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E88F1" w14:textId="44DC9DFF" w:rsidR="00B10B0B" w:rsidRPr="001F524D" w:rsidRDefault="00B10B0B" w:rsidP="00D54DF6">
      <w:pPr>
        <w:pStyle w:val="Default"/>
        <w:tabs>
          <w:tab w:val="left" w:pos="873"/>
          <w:tab w:val="left" w:pos="945"/>
        </w:tabs>
        <w:spacing w:after="40"/>
        <w:rPr>
          <w:rFonts w:ascii="Arial Narrow" w:hAnsi="Arial Narrow"/>
          <w:sz w:val="32"/>
          <w:szCs w:val="32"/>
        </w:rPr>
      </w:pPr>
      <w:bookmarkStart w:id="0" w:name="_Toc525672603"/>
      <w:bookmarkStart w:id="1" w:name="_Toc525758742"/>
      <w:bookmarkStart w:id="2" w:name="_Toc526182068"/>
      <w:bookmarkStart w:id="3" w:name="_Toc527799679"/>
      <w:bookmarkStart w:id="4" w:name="_Toc388854542"/>
      <w:bookmarkStart w:id="5" w:name="_Toc391550996"/>
      <w:bookmarkStart w:id="6" w:name="_Toc387986567"/>
      <w:bookmarkStart w:id="7" w:name="_Toc507376985"/>
      <w:bookmarkStart w:id="8" w:name="_Toc513424040"/>
      <w:bookmarkStart w:id="9" w:name="_Toc514056756"/>
      <w:bookmarkStart w:id="10" w:name="_Toc373439803"/>
      <w:bookmarkStart w:id="11" w:name="_Toc373439846"/>
      <w:bookmarkStart w:id="12" w:name="_Toc501710616"/>
      <w:bookmarkStart w:id="13" w:name="_Toc507376992"/>
      <w:bookmarkStart w:id="14" w:name="_Toc513424049"/>
      <w:r w:rsidRPr="003D4B91">
        <w:rPr>
          <w:noProof/>
        </w:rPr>
        <w:drawing>
          <wp:anchor distT="0" distB="0" distL="114300" distR="114300" simplePos="0" relativeHeight="251646976" behindDoc="0" locked="0" layoutInCell="1" allowOverlap="1" wp14:anchorId="05FEE81F" wp14:editId="1F1BB33F">
            <wp:simplePos x="0" y="0"/>
            <wp:positionH relativeFrom="column">
              <wp:posOffset>45720</wp:posOffset>
            </wp:positionH>
            <wp:positionV relativeFrom="paragraph">
              <wp:posOffset>-182457</wp:posOffset>
            </wp:positionV>
            <wp:extent cx="494030" cy="520700"/>
            <wp:effectExtent l="0" t="0" r="1270" b="0"/>
            <wp:wrapNone/>
            <wp:docPr id="21" name="Picture 21" descr="Logo NCD"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0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B91">
        <w:rPr>
          <w:rFonts w:ascii="Arial Narrow" w:hAnsi="Arial Narrow"/>
          <w:sz w:val="32"/>
          <w:szCs w:val="32"/>
        </w:rPr>
        <w:tab/>
      </w:r>
      <w:r w:rsidRPr="003D4B91">
        <w:rPr>
          <w:rFonts w:ascii="Arial Narrow" w:hAnsi="Arial Narrow"/>
          <w:sz w:val="32"/>
          <w:szCs w:val="32"/>
        </w:rPr>
        <w:tab/>
      </w:r>
      <w:r w:rsidR="001F524D" w:rsidRPr="001F524D">
        <w:rPr>
          <w:rFonts w:ascii="Arial Narrow" w:hAnsi="Arial Narrow"/>
          <w:b/>
          <w:sz w:val="32"/>
          <w:szCs w:val="32"/>
        </w:rPr>
        <w:t>National</w:t>
      </w:r>
      <w:r w:rsidR="00A470CE">
        <w:rPr>
          <w:rFonts w:ascii="Arial Narrow" w:hAnsi="Arial Narrow"/>
          <w:b/>
          <w:sz w:val="32"/>
          <w:szCs w:val="32"/>
        </w:rPr>
        <w:t xml:space="preserve"> </w:t>
      </w:r>
      <w:r w:rsidR="001F524D" w:rsidRPr="001F524D">
        <w:rPr>
          <w:rFonts w:ascii="Arial Narrow" w:hAnsi="Arial Narrow"/>
          <w:b/>
          <w:sz w:val="32"/>
          <w:szCs w:val="32"/>
        </w:rPr>
        <w:t>Council</w:t>
      </w:r>
      <w:r w:rsidR="00A470CE">
        <w:rPr>
          <w:rFonts w:ascii="Arial Narrow" w:hAnsi="Arial Narrow"/>
          <w:b/>
          <w:sz w:val="32"/>
          <w:szCs w:val="32"/>
        </w:rPr>
        <w:t xml:space="preserve"> </w:t>
      </w:r>
      <w:r w:rsidR="001F524D" w:rsidRPr="001F524D">
        <w:rPr>
          <w:rFonts w:ascii="Arial Narrow" w:hAnsi="Arial Narrow"/>
          <w:b/>
          <w:sz w:val="32"/>
          <w:szCs w:val="32"/>
        </w:rPr>
        <w:t>on</w:t>
      </w:r>
      <w:r w:rsidR="00A470CE">
        <w:rPr>
          <w:rFonts w:ascii="Arial Narrow" w:hAnsi="Arial Narrow"/>
          <w:b/>
          <w:sz w:val="32"/>
          <w:szCs w:val="32"/>
        </w:rPr>
        <w:t xml:space="preserve"> </w:t>
      </w:r>
      <w:r w:rsidR="001F524D" w:rsidRPr="001F524D">
        <w:rPr>
          <w:rFonts w:ascii="Arial Narrow" w:hAnsi="Arial Narrow"/>
          <w:b/>
          <w:sz w:val="32"/>
          <w:szCs w:val="32"/>
        </w:rPr>
        <w:t>Disability</w:t>
      </w:r>
    </w:p>
    <w:p w14:paraId="6F987B09" w14:textId="77777777" w:rsidR="00B10B0B" w:rsidRPr="001F524D" w:rsidRDefault="00B10B0B" w:rsidP="00D54DF6">
      <w:pPr>
        <w:pStyle w:val="Default"/>
      </w:pPr>
      <w:r w:rsidRPr="003D4B91">
        <w:rPr>
          <w:noProof/>
        </w:rPr>
        <mc:AlternateContent>
          <mc:Choice Requires="wps">
            <w:drawing>
              <wp:anchor distT="0" distB="0" distL="114300" distR="114300" simplePos="0" relativeHeight="251643904" behindDoc="0" locked="0" layoutInCell="1" allowOverlap="1" wp14:anchorId="04B84464" wp14:editId="2C247544">
                <wp:simplePos x="0" y="0"/>
                <wp:positionH relativeFrom="column">
                  <wp:posOffset>8255</wp:posOffset>
                </wp:positionH>
                <wp:positionV relativeFrom="paragraph">
                  <wp:posOffset>114141</wp:posOffset>
                </wp:positionV>
                <wp:extent cx="5829300" cy="0"/>
                <wp:effectExtent l="0" t="0" r="19050" b="19050"/>
                <wp:wrapNone/>
                <wp:docPr id="18" name="Straight Connector 18" descr="Rul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5006520" id="Straight Connector 18" o:spid="_x0000_s1026" alt="Title: Line - Description: Rule"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65pt,9pt" to="45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" strokeweight="1.9pt"/>
            </w:pict>
          </mc:Fallback>
        </mc:AlternateContent>
      </w:r>
    </w:p>
    <w:p w14:paraId="47B50147" w14:textId="0453BD5F" w:rsidR="00B10B0B" w:rsidRPr="001F524D" w:rsidRDefault="00B10B0B" w:rsidP="00D54DF6">
      <w:pPr>
        <w:pStyle w:val="NCDBodyText"/>
        <w:spacing w:line="240" w:lineRule="auto"/>
        <w:rPr>
          <w:sz w:val="22"/>
          <w:szCs w:val="22"/>
        </w:rPr>
      </w:pPr>
      <w:r w:rsidRPr="003D4B91">
        <w:rPr>
          <w:sz w:val="22"/>
          <w:szCs w:val="22"/>
        </w:rPr>
        <w:t>An</w:t>
      </w:r>
      <w:r w:rsidR="00A470CE">
        <w:rPr>
          <w:sz w:val="22"/>
          <w:szCs w:val="22"/>
        </w:rPr>
        <w:t xml:space="preserve"> </w:t>
      </w:r>
      <w:r w:rsidRPr="003D4B91">
        <w:rPr>
          <w:sz w:val="22"/>
          <w:szCs w:val="22"/>
        </w:rPr>
        <w:t>independent</w:t>
      </w:r>
      <w:r w:rsidR="00A470CE">
        <w:rPr>
          <w:sz w:val="22"/>
          <w:szCs w:val="22"/>
        </w:rPr>
        <w:t xml:space="preserve"> </w:t>
      </w:r>
      <w:r w:rsidRPr="003D4B91">
        <w:rPr>
          <w:sz w:val="22"/>
          <w:szCs w:val="22"/>
        </w:rPr>
        <w:t>federal</w:t>
      </w:r>
      <w:r w:rsidR="00A470CE">
        <w:rPr>
          <w:sz w:val="22"/>
          <w:szCs w:val="22"/>
        </w:rPr>
        <w:t xml:space="preserve"> </w:t>
      </w:r>
      <w:r w:rsidRPr="003D4B91">
        <w:rPr>
          <w:sz w:val="22"/>
          <w:szCs w:val="22"/>
        </w:rPr>
        <w:t>agency</w:t>
      </w:r>
      <w:r w:rsidR="00A470CE">
        <w:rPr>
          <w:sz w:val="22"/>
          <w:szCs w:val="22"/>
        </w:rPr>
        <w:t xml:space="preserve"> </w:t>
      </w:r>
      <w:r w:rsidRPr="003D4B91">
        <w:rPr>
          <w:sz w:val="22"/>
          <w:szCs w:val="22"/>
        </w:rPr>
        <w:t>making</w:t>
      </w:r>
      <w:r w:rsidR="00A470CE">
        <w:rPr>
          <w:sz w:val="22"/>
          <w:szCs w:val="22"/>
        </w:rPr>
        <w:t xml:space="preserve"> </w:t>
      </w:r>
      <w:r w:rsidRPr="003D4B91">
        <w:rPr>
          <w:sz w:val="22"/>
          <w:szCs w:val="22"/>
        </w:rPr>
        <w:t>recommendations</w:t>
      </w:r>
      <w:r w:rsidR="00A470CE">
        <w:rPr>
          <w:sz w:val="22"/>
          <w:szCs w:val="22"/>
        </w:rPr>
        <w:t xml:space="preserve"> </w:t>
      </w:r>
      <w:r w:rsidRPr="003D4B91">
        <w:rPr>
          <w:sz w:val="22"/>
          <w:szCs w:val="22"/>
        </w:rPr>
        <w:t>to</w:t>
      </w:r>
      <w:r w:rsidR="00A470CE">
        <w:rPr>
          <w:sz w:val="22"/>
          <w:szCs w:val="22"/>
        </w:rPr>
        <w:t xml:space="preserve"> </w:t>
      </w:r>
      <w:r w:rsidRPr="003D4B91">
        <w:rPr>
          <w:sz w:val="22"/>
          <w:szCs w:val="22"/>
        </w:rPr>
        <w:t>the</w:t>
      </w:r>
      <w:r w:rsidR="00A470CE">
        <w:rPr>
          <w:sz w:val="22"/>
          <w:szCs w:val="22"/>
        </w:rPr>
        <w:t xml:space="preserve"> </w:t>
      </w:r>
      <w:r w:rsidRPr="003D4B91">
        <w:rPr>
          <w:sz w:val="22"/>
          <w:szCs w:val="22"/>
        </w:rPr>
        <w:t>President</w:t>
      </w:r>
      <w:r w:rsidR="00A470CE">
        <w:rPr>
          <w:sz w:val="22"/>
          <w:szCs w:val="22"/>
        </w:rPr>
        <w:t xml:space="preserve"> </w:t>
      </w:r>
      <w:r w:rsidRPr="003D4B91">
        <w:rPr>
          <w:sz w:val="22"/>
          <w:szCs w:val="22"/>
        </w:rPr>
        <w:t>and</w:t>
      </w:r>
      <w:r w:rsidR="00A470CE">
        <w:rPr>
          <w:sz w:val="22"/>
          <w:szCs w:val="22"/>
        </w:rPr>
        <w:t xml:space="preserve"> </w:t>
      </w:r>
      <w:r w:rsidRPr="003D4B91">
        <w:rPr>
          <w:sz w:val="22"/>
          <w:szCs w:val="22"/>
        </w:rPr>
        <w:t>Congress</w:t>
      </w:r>
      <w:r w:rsidR="00A470CE">
        <w:rPr>
          <w:sz w:val="22"/>
          <w:szCs w:val="22"/>
        </w:rPr>
        <w:t xml:space="preserve"> </w:t>
      </w:r>
      <w:r w:rsidRPr="003D4B91">
        <w:rPr>
          <w:sz w:val="22"/>
          <w:szCs w:val="22"/>
        </w:rPr>
        <w:t>to</w:t>
      </w:r>
      <w:r w:rsidR="00A470CE">
        <w:rPr>
          <w:sz w:val="22"/>
          <w:szCs w:val="22"/>
        </w:rPr>
        <w:t xml:space="preserve"> </w:t>
      </w:r>
      <w:r w:rsidRPr="003D4B91">
        <w:rPr>
          <w:sz w:val="22"/>
          <w:szCs w:val="22"/>
        </w:rPr>
        <w:t>enhance</w:t>
      </w:r>
      <w:r w:rsidR="00A470CE">
        <w:rPr>
          <w:sz w:val="22"/>
          <w:szCs w:val="22"/>
        </w:rPr>
        <w:t xml:space="preserve"> </w:t>
      </w:r>
      <w:r w:rsidRPr="003D4B91">
        <w:rPr>
          <w:sz w:val="22"/>
          <w:szCs w:val="22"/>
        </w:rPr>
        <w:t>the</w:t>
      </w:r>
      <w:r w:rsidR="00A470CE">
        <w:rPr>
          <w:sz w:val="22"/>
          <w:szCs w:val="22"/>
        </w:rPr>
        <w:t xml:space="preserve"> </w:t>
      </w:r>
      <w:r w:rsidRPr="003D4B91">
        <w:rPr>
          <w:sz w:val="22"/>
          <w:szCs w:val="22"/>
        </w:rPr>
        <w:t>quality</w:t>
      </w:r>
      <w:r w:rsidR="00A470CE">
        <w:rPr>
          <w:sz w:val="22"/>
          <w:szCs w:val="22"/>
        </w:rPr>
        <w:t xml:space="preserve"> </w:t>
      </w:r>
      <w:r w:rsidRPr="003D4B91">
        <w:rPr>
          <w:sz w:val="22"/>
          <w:szCs w:val="22"/>
        </w:rPr>
        <w:t>of</w:t>
      </w:r>
      <w:r w:rsidR="00A470CE">
        <w:rPr>
          <w:sz w:val="22"/>
          <w:szCs w:val="22"/>
        </w:rPr>
        <w:t xml:space="preserve"> </w:t>
      </w:r>
      <w:r w:rsidRPr="003D4B91">
        <w:rPr>
          <w:sz w:val="22"/>
          <w:szCs w:val="22"/>
        </w:rPr>
        <w:t>life</w:t>
      </w:r>
      <w:r w:rsidR="00A470CE">
        <w:rPr>
          <w:sz w:val="22"/>
          <w:szCs w:val="22"/>
        </w:rPr>
        <w:t xml:space="preserve"> </w:t>
      </w:r>
      <w:r w:rsidRPr="003D4B91">
        <w:rPr>
          <w:sz w:val="22"/>
          <w:szCs w:val="22"/>
        </w:rPr>
        <w:t>for</w:t>
      </w:r>
      <w:r w:rsidR="00A470CE">
        <w:rPr>
          <w:sz w:val="22"/>
          <w:szCs w:val="22"/>
        </w:rPr>
        <w:t xml:space="preserve"> </w:t>
      </w:r>
      <w:r w:rsidRPr="003D4B91">
        <w:rPr>
          <w:sz w:val="22"/>
          <w:szCs w:val="22"/>
        </w:rPr>
        <w:t>all</w:t>
      </w:r>
      <w:r w:rsidR="00A470CE">
        <w:rPr>
          <w:sz w:val="22"/>
          <w:szCs w:val="22"/>
        </w:rPr>
        <w:t xml:space="preserve"> </w:t>
      </w:r>
      <w:r w:rsidRPr="003D4B91">
        <w:rPr>
          <w:sz w:val="22"/>
          <w:szCs w:val="22"/>
        </w:rPr>
        <w:t>Americans</w:t>
      </w:r>
      <w:r w:rsidR="00A470CE">
        <w:rPr>
          <w:sz w:val="22"/>
          <w:szCs w:val="22"/>
        </w:rPr>
        <w:t xml:space="preserve"> </w:t>
      </w:r>
      <w:r w:rsidRPr="003D4B91">
        <w:rPr>
          <w:sz w:val="22"/>
          <w:szCs w:val="22"/>
        </w:rPr>
        <w:t>with</w:t>
      </w:r>
      <w:r w:rsidR="00A470CE">
        <w:rPr>
          <w:sz w:val="22"/>
          <w:szCs w:val="22"/>
        </w:rPr>
        <w:t xml:space="preserve"> </w:t>
      </w:r>
      <w:r w:rsidRPr="003D4B91">
        <w:rPr>
          <w:sz w:val="22"/>
          <w:szCs w:val="22"/>
        </w:rPr>
        <w:t>disabilities</w:t>
      </w:r>
      <w:r w:rsidR="00A470CE">
        <w:rPr>
          <w:sz w:val="22"/>
          <w:szCs w:val="22"/>
        </w:rPr>
        <w:t xml:space="preserve"> </w:t>
      </w:r>
      <w:r w:rsidRPr="003D4B91">
        <w:rPr>
          <w:sz w:val="22"/>
          <w:szCs w:val="22"/>
        </w:rPr>
        <w:t>and</w:t>
      </w:r>
      <w:r w:rsidR="00A470CE">
        <w:rPr>
          <w:sz w:val="22"/>
          <w:szCs w:val="22"/>
        </w:rPr>
        <w:t xml:space="preserve"> </w:t>
      </w:r>
      <w:r w:rsidRPr="003D4B91">
        <w:rPr>
          <w:sz w:val="22"/>
          <w:szCs w:val="22"/>
        </w:rPr>
        <w:t>their</w:t>
      </w:r>
      <w:r w:rsidR="00A470CE">
        <w:rPr>
          <w:sz w:val="22"/>
          <w:szCs w:val="22"/>
        </w:rPr>
        <w:t xml:space="preserve"> </w:t>
      </w:r>
      <w:r w:rsidRPr="003D4B91">
        <w:rPr>
          <w:sz w:val="22"/>
          <w:szCs w:val="22"/>
        </w:rPr>
        <w:t>families.</w:t>
      </w:r>
    </w:p>
    <w:p w14:paraId="1C00F3D4" w14:textId="4053A00E" w:rsidR="00B10B0B" w:rsidRPr="001F524D" w:rsidRDefault="004002A1" w:rsidP="00D54DF6">
      <w:pPr>
        <w:pStyle w:val="Heading1"/>
        <w:rPr>
          <w:b w:val="0"/>
        </w:rPr>
      </w:pPr>
      <w:bookmarkStart w:id="15" w:name="_Toc525672602"/>
      <w:bookmarkStart w:id="16" w:name="_Toc525758741"/>
      <w:bookmarkStart w:id="17" w:name="_Toc526182067"/>
      <w:bookmarkStart w:id="18" w:name="_Toc527377105"/>
      <w:bookmarkStart w:id="19" w:name="_Toc527968572"/>
      <w:bookmarkStart w:id="20" w:name="_Toc527993287"/>
      <w:bookmarkStart w:id="21" w:name="_Toc530127987"/>
      <w:bookmarkStart w:id="22" w:name="_Toc536538194"/>
      <w:bookmarkStart w:id="23" w:name="_Toc536539649"/>
      <w:bookmarkStart w:id="24" w:name="_Toc536540992"/>
      <w:bookmarkStart w:id="25" w:name="_Toc536541252"/>
      <w:bookmarkStart w:id="26" w:name="_Toc536797952"/>
      <w:bookmarkStart w:id="27" w:name="_Toc16341413"/>
      <w:bookmarkStart w:id="28" w:name="_Toc17541823"/>
      <w:bookmarkStart w:id="29" w:name="_Toc17823798"/>
      <w:bookmarkStart w:id="30" w:name="_Toc17824014"/>
      <w:bookmarkStart w:id="31" w:name="_Toc17826323"/>
      <w:bookmarkStart w:id="32" w:name="_Toc18918237"/>
      <w:bookmarkStart w:id="33" w:name="_Toc19546937"/>
      <w:bookmarkStart w:id="34" w:name="_Toc19805859"/>
      <w:bookmarkStart w:id="35" w:name="_Toc43793862"/>
      <w:bookmarkStart w:id="36" w:name="_Toc44234261"/>
      <w:bookmarkStart w:id="37" w:name="_Toc44336112"/>
      <w:bookmarkStart w:id="38" w:name="_Toc83913578"/>
      <w:bookmarkStart w:id="39" w:name="_Toc83915344"/>
      <w:bookmarkStart w:id="40" w:name="_Toc84253304"/>
      <w:bookmarkStart w:id="41" w:name="_Toc116378051"/>
      <w:bookmarkStart w:id="42" w:name="_Toc117325066"/>
      <w:bookmarkStart w:id="43" w:name="_Toc129609222"/>
      <w:r w:rsidRPr="004002A1">
        <w:t>Letter of Transmittal</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4FCA05C4" w14:textId="5BE9F643" w:rsidR="00DE21C4" w:rsidRDefault="0019661D" w:rsidP="002D6931">
      <w:pPr>
        <w:spacing w:line="240" w:lineRule="auto"/>
        <w:rPr>
          <w:rFonts w:cs="Arial"/>
        </w:rPr>
      </w:pPr>
      <w:r w:rsidRPr="0019661D">
        <w:rPr>
          <w:rFonts w:cs="Arial"/>
        </w:rPr>
        <w:t>April 5, 2023</w:t>
      </w:r>
    </w:p>
    <w:p w14:paraId="2EA8A226" w14:textId="77777777" w:rsidR="00DE21C4" w:rsidRDefault="00DE21C4" w:rsidP="002D6931">
      <w:pPr>
        <w:spacing w:line="240" w:lineRule="auto"/>
        <w:rPr>
          <w:rFonts w:cs="Arial"/>
        </w:rPr>
      </w:pPr>
    </w:p>
    <w:p w14:paraId="6A3A6B43" w14:textId="603AEE04" w:rsidR="00E7503E" w:rsidRPr="00E7503E" w:rsidRDefault="00E7503E" w:rsidP="002D6931">
      <w:pPr>
        <w:spacing w:line="240" w:lineRule="auto"/>
        <w:rPr>
          <w:rFonts w:cs="Arial"/>
        </w:rPr>
      </w:pPr>
      <w:r w:rsidRPr="00E7503E">
        <w:rPr>
          <w:rFonts w:cs="Arial"/>
        </w:rPr>
        <w:t>President Joseph R. Biden Jr.</w:t>
      </w:r>
    </w:p>
    <w:p w14:paraId="5E31D144" w14:textId="77777777" w:rsidR="00E7503E" w:rsidRPr="00E7503E" w:rsidRDefault="00E7503E" w:rsidP="002D6931">
      <w:pPr>
        <w:spacing w:line="240" w:lineRule="auto"/>
        <w:rPr>
          <w:rFonts w:cs="Arial"/>
        </w:rPr>
      </w:pPr>
      <w:r w:rsidRPr="00E7503E">
        <w:rPr>
          <w:rFonts w:cs="Arial"/>
        </w:rPr>
        <w:t>The White House</w:t>
      </w:r>
    </w:p>
    <w:p w14:paraId="3835F512" w14:textId="77777777" w:rsidR="00E7503E" w:rsidRPr="00E7503E" w:rsidRDefault="00E7503E" w:rsidP="002D6931">
      <w:pPr>
        <w:spacing w:line="240" w:lineRule="auto"/>
        <w:rPr>
          <w:rFonts w:cs="Arial"/>
        </w:rPr>
      </w:pPr>
      <w:r w:rsidRPr="00E7503E">
        <w:rPr>
          <w:rFonts w:cs="Arial"/>
        </w:rPr>
        <w:t>Washington, DC 20500</w:t>
      </w:r>
    </w:p>
    <w:p w14:paraId="0096E19F" w14:textId="77777777" w:rsidR="00E7503E" w:rsidRPr="00E7503E" w:rsidRDefault="00E7503E" w:rsidP="002D6931">
      <w:pPr>
        <w:spacing w:after="200" w:line="240" w:lineRule="auto"/>
        <w:rPr>
          <w:rFonts w:cs="Arial"/>
        </w:rPr>
      </w:pPr>
    </w:p>
    <w:p w14:paraId="375A52A0" w14:textId="77777777" w:rsidR="00E7503E" w:rsidRPr="00E7503E" w:rsidRDefault="00E7503E" w:rsidP="002D6931">
      <w:pPr>
        <w:spacing w:after="200" w:line="240" w:lineRule="auto"/>
        <w:rPr>
          <w:rFonts w:cs="Arial"/>
        </w:rPr>
      </w:pPr>
      <w:r w:rsidRPr="00E7503E">
        <w:rPr>
          <w:rFonts w:cs="Arial"/>
        </w:rPr>
        <w:t>Dear Mr. President:</w:t>
      </w:r>
    </w:p>
    <w:p w14:paraId="3F67A03D" w14:textId="77777777" w:rsidR="00E7503E" w:rsidRPr="00E7503E" w:rsidRDefault="00E7503E" w:rsidP="002D6931">
      <w:pPr>
        <w:spacing w:after="200" w:line="240" w:lineRule="auto"/>
        <w:rPr>
          <w:rFonts w:cs="Arial"/>
        </w:rPr>
      </w:pPr>
      <w:r w:rsidRPr="00E7503E">
        <w:rPr>
          <w:rFonts w:cs="Arial"/>
        </w:rPr>
        <w:t xml:space="preserve">Our country is failing to adequately care for the oral health needs of the over 9.4 million people with intellectual and developmental disabilities (IDD) in the United States who rely upon Medicaid and its limited network of oral healthcare providers for their oral health needs. Poor oral health contributes to the decay of physical health as it has been linked to respiratory, </w:t>
      </w:r>
      <w:proofErr w:type="gramStart"/>
      <w:r w:rsidRPr="00E7503E">
        <w:rPr>
          <w:rFonts w:cs="Arial"/>
        </w:rPr>
        <w:t>cardiovascular</w:t>
      </w:r>
      <w:proofErr w:type="gramEnd"/>
      <w:r w:rsidRPr="00E7503E">
        <w:rPr>
          <w:rFonts w:cs="Arial"/>
        </w:rPr>
        <w:t xml:space="preserve"> and endocrine disease.</w:t>
      </w:r>
      <w:r w:rsidRPr="00E7503E">
        <w:rPr>
          <w:rStyle w:val="FootnoteReference"/>
          <w:rFonts w:cs="Arial"/>
        </w:rPr>
        <w:footnoteReference w:id="1"/>
      </w:r>
      <w:r w:rsidRPr="00E7503E">
        <w:rPr>
          <w:rFonts w:cs="Arial"/>
        </w:rPr>
        <w:t xml:space="preserve"> The significant health disparities existing between those with IDD and their nondisabled counterparts can be greatly attributed to poor oral health. On behalf of the National Council on Disability (NCD), I submit this report for your consideration entitled </w:t>
      </w:r>
      <w:r w:rsidRPr="00E7503E">
        <w:rPr>
          <w:rFonts w:cs="Arial"/>
          <w:i/>
        </w:rPr>
        <w:t>Incentivizing Oral Healthcare Providers to Treat Patients with Intellectual and Developmental Disabilities Through Medicaid</w:t>
      </w:r>
      <w:r w:rsidRPr="00E7503E">
        <w:rPr>
          <w:rFonts w:cs="Arial"/>
        </w:rPr>
        <w:t xml:space="preserve">. </w:t>
      </w:r>
    </w:p>
    <w:p w14:paraId="61515F9E" w14:textId="77777777" w:rsidR="00E7503E" w:rsidRPr="00E7503E" w:rsidRDefault="00E7503E" w:rsidP="002D6931">
      <w:pPr>
        <w:spacing w:after="200" w:line="240" w:lineRule="auto"/>
        <w:rPr>
          <w:rFonts w:cs="Arial"/>
        </w:rPr>
      </w:pPr>
      <w:r w:rsidRPr="00E7503E">
        <w:rPr>
          <w:rFonts w:cs="Arial"/>
        </w:rPr>
        <w:t xml:space="preserve">This report supplements our January 2022 report, </w:t>
      </w:r>
      <w:r w:rsidRPr="00E7503E">
        <w:rPr>
          <w:rFonts w:cs="Arial"/>
          <w:i/>
          <w:iCs/>
        </w:rPr>
        <w:t xml:space="preserve">Medicaid Oral Health Coverage for Adults with Intellectual and Developmental Disabilities – A Fiscal Analysis, </w:t>
      </w:r>
      <w:r w:rsidRPr="00E7503E">
        <w:rPr>
          <w:rFonts w:cs="Arial"/>
        </w:rPr>
        <w:t xml:space="preserve">which contained NCD’s recommendations for the expansion of Medicaid to provide comprehensive oral healthcare for persons with IDD, setting forth an evidentiary base of its cost effectiveness and how the provision of those services can address the chronic health disparities existing between people with IDD and their nondisabled counterparts. This report documents our findings that existing Medicaid policies hinder oral healthcare providers’ ability to safely render cost effective oral healthcare in the dental office. Absent their ability to obtain oral healthcare in dental offices, hospital emergency rooms serve as </w:t>
      </w:r>
      <w:proofErr w:type="spellStart"/>
      <w:r w:rsidRPr="00E7503E">
        <w:rPr>
          <w:rFonts w:cs="Arial"/>
          <w:i/>
          <w:iCs/>
        </w:rPr>
        <w:t>defacto</w:t>
      </w:r>
      <w:proofErr w:type="spellEnd"/>
      <w:r w:rsidRPr="00E7503E">
        <w:rPr>
          <w:rFonts w:cs="Arial"/>
        </w:rPr>
        <w:t xml:space="preserve"> dental clinics for people with IDD or they do without that care to the detriment of their overall health and well-being. </w:t>
      </w:r>
    </w:p>
    <w:p w14:paraId="40771751" w14:textId="16B7798E" w:rsidR="00E7503E" w:rsidRPr="00E7503E" w:rsidRDefault="00E7503E" w:rsidP="002D6931">
      <w:pPr>
        <w:spacing w:after="200" w:line="240" w:lineRule="auto"/>
        <w:rPr>
          <w:rFonts w:cs="Arial"/>
        </w:rPr>
      </w:pPr>
      <w:r w:rsidRPr="00E7503E">
        <w:rPr>
          <w:rFonts w:cs="Arial"/>
        </w:rPr>
        <w:t xml:space="preserve">Addressing the oral healthcare needs of people with IDD is complex, requiring foremost dental healthcare professionals who have been educated and trained in caring for this vulnerable population; and often requiring specially trained staff, such as dental hygienists and certified registered nurse anesthesiologists to better prepare these </w:t>
      </w:r>
      <w:r w:rsidRPr="00E7503E">
        <w:rPr>
          <w:rFonts w:cs="Arial"/>
        </w:rPr>
        <w:lastRenderedPageBreak/>
        <w:t xml:space="preserve">patients for receipt of dental care. It also requires the development of compensation strategies under the Medicaid program to incentivize oral </w:t>
      </w:r>
      <w:proofErr w:type="spellStart"/>
      <w:r w:rsidRPr="00E7503E">
        <w:rPr>
          <w:rFonts w:cs="Arial"/>
        </w:rPr>
        <w:t>heathcare</w:t>
      </w:r>
      <w:proofErr w:type="spellEnd"/>
      <w:r w:rsidRPr="00E7503E">
        <w:rPr>
          <w:rFonts w:cs="Arial"/>
        </w:rPr>
        <w:t xml:space="preserve"> professionals to treat this population and that support an integrated delivery of oral healthcare.</w:t>
      </w:r>
    </w:p>
    <w:p w14:paraId="404C92FA" w14:textId="77777777" w:rsidR="00E7503E" w:rsidRPr="00E7503E" w:rsidRDefault="00E7503E" w:rsidP="002D6931">
      <w:pPr>
        <w:spacing w:after="200" w:line="240" w:lineRule="auto"/>
        <w:rPr>
          <w:rFonts w:cs="Arial"/>
        </w:rPr>
      </w:pPr>
      <w:r w:rsidRPr="00E7503E">
        <w:rPr>
          <w:rFonts w:cs="Arial"/>
        </w:rPr>
        <w:t>Among the recommendations included in this report, the following three should be prioritized: foremost, Congress should be encouraged to update the definition of Medically Underserved Populations to include people with IDD; second, coverage for medically necessary oral healthcare services in Medicaid programs should be mandated for eligible adults with IDD; and finally, the U.S. Department of Health and Human Services must explore a new integrated, preventive, value-based healthcare program for adults with IDD under Medicare that covers medically necessary medical and dental services for adults with IDD.</w:t>
      </w:r>
    </w:p>
    <w:p w14:paraId="634798D2" w14:textId="77777777" w:rsidR="00E7503E" w:rsidRPr="00E7503E" w:rsidRDefault="00E7503E" w:rsidP="002D6931">
      <w:pPr>
        <w:spacing w:after="200" w:line="240" w:lineRule="auto"/>
        <w:rPr>
          <w:rFonts w:cs="Arial"/>
        </w:rPr>
      </w:pPr>
      <w:r w:rsidRPr="00E7503E">
        <w:rPr>
          <w:rFonts w:cs="Arial"/>
        </w:rPr>
        <w:t>NCD looks forward to briefing your Administration on the specific findings and recommendations in this report and stands ready to work with federal agencies, state governments, the disability community, and other stakeholders to facilitate better access to oral healthcare for people with IDD through Medicaid.</w:t>
      </w:r>
    </w:p>
    <w:p w14:paraId="4CBE8B1A" w14:textId="77777777" w:rsidR="00E7503E" w:rsidRPr="00E7503E" w:rsidRDefault="00E7503E" w:rsidP="00DA4608">
      <w:pPr>
        <w:spacing w:after="200" w:line="240" w:lineRule="auto"/>
        <w:rPr>
          <w:rFonts w:cs="Arial"/>
        </w:rPr>
      </w:pPr>
    </w:p>
    <w:p w14:paraId="0437A016" w14:textId="44EB43FB" w:rsidR="00360801" w:rsidRPr="00E7503E" w:rsidRDefault="00E7503E" w:rsidP="00DA4608">
      <w:pPr>
        <w:spacing w:after="200" w:line="240" w:lineRule="auto"/>
        <w:rPr>
          <w:szCs w:val="24"/>
        </w:rPr>
      </w:pPr>
      <w:r w:rsidRPr="00E7503E">
        <w:rPr>
          <w:rFonts w:cs="Arial"/>
        </w:rPr>
        <w:t>Respectfully Submitted,</w:t>
      </w:r>
    </w:p>
    <w:p w14:paraId="718299C5" w14:textId="7542A776" w:rsidR="00360801" w:rsidRPr="001F524D" w:rsidRDefault="00990C55" w:rsidP="00D54DF6">
      <w:pPr>
        <w:rPr>
          <w:szCs w:val="24"/>
        </w:rPr>
      </w:pPr>
      <w:r>
        <w:rPr>
          <w:noProof/>
        </w:rPr>
        <w:drawing>
          <wp:inline distT="0" distB="0" distL="0" distR="0" wp14:anchorId="5DA61F7F" wp14:editId="00B98B13">
            <wp:extent cx="1055370" cy="328295"/>
            <wp:effectExtent l="0" t="0" r="0" b="0"/>
            <wp:docPr id="1" name="Picture 1" descr="Andrés J. Gall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5370" cy="328295"/>
                    </a:xfrm>
                    <a:prstGeom prst="rect">
                      <a:avLst/>
                    </a:prstGeom>
                    <a:noFill/>
                    <a:ln>
                      <a:noFill/>
                    </a:ln>
                  </pic:spPr>
                </pic:pic>
              </a:graphicData>
            </a:graphic>
          </wp:inline>
        </w:drawing>
      </w:r>
      <w:r>
        <w:rPr>
          <w:szCs w:val="24"/>
        </w:rPr>
        <w:br/>
      </w:r>
      <w:r w:rsidR="00360801" w:rsidRPr="00FD658B">
        <w:rPr>
          <w:szCs w:val="24"/>
        </w:rPr>
        <w:t>Andrés</w:t>
      </w:r>
      <w:r w:rsidR="00A470CE">
        <w:rPr>
          <w:szCs w:val="24"/>
        </w:rPr>
        <w:t xml:space="preserve"> </w:t>
      </w:r>
      <w:r w:rsidR="00D151B9" w:rsidRPr="00D151B9">
        <w:rPr>
          <w:szCs w:val="24"/>
        </w:rPr>
        <w:t>J. Gallegos, J.D.</w:t>
      </w:r>
      <w:r>
        <w:rPr>
          <w:szCs w:val="24"/>
        </w:rPr>
        <w:br/>
      </w:r>
      <w:r w:rsidR="00360801" w:rsidRPr="00FD658B">
        <w:rPr>
          <w:szCs w:val="24"/>
        </w:rPr>
        <w:t>Chairman</w:t>
      </w:r>
    </w:p>
    <w:p w14:paraId="0730E98E" w14:textId="77777777" w:rsidR="007A41D2" w:rsidRPr="001F524D" w:rsidRDefault="007A41D2" w:rsidP="00D54DF6">
      <w:pPr>
        <w:spacing w:after="160" w:line="259" w:lineRule="auto"/>
        <w:rPr>
          <w:rFonts w:eastAsiaTheme="majorEastAsia" w:cs="Arial"/>
          <w:bCs/>
          <w:sz w:val="36"/>
          <w:szCs w:val="28"/>
        </w:rPr>
      </w:pPr>
      <w:bookmarkStart w:id="44" w:name="_Toc536538195"/>
      <w:bookmarkStart w:id="45" w:name="_Toc536539650"/>
      <w:bookmarkStart w:id="46" w:name="_Toc536540993"/>
      <w:bookmarkStart w:id="47" w:name="_Toc536541253"/>
      <w:bookmarkStart w:id="48" w:name="_Toc536797953"/>
      <w:bookmarkStart w:id="49" w:name="_Toc16341414"/>
      <w:bookmarkStart w:id="50" w:name="_Toc17541824"/>
      <w:bookmarkStart w:id="51" w:name="_Toc17823799"/>
      <w:bookmarkStart w:id="52" w:name="_Toc17824015"/>
      <w:bookmarkStart w:id="53" w:name="_Toc17826324"/>
      <w:bookmarkStart w:id="54" w:name="_Toc18918238"/>
      <w:bookmarkStart w:id="55" w:name="_Toc19546938"/>
      <w:bookmarkStart w:id="56" w:name="_Toc19805860"/>
      <w:bookmarkStart w:id="57" w:name="_Toc43793863"/>
      <w:bookmarkStart w:id="58" w:name="_Toc44234262"/>
      <w:bookmarkStart w:id="59" w:name="_Toc44336113"/>
      <w:bookmarkStart w:id="60" w:name="_Toc83913579"/>
      <w:bookmarkStart w:id="61" w:name="_Toc83915345"/>
      <w:bookmarkStart w:id="62" w:name="_Toc84253305"/>
      <w:r>
        <w:br w:type="page"/>
      </w:r>
    </w:p>
    <w:p w14:paraId="70D27E41" w14:textId="732790CF" w:rsidR="000757BC" w:rsidRPr="001F524D" w:rsidRDefault="004002A1" w:rsidP="00D54DF6">
      <w:pPr>
        <w:pStyle w:val="NCDNationalCouncilStaff"/>
        <w:spacing w:before="0"/>
        <w:rPr>
          <w:b w:val="0"/>
        </w:rPr>
      </w:pPr>
      <w:bookmarkStart w:id="63" w:name="_Toc116378052"/>
      <w:bookmarkStart w:id="64" w:name="_Toc117325067"/>
      <w:bookmarkStart w:id="65" w:name="_Toc12960922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4002A1">
        <w:lastRenderedPageBreak/>
        <w:t>National Council on Disability Members and Staff</w:t>
      </w:r>
      <w:bookmarkEnd w:id="63"/>
      <w:bookmarkEnd w:id="64"/>
      <w:bookmarkEnd w:id="65"/>
    </w:p>
    <w:p w14:paraId="15377F8F" w14:textId="77777777" w:rsidR="00744B8B" w:rsidRPr="001F524D" w:rsidRDefault="00744B8B" w:rsidP="00D54DF6">
      <w:pPr>
        <w:pStyle w:val="NCDBodyText"/>
      </w:pPr>
    </w:p>
    <w:p w14:paraId="512C5612" w14:textId="225DDD7B" w:rsidR="000757BC" w:rsidRPr="001F524D" w:rsidRDefault="004002A1" w:rsidP="00D54DF6">
      <w:pPr>
        <w:widowControl w:val="0"/>
        <w:spacing w:after="200"/>
        <w:jc w:val="center"/>
        <w:rPr>
          <w:rFonts w:eastAsia="Arial" w:cs="Arial"/>
          <w:lang w:bidi="en-US"/>
        </w:rPr>
      </w:pPr>
      <w:r w:rsidRPr="004002A1">
        <w:rPr>
          <w:rFonts w:eastAsia="Arial" w:cs="Arial"/>
          <w:b/>
          <w:lang w:bidi="en-US"/>
        </w:rPr>
        <w:t>Members</w:t>
      </w:r>
    </w:p>
    <w:p w14:paraId="6CF7A781" w14:textId="77777777" w:rsidR="00751BFB" w:rsidRPr="00751BFB" w:rsidRDefault="00751BFB" w:rsidP="00751BFB">
      <w:pPr>
        <w:autoSpaceDE w:val="0"/>
        <w:autoSpaceDN w:val="0"/>
        <w:adjustRightInd w:val="0"/>
        <w:spacing w:line="240" w:lineRule="auto"/>
        <w:jc w:val="center"/>
        <w:rPr>
          <w:rFonts w:cs="Arial"/>
          <w:color w:val="000000"/>
          <w:szCs w:val="24"/>
        </w:rPr>
      </w:pPr>
      <w:r w:rsidRPr="00751BFB">
        <w:rPr>
          <w:rFonts w:cs="Arial"/>
          <w:color w:val="000000"/>
          <w:szCs w:val="24"/>
        </w:rPr>
        <w:t xml:space="preserve">Andrés J. Gallegos, </w:t>
      </w:r>
      <w:r w:rsidRPr="00630001">
        <w:rPr>
          <w:rFonts w:cs="Arial"/>
          <w:i/>
          <w:iCs/>
          <w:color w:val="000000"/>
          <w:szCs w:val="24"/>
        </w:rPr>
        <w:t>Chairman</w:t>
      </w:r>
    </w:p>
    <w:p w14:paraId="73E1F905" w14:textId="77777777" w:rsidR="00751BFB" w:rsidRPr="00751BFB" w:rsidRDefault="00751BFB" w:rsidP="00751BFB">
      <w:pPr>
        <w:autoSpaceDE w:val="0"/>
        <w:autoSpaceDN w:val="0"/>
        <w:adjustRightInd w:val="0"/>
        <w:spacing w:line="240" w:lineRule="auto"/>
        <w:jc w:val="center"/>
        <w:rPr>
          <w:rFonts w:cs="Arial"/>
          <w:color w:val="000000"/>
          <w:szCs w:val="24"/>
        </w:rPr>
      </w:pPr>
      <w:r w:rsidRPr="00751BFB">
        <w:rPr>
          <w:rFonts w:cs="Arial"/>
          <w:color w:val="000000"/>
          <w:szCs w:val="24"/>
        </w:rPr>
        <w:t xml:space="preserve">Claudia Gordon, </w:t>
      </w:r>
      <w:r w:rsidRPr="00630001">
        <w:rPr>
          <w:rFonts w:cs="Arial"/>
          <w:i/>
          <w:iCs/>
          <w:color w:val="000000"/>
          <w:szCs w:val="24"/>
        </w:rPr>
        <w:t>Vice Chair</w:t>
      </w:r>
    </w:p>
    <w:p w14:paraId="3F1B2A14" w14:textId="77777777" w:rsidR="00751BFB" w:rsidRPr="00751BFB" w:rsidRDefault="00751BFB" w:rsidP="00751BFB">
      <w:pPr>
        <w:autoSpaceDE w:val="0"/>
        <w:autoSpaceDN w:val="0"/>
        <w:adjustRightInd w:val="0"/>
        <w:spacing w:line="240" w:lineRule="auto"/>
        <w:jc w:val="center"/>
        <w:rPr>
          <w:rFonts w:cs="Arial"/>
          <w:color w:val="000000"/>
          <w:szCs w:val="24"/>
        </w:rPr>
      </w:pPr>
      <w:r w:rsidRPr="00751BFB">
        <w:rPr>
          <w:rFonts w:cs="Arial"/>
          <w:color w:val="000000"/>
          <w:szCs w:val="24"/>
        </w:rPr>
        <w:t>Hoskie Benally, Jr.</w:t>
      </w:r>
    </w:p>
    <w:p w14:paraId="102A2573" w14:textId="77777777" w:rsidR="00751BFB" w:rsidRPr="00751BFB" w:rsidRDefault="00751BFB" w:rsidP="00751BFB">
      <w:pPr>
        <w:autoSpaceDE w:val="0"/>
        <w:autoSpaceDN w:val="0"/>
        <w:adjustRightInd w:val="0"/>
        <w:spacing w:line="240" w:lineRule="auto"/>
        <w:jc w:val="center"/>
        <w:rPr>
          <w:rFonts w:cs="Arial"/>
          <w:color w:val="000000"/>
          <w:szCs w:val="24"/>
        </w:rPr>
      </w:pPr>
      <w:r w:rsidRPr="00751BFB">
        <w:rPr>
          <w:rFonts w:cs="Arial"/>
          <w:color w:val="000000"/>
          <w:szCs w:val="24"/>
        </w:rPr>
        <w:t>Sascha Bittner</w:t>
      </w:r>
    </w:p>
    <w:p w14:paraId="3BEB5AA2" w14:textId="77777777" w:rsidR="00751BFB" w:rsidRPr="00751BFB" w:rsidRDefault="00751BFB" w:rsidP="00751BFB">
      <w:pPr>
        <w:autoSpaceDE w:val="0"/>
        <w:autoSpaceDN w:val="0"/>
        <w:adjustRightInd w:val="0"/>
        <w:spacing w:line="240" w:lineRule="auto"/>
        <w:jc w:val="center"/>
        <w:rPr>
          <w:rFonts w:cs="Arial"/>
          <w:color w:val="000000"/>
          <w:szCs w:val="24"/>
        </w:rPr>
      </w:pPr>
      <w:r w:rsidRPr="00751BFB">
        <w:rPr>
          <w:rFonts w:cs="Arial"/>
          <w:color w:val="000000"/>
          <w:szCs w:val="24"/>
        </w:rPr>
        <w:t xml:space="preserve">Theo </w:t>
      </w:r>
      <w:proofErr w:type="spellStart"/>
      <w:r w:rsidRPr="00751BFB">
        <w:rPr>
          <w:rFonts w:cs="Arial"/>
          <w:color w:val="000000"/>
          <w:szCs w:val="24"/>
        </w:rPr>
        <w:t>Braddy</w:t>
      </w:r>
      <w:proofErr w:type="spellEnd"/>
    </w:p>
    <w:p w14:paraId="4F00D8FC" w14:textId="77777777" w:rsidR="00751BFB" w:rsidRPr="00751BFB" w:rsidRDefault="00751BFB" w:rsidP="00751BFB">
      <w:pPr>
        <w:autoSpaceDE w:val="0"/>
        <w:autoSpaceDN w:val="0"/>
        <w:adjustRightInd w:val="0"/>
        <w:spacing w:line="240" w:lineRule="auto"/>
        <w:jc w:val="center"/>
        <w:rPr>
          <w:rFonts w:cs="Arial"/>
          <w:color w:val="000000"/>
          <w:szCs w:val="24"/>
        </w:rPr>
      </w:pPr>
      <w:r w:rsidRPr="00751BFB">
        <w:rPr>
          <w:rFonts w:cs="Arial"/>
          <w:color w:val="000000"/>
          <w:szCs w:val="24"/>
        </w:rPr>
        <w:t xml:space="preserve">Shawn </w:t>
      </w:r>
      <w:proofErr w:type="spellStart"/>
      <w:r w:rsidRPr="00751BFB">
        <w:rPr>
          <w:rFonts w:cs="Arial"/>
          <w:color w:val="000000"/>
          <w:szCs w:val="24"/>
        </w:rPr>
        <w:t>Kennemer</w:t>
      </w:r>
      <w:proofErr w:type="spellEnd"/>
    </w:p>
    <w:p w14:paraId="6E91171B" w14:textId="77777777" w:rsidR="00751BFB" w:rsidRPr="00751BFB" w:rsidRDefault="00751BFB" w:rsidP="00751BFB">
      <w:pPr>
        <w:autoSpaceDE w:val="0"/>
        <w:autoSpaceDN w:val="0"/>
        <w:adjustRightInd w:val="0"/>
        <w:spacing w:line="240" w:lineRule="auto"/>
        <w:jc w:val="center"/>
        <w:rPr>
          <w:rFonts w:cs="Arial"/>
          <w:color w:val="000000"/>
          <w:szCs w:val="24"/>
        </w:rPr>
      </w:pPr>
      <w:r w:rsidRPr="00751BFB">
        <w:rPr>
          <w:rFonts w:cs="Arial"/>
          <w:color w:val="000000"/>
          <w:szCs w:val="24"/>
        </w:rPr>
        <w:t>Risa Rifkin</w:t>
      </w:r>
    </w:p>
    <w:p w14:paraId="4F3065A9" w14:textId="77777777" w:rsidR="00751BFB" w:rsidRPr="00751BFB" w:rsidRDefault="00751BFB" w:rsidP="00751BFB">
      <w:pPr>
        <w:autoSpaceDE w:val="0"/>
        <w:autoSpaceDN w:val="0"/>
        <w:adjustRightInd w:val="0"/>
        <w:spacing w:line="240" w:lineRule="auto"/>
        <w:jc w:val="center"/>
        <w:rPr>
          <w:rFonts w:cs="Arial"/>
          <w:color w:val="000000"/>
          <w:szCs w:val="24"/>
        </w:rPr>
      </w:pPr>
      <w:r w:rsidRPr="00751BFB">
        <w:rPr>
          <w:rFonts w:cs="Arial"/>
          <w:color w:val="000000"/>
          <w:szCs w:val="24"/>
        </w:rPr>
        <w:t>Neil Romano</w:t>
      </w:r>
    </w:p>
    <w:p w14:paraId="0EB8F22B" w14:textId="77777777" w:rsidR="00751BFB" w:rsidRPr="00751BFB" w:rsidRDefault="00751BFB" w:rsidP="00751BFB">
      <w:pPr>
        <w:autoSpaceDE w:val="0"/>
        <w:autoSpaceDN w:val="0"/>
        <w:adjustRightInd w:val="0"/>
        <w:spacing w:line="240" w:lineRule="auto"/>
        <w:jc w:val="center"/>
        <w:rPr>
          <w:rFonts w:cs="Arial"/>
          <w:color w:val="000000"/>
          <w:szCs w:val="24"/>
        </w:rPr>
      </w:pPr>
      <w:r w:rsidRPr="00751BFB">
        <w:rPr>
          <w:rFonts w:cs="Arial"/>
          <w:color w:val="000000"/>
          <w:szCs w:val="24"/>
        </w:rPr>
        <w:t xml:space="preserve">Emily </w:t>
      </w:r>
      <w:proofErr w:type="spellStart"/>
      <w:r w:rsidRPr="00751BFB">
        <w:rPr>
          <w:rFonts w:cs="Arial"/>
          <w:color w:val="000000"/>
          <w:szCs w:val="24"/>
        </w:rPr>
        <w:t>Voorde</w:t>
      </w:r>
      <w:proofErr w:type="spellEnd"/>
    </w:p>
    <w:p w14:paraId="70FFA964" w14:textId="5D0391A7" w:rsidR="003464D7" w:rsidRPr="001F524D" w:rsidRDefault="003464D7" w:rsidP="00D54DF6">
      <w:pPr>
        <w:autoSpaceDE w:val="0"/>
        <w:autoSpaceDN w:val="0"/>
        <w:adjustRightInd w:val="0"/>
        <w:spacing w:line="240" w:lineRule="auto"/>
        <w:jc w:val="center"/>
        <w:rPr>
          <w:rFonts w:cs="Arial"/>
          <w:color w:val="000000"/>
          <w:szCs w:val="24"/>
        </w:rPr>
      </w:pPr>
    </w:p>
    <w:p w14:paraId="2890EE79" w14:textId="77777777" w:rsidR="003464D7" w:rsidRPr="001F524D" w:rsidRDefault="003464D7" w:rsidP="00D54DF6">
      <w:pPr>
        <w:spacing w:line="240" w:lineRule="auto"/>
        <w:jc w:val="center"/>
      </w:pPr>
    </w:p>
    <w:p w14:paraId="665EE4B5" w14:textId="3885CA76" w:rsidR="000757BC" w:rsidRPr="001F524D" w:rsidRDefault="004002A1" w:rsidP="00D54DF6">
      <w:pPr>
        <w:widowControl w:val="0"/>
        <w:spacing w:after="200"/>
        <w:jc w:val="center"/>
        <w:rPr>
          <w:rFonts w:eastAsia="Arial" w:cs="Arial"/>
          <w:lang w:bidi="en-US"/>
        </w:rPr>
      </w:pPr>
      <w:r w:rsidRPr="004002A1">
        <w:rPr>
          <w:rFonts w:eastAsia="Arial" w:cs="Arial"/>
          <w:b/>
          <w:lang w:bidi="en-US"/>
        </w:rPr>
        <w:t>Staff</w:t>
      </w:r>
    </w:p>
    <w:p w14:paraId="42AE7954" w14:textId="151855E3" w:rsidR="00087084" w:rsidRPr="001F524D" w:rsidRDefault="00087084" w:rsidP="00D54DF6">
      <w:pPr>
        <w:autoSpaceDE w:val="0"/>
        <w:autoSpaceDN w:val="0"/>
        <w:adjustRightInd w:val="0"/>
        <w:spacing w:line="240" w:lineRule="auto"/>
        <w:jc w:val="center"/>
        <w:rPr>
          <w:rFonts w:cs="Arial"/>
          <w:color w:val="000000"/>
          <w:szCs w:val="24"/>
        </w:rPr>
      </w:pPr>
      <w:r w:rsidRPr="00087084">
        <w:rPr>
          <w:rFonts w:cs="Arial"/>
          <w:color w:val="000000"/>
          <w:szCs w:val="24"/>
        </w:rPr>
        <w:t>Anne</w:t>
      </w:r>
      <w:r w:rsidR="00A470CE">
        <w:rPr>
          <w:rFonts w:cs="Arial"/>
          <w:color w:val="000000"/>
          <w:szCs w:val="24"/>
        </w:rPr>
        <w:t xml:space="preserve"> </w:t>
      </w:r>
      <w:r w:rsidRPr="00087084">
        <w:rPr>
          <w:rFonts w:cs="Arial"/>
          <w:color w:val="000000"/>
          <w:szCs w:val="24"/>
        </w:rPr>
        <w:t>C.</w:t>
      </w:r>
      <w:r w:rsidR="00A470CE">
        <w:rPr>
          <w:rFonts w:cs="Arial"/>
          <w:color w:val="000000"/>
          <w:szCs w:val="24"/>
        </w:rPr>
        <w:t xml:space="preserve"> </w:t>
      </w:r>
      <w:r w:rsidRPr="00087084">
        <w:rPr>
          <w:rFonts w:cs="Arial"/>
          <w:color w:val="000000"/>
          <w:szCs w:val="24"/>
        </w:rPr>
        <w:t>Sommers</w:t>
      </w:r>
      <w:r w:rsidR="00A470CE">
        <w:rPr>
          <w:rFonts w:cs="Arial"/>
          <w:color w:val="000000"/>
          <w:szCs w:val="24"/>
        </w:rPr>
        <w:t xml:space="preserve"> </w:t>
      </w:r>
      <w:r w:rsidRPr="00087084">
        <w:rPr>
          <w:rFonts w:cs="Arial"/>
          <w:color w:val="000000"/>
          <w:szCs w:val="24"/>
        </w:rPr>
        <w:t>McIntosh,</w:t>
      </w:r>
      <w:r w:rsidR="00A470CE">
        <w:rPr>
          <w:rFonts w:cs="Arial"/>
          <w:color w:val="000000"/>
          <w:szCs w:val="24"/>
        </w:rPr>
        <w:t xml:space="preserve"> </w:t>
      </w:r>
      <w:r w:rsidRPr="00087084">
        <w:rPr>
          <w:rFonts w:cs="Arial"/>
          <w:color w:val="000000"/>
          <w:szCs w:val="24"/>
        </w:rPr>
        <w:t>Executive</w:t>
      </w:r>
      <w:r w:rsidR="00A470CE">
        <w:rPr>
          <w:rFonts w:cs="Arial"/>
          <w:color w:val="000000"/>
          <w:szCs w:val="24"/>
        </w:rPr>
        <w:t xml:space="preserve"> </w:t>
      </w:r>
      <w:r w:rsidRPr="00087084">
        <w:rPr>
          <w:rFonts w:cs="Arial"/>
          <w:color w:val="000000"/>
          <w:szCs w:val="24"/>
        </w:rPr>
        <w:t>Director</w:t>
      </w:r>
    </w:p>
    <w:p w14:paraId="3A71595E" w14:textId="186D7D6C" w:rsidR="00087084" w:rsidRPr="001F524D" w:rsidRDefault="00087084" w:rsidP="00D54DF6">
      <w:pPr>
        <w:autoSpaceDE w:val="0"/>
        <w:autoSpaceDN w:val="0"/>
        <w:adjustRightInd w:val="0"/>
        <w:spacing w:line="240" w:lineRule="auto"/>
        <w:jc w:val="center"/>
        <w:rPr>
          <w:rFonts w:cs="Arial"/>
          <w:color w:val="000000"/>
          <w:szCs w:val="24"/>
        </w:rPr>
      </w:pPr>
      <w:r w:rsidRPr="00087084">
        <w:rPr>
          <w:rFonts w:cs="Arial"/>
          <w:color w:val="000000"/>
          <w:szCs w:val="24"/>
        </w:rPr>
        <w:t>Joan</w:t>
      </w:r>
      <w:r w:rsidR="00A470CE">
        <w:rPr>
          <w:rFonts w:cs="Arial"/>
          <w:color w:val="000000"/>
          <w:szCs w:val="24"/>
        </w:rPr>
        <w:t xml:space="preserve"> </w:t>
      </w:r>
      <w:r w:rsidRPr="00087084">
        <w:rPr>
          <w:rFonts w:cs="Arial"/>
          <w:color w:val="000000"/>
          <w:szCs w:val="24"/>
        </w:rPr>
        <w:t>M.</w:t>
      </w:r>
      <w:r w:rsidR="00A470CE">
        <w:rPr>
          <w:rFonts w:cs="Arial"/>
          <w:color w:val="000000"/>
          <w:szCs w:val="24"/>
        </w:rPr>
        <w:t xml:space="preserve"> </w:t>
      </w:r>
      <w:r w:rsidRPr="00087084">
        <w:rPr>
          <w:rFonts w:cs="Arial"/>
          <w:color w:val="000000"/>
          <w:szCs w:val="24"/>
        </w:rPr>
        <w:t>Durocher,</w:t>
      </w:r>
      <w:r w:rsidR="00A470CE">
        <w:rPr>
          <w:rFonts w:cs="Arial"/>
          <w:color w:val="000000"/>
          <w:szCs w:val="24"/>
        </w:rPr>
        <w:t xml:space="preserve"> </w:t>
      </w:r>
      <w:r w:rsidRPr="00087084">
        <w:rPr>
          <w:rFonts w:cs="Arial"/>
          <w:color w:val="000000"/>
          <w:szCs w:val="24"/>
        </w:rPr>
        <w:t>General</w:t>
      </w:r>
      <w:r w:rsidR="00A470CE">
        <w:rPr>
          <w:rFonts w:cs="Arial"/>
          <w:color w:val="000000"/>
          <w:szCs w:val="24"/>
        </w:rPr>
        <w:t xml:space="preserve"> </w:t>
      </w:r>
      <w:r w:rsidRPr="00087084">
        <w:rPr>
          <w:rFonts w:cs="Arial"/>
          <w:color w:val="000000"/>
          <w:szCs w:val="24"/>
        </w:rPr>
        <w:t>Counsel</w:t>
      </w:r>
      <w:r w:rsidR="00A470CE">
        <w:rPr>
          <w:rFonts w:cs="Arial"/>
          <w:color w:val="000000"/>
          <w:szCs w:val="24"/>
        </w:rPr>
        <w:t xml:space="preserve"> </w:t>
      </w:r>
      <w:r w:rsidRPr="00087084">
        <w:rPr>
          <w:rFonts w:cs="Arial"/>
          <w:color w:val="000000"/>
          <w:szCs w:val="24"/>
        </w:rPr>
        <w:t>&amp;</w:t>
      </w:r>
      <w:r w:rsidR="00A470CE">
        <w:rPr>
          <w:rFonts w:cs="Arial"/>
          <w:color w:val="000000"/>
          <w:szCs w:val="24"/>
        </w:rPr>
        <w:t xml:space="preserve"> </w:t>
      </w:r>
      <w:r w:rsidRPr="00087084">
        <w:rPr>
          <w:rFonts w:cs="Arial"/>
          <w:color w:val="000000"/>
          <w:szCs w:val="24"/>
        </w:rPr>
        <w:t>Director</w:t>
      </w:r>
      <w:r w:rsidR="00A470CE">
        <w:rPr>
          <w:rFonts w:cs="Arial"/>
          <w:color w:val="000000"/>
          <w:szCs w:val="24"/>
        </w:rPr>
        <w:t xml:space="preserve"> </w:t>
      </w:r>
      <w:r w:rsidRPr="00087084">
        <w:rPr>
          <w:rFonts w:cs="Arial"/>
          <w:color w:val="000000"/>
          <w:szCs w:val="24"/>
        </w:rPr>
        <w:t>of</w:t>
      </w:r>
      <w:r w:rsidR="00A470CE">
        <w:rPr>
          <w:rFonts w:cs="Arial"/>
          <w:color w:val="000000"/>
          <w:szCs w:val="24"/>
        </w:rPr>
        <w:t xml:space="preserve"> </w:t>
      </w:r>
      <w:r w:rsidRPr="00087084">
        <w:rPr>
          <w:rFonts w:cs="Arial"/>
          <w:color w:val="000000"/>
          <w:szCs w:val="24"/>
        </w:rPr>
        <w:t>Policy</w:t>
      </w:r>
    </w:p>
    <w:p w14:paraId="297E3A6D" w14:textId="471449FB" w:rsidR="00087084" w:rsidRPr="001F524D" w:rsidRDefault="00087084" w:rsidP="00D54DF6">
      <w:pPr>
        <w:autoSpaceDE w:val="0"/>
        <w:autoSpaceDN w:val="0"/>
        <w:adjustRightInd w:val="0"/>
        <w:spacing w:line="240" w:lineRule="auto"/>
        <w:jc w:val="center"/>
        <w:rPr>
          <w:rFonts w:cs="Arial"/>
          <w:color w:val="000000"/>
          <w:szCs w:val="24"/>
        </w:rPr>
      </w:pPr>
      <w:r w:rsidRPr="00087084">
        <w:rPr>
          <w:rFonts w:cs="Arial"/>
          <w:color w:val="000000"/>
          <w:szCs w:val="24"/>
        </w:rPr>
        <w:t>Lisa</w:t>
      </w:r>
      <w:r w:rsidR="00A470CE">
        <w:rPr>
          <w:rFonts w:cs="Arial"/>
          <w:color w:val="000000"/>
          <w:szCs w:val="24"/>
        </w:rPr>
        <w:t xml:space="preserve"> </w:t>
      </w:r>
      <w:r w:rsidRPr="00087084">
        <w:rPr>
          <w:rFonts w:cs="Arial"/>
          <w:color w:val="000000"/>
          <w:szCs w:val="24"/>
        </w:rPr>
        <w:t>Grubb,</w:t>
      </w:r>
      <w:r w:rsidR="00A470CE">
        <w:rPr>
          <w:rFonts w:cs="Arial"/>
          <w:color w:val="000000"/>
          <w:szCs w:val="24"/>
        </w:rPr>
        <w:t xml:space="preserve"> </w:t>
      </w:r>
      <w:r w:rsidRPr="00087084">
        <w:rPr>
          <w:rFonts w:cs="Arial"/>
          <w:color w:val="000000"/>
          <w:szCs w:val="24"/>
        </w:rPr>
        <w:t>Director</w:t>
      </w:r>
      <w:r w:rsidR="00A470CE">
        <w:rPr>
          <w:rFonts w:cs="Arial"/>
          <w:color w:val="000000"/>
          <w:szCs w:val="24"/>
        </w:rPr>
        <w:t xml:space="preserve"> </w:t>
      </w:r>
      <w:r w:rsidRPr="00087084">
        <w:rPr>
          <w:rFonts w:cs="Arial"/>
          <w:color w:val="000000"/>
          <w:szCs w:val="24"/>
        </w:rPr>
        <w:t>of</w:t>
      </w:r>
      <w:r w:rsidR="00A470CE">
        <w:rPr>
          <w:rFonts w:cs="Arial"/>
          <w:color w:val="000000"/>
          <w:szCs w:val="24"/>
        </w:rPr>
        <w:t xml:space="preserve"> </w:t>
      </w:r>
      <w:r w:rsidRPr="00087084">
        <w:rPr>
          <w:rFonts w:cs="Arial"/>
          <w:color w:val="000000"/>
          <w:szCs w:val="24"/>
        </w:rPr>
        <w:t>Administration,</w:t>
      </w:r>
      <w:r w:rsidR="00A470CE">
        <w:rPr>
          <w:rFonts w:cs="Arial"/>
          <w:color w:val="000000"/>
          <w:szCs w:val="24"/>
        </w:rPr>
        <w:t xml:space="preserve"> </w:t>
      </w:r>
      <w:r w:rsidRPr="00087084">
        <w:rPr>
          <w:rFonts w:cs="Arial"/>
          <w:color w:val="000000"/>
          <w:szCs w:val="24"/>
        </w:rPr>
        <w:t>Finance,</w:t>
      </w:r>
      <w:r w:rsidR="00A470CE">
        <w:rPr>
          <w:rFonts w:cs="Arial"/>
          <w:color w:val="000000"/>
          <w:szCs w:val="24"/>
        </w:rPr>
        <w:t xml:space="preserve"> </w:t>
      </w:r>
      <w:r w:rsidRPr="00087084">
        <w:rPr>
          <w:rFonts w:cs="Arial"/>
          <w:color w:val="000000"/>
          <w:szCs w:val="24"/>
        </w:rPr>
        <w:t>and</w:t>
      </w:r>
      <w:r w:rsidR="00A470CE">
        <w:rPr>
          <w:rFonts w:cs="Arial"/>
          <w:color w:val="000000"/>
          <w:szCs w:val="24"/>
        </w:rPr>
        <w:t xml:space="preserve"> </w:t>
      </w:r>
      <w:r w:rsidRPr="00087084">
        <w:rPr>
          <w:rFonts w:cs="Arial"/>
          <w:color w:val="000000"/>
          <w:szCs w:val="24"/>
        </w:rPr>
        <w:t>Operations</w:t>
      </w:r>
    </w:p>
    <w:p w14:paraId="36A4663F" w14:textId="77777777" w:rsidR="00F46B9D" w:rsidRDefault="00F46B9D" w:rsidP="00D54DF6">
      <w:pPr>
        <w:autoSpaceDE w:val="0"/>
        <w:autoSpaceDN w:val="0"/>
        <w:adjustRightInd w:val="0"/>
        <w:spacing w:line="240" w:lineRule="auto"/>
        <w:jc w:val="center"/>
        <w:rPr>
          <w:rFonts w:cs="Arial"/>
          <w:color w:val="000000"/>
          <w:szCs w:val="24"/>
        </w:rPr>
      </w:pPr>
    </w:p>
    <w:p w14:paraId="6A9421D1" w14:textId="02F97259" w:rsidR="00087084" w:rsidRPr="001F524D" w:rsidRDefault="00087084" w:rsidP="00D54DF6">
      <w:pPr>
        <w:autoSpaceDE w:val="0"/>
        <w:autoSpaceDN w:val="0"/>
        <w:adjustRightInd w:val="0"/>
        <w:spacing w:line="240" w:lineRule="auto"/>
        <w:jc w:val="center"/>
        <w:rPr>
          <w:rFonts w:cs="Arial"/>
          <w:color w:val="000000"/>
          <w:szCs w:val="24"/>
        </w:rPr>
      </w:pPr>
      <w:r w:rsidRPr="00087084">
        <w:rPr>
          <w:rFonts w:cs="Arial"/>
          <w:color w:val="000000"/>
          <w:szCs w:val="24"/>
        </w:rPr>
        <w:t>Stacey</w:t>
      </w:r>
      <w:r w:rsidR="00A470CE">
        <w:rPr>
          <w:rFonts w:cs="Arial"/>
          <w:color w:val="000000"/>
          <w:szCs w:val="24"/>
        </w:rPr>
        <w:t xml:space="preserve"> </w:t>
      </w:r>
      <w:r w:rsidRPr="00087084">
        <w:rPr>
          <w:rFonts w:cs="Arial"/>
          <w:color w:val="000000"/>
          <w:szCs w:val="24"/>
        </w:rPr>
        <w:t>S.</w:t>
      </w:r>
      <w:r w:rsidR="00A470CE">
        <w:rPr>
          <w:rFonts w:cs="Arial"/>
          <w:color w:val="000000"/>
          <w:szCs w:val="24"/>
        </w:rPr>
        <w:t xml:space="preserve"> </w:t>
      </w:r>
      <w:r w:rsidRPr="00087084">
        <w:rPr>
          <w:rFonts w:cs="Arial"/>
          <w:color w:val="000000"/>
          <w:szCs w:val="24"/>
        </w:rPr>
        <w:t>Brown,</w:t>
      </w:r>
      <w:r w:rsidR="00A470CE">
        <w:rPr>
          <w:rFonts w:cs="Arial"/>
          <w:color w:val="000000"/>
          <w:szCs w:val="24"/>
        </w:rPr>
        <w:t xml:space="preserve"> </w:t>
      </w:r>
      <w:r w:rsidRPr="00087084">
        <w:rPr>
          <w:rFonts w:cs="Arial"/>
          <w:color w:val="000000"/>
          <w:szCs w:val="24"/>
        </w:rPr>
        <w:t>Staff</w:t>
      </w:r>
      <w:r w:rsidR="00A470CE">
        <w:rPr>
          <w:rFonts w:cs="Arial"/>
          <w:color w:val="000000"/>
          <w:szCs w:val="24"/>
        </w:rPr>
        <w:t xml:space="preserve"> </w:t>
      </w:r>
      <w:r w:rsidRPr="00087084">
        <w:rPr>
          <w:rFonts w:cs="Arial"/>
          <w:color w:val="000000"/>
          <w:szCs w:val="24"/>
        </w:rPr>
        <w:t>Assistant</w:t>
      </w:r>
    </w:p>
    <w:p w14:paraId="4FE22DEF" w14:textId="71934A67" w:rsidR="00087084" w:rsidRPr="001F524D" w:rsidRDefault="00087084" w:rsidP="00D54DF6">
      <w:pPr>
        <w:autoSpaceDE w:val="0"/>
        <w:autoSpaceDN w:val="0"/>
        <w:adjustRightInd w:val="0"/>
        <w:spacing w:line="240" w:lineRule="auto"/>
        <w:jc w:val="center"/>
        <w:rPr>
          <w:rFonts w:cs="Arial"/>
          <w:color w:val="000000"/>
          <w:szCs w:val="24"/>
        </w:rPr>
      </w:pPr>
      <w:r w:rsidRPr="00087084">
        <w:rPr>
          <w:rFonts w:cs="Arial"/>
          <w:color w:val="000000"/>
          <w:szCs w:val="24"/>
        </w:rPr>
        <w:t>Kimie</w:t>
      </w:r>
      <w:r w:rsidR="00A470CE">
        <w:rPr>
          <w:rFonts w:cs="Arial"/>
          <w:color w:val="000000"/>
          <w:szCs w:val="24"/>
        </w:rPr>
        <w:t xml:space="preserve"> </w:t>
      </w:r>
      <w:proofErr w:type="spellStart"/>
      <w:r w:rsidRPr="00087084">
        <w:rPr>
          <w:rFonts w:cs="Arial"/>
          <w:color w:val="000000"/>
          <w:szCs w:val="24"/>
        </w:rPr>
        <w:t>Eacobacci</w:t>
      </w:r>
      <w:proofErr w:type="spellEnd"/>
      <w:r w:rsidRPr="00087084">
        <w:rPr>
          <w:rFonts w:cs="Arial"/>
          <w:color w:val="000000"/>
          <w:szCs w:val="24"/>
        </w:rPr>
        <w:t>,</w:t>
      </w:r>
      <w:r w:rsidR="00A470CE">
        <w:rPr>
          <w:rFonts w:cs="Arial"/>
          <w:color w:val="000000"/>
          <w:szCs w:val="24"/>
        </w:rPr>
        <w:t xml:space="preserve"> </w:t>
      </w:r>
      <w:r w:rsidRPr="00087084">
        <w:rPr>
          <w:rFonts w:cs="Arial"/>
          <w:color w:val="000000"/>
          <w:szCs w:val="24"/>
        </w:rPr>
        <w:t>Legislative</w:t>
      </w:r>
      <w:r w:rsidR="00A470CE">
        <w:rPr>
          <w:rFonts w:cs="Arial"/>
          <w:color w:val="000000"/>
          <w:szCs w:val="24"/>
        </w:rPr>
        <w:t xml:space="preserve"> </w:t>
      </w:r>
      <w:r w:rsidRPr="00087084">
        <w:rPr>
          <w:rFonts w:cs="Arial"/>
          <w:color w:val="000000"/>
          <w:szCs w:val="24"/>
        </w:rPr>
        <w:t>Affairs</w:t>
      </w:r>
      <w:r w:rsidR="00A470CE">
        <w:rPr>
          <w:rFonts w:cs="Arial"/>
          <w:color w:val="000000"/>
          <w:szCs w:val="24"/>
        </w:rPr>
        <w:t xml:space="preserve"> </w:t>
      </w:r>
      <w:r w:rsidRPr="00087084">
        <w:rPr>
          <w:rFonts w:cs="Arial"/>
          <w:color w:val="000000"/>
          <w:szCs w:val="24"/>
        </w:rPr>
        <w:t>Specialist</w:t>
      </w:r>
    </w:p>
    <w:p w14:paraId="33090FF4" w14:textId="0F38AC23" w:rsidR="00087084" w:rsidRPr="001F524D" w:rsidRDefault="00087084" w:rsidP="00D54DF6">
      <w:pPr>
        <w:autoSpaceDE w:val="0"/>
        <w:autoSpaceDN w:val="0"/>
        <w:adjustRightInd w:val="0"/>
        <w:spacing w:line="240" w:lineRule="auto"/>
        <w:jc w:val="center"/>
        <w:rPr>
          <w:rFonts w:cs="Arial"/>
          <w:color w:val="000000"/>
          <w:szCs w:val="24"/>
        </w:rPr>
      </w:pPr>
      <w:proofErr w:type="spellStart"/>
      <w:r w:rsidRPr="00087084">
        <w:rPr>
          <w:rFonts w:cs="Arial"/>
          <w:color w:val="000000"/>
          <w:szCs w:val="24"/>
        </w:rPr>
        <w:t>Netterie</w:t>
      </w:r>
      <w:proofErr w:type="spellEnd"/>
      <w:r w:rsidR="00A470CE">
        <w:rPr>
          <w:rFonts w:cs="Arial"/>
          <w:color w:val="000000"/>
          <w:szCs w:val="24"/>
        </w:rPr>
        <w:t xml:space="preserve"> </w:t>
      </w:r>
      <w:r w:rsidRPr="00087084">
        <w:rPr>
          <w:rFonts w:cs="Arial"/>
          <w:color w:val="000000"/>
          <w:szCs w:val="24"/>
        </w:rPr>
        <w:t>Lewis,</w:t>
      </w:r>
      <w:r w:rsidR="00A470CE">
        <w:rPr>
          <w:rFonts w:cs="Arial"/>
          <w:color w:val="000000"/>
          <w:szCs w:val="24"/>
        </w:rPr>
        <w:t xml:space="preserve"> </w:t>
      </w:r>
      <w:r w:rsidRPr="00087084">
        <w:rPr>
          <w:rFonts w:cs="Arial"/>
          <w:color w:val="000000"/>
          <w:szCs w:val="24"/>
        </w:rPr>
        <w:t>Administrative</w:t>
      </w:r>
      <w:r w:rsidR="00A470CE">
        <w:rPr>
          <w:rFonts w:cs="Arial"/>
          <w:color w:val="000000"/>
          <w:szCs w:val="24"/>
        </w:rPr>
        <w:t xml:space="preserve"> </w:t>
      </w:r>
      <w:r w:rsidRPr="00087084">
        <w:rPr>
          <w:rFonts w:cs="Arial"/>
          <w:color w:val="000000"/>
          <w:szCs w:val="24"/>
        </w:rPr>
        <w:t>Support</w:t>
      </w:r>
      <w:r w:rsidR="00A470CE">
        <w:rPr>
          <w:rFonts w:cs="Arial"/>
          <w:color w:val="000000"/>
          <w:szCs w:val="24"/>
        </w:rPr>
        <w:t xml:space="preserve"> </w:t>
      </w:r>
      <w:r w:rsidRPr="00087084">
        <w:rPr>
          <w:rFonts w:cs="Arial"/>
          <w:color w:val="000000"/>
          <w:szCs w:val="24"/>
        </w:rPr>
        <w:t>Specialist</w:t>
      </w:r>
    </w:p>
    <w:p w14:paraId="7DB5CD37" w14:textId="4C653E94" w:rsidR="00087084" w:rsidRPr="001F524D" w:rsidRDefault="00087084" w:rsidP="00D54DF6">
      <w:pPr>
        <w:autoSpaceDE w:val="0"/>
        <w:autoSpaceDN w:val="0"/>
        <w:adjustRightInd w:val="0"/>
        <w:spacing w:line="240" w:lineRule="auto"/>
        <w:jc w:val="center"/>
        <w:rPr>
          <w:rFonts w:cs="Arial"/>
          <w:color w:val="000000"/>
          <w:szCs w:val="24"/>
        </w:rPr>
      </w:pPr>
      <w:r w:rsidRPr="00087084">
        <w:rPr>
          <w:rFonts w:cs="Arial"/>
          <w:color w:val="000000"/>
          <w:szCs w:val="24"/>
        </w:rPr>
        <w:t>Amy</w:t>
      </w:r>
      <w:r w:rsidR="00A470CE">
        <w:rPr>
          <w:rFonts w:cs="Arial"/>
          <w:color w:val="000000"/>
          <w:szCs w:val="24"/>
        </w:rPr>
        <w:t xml:space="preserve"> </w:t>
      </w:r>
      <w:r w:rsidRPr="00087084">
        <w:rPr>
          <w:rFonts w:cs="Arial"/>
          <w:color w:val="000000"/>
          <w:szCs w:val="24"/>
        </w:rPr>
        <w:t>Nicholas,</w:t>
      </w:r>
      <w:r w:rsidR="00A470CE">
        <w:rPr>
          <w:rFonts w:cs="Arial"/>
          <w:color w:val="000000"/>
          <w:szCs w:val="24"/>
        </w:rPr>
        <w:t xml:space="preserve"> </w:t>
      </w:r>
      <w:r w:rsidRPr="00087084">
        <w:rPr>
          <w:rFonts w:cs="Arial"/>
          <w:color w:val="000000"/>
          <w:szCs w:val="24"/>
        </w:rPr>
        <w:t>Senior</w:t>
      </w:r>
      <w:r w:rsidR="00A470CE">
        <w:rPr>
          <w:rFonts w:cs="Arial"/>
          <w:color w:val="000000"/>
          <w:szCs w:val="24"/>
        </w:rPr>
        <w:t xml:space="preserve"> </w:t>
      </w:r>
      <w:r w:rsidRPr="00087084">
        <w:rPr>
          <w:rFonts w:cs="Arial"/>
          <w:color w:val="000000"/>
          <w:szCs w:val="24"/>
        </w:rPr>
        <w:t>Attorney</w:t>
      </w:r>
      <w:r w:rsidR="00A470CE">
        <w:rPr>
          <w:rFonts w:cs="Arial"/>
          <w:color w:val="000000"/>
          <w:szCs w:val="24"/>
        </w:rPr>
        <w:t xml:space="preserve"> </w:t>
      </w:r>
      <w:r w:rsidRPr="00087084">
        <w:rPr>
          <w:rFonts w:cs="Arial"/>
          <w:color w:val="000000"/>
          <w:szCs w:val="24"/>
        </w:rPr>
        <w:t>Advisor</w:t>
      </w:r>
    </w:p>
    <w:p w14:paraId="428EC56B" w14:textId="01079333" w:rsidR="00087084" w:rsidRPr="001F524D" w:rsidRDefault="00087084" w:rsidP="00D54DF6">
      <w:pPr>
        <w:autoSpaceDE w:val="0"/>
        <w:autoSpaceDN w:val="0"/>
        <w:adjustRightInd w:val="0"/>
        <w:spacing w:line="240" w:lineRule="auto"/>
        <w:jc w:val="center"/>
        <w:rPr>
          <w:rFonts w:cs="Arial"/>
          <w:color w:val="000000"/>
          <w:szCs w:val="24"/>
        </w:rPr>
      </w:pPr>
      <w:r w:rsidRPr="00087084">
        <w:rPr>
          <w:rFonts w:cs="Arial"/>
          <w:color w:val="000000"/>
          <w:szCs w:val="24"/>
        </w:rPr>
        <w:t>Nick</w:t>
      </w:r>
      <w:r w:rsidR="00A470CE">
        <w:rPr>
          <w:rFonts w:cs="Arial"/>
          <w:color w:val="000000"/>
          <w:szCs w:val="24"/>
        </w:rPr>
        <w:t xml:space="preserve"> </w:t>
      </w:r>
      <w:r w:rsidRPr="00087084">
        <w:rPr>
          <w:rFonts w:cs="Arial"/>
          <w:color w:val="000000"/>
          <w:szCs w:val="24"/>
        </w:rPr>
        <w:t>Sabula,</w:t>
      </w:r>
      <w:r w:rsidR="00A470CE">
        <w:rPr>
          <w:rFonts w:cs="Arial"/>
          <w:color w:val="000000"/>
          <w:szCs w:val="24"/>
        </w:rPr>
        <w:t xml:space="preserve"> </w:t>
      </w:r>
      <w:r w:rsidRPr="00087084">
        <w:rPr>
          <w:rFonts w:cs="Arial"/>
          <w:color w:val="000000"/>
          <w:szCs w:val="24"/>
        </w:rPr>
        <w:t>Public</w:t>
      </w:r>
      <w:r w:rsidR="00A470CE">
        <w:rPr>
          <w:rFonts w:cs="Arial"/>
          <w:color w:val="000000"/>
          <w:szCs w:val="24"/>
        </w:rPr>
        <w:t xml:space="preserve"> </w:t>
      </w:r>
      <w:r w:rsidRPr="00087084">
        <w:rPr>
          <w:rFonts w:cs="Arial"/>
          <w:color w:val="000000"/>
          <w:szCs w:val="24"/>
        </w:rPr>
        <w:t>Affairs</w:t>
      </w:r>
      <w:r w:rsidR="00A470CE">
        <w:rPr>
          <w:rFonts w:cs="Arial"/>
          <w:color w:val="000000"/>
          <w:szCs w:val="24"/>
        </w:rPr>
        <w:t xml:space="preserve"> </w:t>
      </w:r>
      <w:r w:rsidRPr="00087084">
        <w:rPr>
          <w:rFonts w:cs="Arial"/>
          <w:color w:val="000000"/>
          <w:szCs w:val="24"/>
        </w:rPr>
        <w:t>Specialist</w:t>
      </w:r>
    </w:p>
    <w:p w14:paraId="7A387F3F" w14:textId="64378794" w:rsidR="00087084" w:rsidRPr="001F524D" w:rsidRDefault="00087084" w:rsidP="00D54DF6">
      <w:pPr>
        <w:autoSpaceDE w:val="0"/>
        <w:autoSpaceDN w:val="0"/>
        <w:adjustRightInd w:val="0"/>
        <w:spacing w:line="240" w:lineRule="auto"/>
        <w:jc w:val="center"/>
        <w:rPr>
          <w:rFonts w:cs="Arial"/>
          <w:color w:val="000000"/>
          <w:szCs w:val="24"/>
        </w:rPr>
      </w:pPr>
      <w:proofErr w:type="spellStart"/>
      <w:r w:rsidRPr="00087084">
        <w:rPr>
          <w:rFonts w:cs="Arial"/>
          <w:color w:val="000000"/>
          <w:szCs w:val="24"/>
        </w:rPr>
        <w:t>Amged</w:t>
      </w:r>
      <w:proofErr w:type="spellEnd"/>
      <w:r w:rsidR="00A470CE">
        <w:rPr>
          <w:rFonts w:cs="Arial"/>
          <w:color w:val="000000"/>
          <w:szCs w:val="24"/>
        </w:rPr>
        <w:t xml:space="preserve"> </w:t>
      </w:r>
      <w:r w:rsidRPr="00087084">
        <w:rPr>
          <w:rFonts w:cs="Arial"/>
          <w:color w:val="000000"/>
          <w:szCs w:val="24"/>
        </w:rPr>
        <w:t>Soliman,</w:t>
      </w:r>
      <w:r w:rsidR="00A470CE">
        <w:rPr>
          <w:rFonts w:cs="Arial"/>
          <w:color w:val="000000"/>
          <w:szCs w:val="24"/>
        </w:rPr>
        <w:t xml:space="preserve"> </w:t>
      </w:r>
      <w:r w:rsidR="00F46B9D">
        <w:rPr>
          <w:rFonts w:cs="Arial"/>
          <w:color w:val="000000"/>
          <w:szCs w:val="24"/>
        </w:rPr>
        <w:t xml:space="preserve">Senior </w:t>
      </w:r>
      <w:r w:rsidRPr="00087084">
        <w:rPr>
          <w:rFonts w:cs="Arial"/>
          <w:color w:val="000000"/>
          <w:szCs w:val="24"/>
        </w:rPr>
        <w:t>Attorney</w:t>
      </w:r>
      <w:r w:rsidR="00A470CE">
        <w:rPr>
          <w:rFonts w:cs="Arial"/>
          <w:color w:val="000000"/>
          <w:szCs w:val="24"/>
        </w:rPr>
        <w:t xml:space="preserve"> </w:t>
      </w:r>
      <w:r w:rsidRPr="00087084">
        <w:rPr>
          <w:rFonts w:cs="Arial"/>
          <w:color w:val="000000"/>
          <w:szCs w:val="24"/>
        </w:rPr>
        <w:t>Advisor</w:t>
      </w:r>
    </w:p>
    <w:p w14:paraId="64768ADF" w14:textId="04DA9E53" w:rsidR="00087084" w:rsidRPr="001F524D" w:rsidRDefault="00087084" w:rsidP="00D54DF6">
      <w:pPr>
        <w:autoSpaceDE w:val="0"/>
        <w:autoSpaceDN w:val="0"/>
        <w:adjustRightInd w:val="0"/>
        <w:spacing w:line="240" w:lineRule="auto"/>
        <w:jc w:val="center"/>
        <w:rPr>
          <w:rFonts w:cs="Arial"/>
          <w:color w:val="000000"/>
          <w:szCs w:val="24"/>
        </w:rPr>
      </w:pPr>
      <w:r w:rsidRPr="00087084">
        <w:rPr>
          <w:rFonts w:cs="Arial"/>
          <w:color w:val="000000"/>
          <w:szCs w:val="24"/>
        </w:rPr>
        <w:t>Ana</w:t>
      </w:r>
      <w:r w:rsidR="00A470CE">
        <w:rPr>
          <w:rFonts w:cs="Arial"/>
          <w:color w:val="000000"/>
          <w:szCs w:val="24"/>
        </w:rPr>
        <w:t xml:space="preserve"> </w:t>
      </w:r>
      <w:r w:rsidRPr="00087084">
        <w:rPr>
          <w:rFonts w:cs="Arial"/>
          <w:color w:val="000000"/>
          <w:szCs w:val="24"/>
        </w:rPr>
        <w:t>Torres-Davis,</w:t>
      </w:r>
      <w:r w:rsidR="00A470CE">
        <w:rPr>
          <w:rFonts w:cs="Arial"/>
          <w:color w:val="000000"/>
          <w:szCs w:val="24"/>
        </w:rPr>
        <w:t xml:space="preserve"> </w:t>
      </w:r>
      <w:r w:rsidRPr="00087084">
        <w:rPr>
          <w:rFonts w:cs="Arial"/>
          <w:color w:val="000000"/>
          <w:szCs w:val="24"/>
        </w:rPr>
        <w:t>Senior</w:t>
      </w:r>
      <w:r w:rsidR="00A470CE">
        <w:rPr>
          <w:rFonts w:cs="Arial"/>
          <w:color w:val="000000"/>
          <w:szCs w:val="24"/>
        </w:rPr>
        <w:t xml:space="preserve"> </w:t>
      </w:r>
      <w:r w:rsidRPr="00087084">
        <w:rPr>
          <w:rFonts w:cs="Arial"/>
          <w:color w:val="000000"/>
          <w:szCs w:val="24"/>
        </w:rPr>
        <w:t>Attorney</w:t>
      </w:r>
      <w:r w:rsidR="00A470CE">
        <w:rPr>
          <w:rFonts w:cs="Arial"/>
          <w:color w:val="000000"/>
          <w:szCs w:val="24"/>
        </w:rPr>
        <w:t xml:space="preserve"> </w:t>
      </w:r>
      <w:r w:rsidRPr="00087084">
        <w:rPr>
          <w:rFonts w:cs="Arial"/>
          <w:color w:val="000000"/>
          <w:szCs w:val="24"/>
        </w:rPr>
        <w:t>Advisor</w:t>
      </w:r>
    </w:p>
    <w:p w14:paraId="6AF82568" w14:textId="6E470E9D" w:rsidR="00FE0A71" w:rsidRPr="001F524D" w:rsidRDefault="00087084" w:rsidP="00D54DF6">
      <w:pPr>
        <w:autoSpaceDE w:val="0"/>
        <w:autoSpaceDN w:val="0"/>
        <w:adjustRightInd w:val="0"/>
        <w:spacing w:line="240" w:lineRule="auto"/>
        <w:jc w:val="center"/>
      </w:pPr>
      <w:r w:rsidRPr="00087084">
        <w:rPr>
          <w:rFonts w:cs="Arial"/>
          <w:color w:val="000000"/>
          <w:szCs w:val="24"/>
        </w:rPr>
        <w:t>Keith</w:t>
      </w:r>
      <w:r w:rsidR="00A470CE">
        <w:rPr>
          <w:rFonts w:cs="Arial"/>
          <w:color w:val="000000"/>
          <w:szCs w:val="24"/>
        </w:rPr>
        <w:t xml:space="preserve"> </w:t>
      </w:r>
      <w:r w:rsidRPr="00087084">
        <w:rPr>
          <w:rFonts w:cs="Arial"/>
          <w:color w:val="000000"/>
          <w:szCs w:val="24"/>
        </w:rPr>
        <w:t>Woods,</w:t>
      </w:r>
      <w:r w:rsidR="00A470CE">
        <w:rPr>
          <w:rFonts w:cs="Arial"/>
          <w:color w:val="000000"/>
          <w:szCs w:val="24"/>
        </w:rPr>
        <w:t xml:space="preserve"> </w:t>
      </w:r>
      <w:r w:rsidRPr="00087084">
        <w:rPr>
          <w:rFonts w:cs="Arial"/>
          <w:color w:val="000000"/>
          <w:szCs w:val="24"/>
        </w:rPr>
        <w:t>Financial</w:t>
      </w:r>
      <w:r w:rsidR="00A470CE">
        <w:rPr>
          <w:rFonts w:cs="Arial"/>
          <w:color w:val="000000"/>
          <w:szCs w:val="24"/>
        </w:rPr>
        <w:t xml:space="preserve"> </w:t>
      </w:r>
      <w:r w:rsidRPr="00087084">
        <w:rPr>
          <w:rFonts w:cs="Arial"/>
          <w:color w:val="000000"/>
          <w:szCs w:val="24"/>
        </w:rPr>
        <w:t>Management</w:t>
      </w:r>
      <w:r w:rsidR="00A470CE">
        <w:rPr>
          <w:rFonts w:cs="Arial"/>
          <w:color w:val="000000"/>
          <w:szCs w:val="24"/>
        </w:rPr>
        <w:t xml:space="preserve"> </w:t>
      </w:r>
      <w:r w:rsidRPr="00087084">
        <w:rPr>
          <w:rFonts w:cs="Arial"/>
          <w:color w:val="000000"/>
          <w:szCs w:val="24"/>
        </w:rPr>
        <w:t>Analyst</w:t>
      </w:r>
    </w:p>
    <w:p w14:paraId="4CBFFA78" w14:textId="77777777" w:rsidR="00FE0A71" w:rsidRPr="001F524D" w:rsidRDefault="00FE0A71" w:rsidP="00D54DF6">
      <w:r w:rsidRPr="00D82A31">
        <w:br w:type="page"/>
      </w:r>
    </w:p>
    <w:p w14:paraId="7D83AB33" w14:textId="5938C922" w:rsidR="006B140F" w:rsidRPr="00C66417" w:rsidRDefault="004002A1" w:rsidP="00D54DF6">
      <w:pPr>
        <w:pStyle w:val="Title"/>
        <w:spacing w:line="276" w:lineRule="auto"/>
        <w:rPr>
          <w:rFonts w:eastAsia="Times New Roman"/>
          <w:b w:val="0"/>
          <w:sz w:val="36"/>
        </w:rPr>
      </w:pPr>
      <w:bookmarkStart w:id="66" w:name="_Toc16341415"/>
      <w:bookmarkStart w:id="67" w:name="_Toc17541825"/>
      <w:bookmarkStart w:id="68" w:name="_Toc17823800"/>
      <w:bookmarkStart w:id="69" w:name="_Toc17824016"/>
      <w:bookmarkStart w:id="70" w:name="_Toc17826325"/>
      <w:bookmarkStart w:id="71" w:name="_Toc18918239"/>
      <w:bookmarkStart w:id="72" w:name="_Toc19546939"/>
      <w:bookmarkStart w:id="73" w:name="_Toc19805861"/>
      <w:bookmarkStart w:id="74" w:name="_Toc535996357"/>
      <w:bookmarkStart w:id="75" w:name="_Hlk126932045"/>
      <w:r w:rsidRPr="004002A1">
        <w:lastRenderedPageBreak/>
        <w:br w:type="page"/>
      </w:r>
      <w:bookmarkStart w:id="76" w:name="_Toc129609224"/>
      <w:r w:rsidRPr="00C66417">
        <w:rPr>
          <w:rFonts w:eastAsia="Times New Roman"/>
          <w:sz w:val="36"/>
        </w:rPr>
        <w:lastRenderedPageBreak/>
        <w:t>Incentivizing Oral Health Care Providers to Treat Patients with</w:t>
      </w:r>
      <w:bookmarkStart w:id="77" w:name="_Toc129609225"/>
      <w:bookmarkEnd w:id="76"/>
      <w:r w:rsidR="00C66417">
        <w:rPr>
          <w:rFonts w:eastAsia="Times New Roman"/>
          <w:sz w:val="36"/>
        </w:rPr>
        <w:t xml:space="preserve"> </w:t>
      </w:r>
      <w:r w:rsidRPr="00C66417">
        <w:rPr>
          <w:rFonts w:eastAsia="Times New Roman"/>
          <w:sz w:val="36"/>
        </w:rPr>
        <w:t>Intellectual and Developmental Disabilities</w:t>
      </w:r>
      <w:bookmarkEnd w:id="77"/>
    </w:p>
    <w:p w14:paraId="3F4BCAC6" w14:textId="77777777" w:rsidR="006B140F" w:rsidRPr="001F524D" w:rsidRDefault="006B140F" w:rsidP="00D54DF6"/>
    <w:p w14:paraId="59AEE286" w14:textId="7A02E78A" w:rsidR="006B140F" w:rsidRPr="001F524D" w:rsidRDefault="004002A1" w:rsidP="00D54DF6">
      <w:pPr>
        <w:pStyle w:val="Title"/>
        <w:rPr>
          <w:rFonts w:eastAsia="Times New Roman"/>
          <w:b w:val="0"/>
          <w:sz w:val="32"/>
          <w:szCs w:val="32"/>
        </w:rPr>
      </w:pPr>
      <w:bookmarkStart w:id="78" w:name="_Toc129609226"/>
      <w:r w:rsidRPr="004002A1">
        <w:rPr>
          <w:rFonts w:eastAsia="Times New Roman"/>
          <w:sz w:val="32"/>
          <w:szCs w:val="32"/>
        </w:rPr>
        <w:t>September 25, 2022</w:t>
      </w:r>
      <w:bookmarkEnd w:id="78"/>
    </w:p>
    <w:p w14:paraId="25350B4B" w14:textId="77777777" w:rsidR="006B140F" w:rsidRPr="001F524D" w:rsidRDefault="006B140F" w:rsidP="00D54DF6">
      <w:pPr>
        <w:textAlignment w:val="baseline"/>
        <w:rPr>
          <w:rFonts w:eastAsia="Times New Roman" w:cs="Arial"/>
        </w:rPr>
      </w:pPr>
    </w:p>
    <w:sdt>
      <w:sdtPr>
        <w:rPr>
          <w:rFonts w:asciiTheme="minorHAnsi" w:eastAsiaTheme="minorHAnsi" w:hAnsiTheme="minorHAnsi" w:cstheme="minorBidi"/>
          <w:bCs w:val="0"/>
          <w:color w:val="auto"/>
          <w:sz w:val="24"/>
          <w:szCs w:val="24"/>
        </w:rPr>
        <w:id w:val="1423994765"/>
        <w:docPartObj>
          <w:docPartGallery w:val="Table of Contents"/>
          <w:docPartUnique/>
        </w:docPartObj>
      </w:sdtPr>
      <w:sdtEndPr>
        <w:rPr>
          <w:rFonts w:ascii="Arial" w:hAnsi="Arial"/>
          <w:b/>
          <w:noProof/>
          <w:szCs w:val="22"/>
        </w:rPr>
      </w:sdtEndPr>
      <w:sdtContent>
        <w:p w14:paraId="7EFF0333" w14:textId="77777777" w:rsidR="006B140F" w:rsidRPr="001F524D" w:rsidRDefault="006B140F" w:rsidP="00D54DF6">
          <w:pPr>
            <w:pStyle w:val="TOCHeading"/>
          </w:pPr>
        </w:p>
        <w:p w14:paraId="182ABC42" w14:textId="77777777" w:rsidR="006B140F" w:rsidRPr="001F524D" w:rsidRDefault="006B140F" w:rsidP="00D54DF6">
          <w:pPr>
            <w:rPr>
              <w:rFonts w:asciiTheme="majorHAnsi" w:eastAsiaTheme="majorEastAsia" w:hAnsiTheme="majorHAnsi" w:cstheme="majorBidi"/>
              <w:color w:val="365F91" w:themeColor="accent1" w:themeShade="BF"/>
              <w:sz w:val="32"/>
              <w:szCs w:val="32"/>
            </w:rPr>
          </w:pPr>
          <w:r>
            <w:br w:type="page"/>
          </w:r>
        </w:p>
        <w:p w14:paraId="34D868EE" w14:textId="77777777" w:rsidR="004334EA" w:rsidRPr="001F524D" w:rsidRDefault="004334EA" w:rsidP="00D54DF6">
          <w:pPr>
            <w:spacing w:after="160" w:line="259" w:lineRule="auto"/>
            <w:rPr>
              <w:rFonts w:eastAsiaTheme="majorEastAsia" w:cs="Arial"/>
              <w:bCs/>
              <w:color w:val="000000" w:themeColor="text1"/>
              <w:sz w:val="36"/>
              <w:szCs w:val="32"/>
            </w:rPr>
          </w:pPr>
          <w:r>
            <w:rPr>
              <w:rFonts w:cs="Arial"/>
            </w:rPr>
            <w:lastRenderedPageBreak/>
            <w:br w:type="page"/>
          </w:r>
        </w:p>
        <w:p w14:paraId="3A84E5DA" w14:textId="2772902A" w:rsidR="006B140F" w:rsidRPr="001F524D" w:rsidRDefault="006B140F" w:rsidP="006549D3">
          <w:pPr>
            <w:pStyle w:val="Heading1"/>
          </w:pPr>
          <w:r w:rsidRPr="00B84EAB">
            <w:lastRenderedPageBreak/>
            <w:t>Table</w:t>
          </w:r>
          <w:r w:rsidR="00A470CE">
            <w:t xml:space="preserve"> </w:t>
          </w:r>
          <w:r w:rsidRPr="00B84EAB">
            <w:t>of</w:t>
          </w:r>
          <w:r w:rsidR="00A470CE">
            <w:t xml:space="preserve"> </w:t>
          </w:r>
          <w:r w:rsidRPr="00B84EAB">
            <w:t>Contents</w:t>
          </w:r>
        </w:p>
        <w:p w14:paraId="44751BE4" w14:textId="7F0A8D3C" w:rsidR="006549D3" w:rsidRPr="006549D3" w:rsidRDefault="006B140F" w:rsidP="006549D3">
          <w:pPr>
            <w:pStyle w:val="TOC1"/>
            <w:spacing w:before="0" w:after="200"/>
            <w:rPr>
              <w:rFonts w:eastAsiaTheme="minorEastAsia"/>
              <w:lang w:val="en-IN" w:eastAsia="en-IN"/>
            </w:rPr>
          </w:pPr>
          <w:r w:rsidRPr="006549D3">
            <w:rPr>
              <w:noProof w:val="0"/>
            </w:rPr>
            <w:fldChar w:fldCharType="begin"/>
          </w:r>
          <w:r w:rsidRPr="006549D3">
            <w:instrText xml:space="preserve"> TOC \o "1-3" \h \z \u </w:instrText>
          </w:r>
          <w:r w:rsidRPr="006549D3">
            <w:rPr>
              <w:noProof w:val="0"/>
            </w:rPr>
            <w:fldChar w:fldCharType="separate"/>
          </w:r>
          <w:hyperlink w:anchor="_Toc129609227" w:history="1">
            <w:r w:rsidR="006549D3" w:rsidRPr="006549D3">
              <w:rPr>
                <w:rStyle w:val="Hyperlink"/>
                <w:shd w:val="clear" w:color="auto" w:fill="FFFFFF"/>
              </w:rPr>
              <w:t>Acknowledgments</w:t>
            </w:r>
            <w:r w:rsidR="006549D3" w:rsidRPr="006549D3">
              <w:rPr>
                <w:webHidden/>
              </w:rPr>
              <w:tab/>
            </w:r>
            <w:r w:rsidR="006549D3" w:rsidRPr="006549D3">
              <w:rPr>
                <w:webHidden/>
              </w:rPr>
              <w:fldChar w:fldCharType="begin"/>
            </w:r>
            <w:r w:rsidR="006549D3" w:rsidRPr="006549D3">
              <w:rPr>
                <w:webHidden/>
              </w:rPr>
              <w:instrText xml:space="preserve"> PAGEREF _Toc129609227 \h </w:instrText>
            </w:r>
            <w:r w:rsidR="006549D3" w:rsidRPr="006549D3">
              <w:rPr>
                <w:webHidden/>
              </w:rPr>
            </w:r>
            <w:r w:rsidR="006549D3" w:rsidRPr="006549D3">
              <w:rPr>
                <w:webHidden/>
              </w:rPr>
              <w:fldChar w:fldCharType="separate"/>
            </w:r>
            <w:r w:rsidR="00E31A21">
              <w:rPr>
                <w:webHidden/>
              </w:rPr>
              <w:t>11</w:t>
            </w:r>
            <w:r w:rsidR="006549D3" w:rsidRPr="006549D3">
              <w:rPr>
                <w:webHidden/>
              </w:rPr>
              <w:fldChar w:fldCharType="end"/>
            </w:r>
          </w:hyperlink>
        </w:p>
        <w:p w14:paraId="5BBBD8B0" w14:textId="1E29827A" w:rsidR="006549D3" w:rsidRPr="006549D3" w:rsidRDefault="00000000" w:rsidP="006549D3">
          <w:pPr>
            <w:pStyle w:val="TOC1"/>
            <w:spacing w:before="0" w:after="200"/>
            <w:rPr>
              <w:rFonts w:eastAsiaTheme="minorEastAsia"/>
              <w:lang w:val="en-IN" w:eastAsia="en-IN"/>
            </w:rPr>
          </w:pPr>
          <w:hyperlink w:anchor="_Toc129609228" w:history="1">
            <w:r w:rsidR="006549D3" w:rsidRPr="006549D3">
              <w:rPr>
                <w:rStyle w:val="Hyperlink"/>
              </w:rPr>
              <w:t>Executive</w:t>
            </w:r>
            <w:r w:rsidR="006549D3" w:rsidRPr="006549D3">
              <w:rPr>
                <w:rStyle w:val="Hyperlink"/>
                <w:shd w:val="clear" w:color="auto" w:fill="FFFFFF"/>
              </w:rPr>
              <w:t xml:space="preserve"> Summary</w:t>
            </w:r>
            <w:r w:rsidR="006549D3" w:rsidRPr="006549D3">
              <w:rPr>
                <w:webHidden/>
              </w:rPr>
              <w:tab/>
            </w:r>
            <w:r w:rsidR="006549D3" w:rsidRPr="006549D3">
              <w:rPr>
                <w:webHidden/>
              </w:rPr>
              <w:fldChar w:fldCharType="begin"/>
            </w:r>
            <w:r w:rsidR="006549D3" w:rsidRPr="006549D3">
              <w:rPr>
                <w:webHidden/>
              </w:rPr>
              <w:instrText xml:space="preserve"> PAGEREF _Toc129609228 \h </w:instrText>
            </w:r>
            <w:r w:rsidR="006549D3" w:rsidRPr="006549D3">
              <w:rPr>
                <w:webHidden/>
              </w:rPr>
            </w:r>
            <w:r w:rsidR="006549D3" w:rsidRPr="006549D3">
              <w:rPr>
                <w:webHidden/>
              </w:rPr>
              <w:fldChar w:fldCharType="separate"/>
            </w:r>
            <w:r w:rsidR="00E31A21">
              <w:rPr>
                <w:webHidden/>
              </w:rPr>
              <w:t>13</w:t>
            </w:r>
            <w:r w:rsidR="006549D3" w:rsidRPr="006549D3">
              <w:rPr>
                <w:webHidden/>
              </w:rPr>
              <w:fldChar w:fldCharType="end"/>
            </w:r>
          </w:hyperlink>
        </w:p>
        <w:p w14:paraId="5074B021" w14:textId="632DE306" w:rsidR="006549D3" w:rsidRPr="006549D3" w:rsidRDefault="00000000" w:rsidP="006549D3">
          <w:pPr>
            <w:pStyle w:val="TOC1"/>
            <w:spacing w:before="0" w:after="200"/>
            <w:rPr>
              <w:rFonts w:eastAsiaTheme="minorEastAsia"/>
              <w:lang w:val="en-IN" w:eastAsia="en-IN"/>
            </w:rPr>
          </w:pPr>
          <w:hyperlink w:anchor="_Toc129609229" w:history="1">
            <w:r w:rsidR="006549D3" w:rsidRPr="006549D3">
              <w:rPr>
                <w:rStyle w:val="Hyperlink"/>
              </w:rPr>
              <w:t>Acronyms</w:t>
            </w:r>
            <w:r w:rsidR="006549D3" w:rsidRPr="006549D3">
              <w:rPr>
                <w:webHidden/>
              </w:rPr>
              <w:tab/>
            </w:r>
            <w:r w:rsidR="006549D3" w:rsidRPr="006549D3">
              <w:rPr>
                <w:webHidden/>
              </w:rPr>
              <w:fldChar w:fldCharType="begin"/>
            </w:r>
            <w:r w:rsidR="006549D3" w:rsidRPr="006549D3">
              <w:rPr>
                <w:webHidden/>
              </w:rPr>
              <w:instrText xml:space="preserve"> PAGEREF _Toc129609229 \h </w:instrText>
            </w:r>
            <w:r w:rsidR="006549D3" w:rsidRPr="006549D3">
              <w:rPr>
                <w:webHidden/>
              </w:rPr>
            </w:r>
            <w:r w:rsidR="006549D3" w:rsidRPr="006549D3">
              <w:rPr>
                <w:webHidden/>
              </w:rPr>
              <w:fldChar w:fldCharType="separate"/>
            </w:r>
            <w:r w:rsidR="00E31A21">
              <w:rPr>
                <w:webHidden/>
              </w:rPr>
              <w:t>17</w:t>
            </w:r>
            <w:r w:rsidR="006549D3" w:rsidRPr="006549D3">
              <w:rPr>
                <w:webHidden/>
              </w:rPr>
              <w:fldChar w:fldCharType="end"/>
            </w:r>
          </w:hyperlink>
        </w:p>
        <w:p w14:paraId="2795B3D0" w14:textId="1BA26D82" w:rsidR="006549D3" w:rsidRPr="006549D3" w:rsidRDefault="00000000" w:rsidP="006549D3">
          <w:pPr>
            <w:pStyle w:val="TOC1"/>
            <w:spacing w:before="0" w:after="200"/>
            <w:rPr>
              <w:rFonts w:eastAsiaTheme="minorEastAsia"/>
              <w:lang w:val="en-IN" w:eastAsia="en-IN"/>
            </w:rPr>
          </w:pPr>
          <w:hyperlink w:anchor="_Toc129609230" w:history="1">
            <w:r w:rsidR="006549D3" w:rsidRPr="006549D3">
              <w:rPr>
                <w:rStyle w:val="Hyperlink"/>
                <w:shd w:val="clear" w:color="auto" w:fill="FFFFFF"/>
              </w:rPr>
              <w:t>Introduction</w:t>
            </w:r>
            <w:r w:rsidR="006549D3" w:rsidRPr="006549D3">
              <w:rPr>
                <w:webHidden/>
              </w:rPr>
              <w:tab/>
            </w:r>
            <w:r w:rsidR="006549D3" w:rsidRPr="006549D3">
              <w:rPr>
                <w:webHidden/>
              </w:rPr>
              <w:fldChar w:fldCharType="begin"/>
            </w:r>
            <w:r w:rsidR="006549D3" w:rsidRPr="006549D3">
              <w:rPr>
                <w:webHidden/>
              </w:rPr>
              <w:instrText xml:space="preserve"> PAGEREF _Toc129609230 \h </w:instrText>
            </w:r>
            <w:r w:rsidR="006549D3" w:rsidRPr="006549D3">
              <w:rPr>
                <w:webHidden/>
              </w:rPr>
            </w:r>
            <w:r w:rsidR="006549D3" w:rsidRPr="006549D3">
              <w:rPr>
                <w:webHidden/>
              </w:rPr>
              <w:fldChar w:fldCharType="separate"/>
            </w:r>
            <w:r w:rsidR="00E31A21">
              <w:rPr>
                <w:webHidden/>
              </w:rPr>
              <w:t>19</w:t>
            </w:r>
            <w:r w:rsidR="006549D3" w:rsidRPr="006549D3">
              <w:rPr>
                <w:webHidden/>
              </w:rPr>
              <w:fldChar w:fldCharType="end"/>
            </w:r>
          </w:hyperlink>
        </w:p>
        <w:p w14:paraId="351FF387" w14:textId="308FA951" w:rsidR="006549D3" w:rsidRPr="006549D3" w:rsidRDefault="00000000" w:rsidP="006549D3">
          <w:pPr>
            <w:pStyle w:val="TOC1"/>
            <w:spacing w:before="0" w:after="200"/>
            <w:rPr>
              <w:rFonts w:eastAsiaTheme="minorEastAsia"/>
              <w:lang w:val="en-IN" w:eastAsia="en-IN"/>
            </w:rPr>
          </w:pPr>
          <w:hyperlink w:anchor="_Toc129609231" w:history="1">
            <w:r w:rsidR="006549D3" w:rsidRPr="006549D3">
              <w:rPr>
                <w:rStyle w:val="Hyperlink"/>
                <w:shd w:val="clear" w:color="auto" w:fill="FFFFFF"/>
              </w:rPr>
              <w:t>Chapter 1</w:t>
            </w:r>
            <w:r w:rsidR="00C66417">
              <w:rPr>
                <w:rStyle w:val="Hyperlink"/>
                <w:shd w:val="clear" w:color="auto" w:fill="FFFFFF"/>
              </w:rPr>
              <w:t>:</w:t>
            </w:r>
            <w:r w:rsidR="006549D3" w:rsidRPr="006549D3">
              <w:rPr>
                <w:rStyle w:val="Hyperlink"/>
                <w:shd w:val="clear" w:color="auto" w:fill="FFFFFF"/>
              </w:rPr>
              <w:t xml:space="preserve"> </w:t>
            </w:r>
            <w:r w:rsidR="006549D3" w:rsidRPr="006549D3">
              <w:rPr>
                <w:rStyle w:val="Hyperlink"/>
              </w:rPr>
              <w:t>Research Questions</w:t>
            </w:r>
            <w:r w:rsidR="006549D3" w:rsidRPr="006549D3">
              <w:rPr>
                <w:webHidden/>
              </w:rPr>
              <w:tab/>
            </w:r>
            <w:r w:rsidR="006549D3" w:rsidRPr="006549D3">
              <w:rPr>
                <w:webHidden/>
              </w:rPr>
              <w:fldChar w:fldCharType="begin"/>
            </w:r>
            <w:r w:rsidR="006549D3" w:rsidRPr="006549D3">
              <w:rPr>
                <w:webHidden/>
              </w:rPr>
              <w:instrText xml:space="preserve"> PAGEREF _Toc129609231 \h </w:instrText>
            </w:r>
            <w:r w:rsidR="006549D3" w:rsidRPr="006549D3">
              <w:rPr>
                <w:webHidden/>
              </w:rPr>
            </w:r>
            <w:r w:rsidR="006549D3" w:rsidRPr="006549D3">
              <w:rPr>
                <w:webHidden/>
              </w:rPr>
              <w:fldChar w:fldCharType="separate"/>
            </w:r>
            <w:r w:rsidR="00E31A21">
              <w:rPr>
                <w:webHidden/>
              </w:rPr>
              <w:t>23</w:t>
            </w:r>
            <w:r w:rsidR="006549D3" w:rsidRPr="006549D3">
              <w:rPr>
                <w:webHidden/>
              </w:rPr>
              <w:fldChar w:fldCharType="end"/>
            </w:r>
          </w:hyperlink>
        </w:p>
        <w:p w14:paraId="25CE4807" w14:textId="6F412845" w:rsidR="006549D3" w:rsidRPr="006549D3" w:rsidRDefault="00000000" w:rsidP="006549D3">
          <w:pPr>
            <w:pStyle w:val="TOC1"/>
            <w:spacing w:before="0" w:after="200"/>
            <w:rPr>
              <w:rFonts w:eastAsiaTheme="minorEastAsia"/>
              <w:lang w:val="en-IN" w:eastAsia="en-IN"/>
            </w:rPr>
          </w:pPr>
          <w:hyperlink w:anchor="_Toc129609232" w:history="1">
            <w:r w:rsidR="006549D3" w:rsidRPr="006549D3">
              <w:rPr>
                <w:rStyle w:val="Hyperlink"/>
              </w:rPr>
              <w:t>Chapter 2</w:t>
            </w:r>
            <w:r w:rsidR="00C66417">
              <w:rPr>
                <w:rStyle w:val="Hyperlink"/>
              </w:rPr>
              <w:t>:</w:t>
            </w:r>
            <w:r w:rsidR="006549D3" w:rsidRPr="006549D3">
              <w:rPr>
                <w:rStyle w:val="Hyperlink"/>
              </w:rPr>
              <w:t xml:space="preserve"> Input from the Population</w:t>
            </w:r>
            <w:r w:rsidR="006549D3" w:rsidRPr="006549D3">
              <w:rPr>
                <w:webHidden/>
              </w:rPr>
              <w:tab/>
            </w:r>
            <w:r w:rsidR="006549D3" w:rsidRPr="006549D3">
              <w:rPr>
                <w:webHidden/>
              </w:rPr>
              <w:fldChar w:fldCharType="begin"/>
            </w:r>
            <w:r w:rsidR="006549D3" w:rsidRPr="006549D3">
              <w:rPr>
                <w:webHidden/>
              </w:rPr>
              <w:instrText xml:space="preserve"> PAGEREF _Toc129609232 \h </w:instrText>
            </w:r>
            <w:r w:rsidR="006549D3" w:rsidRPr="006549D3">
              <w:rPr>
                <w:webHidden/>
              </w:rPr>
            </w:r>
            <w:r w:rsidR="006549D3" w:rsidRPr="006549D3">
              <w:rPr>
                <w:webHidden/>
              </w:rPr>
              <w:fldChar w:fldCharType="separate"/>
            </w:r>
            <w:r w:rsidR="00E31A21">
              <w:rPr>
                <w:webHidden/>
              </w:rPr>
              <w:t>25</w:t>
            </w:r>
            <w:r w:rsidR="006549D3" w:rsidRPr="006549D3">
              <w:rPr>
                <w:webHidden/>
              </w:rPr>
              <w:fldChar w:fldCharType="end"/>
            </w:r>
          </w:hyperlink>
        </w:p>
        <w:p w14:paraId="75AE010B" w14:textId="356E745A" w:rsidR="006549D3" w:rsidRPr="006549D3" w:rsidRDefault="00000000" w:rsidP="006549D3">
          <w:pPr>
            <w:pStyle w:val="TOC2"/>
            <w:spacing w:after="200"/>
            <w:rPr>
              <w:rFonts w:ascii="Arial" w:eastAsiaTheme="minorEastAsia" w:hAnsi="Arial" w:cs="Arial"/>
              <w:noProof/>
              <w:lang w:val="en-IN" w:eastAsia="en-IN"/>
            </w:rPr>
          </w:pPr>
          <w:hyperlink w:anchor="_Toc129609233" w:history="1">
            <w:r w:rsidR="006549D3" w:rsidRPr="006549D3">
              <w:rPr>
                <w:rStyle w:val="Hyperlink"/>
                <w:rFonts w:ascii="Arial" w:eastAsia="Arial" w:hAnsi="Arial" w:cs="Arial"/>
                <w:noProof/>
              </w:rPr>
              <w:t>Purpose of Each Focus Group</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_Toc129609233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25</w:t>
            </w:r>
            <w:r w:rsidR="006549D3" w:rsidRPr="006549D3">
              <w:rPr>
                <w:rFonts w:ascii="Arial" w:hAnsi="Arial" w:cs="Arial"/>
                <w:noProof/>
                <w:webHidden/>
              </w:rPr>
              <w:fldChar w:fldCharType="end"/>
            </w:r>
          </w:hyperlink>
        </w:p>
        <w:p w14:paraId="2F6AEE4B" w14:textId="63923C74" w:rsidR="006549D3" w:rsidRPr="006549D3" w:rsidRDefault="00000000" w:rsidP="006549D3">
          <w:pPr>
            <w:pStyle w:val="TOC2"/>
            <w:spacing w:after="200"/>
            <w:rPr>
              <w:rFonts w:ascii="Arial" w:eastAsiaTheme="minorEastAsia" w:hAnsi="Arial" w:cs="Arial"/>
              <w:noProof/>
              <w:lang w:val="en-IN" w:eastAsia="en-IN"/>
            </w:rPr>
          </w:pPr>
          <w:hyperlink w:anchor="_Toc129609234" w:history="1">
            <w:r w:rsidR="006549D3" w:rsidRPr="006549D3">
              <w:rPr>
                <w:rStyle w:val="Hyperlink"/>
                <w:rFonts w:ascii="Arial" w:eastAsia="Arial" w:hAnsi="Arial" w:cs="Arial"/>
                <w:noProof/>
              </w:rPr>
              <w:t>Size of the Focus Groups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_Toc129609234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26</w:t>
            </w:r>
            <w:r w:rsidR="006549D3" w:rsidRPr="006549D3">
              <w:rPr>
                <w:rFonts w:ascii="Arial" w:hAnsi="Arial" w:cs="Arial"/>
                <w:noProof/>
                <w:webHidden/>
              </w:rPr>
              <w:fldChar w:fldCharType="end"/>
            </w:r>
          </w:hyperlink>
        </w:p>
        <w:p w14:paraId="34449148" w14:textId="5E14EB6D" w:rsidR="006549D3" w:rsidRPr="006549D3" w:rsidRDefault="00000000" w:rsidP="006549D3">
          <w:pPr>
            <w:pStyle w:val="TOC2"/>
            <w:spacing w:after="200"/>
            <w:rPr>
              <w:rFonts w:ascii="Arial" w:eastAsiaTheme="minorEastAsia" w:hAnsi="Arial" w:cs="Arial"/>
              <w:noProof/>
              <w:lang w:val="en-IN" w:eastAsia="en-IN"/>
            </w:rPr>
          </w:pPr>
          <w:hyperlink w:anchor="_Toc129609235" w:history="1">
            <w:r w:rsidR="006549D3" w:rsidRPr="006549D3">
              <w:rPr>
                <w:rStyle w:val="Hyperlink"/>
                <w:rFonts w:ascii="Arial" w:eastAsia="Arial" w:hAnsi="Arial" w:cs="Arial"/>
                <w:noProof/>
              </w:rPr>
              <w:t>Question Development</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_Toc129609235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26</w:t>
            </w:r>
            <w:r w:rsidR="006549D3" w:rsidRPr="006549D3">
              <w:rPr>
                <w:rFonts w:ascii="Arial" w:hAnsi="Arial" w:cs="Arial"/>
                <w:noProof/>
                <w:webHidden/>
              </w:rPr>
              <w:fldChar w:fldCharType="end"/>
            </w:r>
          </w:hyperlink>
        </w:p>
        <w:p w14:paraId="45864F6C" w14:textId="710FD42A" w:rsidR="006549D3" w:rsidRPr="006549D3" w:rsidRDefault="00000000" w:rsidP="006549D3">
          <w:pPr>
            <w:pStyle w:val="TOC2"/>
            <w:spacing w:after="200"/>
            <w:rPr>
              <w:rFonts w:ascii="Arial" w:eastAsiaTheme="minorEastAsia" w:hAnsi="Arial" w:cs="Arial"/>
              <w:noProof/>
              <w:lang w:val="en-IN" w:eastAsia="en-IN"/>
            </w:rPr>
          </w:pPr>
          <w:hyperlink w:anchor="_Toc129609236" w:history="1">
            <w:r w:rsidR="006549D3" w:rsidRPr="006549D3">
              <w:rPr>
                <w:rStyle w:val="Hyperlink"/>
                <w:rFonts w:ascii="Arial" w:hAnsi="Arial" w:cs="Arial"/>
                <w:noProof/>
              </w:rPr>
              <w:t>Focus Group 1: Self-Advocates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_Toc129609236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26</w:t>
            </w:r>
            <w:r w:rsidR="006549D3" w:rsidRPr="006549D3">
              <w:rPr>
                <w:rFonts w:ascii="Arial" w:hAnsi="Arial" w:cs="Arial"/>
                <w:noProof/>
                <w:webHidden/>
              </w:rPr>
              <w:fldChar w:fldCharType="end"/>
            </w:r>
          </w:hyperlink>
        </w:p>
        <w:p w14:paraId="4CA1BB06" w14:textId="6CBBD010" w:rsidR="006549D3" w:rsidRPr="006549D3" w:rsidRDefault="00000000" w:rsidP="006549D3">
          <w:pPr>
            <w:pStyle w:val="TOC2"/>
            <w:spacing w:after="200"/>
            <w:rPr>
              <w:rFonts w:ascii="Arial" w:eastAsiaTheme="minorEastAsia" w:hAnsi="Arial" w:cs="Arial"/>
              <w:noProof/>
              <w:lang w:val="en-IN" w:eastAsia="en-IN"/>
            </w:rPr>
          </w:pPr>
          <w:hyperlink w:anchor="_Toc129609237" w:history="1">
            <w:r w:rsidR="006549D3" w:rsidRPr="006549D3">
              <w:rPr>
                <w:rStyle w:val="Hyperlink"/>
                <w:rFonts w:ascii="Arial" w:hAnsi="Arial" w:cs="Arial"/>
                <w:noProof/>
              </w:rPr>
              <w:t>Focus Group 2: Parents and Caregivers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_Toc129609237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28</w:t>
            </w:r>
            <w:r w:rsidR="006549D3" w:rsidRPr="006549D3">
              <w:rPr>
                <w:rFonts w:ascii="Arial" w:hAnsi="Arial" w:cs="Arial"/>
                <w:noProof/>
                <w:webHidden/>
              </w:rPr>
              <w:fldChar w:fldCharType="end"/>
            </w:r>
          </w:hyperlink>
        </w:p>
        <w:p w14:paraId="7390B862" w14:textId="6FAD7656" w:rsidR="006549D3" w:rsidRPr="006549D3" w:rsidRDefault="00000000" w:rsidP="006549D3">
          <w:pPr>
            <w:pStyle w:val="TOC2"/>
            <w:spacing w:after="200"/>
            <w:rPr>
              <w:rFonts w:ascii="Arial" w:eastAsiaTheme="minorEastAsia" w:hAnsi="Arial" w:cs="Arial"/>
              <w:noProof/>
              <w:lang w:val="en-IN" w:eastAsia="en-IN"/>
            </w:rPr>
          </w:pPr>
          <w:hyperlink w:anchor="_Toc129609238" w:history="1">
            <w:r w:rsidR="006549D3" w:rsidRPr="006549D3">
              <w:rPr>
                <w:rStyle w:val="Hyperlink"/>
                <w:rFonts w:ascii="Arial" w:hAnsi="Arial" w:cs="Arial"/>
                <w:noProof/>
              </w:rPr>
              <w:t>Focus Group 3: Key Stakeholders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_Toc129609238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29</w:t>
            </w:r>
            <w:r w:rsidR="006549D3" w:rsidRPr="006549D3">
              <w:rPr>
                <w:rFonts w:ascii="Arial" w:hAnsi="Arial" w:cs="Arial"/>
                <w:noProof/>
                <w:webHidden/>
              </w:rPr>
              <w:fldChar w:fldCharType="end"/>
            </w:r>
          </w:hyperlink>
        </w:p>
        <w:p w14:paraId="11FE7453" w14:textId="0FF238EE" w:rsidR="006549D3" w:rsidRPr="006549D3" w:rsidRDefault="00000000" w:rsidP="006549D3">
          <w:pPr>
            <w:pStyle w:val="TOC1"/>
            <w:spacing w:before="0" w:after="200"/>
            <w:rPr>
              <w:rFonts w:eastAsiaTheme="minorEastAsia"/>
              <w:lang w:val="en-IN" w:eastAsia="en-IN"/>
            </w:rPr>
          </w:pPr>
          <w:hyperlink w:anchor="_Toc129609239" w:history="1">
            <w:r w:rsidR="006549D3" w:rsidRPr="006549D3">
              <w:rPr>
                <w:rStyle w:val="Hyperlink"/>
              </w:rPr>
              <w:t>Chapter 3</w:t>
            </w:r>
            <w:r w:rsidR="00C66417">
              <w:rPr>
                <w:rStyle w:val="Hyperlink"/>
              </w:rPr>
              <w:t>:</w:t>
            </w:r>
            <w:r w:rsidR="006549D3" w:rsidRPr="006549D3">
              <w:rPr>
                <w:rStyle w:val="Hyperlink"/>
              </w:rPr>
              <w:t xml:space="preserve"> Input from the Providers</w:t>
            </w:r>
            <w:r w:rsidR="006549D3" w:rsidRPr="006549D3">
              <w:rPr>
                <w:webHidden/>
              </w:rPr>
              <w:tab/>
            </w:r>
            <w:r w:rsidR="006549D3" w:rsidRPr="006549D3">
              <w:rPr>
                <w:webHidden/>
              </w:rPr>
              <w:fldChar w:fldCharType="begin"/>
            </w:r>
            <w:r w:rsidR="006549D3" w:rsidRPr="006549D3">
              <w:rPr>
                <w:webHidden/>
              </w:rPr>
              <w:instrText xml:space="preserve"> PAGEREF _Toc129609239 \h </w:instrText>
            </w:r>
            <w:r w:rsidR="006549D3" w:rsidRPr="006549D3">
              <w:rPr>
                <w:webHidden/>
              </w:rPr>
            </w:r>
            <w:r w:rsidR="006549D3" w:rsidRPr="006549D3">
              <w:rPr>
                <w:webHidden/>
              </w:rPr>
              <w:fldChar w:fldCharType="separate"/>
            </w:r>
            <w:r w:rsidR="00E31A21">
              <w:rPr>
                <w:webHidden/>
              </w:rPr>
              <w:t>33</w:t>
            </w:r>
            <w:r w:rsidR="006549D3" w:rsidRPr="006549D3">
              <w:rPr>
                <w:webHidden/>
              </w:rPr>
              <w:fldChar w:fldCharType="end"/>
            </w:r>
          </w:hyperlink>
        </w:p>
        <w:p w14:paraId="69C15D35" w14:textId="4A1689DC" w:rsidR="006549D3" w:rsidRPr="006549D3" w:rsidRDefault="00000000" w:rsidP="006549D3">
          <w:pPr>
            <w:pStyle w:val="TOC2"/>
            <w:spacing w:after="200"/>
            <w:rPr>
              <w:rFonts w:ascii="Arial" w:eastAsiaTheme="minorEastAsia" w:hAnsi="Arial" w:cs="Arial"/>
              <w:noProof/>
              <w:lang w:val="en-IN" w:eastAsia="en-IN"/>
            </w:rPr>
          </w:pPr>
          <w:hyperlink w:anchor="_Toc129609240" w:history="1">
            <w:r w:rsidR="006549D3" w:rsidRPr="006549D3">
              <w:rPr>
                <w:rStyle w:val="Hyperlink"/>
                <w:rFonts w:ascii="Arial" w:hAnsi="Arial" w:cs="Arial"/>
                <w:noProof/>
              </w:rPr>
              <w:t>Literature Review and Draft Questions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_Toc129609240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34</w:t>
            </w:r>
            <w:r w:rsidR="006549D3" w:rsidRPr="006549D3">
              <w:rPr>
                <w:rFonts w:ascii="Arial" w:hAnsi="Arial" w:cs="Arial"/>
                <w:noProof/>
                <w:webHidden/>
              </w:rPr>
              <w:fldChar w:fldCharType="end"/>
            </w:r>
          </w:hyperlink>
        </w:p>
        <w:p w14:paraId="3A2197EA" w14:textId="4D9A494A" w:rsidR="006549D3" w:rsidRPr="006549D3" w:rsidRDefault="00000000" w:rsidP="006549D3">
          <w:pPr>
            <w:pStyle w:val="TOC2"/>
            <w:spacing w:after="200"/>
            <w:rPr>
              <w:rFonts w:ascii="Arial" w:eastAsiaTheme="minorEastAsia" w:hAnsi="Arial" w:cs="Arial"/>
              <w:noProof/>
              <w:lang w:val="en-IN" w:eastAsia="en-IN"/>
            </w:rPr>
          </w:pPr>
          <w:hyperlink w:anchor="_Toc129609241" w:history="1">
            <w:r w:rsidR="006549D3" w:rsidRPr="006549D3">
              <w:rPr>
                <w:rStyle w:val="Hyperlink"/>
                <w:rFonts w:ascii="Arial" w:hAnsi="Arial" w:cs="Arial"/>
                <w:noProof/>
              </w:rPr>
              <w:t>Modified Delphi Questionnaire Methodology</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_Toc129609241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34</w:t>
            </w:r>
            <w:r w:rsidR="006549D3" w:rsidRPr="006549D3">
              <w:rPr>
                <w:rFonts w:ascii="Arial" w:hAnsi="Arial" w:cs="Arial"/>
                <w:noProof/>
                <w:webHidden/>
              </w:rPr>
              <w:fldChar w:fldCharType="end"/>
            </w:r>
          </w:hyperlink>
        </w:p>
        <w:p w14:paraId="35CDC7CC" w14:textId="4B66A431" w:rsidR="006549D3" w:rsidRPr="006549D3" w:rsidRDefault="00000000" w:rsidP="006549D3">
          <w:pPr>
            <w:pStyle w:val="TOC2"/>
            <w:spacing w:after="200"/>
            <w:rPr>
              <w:rFonts w:ascii="Arial" w:eastAsiaTheme="minorEastAsia" w:hAnsi="Arial" w:cs="Arial"/>
              <w:noProof/>
              <w:lang w:val="en-IN" w:eastAsia="en-IN"/>
            </w:rPr>
          </w:pPr>
          <w:hyperlink w:anchor="_Toc129609242" w:history="1">
            <w:r w:rsidR="006549D3" w:rsidRPr="006549D3">
              <w:rPr>
                <w:rStyle w:val="Hyperlink"/>
                <w:rFonts w:ascii="Arial" w:hAnsi="Arial" w:cs="Arial"/>
                <w:noProof/>
              </w:rPr>
              <w:t>Sampling</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_Toc129609242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35</w:t>
            </w:r>
            <w:r w:rsidR="006549D3" w:rsidRPr="006549D3">
              <w:rPr>
                <w:rFonts w:ascii="Arial" w:hAnsi="Arial" w:cs="Arial"/>
                <w:noProof/>
                <w:webHidden/>
              </w:rPr>
              <w:fldChar w:fldCharType="end"/>
            </w:r>
          </w:hyperlink>
        </w:p>
        <w:p w14:paraId="3276A424" w14:textId="487A2A18" w:rsidR="006549D3" w:rsidRPr="006549D3" w:rsidRDefault="00000000" w:rsidP="006549D3">
          <w:pPr>
            <w:pStyle w:val="TOC2"/>
            <w:spacing w:after="200"/>
            <w:rPr>
              <w:rFonts w:ascii="Arial" w:eastAsiaTheme="minorEastAsia" w:hAnsi="Arial" w:cs="Arial"/>
              <w:noProof/>
              <w:lang w:val="en-IN" w:eastAsia="en-IN"/>
            </w:rPr>
          </w:pPr>
          <w:hyperlink w:anchor="_Toc129609243" w:history="1">
            <w:r w:rsidR="006549D3" w:rsidRPr="006549D3">
              <w:rPr>
                <w:rStyle w:val="Hyperlink"/>
                <w:rFonts w:ascii="Arial" w:hAnsi="Arial" w:cs="Arial"/>
                <w:noProof/>
              </w:rPr>
              <w:t>Sample Size</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_Toc129609243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35</w:t>
            </w:r>
            <w:r w:rsidR="006549D3" w:rsidRPr="006549D3">
              <w:rPr>
                <w:rFonts w:ascii="Arial" w:hAnsi="Arial" w:cs="Arial"/>
                <w:noProof/>
                <w:webHidden/>
              </w:rPr>
              <w:fldChar w:fldCharType="end"/>
            </w:r>
          </w:hyperlink>
        </w:p>
        <w:p w14:paraId="0C83DA6A" w14:textId="4F53AADD" w:rsidR="006549D3" w:rsidRPr="006549D3" w:rsidRDefault="00000000" w:rsidP="006549D3">
          <w:pPr>
            <w:pStyle w:val="TOC2"/>
            <w:spacing w:after="200"/>
            <w:rPr>
              <w:rFonts w:ascii="Arial" w:eastAsiaTheme="minorEastAsia" w:hAnsi="Arial" w:cs="Arial"/>
              <w:noProof/>
              <w:lang w:val="en-IN" w:eastAsia="en-IN"/>
            </w:rPr>
          </w:pPr>
          <w:hyperlink w:anchor="_Toc129609244" w:history="1">
            <w:r w:rsidR="006549D3" w:rsidRPr="006549D3">
              <w:rPr>
                <w:rStyle w:val="Hyperlink"/>
                <w:rFonts w:ascii="Arial" w:hAnsi="Arial" w:cs="Arial"/>
                <w:noProof/>
              </w:rPr>
              <w:t>Limitations of Sample</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_Toc129609244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35</w:t>
            </w:r>
            <w:r w:rsidR="006549D3" w:rsidRPr="006549D3">
              <w:rPr>
                <w:rFonts w:ascii="Arial" w:hAnsi="Arial" w:cs="Arial"/>
                <w:noProof/>
                <w:webHidden/>
              </w:rPr>
              <w:fldChar w:fldCharType="end"/>
            </w:r>
          </w:hyperlink>
        </w:p>
        <w:p w14:paraId="395EC61C" w14:textId="30CCEF0A" w:rsidR="006549D3" w:rsidRPr="006549D3" w:rsidRDefault="00000000" w:rsidP="006549D3">
          <w:pPr>
            <w:pStyle w:val="TOC2"/>
            <w:spacing w:after="200"/>
            <w:rPr>
              <w:rFonts w:ascii="Arial" w:eastAsiaTheme="minorEastAsia" w:hAnsi="Arial" w:cs="Arial"/>
              <w:noProof/>
              <w:lang w:val="en-IN" w:eastAsia="en-IN"/>
            </w:rPr>
          </w:pPr>
          <w:hyperlink w:anchor="_Toc129609245" w:history="1">
            <w:r w:rsidR="006549D3" w:rsidRPr="006549D3">
              <w:rPr>
                <w:rStyle w:val="Hyperlink"/>
                <w:rFonts w:ascii="Arial" w:hAnsi="Arial" w:cs="Arial"/>
                <w:noProof/>
              </w:rPr>
              <w:t>Timeline</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_Toc129609245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36</w:t>
            </w:r>
            <w:r w:rsidR="006549D3" w:rsidRPr="006549D3">
              <w:rPr>
                <w:rFonts w:ascii="Arial" w:hAnsi="Arial" w:cs="Arial"/>
                <w:noProof/>
                <w:webHidden/>
              </w:rPr>
              <w:fldChar w:fldCharType="end"/>
            </w:r>
          </w:hyperlink>
        </w:p>
        <w:p w14:paraId="03E30375" w14:textId="7D987EA1" w:rsidR="006549D3" w:rsidRPr="006549D3" w:rsidRDefault="00000000" w:rsidP="006549D3">
          <w:pPr>
            <w:pStyle w:val="TOC2"/>
            <w:spacing w:after="200"/>
            <w:rPr>
              <w:rFonts w:ascii="Arial" w:eastAsiaTheme="minorEastAsia" w:hAnsi="Arial" w:cs="Arial"/>
              <w:noProof/>
              <w:lang w:val="en-IN" w:eastAsia="en-IN"/>
            </w:rPr>
          </w:pPr>
          <w:hyperlink w:anchor="_Toc129609246" w:history="1">
            <w:r w:rsidR="006549D3" w:rsidRPr="006549D3">
              <w:rPr>
                <w:rStyle w:val="Hyperlink"/>
                <w:rFonts w:ascii="Arial" w:hAnsi="Arial" w:cs="Arial"/>
                <w:noProof/>
                <w:shd w:val="clear" w:color="auto" w:fill="FFFFFF"/>
              </w:rPr>
              <w:t>Summary of the Provider Questionnaire: Round 1</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_Toc129609246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36</w:t>
            </w:r>
            <w:r w:rsidR="006549D3" w:rsidRPr="006549D3">
              <w:rPr>
                <w:rFonts w:ascii="Arial" w:hAnsi="Arial" w:cs="Arial"/>
                <w:noProof/>
                <w:webHidden/>
              </w:rPr>
              <w:fldChar w:fldCharType="end"/>
            </w:r>
          </w:hyperlink>
        </w:p>
        <w:p w14:paraId="37084678" w14:textId="2AFA4A85" w:rsidR="006549D3" w:rsidRPr="006549D3" w:rsidRDefault="00000000" w:rsidP="006549D3">
          <w:pPr>
            <w:pStyle w:val="TOC2"/>
            <w:spacing w:after="200"/>
            <w:rPr>
              <w:rFonts w:ascii="Arial" w:eastAsiaTheme="minorEastAsia" w:hAnsi="Arial" w:cs="Arial"/>
              <w:noProof/>
              <w:lang w:val="en-IN" w:eastAsia="en-IN"/>
            </w:rPr>
          </w:pPr>
          <w:hyperlink w:anchor="_Toc129609247" w:history="1">
            <w:r w:rsidR="006549D3" w:rsidRPr="006549D3">
              <w:rPr>
                <w:rStyle w:val="Hyperlink"/>
                <w:rFonts w:ascii="Arial" w:hAnsi="Arial" w:cs="Arial"/>
                <w:noProof/>
              </w:rPr>
              <w:t>Round 1</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_Toc129609247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37</w:t>
            </w:r>
            <w:r w:rsidR="006549D3" w:rsidRPr="006549D3">
              <w:rPr>
                <w:rFonts w:ascii="Arial" w:hAnsi="Arial" w:cs="Arial"/>
                <w:noProof/>
                <w:webHidden/>
              </w:rPr>
              <w:fldChar w:fldCharType="end"/>
            </w:r>
          </w:hyperlink>
        </w:p>
        <w:p w14:paraId="53842E74" w14:textId="0DBB15C5" w:rsidR="006549D3" w:rsidRPr="006549D3" w:rsidRDefault="00000000" w:rsidP="006549D3">
          <w:pPr>
            <w:pStyle w:val="TOC2"/>
            <w:spacing w:after="200"/>
            <w:rPr>
              <w:rFonts w:ascii="Arial" w:eastAsiaTheme="minorEastAsia" w:hAnsi="Arial" w:cs="Arial"/>
              <w:noProof/>
              <w:lang w:val="en-IN" w:eastAsia="en-IN"/>
            </w:rPr>
          </w:pPr>
          <w:hyperlink w:anchor="_Toc129609248" w:history="1">
            <w:r w:rsidR="006549D3" w:rsidRPr="006549D3">
              <w:rPr>
                <w:rStyle w:val="Hyperlink"/>
                <w:rFonts w:ascii="Arial" w:hAnsi="Arial" w:cs="Arial"/>
                <w:noProof/>
                <w:shd w:val="clear" w:color="auto" w:fill="FFFFFF"/>
              </w:rPr>
              <w:t>Discussion</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_Toc129609248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45</w:t>
            </w:r>
            <w:r w:rsidR="006549D3" w:rsidRPr="006549D3">
              <w:rPr>
                <w:rFonts w:ascii="Arial" w:hAnsi="Arial" w:cs="Arial"/>
                <w:noProof/>
                <w:webHidden/>
              </w:rPr>
              <w:fldChar w:fldCharType="end"/>
            </w:r>
          </w:hyperlink>
        </w:p>
        <w:p w14:paraId="10F6EF36" w14:textId="524AA69F" w:rsidR="006549D3" w:rsidRPr="006549D3" w:rsidRDefault="00000000" w:rsidP="006549D3">
          <w:pPr>
            <w:pStyle w:val="TOC2"/>
            <w:spacing w:after="200"/>
            <w:rPr>
              <w:rFonts w:ascii="Arial" w:eastAsiaTheme="minorEastAsia" w:hAnsi="Arial" w:cs="Arial"/>
              <w:noProof/>
              <w:lang w:val="en-IN" w:eastAsia="en-IN"/>
            </w:rPr>
          </w:pPr>
          <w:hyperlink w:anchor="_Toc129609249" w:history="1">
            <w:r w:rsidR="006549D3" w:rsidRPr="006549D3">
              <w:rPr>
                <w:rStyle w:val="Hyperlink"/>
                <w:rFonts w:ascii="Arial" w:hAnsi="Arial" w:cs="Arial"/>
                <w:noProof/>
                <w:shd w:val="clear" w:color="auto" w:fill="FFFFFF"/>
              </w:rPr>
              <w:t>Second Provider Questionnaire: Round 2</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_Toc129609249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45</w:t>
            </w:r>
            <w:r w:rsidR="006549D3" w:rsidRPr="006549D3">
              <w:rPr>
                <w:rFonts w:ascii="Arial" w:hAnsi="Arial" w:cs="Arial"/>
                <w:noProof/>
                <w:webHidden/>
              </w:rPr>
              <w:fldChar w:fldCharType="end"/>
            </w:r>
          </w:hyperlink>
        </w:p>
        <w:p w14:paraId="6C43A0A3" w14:textId="7B99FCC3" w:rsidR="006549D3" w:rsidRPr="006549D3" w:rsidRDefault="00000000" w:rsidP="006549D3">
          <w:pPr>
            <w:pStyle w:val="TOC2"/>
            <w:spacing w:after="200"/>
            <w:rPr>
              <w:rFonts w:ascii="Arial" w:eastAsiaTheme="minorEastAsia" w:hAnsi="Arial" w:cs="Arial"/>
              <w:noProof/>
              <w:lang w:val="en-IN" w:eastAsia="en-IN"/>
            </w:rPr>
          </w:pPr>
          <w:hyperlink w:anchor="_Toc129609250" w:history="1">
            <w:r w:rsidR="006549D3" w:rsidRPr="006549D3">
              <w:rPr>
                <w:rStyle w:val="Hyperlink"/>
                <w:rFonts w:ascii="Arial" w:hAnsi="Arial" w:cs="Arial"/>
                <w:noProof/>
              </w:rPr>
              <w:t>Discussion</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_Toc129609250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47</w:t>
            </w:r>
            <w:r w:rsidR="006549D3" w:rsidRPr="006549D3">
              <w:rPr>
                <w:rFonts w:ascii="Arial" w:hAnsi="Arial" w:cs="Arial"/>
                <w:noProof/>
                <w:webHidden/>
              </w:rPr>
              <w:fldChar w:fldCharType="end"/>
            </w:r>
          </w:hyperlink>
        </w:p>
        <w:p w14:paraId="79768BFE" w14:textId="7B66B8FB" w:rsidR="006549D3" w:rsidRPr="006549D3" w:rsidRDefault="00000000" w:rsidP="006549D3">
          <w:pPr>
            <w:pStyle w:val="TOC2"/>
            <w:spacing w:after="200"/>
            <w:rPr>
              <w:rFonts w:ascii="Arial" w:eastAsiaTheme="minorEastAsia" w:hAnsi="Arial" w:cs="Arial"/>
              <w:noProof/>
              <w:lang w:val="en-IN" w:eastAsia="en-IN"/>
            </w:rPr>
          </w:pPr>
          <w:hyperlink w:anchor="_Toc129609251" w:history="1">
            <w:r w:rsidR="006549D3" w:rsidRPr="006549D3">
              <w:rPr>
                <w:rStyle w:val="Hyperlink"/>
                <w:rFonts w:ascii="Arial" w:hAnsi="Arial" w:cs="Arial"/>
                <w:noProof/>
                <w:shd w:val="clear" w:color="auto" w:fill="FFFFFF"/>
              </w:rPr>
              <w:t>Third Provider Questionnaire: Round 3</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_Toc129609251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48</w:t>
            </w:r>
            <w:r w:rsidR="006549D3" w:rsidRPr="006549D3">
              <w:rPr>
                <w:rFonts w:ascii="Arial" w:hAnsi="Arial" w:cs="Arial"/>
                <w:noProof/>
                <w:webHidden/>
              </w:rPr>
              <w:fldChar w:fldCharType="end"/>
            </w:r>
          </w:hyperlink>
        </w:p>
        <w:p w14:paraId="53E57600" w14:textId="00065768" w:rsidR="006549D3" w:rsidRPr="006549D3" w:rsidRDefault="00000000" w:rsidP="006549D3">
          <w:pPr>
            <w:pStyle w:val="TOC2"/>
            <w:spacing w:after="200"/>
            <w:rPr>
              <w:rFonts w:ascii="Arial" w:eastAsiaTheme="minorEastAsia" w:hAnsi="Arial" w:cs="Arial"/>
              <w:noProof/>
              <w:lang w:val="en-IN" w:eastAsia="en-IN"/>
            </w:rPr>
          </w:pPr>
          <w:hyperlink w:anchor="_Toc129609252" w:history="1">
            <w:r w:rsidR="006549D3" w:rsidRPr="006549D3">
              <w:rPr>
                <w:rStyle w:val="Hyperlink"/>
                <w:rFonts w:ascii="Arial" w:hAnsi="Arial" w:cs="Arial"/>
                <w:noProof/>
              </w:rPr>
              <w:t>Round Three: Section One—Medicaid Participation</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_Toc129609252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48</w:t>
            </w:r>
            <w:r w:rsidR="006549D3" w:rsidRPr="006549D3">
              <w:rPr>
                <w:rFonts w:ascii="Arial" w:hAnsi="Arial" w:cs="Arial"/>
                <w:noProof/>
                <w:webHidden/>
              </w:rPr>
              <w:fldChar w:fldCharType="end"/>
            </w:r>
          </w:hyperlink>
        </w:p>
        <w:p w14:paraId="24ECB90A" w14:textId="407A4B67" w:rsidR="006549D3" w:rsidRPr="006549D3" w:rsidRDefault="00000000" w:rsidP="006549D3">
          <w:pPr>
            <w:pStyle w:val="TOC2"/>
            <w:spacing w:after="200"/>
            <w:rPr>
              <w:rFonts w:ascii="Arial" w:eastAsiaTheme="minorEastAsia" w:hAnsi="Arial" w:cs="Arial"/>
              <w:noProof/>
              <w:lang w:val="en-IN" w:eastAsia="en-IN"/>
            </w:rPr>
          </w:pPr>
          <w:hyperlink w:anchor="_Toc129609253" w:history="1">
            <w:r w:rsidR="006549D3" w:rsidRPr="006549D3">
              <w:rPr>
                <w:rStyle w:val="Hyperlink"/>
                <w:rFonts w:ascii="Arial" w:hAnsi="Arial" w:cs="Arial"/>
                <w:noProof/>
              </w:rPr>
              <w:t>Discussion</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_Toc129609253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52</w:t>
            </w:r>
            <w:r w:rsidR="006549D3" w:rsidRPr="006549D3">
              <w:rPr>
                <w:rFonts w:ascii="Arial" w:hAnsi="Arial" w:cs="Arial"/>
                <w:noProof/>
                <w:webHidden/>
              </w:rPr>
              <w:fldChar w:fldCharType="end"/>
            </w:r>
          </w:hyperlink>
        </w:p>
        <w:p w14:paraId="288382B6" w14:textId="07C85C62" w:rsidR="006549D3" w:rsidRPr="006549D3" w:rsidRDefault="00000000" w:rsidP="006549D3">
          <w:pPr>
            <w:pStyle w:val="TOC1"/>
            <w:spacing w:before="0" w:after="200"/>
            <w:rPr>
              <w:rFonts w:eastAsiaTheme="minorEastAsia"/>
              <w:lang w:val="en-IN" w:eastAsia="en-IN"/>
            </w:rPr>
          </w:pPr>
          <w:hyperlink w:anchor="_Toc129609254" w:history="1">
            <w:r w:rsidR="006549D3" w:rsidRPr="006549D3">
              <w:rPr>
                <w:rStyle w:val="Hyperlink"/>
              </w:rPr>
              <w:t>Chapter 4</w:t>
            </w:r>
            <w:r w:rsidR="00C66417">
              <w:rPr>
                <w:rStyle w:val="Hyperlink"/>
              </w:rPr>
              <w:t>:</w:t>
            </w:r>
            <w:r w:rsidR="006549D3" w:rsidRPr="006549D3">
              <w:rPr>
                <w:rStyle w:val="Hyperlink"/>
              </w:rPr>
              <w:t xml:space="preserve"> Demonstrating a Return on Investment</w:t>
            </w:r>
            <w:r w:rsidR="006549D3" w:rsidRPr="006549D3">
              <w:rPr>
                <w:webHidden/>
              </w:rPr>
              <w:tab/>
            </w:r>
            <w:r w:rsidR="006549D3" w:rsidRPr="006549D3">
              <w:rPr>
                <w:webHidden/>
              </w:rPr>
              <w:fldChar w:fldCharType="begin"/>
            </w:r>
            <w:r w:rsidR="006549D3" w:rsidRPr="006549D3">
              <w:rPr>
                <w:webHidden/>
              </w:rPr>
              <w:instrText xml:space="preserve"> PAGEREF _Toc129609254 \h </w:instrText>
            </w:r>
            <w:r w:rsidR="006549D3" w:rsidRPr="006549D3">
              <w:rPr>
                <w:webHidden/>
              </w:rPr>
            </w:r>
            <w:r w:rsidR="006549D3" w:rsidRPr="006549D3">
              <w:rPr>
                <w:webHidden/>
              </w:rPr>
              <w:fldChar w:fldCharType="separate"/>
            </w:r>
            <w:r w:rsidR="00E31A21">
              <w:rPr>
                <w:webHidden/>
              </w:rPr>
              <w:t>53</w:t>
            </w:r>
            <w:r w:rsidR="006549D3" w:rsidRPr="006549D3">
              <w:rPr>
                <w:webHidden/>
              </w:rPr>
              <w:fldChar w:fldCharType="end"/>
            </w:r>
          </w:hyperlink>
        </w:p>
        <w:p w14:paraId="583A3DEF" w14:textId="30C30602" w:rsidR="006549D3" w:rsidRPr="006549D3" w:rsidRDefault="00000000" w:rsidP="006549D3">
          <w:pPr>
            <w:pStyle w:val="TOC2"/>
            <w:spacing w:after="200"/>
            <w:rPr>
              <w:rFonts w:ascii="Arial" w:eastAsiaTheme="minorEastAsia" w:hAnsi="Arial" w:cs="Arial"/>
              <w:noProof/>
              <w:lang w:val="en-IN" w:eastAsia="en-IN"/>
            </w:rPr>
          </w:pPr>
          <w:hyperlink w:anchor="_Toc129609255" w:history="1">
            <w:r w:rsidR="006549D3" w:rsidRPr="006549D3">
              <w:rPr>
                <w:rStyle w:val="Hyperlink"/>
                <w:rFonts w:ascii="Arial" w:hAnsi="Arial" w:cs="Arial"/>
                <w:noProof/>
              </w:rPr>
              <w:t>Chapter 1: Context</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_Toc129609255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59</w:t>
            </w:r>
            <w:r w:rsidR="006549D3" w:rsidRPr="006549D3">
              <w:rPr>
                <w:rFonts w:ascii="Arial" w:hAnsi="Arial" w:cs="Arial"/>
                <w:noProof/>
                <w:webHidden/>
              </w:rPr>
              <w:fldChar w:fldCharType="end"/>
            </w:r>
          </w:hyperlink>
        </w:p>
        <w:p w14:paraId="4D66CE0B" w14:textId="1F6BE3C0" w:rsidR="006549D3" w:rsidRPr="006549D3" w:rsidRDefault="00000000" w:rsidP="006549D3">
          <w:pPr>
            <w:pStyle w:val="TOC2"/>
            <w:spacing w:after="200"/>
            <w:rPr>
              <w:rFonts w:ascii="Arial" w:eastAsiaTheme="minorEastAsia" w:hAnsi="Arial" w:cs="Arial"/>
              <w:noProof/>
              <w:lang w:val="en-IN" w:eastAsia="en-IN"/>
            </w:rPr>
          </w:pPr>
          <w:hyperlink w:anchor="_Toc129609256" w:history="1">
            <w:r w:rsidR="006549D3" w:rsidRPr="006549D3">
              <w:rPr>
                <w:rStyle w:val="Hyperlink"/>
                <w:rFonts w:ascii="Arial" w:hAnsi="Arial" w:cs="Arial"/>
                <w:noProof/>
              </w:rPr>
              <w:t>Chapter 2: Inputs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_Toc129609256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59</w:t>
            </w:r>
            <w:r w:rsidR="006549D3" w:rsidRPr="006549D3">
              <w:rPr>
                <w:rFonts w:ascii="Arial" w:hAnsi="Arial" w:cs="Arial"/>
                <w:noProof/>
                <w:webHidden/>
              </w:rPr>
              <w:fldChar w:fldCharType="end"/>
            </w:r>
          </w:hyperlink>
        </w:p>
        <w:p w14:paraId="7BFB5C20" w14:textId="50FE2C04" w:rsidR="006549D3" w:rsidRPr="006549D3" w:rsidRDefault="00000000" w:rsidP="006549D3">
          <w:pPr>
            <w:pStyle w:val="TOC2"/>
            <w:spacing w:after="200"/>
            <w:rPr>
              <w:rFonts w:ascii="Arial" w:eastAsiaTheme="minorEastAsia" w:hAnsi="Arial" w:cs="Arial"/>
              <w:noProof/>
              <w:lang w:val="en-IN" w:eastAsia="en-IN"/>
            </w:rPr>
          </w:pPr>
          <w:hyperlink w:anchor="_Toc129609257" w:history="1">
            <w:r w:rsidR="006549D3" w:rsidRPr="006549D3">
              <w:rPr>
                <w:rStyle w:val="Hyperlink"/>
                <w:rFonts w:ascii="Arial" w:hAnsi="Arial" w:cs="Arial"/>
                <w:noProof/>
              </w:rPr>
              <w:t>Chapter 3: Policy Change</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_Toc129609257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60</w:t>
            </w:r>
            <w:r w:rsidR="006549D3" w:rsidRPr="006549D3">
              <w:rPr>
                <w:rFonts w:ascii="Arial" w:hAnsi="Arial" w:cs="Arial"/>
                <w:noProof/>
                <w:webHidden/>
              </w:rPr>
              <w:fldChar w:fldCharType="end"/>
            </w:r>
          </w:hyperlink>
        </w:p>
        <w:p w14:paraId="750A398C" w14:textId="02698748" w:rsidR="006549D3" w:rsidRPr="006549D3" w:rsidRDefault="00000000" w:rsidP="006549D3">
          <w:pPr>
            <w:pStyle w:val="TOC2"/>
            <w:spacing w:after="200"/>
            <w:rPr>
              <w:rFonts w:ascii="Arial" w:eastAsiaTheme="minorEastAsia" w:hAnsi="Arial" w:cs="Arial"/>
              <w:noProof/>
              <w:lang w:val="en-IN" w:eastAsia="en-IN"/>
            </w:rPr>
          </w:pPr>
          <w:hyperlink w:anchor="_Toc129609258" w:history="1">
            <w:r w:rsidR="006549D3" w:rsidRPr="006549D3">
              <w:rPr>
                <w:rStyle w:val="Hyperlink"/>
                <w:rFonts w:ascii="Arial" w:hAnsi="Arial" w:cs="Arial"/>
                <w:noProof/>
              </w:rPr>
              <w:t>Chapter 4: Calculations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_Toc129609258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60</w:t>
            </w:r>
            <w:r w:rsidR="006549D3" w:rsidRPr="006549D3">
              <w:rPr>
                <w:rFonts w:ascii="Arial" w:hAnsi="Arial" w:cs="Arial"/>
                <w:noProof/>
                <w:webHidden/>
              </w:rPr>
              <w:fldChar w:fldCharType="end"/>
            </w:r>
          </w:hyperlink>
        </w:p>
        <w:p w14:paraId="244EAEDD" w14:textId="74F289D6" w:rsidR="006549D3" w:rsidRPr="006549D3" w:rsidRDefault="00000000" w:rsidP="006549D3">
          <w:pPr>
            <w:pStyle w:val="TOC2"/>
            <w:spacing w:after="200"/>
            <w:rPr>
              <w:rFonts w:ascii="Arial" w:eastAsiaTheme="minorEastAsia" w:hAnsi="Arial" w:cs="Arial"/>
              <w:noProof/>
              <w:lang w:val="en-IN" w:eastAsia="en-IN"/>
            </w:rPr>
          </w:pPr>
          <w:hyperlink w:anchor="_Toc129609259" w:history="1">
            <w:r w:rsidR="006549D3" w:rsidRPr="006549D3">
              <w:rPr>
                <w:rStyle w:val="Hyperlink"/>
                <w:rFonts w:ascii="Arial" w:hAnsi="Arial" w:cs="Arial"/>
                <w:noProof/>
              </w:rPr>
              <w:t>Chapter 5: Appendices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_Toc129609259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61</w:t>
            </w:r>
            <w:r w:rsidR="006549D3" w:rsidRPr="006549D3">
              <w:rPr>
                <w:rFonts w:ascii="Arial" w:hAnsi="Arial" w:cs="Arial"/>
                <w:noProof/>
                <w:webHidden/>
              </w:rPr>
              <w:fldChar w:fldCharType="end"/>
            </w:r>
          </w:hyperlink>
        </w:p>
        <w:p w14:paraId="799729A0" w14:textId="3FC36076" w:rsidR="006549D3" w:rsidRPr="006549D3" w:rsidRDefault="00000000" w:rsidP="006549D3">
          <w:pPr>
            <w:pStyle w:val="TOC2"/>
            <w:spacing w:after="200"/>
            <w:rPr>
              <w:rFonts w:ascii="Arial" w:eastAsiaTheme="minorEastAsia" w:hAnsi="Arial" w:cs="Arial"/>
              <w:noProof/>
              <w:lang w:val="en-IN" w:eastAsia="en-IN"/>
            </w:rPr>
          </w:pPr>
          <w:hyperlink w:anchor="_Toc129609260" w:history="1">
            <w:r w:rsidR="006549D3" w:rsidRPr="006549D3">
              <w:rPr>
                <w:rStyle w:val="Hyperlink"/>
                <w:rFonts w:ascii="Arial" w:hAnsi="Arial" w:cs="Arial"/>
                <w:noProof/>
              </w:rPr>
              <w:t>Chapter 6: Supplements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_Toc129609260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61</w:t>
            </w:r>
            <w:r w:rsidR="006549D3" w:rsidRPr="006549D3">
              <w:rPr>
                <w:rFonts w:ascii="Arial" w:hAnsi="Arial" w:cs="Arial"/>
                <w:noProof/>
                <w:webHidden/>
              </w:rPr>
              <w:fldChar w:fldCharType="end"/>
            </w:r>
          </w:hyperlink>
        </w:p>
        <w:p w14:paraId="3724DB0F" w14:textId="6D39C7F7" w:rsidR="006549D3" w:rsidRPr="006549D3" w:rsidRDefault="00000000" w:rsidP="006549D3">
          <w:pPr>
            <w:pStyle w:val="TOC2"/>
            <w:spacing w:after="200"/>
            <w:rPr>
              <w:rFonts w:ascii="Arial" w:eastAsiaTheme="minorEastAsia" w:hAnsi="Arial" w:cs="Arial"/>
              <w:noProof/>
              <w:lang w:val="en-IN" w:eastAsia="en-IN"/>
            </w:rPr>
          </w:pPr>
          <w:hyperlink w:anchor="_Toc129609261" w:history="1">
            <w:r w:rsidR="006549D3" w:rsidRPr="006549D3">
              <w:rPr>
                <w:rStyle w:val="Hyperlink"/>
                <w:rFonts w:ascii="Arial" w:hAnsi="Arial" w:cs="Arial"/>
                <w:noProof/>
              </w:rPr>
              <w:t>Value-Based Care and Shared Savings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_Toc129609261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61</w:t>
            </w:r>
            <w:r w:rsidR="006549D3" w:rsidRPr="006549D3">
              <w:rPr>
                <w:rFonts w:ascii="Arial" w:hAnsi="Arial" w:cs="Arial"/>
                <w:noProof/>
                <w:webHidden/>
              </w:rPr>
              <w:fldChar w:fldCharType="end"/>
            </w:r>
          </w:hyperlink>
        </w:p>
        <w:p w14:paraId="1BF492B6" w14:textId="4921FA82" w:rsidR="006549D3" w:rsidRPr="006549D3" w:rsidRDefault="00000000" w:rsidP="006549D3">
          <w:pPr>
            <w:pStyle w:val="TOC2"/>
            <w:spacing w:after="200"/>
            <w:rPr>
              <w:rFonts w:ascii="Arial" w:eastAsiaTheme="minorEastAsia" w:hAnsi="Arial" w:cs="Arial"/>
              <w:noProof/>
              <w:lang w:val="en-IN" w:eastAsia="en-IN"/>
            </w:rPr>
          </w:pPr>
          <w:hyperlink w:anchor="_Toc129609262" w:history="1">
            <w:r w:rsidR="006549D3" w:rsidRPr="006549D3">
              <w:rPr>
                <w:rStyle w:val="Hyperlink"/>
                <w:rFonts w:ascii="Arial" w:hAnsi="Arial" w:cs="Arial"/>
                <w:noProof/>
              </w:rPr>
              <w:t>Reimbursement Rates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_Toc129609262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66</w:t>
            </w:r>
            <w:r w:rsidR="006549D3" w:rsidRPr="006549D3">
              <w:rPr>
                <w:rFonts w:ascii="Arial" w:hAnsi="Arial" w:cs="Arial"/>
                <w:noProof/>
                <w:webHidden/>
              </w:rPr>
              <w:fldChar w:fldCharType="end"/>
            </w:r>
          </w:hyperlink>
        </w:p>
        <w:p w14:paraId="10AD15CE" w14:textId="4B0D18F1" w:rsidR="006549D3" w:rsidRPr="006549D3" w:rsidRDefault="00000000" w:rsidP="006549D3">
          <w:pPr>
            <w:pStyle w:val="TOC1"/>
            <w:spacing w:before="0" w:after="200"/>
            <w:rPr>
              <w:rFonts w:eastAsiaTheme="minorEastAsia"/>
              <w:lang w:val="en-IN" w:eastAsia="en-IN"/>
            </w:rPr>
          </w:pPr>
          <w:hyperlink w:anchor="_Toc129609263" w:history="1">
            <w:r w:rsidR="006549D3" w:rsidRPr="006549D3">
              <w:rPr>
                <w:rStyle w:val="Hyperlink"/>
                <w:shd w:val="clear" w:color="auto" w:fill="FFFFFF"/>
              </w:rPr>
              <w:t>Chapter 5</w:t>
            </w:r>
            <w:r w:rsidR="00C66417">
              <w:rPr>
                <w:rStyle w:val="Hyperlink"/>
                <w:shd w:val="clear" w:color="auto" w:fill="FFFFFF"/>
              </w:rPr>
              <w:t>:</w:t>
            </w:r>
            <w:r w:rsidR="006549D3" w:rsidRPr="006549D3">
              <w:rPr>
                <w:rStyle w:val="Hyperlink"/>
                <w:shd w:val="clear" w:color="auto" w:fill="FFFFFF"/>
              </w:rPr>
              <w:t xml:space="preserve"> </w:t>
            </w:r>
            <w:r w:rsidR="006549D3" w:rsidRPr="006549D3">
              <w:rPr>
                <w:rStyle w:val="Hyperlink"/>
              </w:rPr>
              <w:t>Promising Practices</w:t>
            </w:r>
            <w:r w:rsidR="006549D3" w:rsidRPr="006549D3">
              <w:rPr>
                <w:webHidden/>
              </w:rPr>
              <w:tab/>
            </w:r>
            <w:r w:rsidR="006549D3" w:rsidRPr="006549D3">
              <w:rPr>
                <w:webHidden/>
              </w:rPr>
              <w:fldChar w:fldCharType="begin"/>
            </w:r>
            <w:r w:rsidR="006549D3" w:rsidRPr="006549D3">
              <w:rPr>
                <w:webHidden/>
              </w:rPr>
              <w:instrText xml:space="preserve"> PAGEREF _Toc129609263 \h </w:instrText>
            </w:r>
            <w:r w:rsidR="006549D3" w:rsidRPr="006549D3">
              <w:rPr>
                <w:webHidden/>
              </w:rPr>
            </w:r>
            <w:r w:rsidR="006549D3" w:rsidRPr="006549D3">
              <w:rPr>
                <w:webHidden/>
              </w:rPr>
              <w:fldChar w:fldCharType="separate"/>
            </w:r>
            <w:r w:rsidR="00E31A21">
              <w:rPr>
                <w:webHidden/>
              </w:rPr>
              <w:t>69</w:t>
            </w:r>
            <w:r w:rsidR="006549D3" w:rsidRPr="006549D3">
              <w:rPr>
                <w:webHidden/>
              </w:rPr>
              <w:fldChar w:fldCharType="end"/>
            </w:r>
          </w:hyperlink>
        </w:p>
        <w:p w14:paraId="5B2A3077" w14:textId="3F44CFDF" w:rsidR="006549D3" w:rsidRPr="006549D3" w:rsidRDefault="00000000" w:rsidP="006549D3">
          <w:pPr>
            <w:pStyle w:val="TOC2"/>
            <w:spacing w:after="200"/>
            <w:rPr>
              <w:rFonts w:ascii="Arial" w:eastAsiaTheme="minorEastAsia" w:hAnsi="Arial" w:cs="Arial"/>
              <w:noProof/>
              <w:lang w:val="en-IN" w:eastAsia="en-IN"/>
            </w:rPr>
          </w:pPr>
          <w:hyperlink w:anchor="_Toc129609264" w:history="1">
            <w:r w:rsidR="006549D3" w:rsidRPr="006549D3">
              <w:rPr>
                <w:rStyle w:val="Hyperlink"/>
                <w:rFonts w:ascii="Arial" w:hAnsi="Arial" w:cs="Arial"/>
                <w:noProof/>
              </w:rPr>
              <w:t>Policy Advancement</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_Toc129609264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69</w:t>
            </w:r>
            <w:r w:rsidR="006549D3" w:rsidRPr="006549D3">
              <w:rPr>
                <w:rFonts w:ascii="Arial" w:hAnsi="Arial" w:cs="Arial"/>
                <w:noProof/>
                <w:webHidden/>
              </w:rPr>
              <w:fldChar w:fldCharType="end"/>
            </w:r>
          </w:hyperlink>
        </w:p>
        <w:p w14:paraId="7C921AA5" w14:textId="45E4C13C" w:rsidR="006549D3" w:rsidRPr="006549D3" w:rsidRDefault="00000000" w:rsidP="006549D3">
          <w:pPr>
            <w:pStyle w:val="TOC3"/>
            <w:spacing w:after="200"/>
            <w:rPr>
              <w:rFonts w:ascii="Arial" w:eastAsiaTheme="minorEastAsia" w:hAnsi="Arial" w:cs="Arial"/>
              <w:noProof/>
              <w:lang w:val="en-IN" w:eastAsia="en-IN"/>
            </w:rPr>
          </w:pPr>
          <w:hyperlink w:anchor="_Toc129609265" w:history="1">
            <w:r w:rsidR="006549D3" w:rsidRPr="006549D3">
              <w:rPr>
                <w:rStyle w:val="Hyperlink"/>
                <w:rFonts w:ascii="Arial" w:hAnsi="Arial" w:cs="Arial"/>
                <w:noProof/>
              </w:rPr>
              <w:t>Maryland</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_Toc129609265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69</w:t>
            </w:r>
            <w:r w:rsidR="006549D3" w:rsidRPr="006549D3">
              <w:rPr>
                <w:rFonts w:ascii="Arial" w:hAnsi="Arial" w:cs="Arial"/>
                <w:noProof/>
                <w:webHidden/>
              </w:rPr>
              <w:fldChar w:fldCharType="end"/>
            </w:r>
          </w:hyperlink>
        </w:p>
        <w:p w14:paraId="0C152ED8" w14:textId="732DB657" w:rsidR="006549D3" w:rsidRPr="006549D3" w:rsidRDefault="00000000" w:rsidP="006549D3">
          <w:pPr>
            <w:pStyle w:val="TOC3"/>
            <w:spacing w:after="200"/>
            <w:rPr>
              <w:rFonts w:ascii="Arial" w:eastAsiaTheme="minorEastAsia" w:hAnsi="Arial" w:cs="Arial"/>
              <w:noProof/>
              <w:lang w:val="en-IN" w:eastAsia="en-IN"/>
            </w:rPr>
          </w:pPr>
          <w:hyperlink w:anchor="_Toc129609266" w:history="1">
            <w:r w:rsidR="006549D3" w:rsidRPr="006549D3">
              <w:rPr>
                <w:rStyle w:val="Hyperlink"/>
                <w:rFonts w:ascii="Arial" w:hAnsi="Arial" w:cs="Arial"/>
                <w:noProof/>
              </w:rPr>
              <w:t>Louisiana</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_Toc129609266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70</w:t>
            </w:r>
            <w:r w:rsidR="006549D3" w:rsidRPr="006549D3">
              <w:rPr>
                <w:rFonts w:ascii="Arial" w:hAnsi="Arial" w:cs="Arial"/>
                <w:noProof/>
                <w:webHidden/>
              </w:rPr>
              <w:fldChar w:fldCharType="end"/>
            </w:r>
          </w:hyperlink>
        </w:p>
        <w:p w14:paraId="23B2D489" w14:textId="46C09E66" w:rsidR="006549D3" w:rsidRPr="006549D3" w:rsidRDefault="00000000" w:rsidP="006549D3">
          <w:pPr>
            <w:pStyle w:val="TOC3"/>
            <w:spacing w:after="200"/>
            <w:rPr>
              <w:rFonts w:ascii="Arial" w:eastAsiaTheme="minorEastAsia" w:hAnsi="Arial" w:cs="Arial"/>
              <w:noProof/>
              <w:lang w:val="en-IN" w:eastAsia="en-IN"/>
            </w:rPr>
          </w:pPr>
          <w:hyperlink w:anchor="_Toc129609267" w:history="1">
            <w:r w:rsidR="006549D3" w:rsidRPr="006549D3">
              <w:rPr>
                <w:rStyle w:val="Hyperlink"/>
                <w:rFonts w:ascii="Arial" w:hAnsi="Arial" w:cs="Arial"/>
                <w:noProof/>
              </w:rPr>
              <w:t>New Hampshire</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_Toc129609267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70</w:t>
            </w:r>
            <w:r w:rsidR="006549D3" w:rsidRPr="006549D3">
              <w:rPr>
                <w:rFonts w:ascii="Arial" w:hAnsi="Arial" w:cs="Arial"/>
                <w:noProof/>
                <w:webHidden/>
              </w:rPr>
              <w:fldChar w:fldCharType="end"/>
            </w:r>
          </w:hyperlink>
        </w:p>
        <w:p w14:paraId="1E904ADD" w14:textId="443337ED" w:rsidR="006549D3" w:rsidRPr="006549D3" w:rsidRDefault="00000000" w:rsidP="006549D3">
          <w:pPr>
            <w:pStyle w:val="TOC3"/>
            <w:spacing w:after="200"/>
            <w:rPr>
              <w:rFonts w:ascii="Arial" w:eastAsiaTheme="minorEastAsia" w:hAnsi="Arial" w:cs="Arial"/>
              <w:noProof/>
              <w:lang w:val="en-IN" w:eastAsia="en-IN"/>
            </w:rPr>
          </w:pPr>
          <w:hyperlink w:anchor="_Toc129609268" w:history="1">
            <w:r w:rsidR="006549D3" w:rsidRPr="006549D3">
              <w:rPr>
                <w:rStyle w:val="Hyperlink"/>
                <w:rFonts w:ascii="Arial" w:hAnsi="Arial" w:cs="Arial"/>
                <w:noProof/>
              </w:rPr>
              <w:t>Medicaid|Medicare|CHIP Services Dental Association Oral Health Policy Academy</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_Toc129609268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71</w:t>
            </w:r>
            <w:r w:rsidR="006549D3" w:rsidRPr="006549D3">
              <w:rPr>
                <w:rFonts w:ascii="Arial" w:hAnsi="Arial" w:cs="Arial"/>
                <w:noProof/>
                <w:webHidden/>
              </w:rPr>
              <w:fldChar w:fldCharType="end"/>
            </w:r>
          </w:hyperlink>
        </w:p>
        <w:p w14:paraId="2094B184" w14:textId="0D732B99" w:rsidR="006549D3" w:rsidRPr="006549D3" w:rsidRDefault="00000000" w:rsidP="006549D3">
          <w:pPr>
            <w:pStyle w:val="TOC2"/>
            <w:spacing w:after="200"/>
            <w:rPr>
              <w:rFonts w:ascii="Arial" w:eastAsiaTheme="minorEastAsia" w:hAnsi="Arial" w:cs="Arial"/>
              <w:noProof/>
              <w:lang w:val="en-IN" w:eastAsia="en-IN"/>
            </w:rPr>
          </w:pPr>
          <w:hyperlink w:anchor="_Toc129609269" w:history="1">
            <w:r w:rsidR="006549D3" w:rsidRPr="006549D3">
              <w:rPr>
                <w:rStyle w:val="Hyperlink"/>
                <w:rFonts w:ascii="Arial" w:hAnsi="Arial" w:cs="Arial"/>
                <w:noProof/>
              </w:rPr>
              <w:t>Dental Provider Training</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_Toc129609269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72</w:t>
            </w:r>
            <w:r w:rsidR="006549D3" w:rsidRPr="006549D3">
              <w:rPr>
                <w:rFonts w:ascii="Arial" w:hAnsi="Arial" w:cs="Arial"/>
                <w:noProof/>
                <w:webHidden/>
              </w:rPr>
              <w:fldChar w:fldCharType="end"/>
            </w:r>
          </w:hyperlink>
        </w:p>
        <w:p w14:paraId="036AD565" w14:textId="6B885754" w:rsidR="006549D3" w:rsidRPr="006549D3" w:rsidRDefault="00000000" w:rsidP="006549D3">
          <w:pPr>
            <w:pStyle w:val="TOC3"/>
            <w:spacing w:after="200"/>
            <w:rPr>
              <w:rFonts w:ascii="Arial" w:eastAsiaTheme="minorEastAsia" w:hAnsi="Arial" w:cs="Arial"/>
              <w:noProof/>
              <w:lang w:val="en-IN" w:eastAsia="en-IN"/>
            </w:rPr>
          </w:pPr>
          <w:hyperlink w:anchor="_Toc129609270" w:history="1">
            <w:r w:rsidR="006549D3" w:rsidRPr="006549D3">
              <w:rPr>
                <w:rStyle w:val="Hyperlink"/>
                <w:rFonts w:ascii="Arial" w:hAnsi="Arial" w:cs="Arial"/>
                <w:noProof/>
              </w:rPr>
              <w:t>Centers for Inclusive Dentistry Immersion Program at New York University</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_Toc129609270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72</w:t>
            </w:r>
            <w:r w:rsidR="006549D3" w:rsidRPr="006549D3">
              <w:rPr>
                <w:rFonts w:ascii="Arial" w:hAnsi="Arial" w:cs="Arial"/>
                <w:noProof/>
                <w:webHidden/>
              </w:rPr>
              <w:fldChar w:fldCharType="end"/>
            </w:r>
          </w:hyperlink>
        </w:p>
        <w:p w14:paraId="34893F43" w14:textId="3A142A3C" w:rsidR="006549D3" w:rsidRPr="006549D3" w:rsidRDefault="00000000" w:rsidP="006549D3">
          <w:pPr>
            <w:pStyle w:val="TOC3"/>
            <w:spacing w:after="200"/>
            <w:rPr>
              <w:rFonts w:ascii="Arial" w:eastAsiaTheme="minorEastAsia" w:hAnsi="Arial" w:cs="Arial"/>
              <w:noProof/>
              <w:lang w:val="en-IN" w:eastAsia="en-IN"/>
            </w:rPr>
          </w:pPr>
          <w:hyperlink w:anchor="_Toc129609271" w:history="1">
            <w:r w:rsidR="006549D3" w:rsidRPr="006549D3">
              <w:rPr>
                <w:rStyle w:val="Hyperlink"/>
                <w:rFonts w:ascii="Arial" w:hAnsi="Arial" w:cs="Arial"/>
                <w:noProof/>
              </w:rPr>
              <w:t>University of Pennsylvania, School of Dental Medicine</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_Toc129609271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72</w:t>
            </w:r>
            <w:r w:rsidR="006549D3" w:rsidRPr="006549D3">
              <w:rPr>
                <w:rFonts w:ascii="Arial" w:hAnsi="Arial" w:cs="Arial"/>
                <w:noProof/>
                <w:webHidden/>
              </w:rPr>
              <w:fldChar w:fldCharType="end"/>
            </w:r>
          </w:hyperlink>
        </w:p>
        <w:p w14:paraId="104CB054" w14:textId="041A2547" w:rsidR="006549D3" w:rsidRPr="006549D3" w:rsidRDefault="00000000" w:rsidP="006549D3">
          <w:pPr>
            <w:pStyle w:val="TOC2"/>
            <w:spacing w:after="200"/>
            <w:rPr>
              <w:rFonts w:ascii="Arial" w:eastAsiaTheme="minorEastAsia" w:hAnsi="Arial" w:cs="Arial"/>
              <w:noProof/>
              <w:lang w:val="en-IN" w:eastAsia="en-IN"/>
            </w:rPr>
          </w:pPr>
          <w:hyperlink w:anchor="_Toc129609272" w:history="1">
            <w:r w:rsidR="006549D3" w:rsidRPr="006549D3">
              <w:rPr>
                <w:rStyle w:val="Hyperlink"/>
                <w:rFonts w:ascii="Arial" w:hAnsi="Arial" w:cs="Arial"/>
                <w:noProof/>
              </w:rPr>
              <w:t>Financing</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_Toc129609272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74</w:t>
            </w:r>
            <w:r w:rsidR="006549D3" w:rsidRPr="006549D3">
              <w:rPr>
                <w:rFonts w:ascii="Arial" w:hAnsi="Arial" w:cs="Arial"/>
                <w:noProof/>
                <w:webHidden/>
              </w:rPr>
              <w:fldChar w:fldCharType="end"/>
            </w:r>
          </w:hyperlink>
        </w:p>
        <w:p w14:paraId="691548D3" w14:textId="09767AB3" w:rsidR="006549D3" w:rsidRPr="006549D3" w:rsidRDefault="00000000" w:rsidP="006549D3">
          <w:pPr>
            <w:pStyle w:val="TOC1"/>
            <w:spacing w:before="0" w:after="200"/>
            <w:rPr>
              <w:rFonts w:eastAsiaTheme="minorEastAsia"/>
              <w:lang w:val="en-IN" w:eastAsia="en-IN"/>
            </w:rPr>
          </w:pPr>
          <w:hyperlink w:anchor="_Toc129609273" w:history="1">
            <w:r w:rsidR="006549D3" w:rsidRPr="006549D3">
              <w:rPr>
                <w:rStyle w:val="Hyperlink"/>
              </w:rPr>
              <w:t>Chapter 6</w:t>
            </w:r>
            <w:r w:rsidR="00C66417">
              <w:rPr>
                <w:rStyle w:val="Hyperlink"/>
              </w:rPr>
              <w:t>:</w:t>
            </w:r>
            <w:r w:rsidR="006549D3" w:rsidRPr="006549D3">
              <w:rPr>
                <w:rStyle w:val="Hyperlink"/>
              </w:rPr>
              <w:t xml:space="preserve"> Findings and Recommendations</w:t>
            </w:r>
            <w:r w:rsidR="006549D3" w:rsidRPr="006549D3">
              <w:rPr>
                <w:webHidden/>
              </w:rPr>
              <w:tab/>
            </w:r>
            <w:r w:rsidR="006549D3" w:rsidRPr="006549D3">
              <w:rPr>
                <w:webHidden/>
              </w:rPr>
              <w:fldChar w:fldCharType="begin"/>
            </w:r>
            <w:r w:rsidR="006549D3" w:rsidRPr="006549D3">
              <w:rPr>
                <w:webHidden/>
              </w:rPr>
              <w:instrText xml:space="preserve"> PAGEREF _Toc129609273 \h </w:instrText>
            </w:r>
            <w:r w:rsidR="006549D3" w:rsidRPr="006549D3">
              <w:rPr>
                <w:webHidden/>
              </w:rPr>
            </w:r>
            <w:r w:rsidR="006549D3" w:rsidRPr="006549D3">
              <w:rPr>
                <w:webHidden/>
              </w:rPr>
              <w:fldChar w:fldCharType="separate"/>
            </w:r>
            <w:r w:rsidR="00E31A21">
              <w:rPr>
                <w:webHidden/>
              </w:rPr>
              <w:t>75</w:t>
            </w:r>
            <w:r w:rsidR="006549D3" w:rsidRPr="006549D3">
              <w:rPr>
                <w:webHidden/>
              </w:rPr>
              <w:fldChar w:fldCharType="end"/>
            </w:r>
          </w:hyperlink>
        </w:p>
        <w:p w14:paraId="7097BD56" w14:textId="43F8CD35" w:rsidR="006549D3" w:rsidRPr="006549D3" w:rsidRDefault="00000000" w:rsidP="006549D3">
          <w:pPr>
            <w:pStyle w:val="TOC2"/>
            <w:spacing w:after="200"/>
            <w:rPr>
              <w:rFonts w:ascii="Arial" w:eastAsiaTheme="minorEastAsia" w:hAnsi="Arial" w:cs="Arial"/>
              <w:noProof/>
              <w:lang w:val="en-IN" w:eastAsia="en-IN"/>
            </w:rPr>
          </w:pPr>
          <w:hyperlink w:anchor="_Toc129609274" w:history="1">
            <w:r w:rsidR="006549D3" w:rsidRPr="006549D3">
              <w:rPr>
                <w:rStyle w:val="Hyperlink"/>
                <w:rFonts w:ascii="Arial" w:hAnsi="Arial" w:cs="Arial"/>
                <w:noProof/>
              </w:rPr>
              <w:t>Recommendations to Congress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_Toc129609274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77</w:t>
            </w:r>
            <w:r w:rsidR="006549D3" w:rsidRPr="006549D3">
              <w:rPr>
                <w:rFonts w:ascii="Arial" w:hAnsi="Arial" w:cs="Arial"/>
                <w:noProof/>
                <w:webHidden/>
              </w:rPr>
              <w:fldChar w:fldCharType="end"/>
            </w:r>
          </w:hyperlink>
        </w:p>
        <w:p w14:paraId="084781A9" w14:textId="061C394B" w:rsidR="006549D3" w:rsidRPr="006549D3" w:rsidRDefault="00000000" w:rsidP="006549D3">
          <w:pPr>
            <w:pStyle w:val="TOC1"/>
            <w:spacing w:before="0" w:after="200"/>
            <w:rPr>
              <w:rFonts w:eastAsiaTheme="minorEastAsia"/>
              <w:lang w:val="en-IN" w:eastAsia="en-IN"/>
            </w:rPr>
          </w:pPr>
          <w:hyperlink w:anchor="_Toc129609275" w:history="1">
            <w:r w:rsidR="006549D3" w:rsidRPr="006549D3">
              <w:rPr>
                <w:rStyle w:val="Hyperlink"/>
              </w:rPr>
              <w:t>Chapter 7</w:t>
            </w:r>
            <w:r w:rsidR="00C66417">
              <w:rPr>
                <w:rStyle w:val="Hyperlink"/>
              </w:rPr>
              <w:t>:</w:t>
            </w:r>
            <w:r w:rsidR="006549D3" w:rsidRPr="006549D3">
              <w:rPr>
                <w:rStyle w:val="Hyperlink"/>
              </w:rPr>
              <w:t xml:space="preserve"> Conclusion</w:t>
            </w:r>
            <w:r w:rsidR="006549D3" w:rsidRPr="006549D3">
              <w:rPr>
                <w:webHidden/>
              </w:rPr>
              <w:tab/>
            </w:r>
            <w:r w:rsidR="006549D3" w:rsidRPr="006549D3">
              <w:rPr>
                <w:webHidden/>
              </w:rPr>
              <w:fldChar w:fldCharType="begin"/>
            </w:r>
            <w:r w:rsidR="006549D3" w:rsidRPr="006549D3">
              <w:rPr>
                <w:webHidden/>
              </w:rPr>
              <w:instrText xml:space="preserve"> PAGEREF _Toc129609275 \h </w:instrText>
            </w:r>
            <w:r w:rsidR="006549D3" w:rsidRPr="006549D3">
              <w:rPr>
                <w:webHidden/>
              </w:rPr>
            </w:r>
            <w:r w:rsidR="006549D3" w:rsidRPr="006549D3">
              <w:rPr>
                <w:webHidden/>
              </w:rPr>
              <w:fldChar w:fldCharType="separate"/>
            </w:r>
            <w:r w:rsidR="00E31A21">
              <w:rPr>
                <w:webHidden/>
              </w:rPr>
              <w:t>81</w:t>
            </w:r>
            <w:r w:rsidR="006549D3" w:rsidRPr="006549D3">
              <w:rPr>
                <w:webHidden/>
              </w:rPr>
              <w:fldChar w:fldCharType="end"/>
            </w:r>
          </w:hyperlink>
        </w:p>
        <w:p w14:paraId="3A45D5C9" w14:textId="2BA125E5" w:rsidR="006549D3" w:rsidRPr="006549D3" w:rsidRDefault="00000000" w:rsidP="006549D3">
          <w:pPr>
            <w:pStyle w:val="TOC1"/>
            <w:spacing w:before="0" w:after="200"/>
            <w:rPr>
              <w:rFonts w:eastAsiaTheme="minorEastAsia"/>
              <w:lang w:val="en-IN" w:eastAsia="en-IN"/>
            </w:rPr>
          </w:pPr>
          <w:hyperlink w:anchor="_Toc129609276" w:history="1">
            <w:r w:rsidR="006549D3" w:rsidRPr="006549D3">
              <w:rPr>
                <w:rStyle w:val="Hyperlink"/>
              </w:rPr>
              <w:t>Appendices</w:t>
            </w:r>
            <w:r w:rsidR="006549D3" w:rsidRPr="006549D3">
              <w:rPr>
                <w:webHidden/>
              </w:rPr>
              <w:tab/>
            </w:r>
            <w:r w:rsidR="006549D3" w:rsidRPr="006549D3">
              <w:rPr>
                <w:webHidden/>
              </w:rPr>
              <w:fldChar w:fldCharType="begin"/>
            </w:r>
            <w:r w:rsidR="006549D3" w:rsidRPr="006549D3">
              <w:rPr>
                <w:webHidden/>
              </w:rPr>
              <w:instrText xml:space="preserve"> PAGEREF _Toc129609276 \h </w:instrText>
            </w:r>
            <w:r w:rsidR="006549D3" w:rsidRPr="006549D3">
              <w:rPr>
                <w:webHidden/>
              </w:rPr>
            </w:r>
            <w:r w:rsidR="006549D3" w:rsidRPr="006549D3">
              <w:rPr>
                <w:webHidden/>
              </w:rPr>
              <w:fldChar w:fldCharType="separate"/>
            </w:r>
            <w:r w:rsidR="00E31A21">
              <w:rPr>
                <w:webHidden/>
              </w:rPr>
              <w:t>85</w:t>
            </w:r>
            <w:r w:rsidR="006549D3" w:rsidRPr="006549D3">
              <w:rPr>
                <w:webHidden/>
              </w:rPr>
              <w:fldChar w:fldCharType="end"/>
            </w:r>
          </w:hyperlink>
        </w:p>
        <w:p w14:paraId="24274C00" w14:textId="4ED742AF" w:rsidR="006549D3" w:rsidRPr="006549D3" w:rsidRDefault="00000000" w:rsidP="00E91AF4">
          <w:pPr>
            <w:pStyle w:val="TOC1"/>
            <w:spacing w:before="0" w:after="200"/>
            <w:ind w:left="360"/>
            <w:rPr>
              <w:rFonts w:eastAsiaTheme="minorEastAsia"/>
              <w:lang w:val="en-IN" w:eastAsia="en-IN"/>
            </w:rPr>
          </w:pPr>
          <w:hyperlink w:anchor="_Toc129609277" w:history="1">
            <w:r w:rsidR="006549D3" w:rsidRPr="006549D3">
              <w:rPr>
                <w:rStyle w:val="Hyperlink"/>
              </w:rPr>
              <w:t>Appendix A</w:t>
            </w:r>
            <w:r w:rsidR="00C66417">
              <w:rPr>
                <w:rStyle w:val="Hyperlink"/>
              </w:rPr>
              <w:t>:</w:t>
            </w:r>
            <w:r w:rsidR="006549D3" w:rsidRPr="006549D3">
              <w:rPr>
                <w:rStyle w:val="Hyperlink"/>
              </w:rPr>
              <w:t xml:space="preserve"> Participating Organizations</w:t>
            </w:r>
            <w:r w:rsidR="006549D3" w:rsidRPr="006549D3">
              <w:rPr>
                <w:webHidden/>
              </w:rPr>
              <w:tab/>
            </w:r>
            <w:r w:rsidR="006549D3" w:rsidRPr="006549D3">
              <w:rPr>
                <w:webHidden/>
              </w:rPr>
              <w:fldChar w:fldCharType="begin"/>
            </w:r>
            <w:r w:rsidR="006549D3" w:rsidRPr="006549D3">
              <w:rPr>
                <w:webHidden/>
              </w:rPr>
              <w:instrText xml:space="preserve"> PAGEREF _Toc129609277 \h </w:instrText>
            </w:r>
            <w:r w:rsidR="006549D3" w:rsidRPr="006549D3">
              <w:rPr>
                <w:webHidden/>
              </w:rPr>
            </w:r>
            <w:r w:rsidR="006549D3" w:rsidRPr="006549D3">
              <w:rPr>
                <w:webHidden/>
              </w:rPr>
              <w:fldChar w:fldCharType="separate"/>
            </w:r>
            <w:r w:rsidR="00E31A21">
              <w:rPr>
                <w:webHidden/>
              </w:rPr>
              <w:t>85</w:t>
            </w:r>
            <w:r w:rsidR="006549D3" w:rsidRPr="006549D3">
              <w:rPr>
                <w:webHidden/>
              </w:rPr>
              <w:fldChar w:fldCharType="end"/>
            </w:r>
          </w:hyperlink>
        </w:p>
        <w:p w14:paraId="129B5686" w14:textId="5605AB5E" w:rsidR="006549D3" w:rsidRPr="006549D3" w:rsidRDefault="00000000" w:rsidP="00E91AF4">
          <w:pPr>
            <w:pStyle w:val="TOC1"/>
            <w:spacing w:before="0" w:after="200"/>
            <w:ind w:left="360"/>
            <w:rPr>
              <w:rFonts w:eastAsiaTheme="minorEastAsia"/>
              <w:lang w:val="en-IN" w:eastAsia="en-IN"/>
            </w:rPr>
          </w:pPr>
          <w:hyperlink w:anchor="_Toc129609278" w:history="1">
            <w:r w:rsidR="006549D3" w:rsidRPr="006549D3">
              <w:rPr>
                <w:rStyle w:val="Hyperlink"/>
              </w:rPr>
              <w:t>Appendix B</w:t>
            </w:r>
            <w:r w:rsidR="00C66417">
              <w:rPr>
                <w:rStyle w:val="Hyperlink"/>
              </w:rPr>
              <w:t>:</w:t>
            </w:r>
            <w:r w:rsidR="006549D3" w:rsidRPr="006549D3">
              <w:rPr>
                <w:rStyle w:val="Hyperlink"/>
              </w:rPr>
              <w:t xml:space="preserve"> Project Organizational Chart</w:t>
            </w:r>
            <w:r w:rsidR="006549D3" w:rsidRPr="006549D3">
              <w:rPr>
                <w:webHidden/>
              </w:rPr>
              <w:tab/>
            </w:r>
            <w:r w:rsidR="006549D3" w:rsidRPr="006549D3">
              <w:rPr>
                <w:webHidden/>
              </w:rPr>
              <w:fldChar w:fldCharType="begin"/>
            </w:r>
            <w:r w:rsidR="006549D3" w:rsidRPr="006549D3">
              <w:rPr>
                <w:webHidden/>
              </w:rPr>
              <w:instrText xml:space="preserve"> PAGEREF _Toc129609278 \h </w:instrText>
            </w:r>
            <w:r w:rsidR="006549D3" w:rsidRPr="006549D3">
              <w:rPr>
                <w:webHidden/>
              </w:rPr>
            </w:r>
            <w:r w:rsidR="006549D3" w:rsidRPr="006549D3">
              <w:rPr>
                <w:webHidden/>
              </w:rPr>
              <w:fldChar w:fldCharType="separate"/>
            </w:r>
            <w:r w:rsidR="00E31A21">
              <w:rPr>
                <w:webHidden/>
              </w:rPr>
              <w:t>87</w:t>
            </w:r>
            <w:r w:rsidR="006549D3" w:rsidRPr="006549D3">
              <w:rPr>
                <w:webHidden/>
              </w:rPr>
              <w:fldChar w:fldCharType="end"/>
            </w:r>
          </w:hyperlink>
        </w:p>
        <w:p w14:paraId="6C5300D5" w14:textId="44F0B182" w:rsidR="006549D3" w:rsidRPr="006549D3" w:rsidRDefault="00000000" w:rsidP="00E91AF4">
          <w:pPr>
            <w:pStyle w:val="TOC1"/>
            <w:spacing w:before="0" w:after="200"/>
            <w:ind w:left="360"/>
            <w:rPr>
              <w:rFonts w:eastAsiaTheme="minorEastAsia"/>
              <w:lang w:val="en-IN" w:eastAsia="en-IN"/>
            </w:rPr>
          </w:pPr>
          <w:hyperlink w:anchor="_Toc129609279" w:history="1">
            <w:r w:rsidR="006549D3" w:rsidRPr="006549D3">
              <w:rPr>
                <w:rStyle w:val="Hyperlink"/>
              </w:rPr>
              <w:t>Appendix C</w:t>
            </w:r>
            <w:r w:rsidR="00C66417">
              <w:rPr>
                <w:rStyle w:val="Hyperlink"/>
              </w:rPr>
              <w:t>:</w:t>
            </w:r>
            <w:r w:rsidR="006549D3" w:rsidRPr="006549D3">
              <w:rPr>
                <w:rStyle w:val="Hyperlink"/>
              </w:rPr>
              <w:t xml:space="preserve"> Focus Group 1: Self-Advocates Script</w:t>
            </w:r>
            <w:r w:rsidR="006549D3" w:rsidRPr="006549D3">
              <w:rPr>
                <w:webHidden/>
              </w:rPr>
              <w:tab/>
            </w:r>
            <w:r w:rsidR="006549D3" w:rsidRPr="006549D3">
              <w:rPr>
                <w:webHidden/>
              </w:rPr>
              <w:fldChar w:fldCharType="begin"/>
            </w:r>
            <w:r w:rsidR="006549D3" w:rsidRPr="006549D3">
              <w:rPr>
                <w:webHidden/>
              </w:rPr>
              <w:instrText xml:space="preserve"> PAGEREF _Toc129609279 \h </w:instrText>
            </w:r>
            <w:r w:rsidR="006549D3" w:rsidRPr="006549D3">
              <w:rPr>
                <w:webHidden/>
              </w:rPr>
            </w:r>
            <w:r w:rsidR="006549D3" w:rsidRPr="006549D3">
              <w:rPr>
                <w:webHidden/>
              </w:rPr>
              <w:fldChar w:fldCharType="separate"/>
            </w:r>
            <w:r w:rsidR="00E31A21">
              <w:rPr>
                <w:webHidden/>
              </w:rPr>
              <w:t>89</w:t>
            </w:r>
            <w:r w:rsidR="006549D3" w:rsidRPr="006549D3">
              <w:rPr>
                <w:webHidden/>
              </w:rPr>
              <w:fldChar w:fldCharType="end"/>
            </w:r>
          </w:hyperlink>
        </w:p>
        <w:p w14:paraId="4753E763" w14:textId="2713E0D4" w:rsidR="006549D3" w:rsidRPr="006549D3" w:rsidRDefault="00000000" w:rsidP="00E91AF4">
          <w:pPr>
            <w:pStyle w:val="TOC2"/>
            <w:spacing w:after="200"/>
            <w:ind w:left="1080"/>
            <w:rPr>
              <w:rFonts w:ascii="Arial" w:eastAsiaTheme="minorEastAsia" w:hAnsi="Arial" w:cs="Arial"/>
              <w:noProof/>
              <w:lang w:val="en-IN" w:eastAsia="en-IN"/>
            </w:rPr>
          </w:pPr>
          <w:hyperlink w:anchor="_Toc129609280" w:history="1">
            <w:r w:rsidR="006549D3" w:rsidRPr="006549D3">
              <w:rPr>
                <w:rStyle w:val="Hyperlink"/>
                <w:rFonts w:ascii="Arial" w:hAnsi="Arial" w:cs="Arial"/>
                <w:noProof/>
              </w:rPr>
              <w:t>Welcome</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_Toc129609280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89</w:t>
            </w:r>
            <w:r w:rsidR="006549D3" w:rsidRPr="006549D3">
              <w:rPr>
                <w:rFonts w:ascii="Arial" w:hAnsi="Arial" w:cs="Arial"/>
                <w:noProof/>
                <w:webHidden/>
              </w:rPr>
              <w:fldChar w:fldCharType="end"/>
            </w:r>
          </w:hyperlink>
        </w:p>
        <w:p w14:paraId="78E08C1D" w14:textId="140E7207" w:rsidR="006549D3" w:rsidRPr="006549D3" w:rsidRDefault="00000000" w:rsidP="00E91AF4">
          <w:pPr>
            <w:pStyle w:val="TOC2"/>
            <w:spacing w:after="200"/>
            <w:ind w:left="1080"/>
            <w:rPr>
              <w:rFonts w:ascii="Arial" w:eastAsiaTheme="minorEastAsia" w:hAnsi="Arial" w:cs="Arial"/>
              <w:noProof/>
              <w:lang w:val="en-IN" w:eastAsia="en-IN"/>
            </w:rPr>
          </w:pPr>
          <w:hyperlink w:anchor="_Toc129609281" w:history="1">
            <w:r w:rsidR="006549D3" w:rsidRPr="006549D3">
              <w:rPr>
                <w:rStyle w:val="Hyperlink"/>
                <w:rFonts w:ascii="Arial" w:hAnsi="Arial" w:cs="Arial"/>
                <w:noProof/>
              </w:rPr>
              <w:t>Purpose</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_Toc129609281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89</w:t>
            </w:r>
            <w:r w:rsidR="006549D3" w:rsidRPr="006549D3">
              <w:rPr>
                <w:rFonts w:ascii="Arial" w:hAnsi="Arial" w:cs="Arial"/>
                <w:noProof/>
                <w:webHidden/>
              </w:rPr>
              <w:fldChar w:fldCharType="end"/>
            </w:r>
          </w:hyperlink>
        </w:p>
        <w:p w14:paraId="596C3BDB" w14:textId="72BD0016" w:rsidR="006549D3" w:rsidRPr="006549D3" w:rsidRDefault="00000000" w:rsidP="00E91AF4">
          <w:pPr>
            <w:pStyle w:val="TOC2"/>
            <w:spacing w:after="200"/>
            <w:ind w:left="1080"/>
            <w:rPr>
              <w:rFonts w:ascii="Arial" w:eastAsiaTheme="minorEastAsia" w:hAnsi="Arial" w:cs="Arial"/>
              <w:noProof/>
              <w:lang w:val="en-IN" w:eastAsia="en-IN"/>
            </w:rPr>
          </w:pPr>
          <w:hyperlink w:anchor="_Toc129609282" w:history="1">
            <w:r w:rsidR="006549D3" w:rsidRPr="006549D3">
              <w:rPr>
                <w:rStyle w:val="Hyperlink"/>
                <w:rFonts w:ascii="Arial" w:hAnsi="Arial" w:cs="Arial"/>
                <w:noProof/>
              </w:rPr>
              <w:t>Thank You</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_Toc129609282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89</w:t>
            </w:r>
            <w:r w:rsidR="006549D3" w:rsidRPr="006549D3">
              <w:rPr>
                <w:rFonts w:ascii="Arial" w:hAnsi="Arial" w:cs="Arial"/>
                <w:noProof/>
                <w:webHidden/>
              </w:rPr>
              <w:fldChar w:fldCharType="end"/>
            </w:r>
          </w:hyperlink>
        </w:p>
        <w:p w14:paraId="28411C33" w14:textId="79F4F42F" w:rsidR="006549D3" w:rsidRPr="006549D3" w:rsidRDefault="00000000" w:rsidP="00E91AF4">
          <w:pPr>
            <w:pStyle w:val="TOC2"/>
            <w:spacing w:after="200"/>
            <w:ind w:left="1080"/>
            <w:rPr>
              <w:rFonts w:ascii="Arial" w:eastAsiaTheme="minorEastAsia" w:hAnsi="Arial" w:cs="Arial"/>
              <w:noProof/>
              <w:lang w:val="en-IN" w:eastAsia="en-IN"/>
            </w:rPr>
          </w:pPr>
          <w:hyperlink w:anchor="_Toc129609283" w:history="1">
            <w:r w:rsidR="006549D3" w:rsidRPr="006549D3">
              <w:rPr>
                <w:rStyle w:val="Hyperlink"/>
                <w:rFonts w:ascii="Arial" w:hAnsi="Arial" w:cs="Arial"/>
                <w:noProof/>
              </w:rPr>
              <w:t>Introductions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_Toc129609283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89</w:t>
            </w:r>
            <w:r w:rsidR="006549D3" w:rsidRPr="006549D3">
              <w:rPr>
                <w:rFonts w:ascii="Arial" w:hAnsi="Arial" w:cs="Arial"/>
                <w:noProof/>
                <w:webHidden/>
              </w:rPr>
              <w:fldChar w:fldCharType="end"/>
            </w:r>
          </w:hyperlink>
        </w:p>
        <w:p w14:paraId="64E3899F" w14:textId="10BB25A5" w:rsidR="006549D3" w:rsidRPr="006549D3" w:rsidRDefault="00000000" w:rsidP="00E91AF4">
          <w:pPr>
            <w:pStyle w:val="TOC2"/>
            <w:spacing w:after="200"/>
            <w:ind w:left="1080"/>
            <w:rPr>
              <w:rFonts w:ascii="Arial" w:eastAsiaTheme="minorEastAsia" w:hAnsi="Arial" w:cs="Arial"/>
              <w:noProof/>
              <w:lang w:val="en-IN" w:eastAsia="en-IN"/>
            </w:rPr>
          </w:pPr>
          <w:hyperlink w:anchor="_Toc129609284" w:history="1">
            <w:r w:rsidR="006549D3" w:rsidRPr="006549D3">
              <w:rPr>
                <w:rStyle w:val="Hyperlink"/>
                <w:rFonts w:ascii="Arial" w:hAnsi="Arial" w:cs="Arial"/>
                <w:noProof/>
              </w:rPr>
              <w:t>Focus Group Rules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_Toc129609284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90</w:t>
            </w:r>
            <w:r w:rsidR="006549D3" w:rsidRPr="006549D3">
              <w:rPr>
                <w:rFonts w:ascii="Arial" w:hAnsi="Arial" w:cs="Arial"/>
                <w:noProof/>
                <w:webHidden/>
              </w:rPr>
              <w:fldChar w:fldCharType="end"/>
            </w:r>
          </w:hyperlink>
        </w:p>
        <w:p w14:paraId="08238257" w14:textId="6D75286E" w:rsidR="006549D3" w:rsidRPr="006549D3" w:rsidRDefault="00000000" w:rsidP="00E91AF4">
          <w:pPr>
            <w:pStyle w:val="TOC2"/>
            <w:spacing w:after="200"/>
            <w:ind w:left="1080"/>
            <w:rPr>
              <w:rFonts w:ascii="Arial" w:eastAsiaTheme="minorEastAsia" w:hAnsi="Arial" w:cs="Arial"/>
              <w:noProof/>
              <w:lang w:val="en-IN" w:eastAsia="en-IN"/>
            </w:rPr>
          </w:pPr>
          <w:hyperlink w:anchor="_Toc129609285" w:history="1">
            <w:r w:rsidR="006549D3" w:rsidRPr="006549D3">
              <w:rPr>
                <w:rStyle w:val="Hyperlink"/>
                <w:rFonts w:ascii="Arial" w:hAnsi="Arial" w:cs="Arial"/>
                <w:noProof/>
              </w:rPr>
              <w:t>Icebreaker</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_Toc129609285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90</w:t>
            </w:r>
            <w:r w:rsidR="006549D3" w:rsidRPr="006549D3">
              <w:rPr>
                <w:rFonts w:ascii="Arial" w:hAnsi="Arial" w:cs="Arial"/>
                <w:noProof/>
                <w:webHidden/>
              </w:rPr>
              <w:fldChar w:fldCharType="end"/>
            </w:r>
          </w:hyperlink>
        </w:p>
        <w:p w14:paraId="554BF475" w14:textId="1A14EF45" w:rsidR="006549D3" w:rsidRPr="006549D3" w:rsidRDefault="00000000" w:rsidP="00E91AF4">
          <w:pPr>
            <w:pStyle w:val="TOC2"/>
            <w:spacing w:after="200"/>
            <w:ind w:left="1080"/>
            <w:rPr>
              <w:rFonts w:ascii="Arial" w:eastAsiaTheme="minorEastAsia" w:hAnsi="Arial" w:cs="Arial"/>
              <w:noProof/>
              <w:lang w:val="en-IN" w:eastAsia="en-IN"/>
            </w:rPr>
          </w:pPr>
          <w:hyperlink w:anchor="_Toc129609286" w:history="1">
            <w:r w:rsidR="006549D3" w:rsidRPr="006549D3">
              <w:rPr>
                <w:rStyle w:val="Hyperlink"/>
                <w:rFonts w:ascii="Arial" w:hAnsi="Arial" w:cs="Arial"/>
                <w:noProof/>
              </w:rPr>
              <w:t>Begin the Session</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_Toc129609286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91</w:t>
            </w:r>
            <w:r w:rsidR="006549D3" w:rsidRPr="006549D3">
              <w:rPr>
                <w:rFonts w:ascii="Arial" w:hAnsi="Arial" w:cs="Arial"/>
                <w:noProof/>
                <w:webHidden/>
              </w:rPr>
              <w:fldChar w:fldCharType="end"/>
            </w:r>
          </w:hyperlink>
        </w:p>
        <w:p w14:paraId="5DEE16D3" w14:textId="1FA23ADE" w:rsidR="006549D3" w:rsidRPr="006549D3" w:rsidRDefault="00000000" w:rsidP="00E91AF4">
          <w:pPr>
            <w:pStyle w:val="TOC2"/>
            <w:spacing w:after="200"/>
            <w:ind w:left="1080"/>
            <w:rPr>
              <w:rFonts w:ascii="Arial" w:eastAsiaTheme="minorEastAsia" w:hAnsi="Arial" w:cs="Arial"/>
              <w:noProof/>
              <w:lang w:val="en-IN" w:eastAsia="en-IN"/>
            </w:rPr>
          </w:pPr>
          <w:hyperlink w:anchor="_Toc129609287" w:history="1">
            <w:r w:rsidR="006549D3" w:rsidRPr="006549D3">
              <w:rPr>
                <w:rStyle w:val="Hyperlink"/>
                <w:rFonts w:ascii="Arial" w:hAnsi="Arial" w:cs="Arial"/>
                <w:noProof/>
              </w:rPr>
              <w:t>Dentist</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_Toc129609287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91</w:t>
            </w:r>
            <w:r w:rsidR="006549D3" w:rsidRPr="006549D3">
              <w:rPr>
                <w:rFonts w:ascii="Arial" w:hAnsi="Arial" w:cs="Arial"/>
                <w:noProof/>
                <w:webHidden/>
              </w:rPr>
              <w:fldChar w:fldCharType="end"/>
            </w:r>
          </w:hyperlink>
        </w:p>
        <w:p w14:paraId="11EE9331" w14:textId="2F7B5727" w:rsidR="006549D3" w:rsidRPr="006549D3" w:rsidRDefault="00000000" w:rsidP="00E91AF4">
          <w:pPr>
            <w:pStyle w:val="TOC2"/>
            <w:spacing w:after="200"/>
            <w:ind w:left="1080"/>
            <w:rPr>
              <w:rFonts w:ascii="Arial" w:eastAsiaTheme="minorEastAsia" w:hAnsi="Arial" w:cs="Arial"/>
              <w:noProof/>
              <w:lang w:val="en-IN" w:eastAsia="en-IN"/>
            </w:rPr>
          </w:pPr>
          <w:hyperlink w:anchor="_Toc129609288" w:history="1">
            <w:r w:rsidR="006549D3" w:rsidRPr="006549D3">
              <w:rPr>
                <w:rStyle w:val="Hyperlink"/>
                <w:rFonts w:ascii="Arial" w:hAnsi="Arial" w:cs="Arial"/>
                <w:noProof/>
              </w:rPr>
              <w:t>Dental Offices—</w:t>
            </w:r>
            <w:r w:rsidR="006549D3" w:rsidRPr="006549D3">
              <w:rPr>
                <w:rStyle w:val="Hyperlink"/>
                <w:rFonts w:ascii="Arial" w:hAnsi="Arial" w:cs="Arial"/>
                <w:i/>
                <w:noProof/>
              </w:rPr>
              <w:t>Dental Office Experiences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_Toc129609288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92</w:t>
            </w:r>
            <w:r w:rsidR="006549D3" w:rsidRPr="006549D3">
              <w:rPr>
                <w:rFonts w:ascii="Arial" w:hAnsi="Arial" w:cs="Arial"/>
                <w:noProof/>
                <w:webHidden/>
              </w:rPr>
              <w:fldChar w:fldCharType="end"/>
            </w:r>
          </w:hyperlink>
        </w:p>
        <w:p w14:paraId="08917FEB" w14:textId="72DB2AFF" w:rsidR="006549D3" w:rsidRPr="006549D3" w:rsidRDefault="00000000" w:rsidP="00E91AF4">
          <w:pPr>
            <w:pStyle w:val="TOC2"/>
            <w:spacing w:after="200"/>
            <w:ind w:left="1080"/>
            <w:rPr>
              <w:rFonts w:ascii="Arial" w:eastAsiaTheme="minorEastAsia" w:hAnsi="Arial" w:cs="Arial"/>
              <w:noProof/>
              <w:lang w:val="en-IN" w:eastAsia="en-IN"/>
            </w:rPr>
          </w:pPr>
          <w:hyperlink w:anchor="_Toc129609289" w:history="1">
            <w:r w:rsidR="006549D3" w:rsidRPr="006549D3">
              <w:rPr>
                <w:rStyle w:val="Hyperlink"/>
                <w:rFonts w:ascii="Arial" w:hAnsi="Arial" w:cs="Arial"/>
                <w:noProof/>
              </w:rPr>
              <w:t>Dental Care—Now we are going to talk a little bit about your experiences</w:t>
            </w:r>
            <w:r w:rsidR="00E91AF4">
              <w:rPr>
                <w:rStyle w:val="Hyperlink"/>
                <w:rFonts w:ascii="Arial" w:hAnsi="Arial" w:cs="Arial"/>
                <w:noProof/>
              </w:rPr>
              <w:br/>
            </w:r>
            <w:r w:rsidR="006549D3" w:rsidRPr="006549D3">
              <w:rPr>
                <w:rStyle w:val="Hyperlink"/>
                <w:rFonts w:ascii="Arial" w:hAnsi="Arial" w:cs="Arial"/>
                <w:noProof/>
              </w:rPr>
              <w:t xml:space="preserve">when getting dental care either from your dentist or your </w:t>
            </w:r>
            <w:r w:rsidR="00E91AF4">
              <w:rPr>
                <w:rStyle w:val="Hyperlink"/>
                <w:rFonts w:ascii="Arial" w:hAnsi="Arial" w:cs="Arial"/>
                <w:noProof/>
              </w:rPr>
              <w:br/>
            </w:r>
            <w:r w:rsidR="006549D3" w:rsidRPr="006549D3">
              <w:rPr>
                <w:rStyle w:val="Hyperlink"/>
                <w:rFonts w:ascii="Arial" w:hAnsi="Arial" w:cs="Arial"/>
                <w:noProof/>
              </w:rPr>
              <w:t>dental hygienist.</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_Toc129609289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92</w:t>
            </w:r>
            <w:r w:rsidR="006549D3" w:rsidRPr="006549D3">
              <w:rPr>
                <w:rFonts w:ascii="Arial" w:hAnsi="Arial" w:cs="Arial"/>
                <w:noProof/>
                <w:webHidden/>
              </w:rPr>
              <w:fldChar w:fldCharType="end"/>
            </w:r>
          </w:hyperlink>
        </w:p>
        <w:p w14:paraId="50E507ED" w14:textId="68044BE2" w:rsidR="006549D3" w:rsidRPr="006549D3" w:rsidRDefault="00000000" w:rsidP="00E91AF4">
          <w:pPr>
            <w:pStyle w:val="TOC2"/>
            <w:spacing w:after="200"/>
            <w:ind w:left="1080"/>
            <w:rPr>
              <w:rFonts w:ascii="Arial" w:eastAsiaTheme="minorEastAsia" w:hAnsi="Arial" w:cs="Arial"/>
              <w:noProof/>
              <w:lang w:val="en-IN" w:eastAsia="en-IN"/>
            </w:rPr>
          </w:pPr>
          <w:hyperlink w:anchor="_Toc129609290" w:history="1">
            <w:r w:rsidR="006549D3" w:rsidRPr="006549D3">
              <w:rPr>
                <w:rStyle w:val="Hyperlink"/>
                <w:rFonts w:ascii="Arial" w:hAnsi="Arial" w:cs="Arial"/>
                <w:noProof/>
              </w:rPr>
              <w:t>Paying for Dental Care—Let’s talk now about paying for dental care.</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_Toc129609290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93</w:t>
            </w:r>
            <w:r w:rsidR="006549D3" w:rsidRPr="006549D3">
              <w:rPr>
                <w:rFonts w:ascii="Arial" w:hAnsi="Arial" w:cs="Arial"/>
                <w:noProof/>
                <w:webHidden/>
              </w:rPr>
              <w:fldChar w:fldCharType="end"/>
            </w:r>
          </w:hyperlink>
        </w:p>
        <w:p w14:paraId="7D6DF9B8" w14:textId="39A643F8" w:rsidR="006549D3" w:rsidRPr="006549D3" w:rsidRDefault="00000000" w:rsidP="00E91AF4">
          <w:pPr>
            <w:pStyle w:val="TOC1"/>
            <w:spacing w:before="0" w:after="200"/>
            <w:ind w:left="360"/>
            <w:rPr>
              <w:rFonts w:eastAsiaTheme="minorEastAsia"/>
              <w:lang w:val="en-IN" w:eastAsia="en-IN"/>
            </w:rPr>
          </w:pPr>
          <w:hyperlink w:anchor="_Toc129609291" w:history="1">
            <w:r w:rsidR="006549D3" w:rsidRPr="006549D3">
              <w:rPr>
                <w:rStyle w:val="Hyperlink"/>
              </w:rPr>
              <w:t>Appendix D</w:t>
            </w:r>
            <w:r w:rsidR="00C66417">
              <w:rPr>
                <w:rStyle w:val="Hyperlink"/>
              </w:rPr>
              <w:t>:</w:t>
            </w:r>
            <w:r w:rsidR="006549D3" w:rsidRPr="006549D3">
              <w:rPr>
                <w:rStyle w:val="Hyperlink"/>
              </w:rPr>
              <w:t xml:space="preserve"> Oral Health Care Provider Questionnaires</w:t>
            </w:r>
            <w:r w:rsidR="006549D3" w:rsidRPr="006549D3">
              <w:rPr>
                <w:webHidden/>
              </w:rPr>
              <w:tab/>
            </w:r>
            <w:r w:rsidR="006549D3" w:rsidRPr="006549D3">
              <w:rPr>
                <w:webHidden/>
              </w:rPr>
              <w:fldChar w:fldCharType="begin"/>
            </w:r>
            <w:r w:rsidR="006549D3" w:rsidRPr="006549D3">
              <w:rPr>
                <w:webHidden/>
              </w:rPr>
              <w:instrText xml:space="preserve"> PAGEREF _Toc129609291 \h </w:instrText>
            </w:r>
            <w:r w:rsidR="006549D3" w:rsidRPr="006549D3">
              <w:rPr>
                <w:webHidden/>
              </w:rPr>
            </w:r>
            <w:r w:rsidR="006549D3" w:rsidRPr="006549D3">
              <w:rPr>
                <w:webHidden/>
              </w:rPr>
              <w:fldChar w:fldCharType="separate"/>
            </w:r>
            <w:r w:rsidR="00E31A21">
              <w:rPr>
                <w:webHidden/>
              </w:rPr>
              <w:t>95</w:t>
            </w:r>
            <w:r w:rsidR="006549D3" w:rsidRPr="006549D3">
              <w:rPr>
                <w:webHidden/>
              </w:rPr>
              <w:fldChar w:fldCharType="end"/>
            </w:r>
          </w:hyperlink>
        </w:p>
        <w:p w14:paraId="7F11F3E3" w14:textId="673446FD" w:rsidR="006549D3" w:rsidRPr="006549D3" w:rsidRDefault="00000000" w:rsidP="00E91AF4">
          <w:pPr>
            <w:pStyle w:val="TOC2"/>
            <w:spacing w:after="200"/>
            <w:ind w:left="1080"/>
            <w:rPr>
              <w:rFonts w:ascii="Arial" w:eastAsiaTheme="minorEastAsia" w:hAnsi="Arial" w:cs="Arial"/>
              <w:noProof/>
              <w:lang w:val="en-IN" w:eastAsia="en-IN"/>
            </w:rPr>
          </w:pPr>
          <w:hyperlink w:anchor="_Toc129609292" w:history="1">
            <w:r w:rsidR="006549D3" w:rsidRPr="006549D3">
              <w:rPr>
                <w:rStyle w:val="Hyperlink"/>
                <w:rFonts w:ascii="Arial" w:hAnsi="Arial" w:cs="Arial"/>
                <w:noProof/>
              </w:rPr>
              <w:t>Round 1</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_Toc129609292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95</w:t>
            </w:r>
            <w:r w:rsidR="006549D3" w:rsidRPr="006549D3">
              <w:rPr>
                <w:rFonts w:ascii="Arial" w:hAnsi="Arial" w:cs="Arial"/>
                <w:noProof/>
                <w:webHidden/>
              </w:rPr>
              <w:fldChar w:fldCharType="end"/>
            </w:r>
          </w:hyperlink>
        </w:p>
        <w:p w14:paraId="6EC648F8" w14:textId="6147ED45" w:rsidR="006549D3" w:rsidRPr="006549D3" w:rsidRDefault="00000000" w:rsidP="00E91AF4">
          <w:pPr>
            <w:pStyle w:val="TOC2"/>
            <w:spacing w:after="200"/>
            <w:ind w:left="1080"/>
            <w:rPr>
              <w:rFonts w:ascii="Arial" w:eastAsiaTheme="minorEastAsia" w:hAnsi="Arial" w:cs="Arial"/>
              <w:noProof/>
              <w:lang w:val="en-IN" w:eastAsia="en-IN"/>
            </w:rPr>
          </w:pPr>
          <w:hyperlink w:anchor="_Toc129609293" w:history="1">
            <w:r w:rsidR="006549D3" w:rsidRPr="006549D3">
              <w:rPr>
                <w:rStyle w:val="Hyperlink"/>
                <w:rFonts w:ascii="Arial" w:hAnsi="Arial" w:cs="Arial"/>
                <w:noProof/>
              </w:rPr>
              <w:t>Example of Round 2 Questions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_Toc129609293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100</w:t>
            </w:r>
            <w:r w:rsidR="006549D3" w:rsidRPr="006549D3">
              <w:rPr>
                <w:rFonts w:ascii="Arial" w:hAnsi="Arial" w:cs="Arial"/>
                <w:noProof/>
                <w:webHidden/>
              </w:rPr>
              <w:fldChar w:fldCharType="end"/>
            </w:r>
          </w:hyperlink>
        </w:p>
        <w:p w14:paraId="47EA3586" w14:textId="368C48A5" w:rsidR="006549D3" w:rsidRPr="006549D3" w:rsidRDefault="00000000" w:rsidP="00E91AF4">
          <w:pPr>
            <w:pStyle w:val="TOC2"/>
            <w:spacing w:after="200"/>
            <w:ind w:left="1080"/>
            <w:rPr>
              <w:rFonts w:ascii="Arial" w:eastAsiaTheme="minorEastAsia" w:hAnsi="Arial" w:cs="Arial"/>
              <w:noProof/>
              <w:lang w:val="en-IN" w:eastAsia="en-IN"/>
            </w:rPr>
          </w:pPr>
          <w:hyperlink w:anchor="_Toc129609294" w:history="1">
            <w:r w:rsidR="006549D3" w:rsidRPr="006549D3">
              <w:rPr>
                <w:rStyle w:val="Hyperlink"/>
                <w:rFonts w:ascii="Arial" w:hAnsi="Arial" w:cs="Arial"/>
                <w:noProof/>
              </w:rPr>
              <w:t>Example of Round 3 Questions</w:t>
            </w:r>
            <w:r w:rsidR="006549D3" w:rsidRPr="006549D3">
              <w:rPr>
                <w:rFonts w:ascii="Arial" w:hAnsi="Arial" w:cs="Arial"/>
                <w:noProof/>
                <w:webHidden/>
              </w:rPr>
              <w:tab/>
            </w:r>
            <w:r w:rsidR="006549D3" w:rsidRPr="006549D3">
              <w:rPr>
                <w:rFonts w:ascii="Arial" w:hAnsi="Arial" w:cs="Arial"/>
                <w:noProof/>
                <w:webHidden/>
              </w:rPr>
              <w:fldChar w:fldCharType="begin"/>
            </w:r>
            <w:r w:rsidR="006549D3" w:rsidRPr="006549D3">
              <w:rPr>
                <w:rFonts w:ascii="Arial" w:hAnsi="Arial" w:cs="Arial"/>
                <w:noProof/>
                <w:webHidden/>
              </w:rPr>
              <w:instrText xml:space="preserve"> PAGEREF _Toc129609294 \h </w:instrText>
            </w:r>
            <w:r w:rsidR="006549D3" w:rsidRPr="006549D3">
              <w:rPr>
                <w:rFonts w:ascii="Arial" w:hAnsi="Arial" w:cs="Arial"/>
                <w:noProof/>
                <w:webHidden/>
              </w:rPr>
            </w:r>
            <w:r w:rsidR="006549D3" w:rsidRPr="006549D3">
              <w:rPr>
                <w:rFonts w:ascii="Arial" w:hAnsi="Arial" w:cs="Arial"/>
                <w:noProof/>
                <w:webHidden/>
              </w:rPr>
              <w:fldChar w:fldCharType="separate"/>
            </w:r>
            <w:r w:rsidR="00E31A21">
              <w:rPr>
                <w:rFonts w:ascii="Arial" w:hAnsi="Arial" w:cs="Arial"/>
                <w:noProof/>
                <w:webHidden/>
              </w:rPr>
              <w:t>102</w:t>
            </w:r>
            <w:r w:rsidR="006549D3" w:rsidRPr="006549D3">
              <w:rPr>
                <w:rFonts w:ascii="Arial" w:hAnsi="Arial" w:cs="Arial"/>
                <w:noProof/>
                <w:webHidden/>
              </w:rPr>
              <w:fldChar w:fldCharType="end"/>
            </w:r>
          </w:hyperlink>
        </w:p>
        <w:p w14:paraId="7F143104" w14:textId="2A17CC02" w:rsidR="006549D3" w:rsidRPr="006549D3" w:rsidRDefault="00000000" w:rsidP="00E91AF4">
          <w:pPr>
            <w:pStyle w:val="TOC1"/>
            <w:spacing w:before="0" w:after="200"/>
            <w:ind w:left="360"/>
            <w:rPr>
              <w:rFonts w:eastAsiaTheme="minorEastAsia"/>
              <w:lang w:val="en-IN" w:eastAsia="en-IN"/>
            </w:rPr>
          </w:pPr>
          <w:hyperlink w:anchor="_Toc129609295" w:history="1">
            <w:r w:rsidR="006549D3" w:rsidRPr="006549D3">
              <w:rPr>
                <w:rStyle w:val="Hyperlink"/>
              </w:rPr>
              <w:t>Appendix E</w:t>
            </w:r>
            <w:r w:rsidR="00C66417">
              <w:rPr>
                <w:rStyle w:val="Hyperlink"/>
              </w:rPr>
              <w:t>:</w:t>
            </w:r>
            <w:r w:rsidR="006549D3" w:rsidRPr="006549D3">
              <w:rPr>
                <w:rStyle w:val="Hyperlink"/>
              </w:rPr>
              <w:t xml:space="preserve"> Provider Demographics</w:t>
            </w:r>
            <w:r w:rsidR="006549D3" w:rsidRPr="006549D3">
              <w:rPr>
                <w:webHidden/>
              </w:rPr>
              <w:tab/>
            </w:r>
            <w:r w:rsidR="006549D3" w:rsidRPr="006549D3">
              <w:rPr>
                <w:webHidden/>
              </w:rPr>
              <w:fldChar w:fldCharType="begin"/>
            </w:r>
            <w:r w:rsidR="006549D3" w:rsidRPr="006549D3">
              <w:rPr>
                <w:webHidden/>
              </w:rPr>
              <w:instrText xml:space="preserve"> PAGEREF _Toc129609295 \h </w:instrText>
            </w:r>
            <w:r w:rsidR="006549D3" w:rsidRPr="006549D3">
              <w:rPr>
                <w:webHidden/>
              </w:rPr>
            </w:r>
            <w:r w:rsidR="006549D3" w:rsidRPr="006549D3">
              <w:rPr>
                <w:webHidden/>
              </w:rPr>
              <w:fldChar w:fldCharType="separate"/>
            </w:r>
            <w:r w:rsidR="00E31A21">
              <w:rPr>
                <w:webHidden/>
              </w:rPr>
              <w:t>105</w:t>
            </w:r>
            <w:r w:rsidR="006549D3" w:rsidRPr="006549D3">
              <w:rPr>
                <w:webHidden/>
              </w:rPr>
              <w:fldChar w:fldCharType="end"/>
            </w:r>
          </w:hyperlink>
        </w:p>
        <w:p w14:paraId="44A95067" w14:textId="34686B64" w:rsidR="006549D3" w:rsidRPr="006549D3" w:rsidRDefault="00000000" w:rsidP="00E91AF4">
          <w:pPr>
            <w:pStyle w:val="TOC1"/>
            <w:spacing w:before="0" w:after="200"/>
            <w:ind w:left="360"/>
            <w:rPr>
              <w:rFonts w:eastAsiaTheme="minorEastAsia"/>
              <w:lang w:val="en-IN" w:eastAsia="en-IN"/>
            </w:rPr>
          </w:pPr>
          <w:hyperlink w:anchor="_Toc129609296" w:history="1">
            <w:r w:rsidR="006549D3" w:rsidRPr="006549D3">
              <w:rPr>
                <w:rStyle w:val="Hyperlink"/>
              </w:rPr>
              <w:t>Appendix F</w:t>
            </w:r>
            <w:r w:rsidR="00C66417">
              <w:rPr>
                <w:rStyle w:val="Hyperlink"/>
              </w:rPr>
              <w:t>:</w:t>
            </w:r>
            <w:r w:rsidR="006549D3" w:rsidRPr="006549D3">
              <w:rPr>
                <w:rStyle w:val="Hyperlink"/>
              </w:rPr>
              <w:t xml:space="preserve"> CDT Codes and Labels</w:t>
            </w:r>
            <w:r w:rsidR="006549D3" w:rsidRPr="006549D3">
              <w:rPr>
                <w:webHidden/>
              </w:rPr>
              <w:tab/>
            </w:r>
            <w:r w:rsidR="006549D3" w:rsidRPr="006549D3">
              <w:rPr>
                <w:webHidden/>
              </w:rPr>
              <w:fldChar w:fldCharType="begin"/>
            </w:r>
            <w:r w:rsidR="006549D3" w:rsidRPr="006549D3">
              <w:rPr>
                <w:webHidden/>
              </w:rPr>
              <w:instrText xml:space="preserve"> PAGEREF _Toc129609296 \h </w:instrText>
            </w:r>
            <w:r w:rsidR="006549D3" w:rsidRPr="006549D3">
              <w:rPr>
                <w:webHidden/>
              </w:rPr>
            </w:r>
            <w:r w:rsidR="006549D3" w:rsidRPr="006549D3">
              <w:rPr>
                <w:webHidden/>
              </w:rPr>
              <w:fldChar w:fldCharType="separate"/>
            </w:r>
            <w:r w:rsidR="00E31A21">
              <w:rPr>
                <w:webHidden/>
              </w:rPr>
              <w:t>107</w:t>
            </w:r>
            <w:r w:rsidR="006549D3" w:rsidRPr="006549D3">
              <w:rPr>
                <w:webHidden/>
              </w:rPr>
              <w:fldChar w:fldCharType="end"/>
            </w:r>
          </w:hyperlink>
        </w:p>
        <w:p w14:paraId="2E7E5344" w14:textId="28F77866" w:rsidR="006549D3" w:rsidRPr="006549D3" w:rsidRDefault="00000000" w:rsidP="006549D3">
          <w:pPr>
            <w:pStyle w:val="TOC1"/>
            <w:spacing w:before="0" w:after="200"/>
            <w:rPr>
              <w:rFonts w:eastAsiaTheme="minorEastAsia"/>
              <w:lang w:val="en-IN" w:eastAsia="en-IN"/>
            </w:rPr>
          </w:pPr>
          <w:hyperlink w:anchor="_Toc129609297" w:history="1">
            <w:r w:rsidR="006549D3" w:rsidRPr="006549D3">
              <w:rPr>
                <w:rStyle w:val="Hyperlink"/>
              </w:rPr>
              <w:t>Endnotes</w:t>
            </w:r>
            <w:r w:rsidR="006549D3" w:rsidRPr="006549D3">
              <w:rPr>
                <w:webHidden/>
              </w:rPr>
              <w:tab/>
            </w:r>
            <w:r w:rsidR="006549D3" w:rsidRPr="006549D3">
              <w:rPr>
                <w:webHidden/>
              </w:rPr>
              <w:fldChar w:fldCharType="begin"/>
            </w:r>
            <w:r w:rsidR="006549D3" w:rsidRPr="006549D3">
              <w:rPr>
                <w:webHidden/>
              </w:rPr>
              <w:instrText xml:space="preserve"> PAGEREF _Toc129609297 \h </w:instrText>
            </w:r>
            <w:r w:rsidR="006549D3" w:rsidRPr="006549D3">
              <w:rPr>
                <w:webHidden/>
              </w:rPr>
            </w:r>
            <w:r w:rsidR="006549D3" w:rsidRPr="006549D3">
              <w:rPr>
                <w:webHidden/>
              </w:rPr>
              <w:fldChar w:fldCharType="separate"/>
            </w:r>
            <w:r w:rsidR="00E31A21">
              <w:rPr>
                <w:webHidden/>
              </w:rPr>
              <w:t>109</w:t>
            </w:r>
            <w:r w:rsidR="006549D3" w:rsidRPr="006549D3">
              <w:rPr>
                <w:webHidden/>
              </w:rPr>
              <w:fldChar w:fldCharType="end"/>
            </w:r>
          </w:hyperlink>
        </w:p>
        <w:p w14:paraId="6AB724D1" w14:textId="3F4D14FF" w:rsidR="006B140F" w:rsidRPr="001F524D" w:rsidRDefault="006B140F" w:rsidP="006549D3">
          <w:pPr>
            <w:spacing w:after="200" w:line="240" w:lineRule="auto"/>
          </w:pPr>
          <w:r w:rsidRPr="006549D3">
            <w:rPr>
              <w:rFonts w:cs="Arial"/>
              <w:b/>
              <w:bCs/>
              <w:noProof/>
              <w:szCs w:val="24"/>
            </w:rPr>
            <w:fldChar w:fldCharType="end"/>
          </w:r>
        </w:p>
      </w:sdtContent>
    </w:sdt>
    <w:p w14:paraId="0F0C66F5" w14:textId="084201C9" w:rsidR="006B140F" w:rsidRPr="001F524D" w:rsidRDefault="004002A1" w:rsidP="00D54DF6">
      <w:pPr>
        <w:rPr>
          <w:rFonts w:eastAsia="Times New Roman" w:cs="Arial"/>
          <w:bCs/>
          <w:shd w:val="clear" w:color="auto" w:fill="FFFFFF"/>
        </w:rPr>
      </w:pPr>
      <w:r w:rsidRPr="004002A1">
        <w:rPr>
          <w:rFonts w:eastAsia="Times New Roman" w:cs="Arial"/>
          <w:b/>
          <w:bCs/>
        </w:rPr>
        <w:br w:type="page"/>
      </w:r>
    </w:p>
    <w:p w14:paraId="05BDA8CB" w14:textId="77777777" w:rsidR="004334EA" w:rsidRPr="001F524D" w:rsidRDefault="004334EA" w:rsidP="00D54DF6">
      <w:pPr>
        <w:spacing w:after="160" w:line="259" w:lineRule="auto"/>
        <w:rPr>
          <w:rFonts w:eastAsia="Times New Roman" w:cs="Arial"/>
          <w:sz w:val="36"/>
          <w:szCs w:val="32"/>
          <w:shd w:val="clear" w:color="auto" w:fill="FFFFFF"/>
        </w:rPr>
      </w:pPr>
      <w:r>
        <w:rPr>
          <w:rFonts w:eastAsia="Times New Roman"/>
          <w:shd w:val="clear" w:color="auto" w:fill="FFFFFF"/>
        </w:rPr>
        <w:lastRenderedPageBreak/>
        <w:br w:type="page"/>
      </w:r>
    </w:p>
    <w:p w14:paraId="69D6703C" w14:textId="407F499E" w:rsidR="006B140F" w:rsidRPr="001F524D" w:rsidRDefault="004002A1" w:rsidP="00D54DF6">
      <w:pPr>
        <w:pStyle w:val="Heading1"/>
        <w:rPr>
          <w:rFonts w:eastAsia="Times New Roman"/>
          <w:b w:val="0"/>
        </w:rPr>
      </w:pPr>
      <w:bookmarkStart w:id="79" w:name="_Toc129609227"/>
      <w:r w:rsidRPr="004002A1">
        <w:rPr>
          <w:rFonts w:eastAsia="Times New Roman"/>
          <w:shd w:val="clear" w:color="auto" w:fill="FFFFFF"/>
        </w:rPr>
        <w:lastRenderedPageBreak/>
        <w:t>Acknowledgments</w:t>
      </w:r>
      <w:bookmarkEnd w:id="79"/>
    </w:p>
    <w:p w14:paraId="2EAF747A" w14:textId="3838FBD2" w:rsidR="006B140F" w:rsidRPr="001F524D" w:rsidRDefault="006B140F" w:rsidP="00D54DF6">
      <w:pPr>
        <w:snapToGrid w:val="0"/>
        <w:textAlignment w:val="baseline"/>
        <w:rPr>
          <w:rFonts w:eastAsia="Times New Roman" w:cs="Arial"/>
        </w:rPr>
      </w:pPr>
      <w:r w:rsidRPr="006B28AC">
        <w:rPr>
          <w:rFonts w:eastAsia="Times New Roman" w:cs="Arial"/>
        </w:rPr>
        <w:t>The</w:t>
      </w:r>
      <w:r w:rsidR="00A470CE">
        <w:rPr>
          <w:rFonts w:eastAsia="Times New Roman" w:cs="Arial"/>
        </w:rPr>
        <w:t xml:space="preserve"> </w:t>
      </w:r>
      <w:r w:rsidRPr="006B28AC">
        <w:rPr>
          <w:rFonts w:eastAsia="Times New Roman" w:cs="Arial"/>
        </w:rPr>
        <w:t>National</w:t>
      </w:r>
      <w:r w:rsidR="00A470CE">
        <w:rPr>
          <w:rFonts w:eastAsia="Times New Roman" w:cs="Arial"/>
        </w:rPr>
        <w:t xml:space="preserve"> </w:t>
      </w:r>
      <w:r w:rsidRPr="006B28AC">
        <w:rPr>
          <w:rFonts w:eastAsia="Times New Roman" w:cs="Arial"/>
        </w:rPr>
        <w:t>Council</w:t>
      </w:r>
      <w:r w:rsidR="00A470CE">
        <w:rPr>
          <w:rFonts w:eastAsia="Times New Roman" w:cs="Arial"/>
        </w:rPr>
        <w:t xml:space="preserve"> </w:t>
      </w:r>
      <w:r w:rsidRPr="006B28AC">
        <w:rPr>
          <w:rFonts w:eastAsia="Times New Roman" w:cs="Arial"/>
        </w:rPr>
        <w:t>on</w:t>
      </w:r>
      <w:r w:rsidR="00A470CE">
        <w:rPr>
          <w:rFonts w:eastAsia="Times New Roman" w:cs="Arial"/>
        </w:rPr>
        <w:t xml:space="preserve"> </w:t>
      </w:r>
      <w:r w:rsidRPr="006B28AC">
        <w:rPr>
          <w:rFonts w:eastAsia="Times New Roman" w:cs="Arial"/>
        </w:rPr>
        <w:t>Disability</w:t>
      </w:r>
      <w:r w:rsidR="00A470CE">
        <w:rPr>
          <w:rFonts w:eastAsia="Times New Roman" w:cs="Arial"/>
        </w:rPr>
        <w:t xml:space="preserve"> </w:t>
      </w:r>
      <w:r>
        <w:rPr>
          <w:rFonts w:eastAsia="Times New Roman" w:cs="Arial"/>
        </w:rPr>
        <w:t>(NCD)</w:t>
      </w:r>
      <w:r w:rsidR="00A470CE">
        <w:rPr>
          <w:rFonts w:eastAsia="Times New Roman" w:cs="Arial"/>
        </w:rPr>
        <w:t xml:space="preserve"> </w:t>
      </w:r>
      <w:r w:rsidRPr="006B28AC">
        <w:rPr>
          <w:rFonts w:eastAsia="Times New Roman" w:cs="Arial"/>
        </w:rPr>
        <w:t>wishes</w:t>
      </w:r>
      <w:r w:rsidR="00A470CE">
        <w:rPr>
          <w:rFonts w:eastAsia="Times New Roman" w:cs="Arial"/>
        </w:rPr>
        <w:t xml:space="preserve"> </w:t>
      </w:r>
      <w:r w:rsidRPr="006B28AC">
        <w:rPr>
          <w:rFonts w:eastAsia="Times New Roman" w:cs="Arial"/>
        </w:rPr>
        <w:t>to</w:t>
      </w:r>
      <w:r w:rsidR="00A470CE">
        <w:rPr>
          <w:rFonts w:eastAsia="Times New Roman" w:cs="Arial"/>
        </w:rPr>
        <w:t xml:space="preserve"> </w:t>
      </w:r>
      <w:r w:rsidRPr="006B28AC">
        <w:rPr>
          <w:rFonts w:eastAsia="Times New Roman" w:cs="Arial"/>
        </w:rPr>
        <w:t>acknowledge</w:t>
      </w:r>
      <w:r w:rsidR="00A470CE">
        <w:rPr>
          <w:rFonts w:eastAsia="Times New Roman" w:cs="Arial"/>
        </w:rPr>
        <w:t xml:space="preserve"> </w:t>
      </w:r>
      <w:r w:rsidRPr="006B28AC">
        <w:rPr>
          <w:rFonts w:eastAsia="Times New Roman" w:cs="Arial"/>
        </w:rPr>
        <w:t>the</w:t>
      </w:r>
      <w:r w:rsidR="00A470CE">
        <w:rPr>
          <w:rFonts w:eastAsia="Times New Roman" w:cs="Arial"/>
        </w:rPr>
        <w:t xml:space="preserve"> </w:t>
      </w:r>
      <w:proofErr w:type="spellStart"/>
      <w:r w:rsidRPr="006B28AC">
        <w:rPr>
          <w:rFonts w:eastAsia="Times New Roman" w:cs="Arial"/>
        </w:rPr>
        <w:t>Medicaid|Medicare|CHIP</w:t>
      </w:r>
      <w:proofErr w:type="spellEnd"/>
      <w:r w:rsidR="00A470CE">
        <w:rPr>
          <w:rFonts w:eastAsia="Times New Roman" w:cs="Arial"/>
        </w:rPr>
        <w:t xml:space="preserve"> </w:t>
      </w:r>
      <w:r w:rsidRPr="006B28AC">
        <w:rPr>
          <w:rFonts w:eastAsia="Times New Roman" w:cs="Arial"/>
        </w:rPr>
        <w:t>Services</w:t>
      </w:r>
      <w:r w:rsidR="00A470CE">
        <w:rPr>
          <w:rFonts w:eastAsia="Times New Roman" w:cs="Arial"/>
        </w:rPr>
        <w:t xml:space="preserve"> </w:t>
      </w:r>
      <w:r w:rsidRPr="006B28AC">
        <w:rPr>
          <w:rFonts w:eastAsia="Times New Roman" w:cs="Arial"/>
        </w:rPr>
        <w:t>Dental</w:t>
      </w:r>
      <w:r w:rsidR="00A470CE">
        <w:rPr>
          <w:rFonts w:eastAsia="Times New Roman" w:cs="Arial"/>
        </w:rPr>
        <w:t xml:space="preserve"> </w:t>
      </w:r>
      <w:r w:rsidRPr="006B28AC">
        <w:rPr>
          <w:rFonts w:eastAsia="Times New Roman" w:cs="Arial"/>
        </w:rPr>
        <w:t>Association,</w:t>
      </w:r>
      <w:r w:rsidR="00A470CE">
        <w:rPr>
          <w:rFonts w:eastAsia="Times New Roman" w:cs="Arial"/>
        </w:rPr>
        <w:t xml:space="preserve"> </w:t>
      </w:r>
      <w:r>
        <w:rPr>
          <w:rFonts w:eastAsia="Times New Roman" w:cs="Arial"/>
        </w:rPr>
        <w:t>the</w:t>
      </w:r>
      <w:r w:rsidR="00A470CE">
        <w:rPr>
          <w:rFonts w:eastAsia="Times New Roman" w:cs="Arial"/>
        </w:rPr>
        <w:t xml:space="preserve"> </w:t>
      </w:r>
      <w:r w:rsidRPr="006B28AC">
        <w:rPr>
          <w:rFonts w:eastAsia="Times New Roman" w:cs="Arial"/>
        </w:rPr>
        <w:t>Special</w:t>
      </w:r>
      <w:r w:rsidR="00A470CE">
        <w:rPr>
          <w:rFonts w:eastAsia="Times New Roman" w:cs="Arial"/>
        </w:rPr>
        <w:t xml:space="preserve"> </w:t>
      </w:r>
      <w:r w:rsidRPr="006B28AC">
        <w:rPr>
          <w:rFonts w:eastAsia="Times New Roman" w:cs="Arial"/>
        </w:rPr>
        <w:t>Care</w:t>
      </w:r>
      <w:r w:rsidR="00A470CE">
        <w:rPr>
          <w:rFonts w:eastAsia="Times New Roman" w:cs="Arial"/>
        </w:rPr>
        <w:t xml:space="preserve"> </w:t>
      </w:r>
      <w:r w:rsidRPr="006B28AC">
        <w:rPr>
          <w:rFonts w:eastAsia="Times New Roman" w:cs="Arial"/>
        </w:rPr>
        <w:t>Dentistry</w:t>
      </w:r>
      <w:r w:rsidR="00A470CE">
        <w:rPr>
          <w:rFonts w:eastAsia="Times New Roman" w:cs="Arial"/>
        </w:rPr>
        <w:t xml:space="preserve"> </w:t>
      </w:r>
      <w:r w:rsidRPr="006B28AC">
        <w:rPr>
          <w:rFonts w:eastAsia="Times New Roman" w:cs="Arial"/>
        </w:rPr>
        <w:t>Association</w:t>
      </w:r>
      <w:r>
        <w:rPr>
          <w:rFonts w:eastAsia="Times New Roman" w:cs="Arial"/>
        </w:rPr>
        <w:t>,</w:t>
      </w:r>
      <w:r w:rsidR="00A470CE">
        <w:rPr>
          <w:rFonts w:eastAsia="Times New Roman" w:cs="Arial"/>
        </w:rPr>
        <w:t xml:space="preserve"> </w:t>
      </w:r>
      <w:r w:rsidRPr="006B28AC">
        <w:rPr>
          <w:rFonts w:eastAsia="Times New Roman" w:cs="Arial"/>
        </w:rPr>
        <w:t>and</w:t>
      </w:r>
      <w:r w:rsidR="00A470CE">
        <w:rPr>
          <w:rFonts w:eastAsia="Times New Roman" w:cs="Arial"/>
        </w:rPr>
        <w:t xml:space="preserve"> </w:t>
      </w:r>
      <w:r w:rsidRPr="006B28AC">
        <w:rPr>
          <w:rFonts w:eastAsia="Times New Roman" w:cs="Arial"/>
        </w:rPr>
        <w:t>the</w:t>
      </w:r>
      <w:r w:rsidR="00A470CE">
        <w:rPr>
          <w:rFonts w:eastAsia="Times New Roman" w:cs="Arial"/>
        </w:rPr>
        <w:t xml:space="preserve"> </w:t>
      </w:r>
      <w:r w:rsidRPr="006B28AC">
        <w:rPr>
          <w:rFonts w:eastAsia="Times New Roman" w:cs="Arial"/>
        </w:rPr>
        <w:t>American</w:t>
      </w:r>
      <w:r w:rsidR="00A470CE">
        <w:rPr>
          <w:rFonts w:eastAsia="Times New Roman" w:cs="Arial"/>
        </w:rPr>
        <w:t xml:space="preserve"> </w:t>
      </w:r>
      <w:r w:rsidRPr="006B28AC">
        <w:rPr>
          <w:rFonts w:eastAsia="Times New Roman" w:cs="Arial"/>
        </w:rPr>
        <w:t>Academy</w:t>
      </w:r>
      <w:r w:rsidR="00A470CE">
        <w:rPr>
          <w:rFonts w:eastAsia="Times New Roman" w:cs="Arial"/>
        </w:rPr>
        <w:t xml:space="preserve"> </w:t>
      </w:r>
      <w:r w:rsidRPr="006B28AC">
        <w:rPr>
          <w:rFonts w:eastAsia="Times New Roman" w:cs="Arial"/>
        </w:rPr>
        <w:t>of</w:t>
      </w:r>
      <w:r w:rsidR="00A470CE">
        <w:rPr>
          <w:rFonts w:eastAsia="Times New Roman" w:cs="Arial"/>
        </w:rPr>
        <w:t xml:space="preserve"> </w:t>
      </w:r>
      <w:r w:rsidRPr="006B28AC">
        <w:rPr>
          <w:rFonts w:eastAsia="Times New Roman" w:cs="Arial"/>
        </w:rPr>
        <w:t>Developmental</w:t>
      </w:r>
      <w:r w:rsidR="00A470CE">
        <w:rPr>
          <w:rFonts w:eastAsia="Times New Roman" w:cs="Arial"/>
        </w:rPr>
        <w:t xml:space="preserve"> </w:t>
      </w:r>
      <w:r w:rsidRPr="006B28AC">
        <w:rPr>
          <w:rFonts w:eastAsia="Times New Roman" w:cs="Arial"/>
        </w:rPr>
        <w:t>Medicine</w:t>
      </w:r>
      <w:r w:rsidR="00A470CE">
        <w:rPr>
          <w:rFonts w:eastAsia="Times New Roman" w:cs="Arial"/>
        </w:rPr>
        <w:t xml:space="preserve"> </w:t>
      </w:r>
      <w:r w:rsidRPr="006B28AC">
        <w:rPr>
          <w:rFonts w:eastAsia="Times New Roman" w:cs="Arial"/>
        </w:rPr>
        <w:t>and</w:t>
      </w:r>
      <w:r w:rsidR="00A470CE">
        <w:rPr>
          <w:rFonts w:eastAsia="Times New Roman" w:cs="Arial"/>
        </w:rPr>
        <w:t xml:space="preserve"> </w:t>
      </w:r>
      <w:r w:rsidRPr="006B28AC">
        <w:rPr>
          <w:rFonts w:eastAsia="Times New Roman" w:cs="Arial"/>
        </w:rPr>
        <w:t>Dentistry,</w:t>
      </w:r>
      <w:r w:rsidR="00A470CE">
        <w:rPr>
          <w:rFonts w:eastAsia="Times New Roman" w:cs="Arial"/>
        </w:rPr>
        <w:t xml:space="preserve"> </w:t>
      </w:r>
      <w:r w:rsidRPr="006B28AC">
        <w:rPr>
          <w:rFonts w:eastAsia="Times New Roman" w:cs="Arial"/>
        </w:rPr>
        <w:t>which</w:t>
      </w:r>
      <w:r w:rsidR="00A470CE">
        <w:rPr>
          <w:rFonts w:eastAsia="Times New Roman" w:cs="Arial"/>
        </w:rPr>
        <w:t xml:space="preserve"> </w:t>
      </w:r>
      <w:r w:rsidRPr="006B28AC">
        <w:rPr>
          <w:rFonts w:eastAsia="Times New Roman" w:cs="Arial"/>
        </w:rPr>
        <w:t>conducted</w:t>
      </w:r>
      <w:r w:rsidR="00A470CE">
        <w:rPr>
          <w:rFonts w:eastAsia="Times New Roman" w:cs="Arial"/>
        </w:rPr>
        <w:t xml:space="preserve"> </w:t>
      </w:r>
      <w:r w:rsidRPr="006B28AC">
        <w:rPr>
          <w:rFonts w:eastAsia="Times New Roman" w:cs="Arial"/>
        </w:rPr>
        <w:t>the</w:t>
      </w:r>
      <w:r w:rsidR="00A470CE">
        <w:rPr>
          <w:rFonts w:eastAsia="Times New Roman" w:cs="Arial"/>
        </w:rPr>
        <w:t xml:space="preserve"> </w:t>
      </w:r>
      <w:r w:rsidRPr="006B28AC">
        <w:rPr>
          <w:rFonts w:eastAsia="Times New Roman" w:cs="Arial"/>
        </w:rPr>
        <w:t>research</w:t>
      </w:r>
      <w:r w:rsidR="00A470CE">
        <w:rPr>
          <w:rFonts w:eastAsia="Times New Roman" w:cs="Arial"/>
        </w:rPr>
        <w:t xml:space="preserve"> </w:t>
      </w:r>
      <w:r w:rsidRPr="006B28AC">
        <w:rPr>
          <w:rFonts w:eastAsia="Times New Roman" w:cs="Arial"/>
        </w:rPr>
        <w:t>and</w:t>
      </w:r>
      <w:r w:rsidR="00A470CE">
        <w:rPr>
          <w:rFonts w:eastAsia="Times New Roman" w:cs="Arial"/>
        </w:rPr>
        <w:t xml:space="preserve"> </w:t>
      </w:r>
      <w:r w:rsidRPr="006B28AC">
        <w:rPr>
          <w:rFonts w:eastAsia="Times New Roman" w:cs="Arial"/>
        </w:rPr>
        <w:t>writing</w:t>
      </w:r>
      <w:r w:rsidR="00A470CE">
        <w:rPr>
          <w:rFonts w:eastAsia="Times New Roman" w:cs="Arial"/>
        </w:rPr>
        <w:t xml:space="preserve"> </w:t>
      </w:r>
      <w:r w:rsidRPr="006B28AC">
        <w:rPr>
          <w:rFonts w:eastAsia="Times New Roman" w:cs="Arial"/>
        </w:rPr>
        <w:t>of</w:t>
      </w:r>
      <w:r w:rsidR="00A470CE">
        <w:rPr>
          <w:rFonts w:eastAsia="Times New Roman" w:cs="Arial"/>
        </w:rPr>
        <w:t xml:space="preserve"> </w:t>
      </w:r>
      <w:r w:rsidRPr="006B28AC">
        <w:rPr>
          <w:rFonts w:eastAsia="Times New Roman" w:cs="Arial"/>
        </w:rPr>
        <w:t>this</w:t>
      </w:r>
      <w:r w:rsidR="00A470CE">
        <w:rPr>
          <w:rFonts w:eastAsia="Times New Roman" w:cs="Arial"/>
        </w:rPr>
        <w:t xml:space="preserve"> </w:t>
      </w:r>
      <w:r w:rsidRPr="006B28AC">
        <w:rPr>
          <w:rFonts w:eastAsia="Times New Roman" w:cs="Arial"/>
        </w:rPr>
        <w:t>report.</w:t>
      </w:r>
      <w:r w:rsidR="00A470CE">
        <w:rPr>
          <w:rFonts w:eastAsia="Times New Roman" w:cs="Arial"/>
        </w:rPr>
        <w:t xml:space="preserve"> </w:t>
      </w:r>
      <w:r w:rsidRPr="006B28AC">
        <w:rPr>
          <w:rFonts w:eastAsia="Times New Roman" w:cs="Arial"/>
        </w:rPr>
        <w:t>NCD</w:t>
      </w:r>
      <w:r w:rsidR="00A470CE">
        <w:rPr>
          <w:rFonts w:eastAsia="Times New Roman" w:cs="Arial"/>
        </w:rPr>
        <w:t xml:space="preserve"> </w:t>
      </w:r>
      <w:r w:rsidRPr="006B28AC">
        <w:rPr>
          <w:rFonts w:eastAsia="Times New Roman" w:cs="Arial"/>
        </w:rPr>
        <w:t>wishes</w:t>
      </w:r>
      <w:r w:rsidR="00A470CE">
        <w:rPr>
          <w:rFonts w:eastAsia="Times New Roman" w:cs="Arial"/>
        </w:rPr>
        <w:t xml:space="preserve"> </w:t>
      </w:r>
      <w:r w:rsidRPr="006B28AC">
        <w:rPr>
          <w:rFonts w:eastAsia="Times New Roman" w:cs="Arial"/>
        </w:rPr>
        <w:t>to</w:t>
      </w:r>
      <w:r w:rsidR="00A470CE">
        <w:rPr>
          <w:rFonts w:eastAsia="Times New Roman" w:cs="Arial"/>
        </w:rPr>
        <w:t xml:space="preserve"> </w:t>
      </w:r>
      <w:r w:rsidRPr="006B28AC">
        <w:rPr>
          <w:rFonts w:eastAsia="Times New Roman" w:cs="Arial"/>
        </w:rPr>
        <w:t>thank</w:t>
      </w:r>
      <w:r w:rsidR="00A470CE">
        <w:rPr>
          <w:rFonts w:eastAsia="Times New Roman" w:cs="Arial"/>
        </w:rPr>
        <w:t xml:space="preserve"> </w:t>
      </w:r>
      <w:r w:rsidRPr="006B28AC">
        <w:rPr>
          <w:rFonts w:eastAsia="Times New Roman" w:cs="Arial"/>
        </w:rPr>
        <w:t>Mary</w:t>
      </w:r>
      <w:r w:rsidR="00A470CE">
        <w:rPr>
          <w:rFonts w:eastAsia="Times New Roman" w:cs="Arial"/>
        </w:rPr>
        <w:t xml:space="preserve"> </w:t>
      </w:r>
      <w:r w:rsidRPr="006B28AC">
        <w:rPr>
          <w:rFonts w:eastAsia="Times New Roman" w:cs="Arial"/>
        </w:rPr>
        <w:t>E.</w:t>
      </w:r>
      <w:r w:rsidR="00A470CE">
        <w:rPr>
          <w:rFonts w:eastAsia="Times New Roman" w:cs="Arial"/>
        </w:rPr>
        <w:t xml:space="preserve"> </w:t>
      </w:r>
      <w:r w:rsidRPr="006B28AC">
        <w:rPr>
          <w:rFonts w:eastAsia="Times New Roman" w:cs="Arial"/>
        </w:rPr>
        <w:t>Foley,</w:t>
      </w:r>
      <w:r w:rsidR="00A470CE">
        <w:rPr>
          <w:rFonts w:eastAsia="Times New Roman" w:cs="Arial"/>
        </w:rPr>
        <w:t xml:space="preserve"> </w:t>
      </w:r>
      <w:r w:rsidRPr="006B28AC">
        <w:rPr>
          <w:rFonts w:eastAsia="Times New Roman" w:cs="Arial"/>
        </w:rPr>
        <w:t>M</w:t>
      </w:r>
      <w:r>
        <w:rPr>
          <w:rFonts w:eastAsia="Times New Roman" w:cs="Arial"/>
        </w:rPr>
        <w:t>.</w:t>
      </w:r>
      <w:r w:rsidRPr="006B28AC">
        <w:rPr>
          <w:rFonts w:eastAsia="Times New Roman" w:cs="Arial"/>
        </w:rPr>
        <w:t>P</w:t>
      </w:r>
      <w:r>
        <w:rPr>
          <w:rFonts w:eastAsia="Times New Roman" w:cs="Arial"/>
        </w:rPr>
        <w:t>.</w:t>
      </w:r>
      <w:r w:rsidRPr="006B28AC">
        <w:rPr>
          <w:rFonts w:eastAsia="Times New Roman" w:cs="Arial"/>
        </w:rPr>
        <w:t>H</w:t>
      </w:r>
      <w:r>
        <w:rPr>
          <w:rFonts w:eastAsia="Times New Roman" w:cs="Arial"/>
        </w:rPr>
        <w:t>.;</w:t>
      </w:r>
      <w:r w:rsidR="00A470CE">
        <w:rPr>
          <w:rFonts w:eastAsia="Times New Roman" w:cs="Arial"/>
        </w:rPr>
        <w:t xml:space="preserve"> </w:t>
      </w:r>
      <w:r w:rsidRPr="006B28AC">
        <w:rPr>
          <w:rFonts w:eastAsia="Times New Roman" w:cs="Arial"/>
        </w:rPr>
        <w:t>Martha</w:t>
      </w:r>
      <w:r w:rsidR="00A470CE">
        <w:rPr>
          <w:rFonts w:eastAsia="Times New Roman" w:cs="Arial"/>
        </w:rPr>
        <w:t xml:space="preserve"> </w:t>
      </w:r>
      <w:r w:rsidRPr="006B28AC">
        <w:rPr>
          <w:rFonts w:eastAsia="Times New Roman" w:cs="Arial"/>
        </w:rPr>
        <w:t>M.</w:t>
      </w:r>
      <w:r w:rsidR="00A470CE">
        <w:rPr>
          <w:rFonts w:eastAsia="Times New Roman" w:cs="Arial"/>
        </w:rPr>
        <w:t xml:space="preserve"> </w:t>
      </w:r>
      <w:proofErr w:type="spellStart"/>
      <w:r w:rsidRPr="006B28AC">
        <w:rPr>
          <w:rFonts w:eastAsia="Times New Roman" w:cs="Arial"/>
        </w:rPr>
        <w:t>Dellapenna</w:t>
      </w:r>
      <w:proofErr w:type="spellEnd"/>
      <w:r w:rsidRPr="006B28AC">
        <w:rPr>
          <w:rFonts w:eastAsia="Times New Roman" w:cs="Arial"/>
        </w:rPr>
        <w:t>,</w:t>
      </w:r>
      <w:r w:rsidR="00A470CE">
        <w:rPr>
          <w:rFonts w:eastAsia="Times New Roman" w:cs="Arial"/>
        </w:rPr>
        <w:t xml:space="preserve"> </w:t>
      </w:r>
      <w:proofErr w:type="spellStart"/>
      <w:r w:rsidRPr="006B28AC">
        <w:rPr>
          <w:rFonts w:eastAsia="Times New Roman" w:cs="Arial"/>
        </w:rPr>
        <w:t>M</w:t>
      </w:r>
      <w:r>
        <w:rPr>
          <w:rFonts w:eastAsia="Times New Roman" w:cs="Arial"/>
        </w:rPr>
        <w:t>.E.</w:t>
      </w:r>
      <w:r w:rsidRPr="006B28AC">
        <w:rPr>
          <w:rFonts w:eastAsia="Times New Roman" w:cs="Arial"/>
        </w:rPr>
        <w:t>d</w:t>
      </w:r>
      <w:proofErr w:type="spellEnd"/>
      <w:r>
        <w:rPr>
          <w:rFonts w:eastAsia="Times New Roman" w:cs="Arial"/>
        </w:rPr>
        <w:t>.;</w:t>
      </w:r>
      <w:r w:rsidR="00A470CE">
        <w:rPr>
          <w:rFonts w:eastAsia="Times New Roman" w:cs="Arial"/>
        </w:rPr>
        <w:t xml:space="preserve"> </w:t>
      </w:r>
      <w:r>
        <w:rPr>
          <w:rFonts w:eastAsia="Times New Roman" w:cs="Arial"/>
        </w:rPr>
        <w:t>Roxanne</w:t>
      </w:r>
      <w:r w:rsidR="00A470CE">
        <w:rPr>
          <w:rFonts w:eastAsia="Times New Roman" w:cs="Arial"/>
        </w:rPr>
        <w:t xml:space="preserve"> </w:t>
      </w:r>
      <w:proofErr w:type="spellStart"/>
      <w:r>
        <w:rPr>
          <w:rFonts w:eastAsia="Times New Roman" w:cs="Arial"/>
        </w:rPr>
        <w:t>Parkins</w:t>
      </w:r>
      <w:proofErr w:type="spellEnd"/>
      <w:r>
        <w:rPr>
          <w:rFonts w:eastAsia="Times New Roman" w:cs="Arial"/>
        </w:rPr>
        <w:t>,</w:t>
      </w:r>
      <w:r w:rsidR="00A470CE">
        <w:rPr>
          <w:rFonts w:eastAsia="Times New Roman" w:cs="Arial"/>
        </w:rPr>
        <w:t xml:space="preserve"> </w:t>
      </w:r>
      <w:r>
        <w:rPr>
          <w:rFonts w:eastAsia="Times New Roman" w:cs="Arial"/>
        </w:rPr>
        <w:t>M.A.;</w:t>
      </w:r>
      <w:r w:rsidR="00A470CE">
        <w:rPr>
          <w:rFonts w:eastAsia="Times New Roman" w:cs="Arial"/>
        </w:rPr>
        <w:t xml:space="preserve"> </w:t>
      </w:r>
      <w:r w:rsidRPr="006B28AC">
        <w:rPr>
          <w:rFonts w:eastAsia="Times New Roman" w:cs="Arial"/>
        </w:rPr>
        <w:t>David</w:t>
      </w:r>
      <w:r w:rsidR="00A470CE">
        <w:rPr>
          <w:rFonts w:eastAsia="Times New Roman" w:cs="Arial"/>
        </w:rPr>
        <w:t xml:space="preserve"> </w:t>
      </w:r>
      <w:r w:rsidRPr="006B28AC">
        <w:rPr>
          <w:rFonts w:eastAsia="Times New Roman" w:cs="Arial"/>
        </w:rPr>
        <w:t>Fray,</w:t>
      </w:r>
      <w:r w:rsidR="00A470CE">
        <w:rPr>
          <w:rFonts w:eastAsia="Times New Roman" w:cs="Arial"/>
        </w:rPr>
        <w:t xml:space="preserve"> </w:t>
      </w:r>
      <w:r w:rsidRPr="006B28AC">
        <w:rPr>
          <w:rFonts w:eastAsia="Times New Roman" w:cs="Arial"/>
        </w:rPr>
        <w:t>D</w:t>
      </w:r>
      <w:r>
        <w:rPr>
          <w:rFonts w:eastAsia="Times New Roman" w:cs="Arial"/>
        </w:rPr>
        <w:t>.</w:t>
      </w:r>
      <w:r w:rsidRPr="006B28AC">
        <w:rPr>
          <w:rFonts w:eastAsia="Times New Roman" w:cs="Arial"/>
        </w:rPr>
        <w:t>D</w:t>
      </w:r>
      <w:r>
        <w:rPr>
          <w:rFonts w:eastAsia="Times New Roman" w:cs="Arial"/>
        </w:rPr>
        <w:t>.</w:t>
      </w:r>
      <w:r w:rsidRPr="006B28AC">
        <w:rPr>
          <w:rFonts w:eastAsia="Times New Roman" w:cs="Arial"/>
        </w:rPr>
        <w:t>S</w:t>
      </w:r>
      <w:r>
        <w:rPr>
          <w:rFonts w:eastAsia="Times New Roman" w:cs="Arial"/>
        </w:rPr>
        <w:t>.;</w:t>
      </w:r>
      <w:r w:rsidR="00A470CE">
        <w:rPr>
          <w:rFonts w:eastAsia="Times New Roman" w:cs="Arial"/>
        </w:rPr>
        <w:t xml:space="preserve"> </w:t>
      </w:r>
      <w:r w:rsidRPr="006B28AC">
        <w:rPr>
          <w:rFonts w:eastAsia="Times New Roman" w:cs="Arial"/>
        </w:rPr>
        <w:t>Steven</w:t>
      </w:r>
      <w:r w:rsidR="00A470CE">
        <w:rPr>
          <w:rFonts w:eastAsia="Times New Roman" w:cs="Arial"/>
        </w:rPr>
        <w:t xml:space="preserve"> </w:t>
      </w:r>
      <w:r w:rsidRPr="006B28AC">
        <w:rPr>
          <w:rFonts w:eastAsia="Times New Roman" w:cs="Arial"/>
        </w:rPr>
        <w:t>Perlman,</w:t>
      </w:r>
      <w:r w:rsidR="00A470CE">
        <w:rPr>
          <w:rFonts w:eastAsia="Times New Roman" w:cs="Arial"/>
        </w:rPr>
        <w:t xml:space="preserve"> </w:t>
      </w:r>
      <w:r w:rsidRPr="006B28AC">
        <w:rPr>
          <w:rFonts w:eastAsia="Times New Roman" w:cs="Arial"/>
        </w:rPr>
        <w:t>D</w:t>
      </w:r>
      <w:r>
        <w:rPr>
          <w:rFonts w:eastAsia="Times New Roman" w:cs="Arial"/>
        </w:rPr>
        <w:t>.</w:t>
      </w:r>
      <w:r w:rsidRPr="006B28AC">
        <w:rPr>
          <w:rFonts w:eastAsia="Times New Roman" w:cs="Arial"/>
        </w:rPr>
        <w:t>M</w:t>
      </w:r>
      <w:r>
        <w:rPr>
          <w:rFonts w:eastAsia="Times New Roman" w:cs="Arial"/>
        </w:rPr>
        <w:t>.</w:t>
      </w:r>
      <w:r w:rsidRPr="006B28AC">
        <w:rPr>
          <w:rFonts w:eastAsia="Times New Roman" w:cs="Arial"/>
        </w:rPr>
        <w:t>D</w:t>
      </w:r>
      <w:r>
        <w:rPr>
          <w:rFonts w:eastAsia="Times New Roman" w:cs="Arial"/>
        </w:rPr>
        <w:t>.</w:t>
      </w:r>
      <w:r w:rsidRPr="006B28AC">
        <w:rPr>
          <w:rFonts w:eastAsia="Times New Roman" w:cs="Arial"/>
        </w:rPr>
        <w:t>,</w:t>
      </w:r>
      <w:r w:rsidR="00A470CE">
        <w:rPr>
          <w:rFonts w:eastAsia="Times New Roman" w:cs="Arial"/>
        </w:rPr>
        <w:t xml:space="preserve"> </w:t>
      </w:r>
      <w:r w:rsidRPr="006B28AC">
        <w:rPr>
          <w:rFonts w:eastAsia="Times New Roman" w:cs="Arial"/>
        </w:rPr>
        <w:t>M</w:t>
      </w:r>
      <w:r>
        <w:rPr>
          <w:rFonts w:eastAsia="Times New Roman" w:cs="Arial"/>
        </w:rPr>
        <w:t>.</w:t>
      </w:r>
      <w:r w:rsidRPr="006B28AC">
        <w:rPr>
          <w:rFonts w:eastAsia="Times New Roman" w:cs="Arial"/>
        </w:rPr>
        <w:t>P</w:t>
      </w:r>
      <w:r>
        <w:rPr>
          <w:rFonts w:eastAsia="Times New Roman" w:cs="Arial"/>
        </w:rPr>
        <w:t>.</w:t>
      </w:r>
      <w:r w:rsidRPr="006B28AC">
        <w:rPr>
          <w:rFonts w:eastAsia="Times New Roman" w:cs="Arial"/>
        </w:rPr>
        <w:t>H</w:t>
      </w:r>
      <w:r>
        <w:rPr>
          <w:rFonts w:eastAsia="Times New Roman" w:cs="Arial"/>
        </w:rPr>
        <w:t>.;</w:t>
      </w:r>
      <w:r w:rsidR="00A470CE">
        <w:rPr>
          <w:rFonts w:eastAsia="Times New Roman" w:cs="Arial"/>
        </w:rPr>
        <w:t xml:space="preserve"> </w:t>
      </w:r>
      <w:r w:rsidRPr="006B28AC">
        <w:rPr>
          <w:rFonts w:eastAsia="Times New Roman" w:cs="Arial"/>
        </w:rPr>
        <w:t>and</w:t>
      </w:r>
      <w:r w:rsidR="00A470CE">
        <w:rPr>
          <w:rFonts w:eastAsia="Times New Roman" w:cs="Arial"/>
        </w:rPr>
        <w:t xml:space="preserve"> </w:t>
      </w:r>
      <w:r w:rsidRPr="006B28AC">
        <w:rPr>
          <w:rFonts w:eastAsia="Times New Roman" w:cs="Arial"/>
        </w:rPr>
        <w:t>Allen</w:t>
      </w:r>
      <w:r w:rsidR="00A470CE">
        <w:rPr>
          <w:rFonts w:eastAsia="Times New Roman" w:cs="Arial"/>
        </w:rPr>
        <w:t xml:space="preserve"> </w:t>
      </w:r>
      <w:r w:rsidRPr="006B28AC">
        <w:rPr>
          <w:rFonts w:eastAsia="Times New Roman" w:cs="Arial"/>
        </w:rPr>
        <w:t>Wong,</w:t>
      </w:r>
      <w:r w:rsidR="00A470CE">
        <w:rPr>
          <w:rFonts w:eastAsia="Times New Roman" w:cs="Arial"/>
        </w:rPr>
        <w:t xml:space="preserve"> </w:t>
      </w:r>
      <w:r w:rsidRPr="006B28AC">
        <w:rPr>
          <w:rFonts w:eastAsia="Times New Roman" w:cs="Arial"/>
        </w:rPr>
        <w:t>D</w:t>
      </w:r>
      <w:r>
        <w:rPr>
          <w:rFonts w:eastAsia="Times New Roman" w:cs="Arial"/>
        </w:rPr>
        <w:t>.</w:t>
      </w:r>
      <w:r w:rsidRPr="006B28AC">
        <w:rPr>
          <w:rFonts w:eastAsia="Times New Roman" w:cs="Arial"/>
        </w:rPr>
        <w:t>D</w:t>
      </w:r>
      <w:r>
        <w:rPr>
          <w:rFonts w:eastAsia="Times New Roman" w:cs="Arial"/>
        </w:rPr>
        <w:t>.</w:t>
      </w:r>
      <w:r w:rsidRPr="006B28AC">
        <w:rPr>
          <w:rFonts w:eastAsia="Times New Roman" w:cs="Arial"/>
        </w:rPr>
        <w:t>S.</w:t>
      </w:r>
      <w:r w:rsidR="00A470CE">
        <w:rPr>
          <w:rFonts w:eastAsia="Times New Roman" w:cs="Arial"/>
        </w:rPr>
        <w:t xml:space="preserve"> </w:t>
      </w:r>
      <w:r>
        <w:rPr>
          <w:rFonts w:eastAsia="Times New Roman" w:cs="Arial"/>
        </w:rPr>
        <w:t>NCD</w:t>
      </w:r>
      <w:r w:rsidR="00A470CE">
        <w:rPr>
          <w:rFonts w:eastAsia="Times New Roman" w:cs="Arial"/>
        </w:rPr>
        <w:t xml:space="preserve"> </w:t>
      </w:r>
      <w:r>
        <w:rPr>
          <w:rFonts w:eastAsia="Times New Roman" w:cs="Arial"/>
        </w:rPr>
        <w:t>also</w:t>
      </w:r>
      <w:r w:rsidR="00A470CE">
        <w:rPr>
          <w:rFonts w:eastAsia="Times New Roman" w:cs="Arial"/>
        </w:rPr>
        <w:t xml:space="preserve"> </w:t>
      </w:r>
      <w:r>
        <w:rPr>
          <w:rFonts w:eastAsia="Times New Roman" w:cs="Arial"/>
        </w:rPr>
        <w:t>wishes</w:t>
      </w:r>
      <w:r w:rsidR="00A470CE">
        <w:rPr>
          <w:rFonts w:eastAsia="Times New Roman" w:cs="Arial"/>
        </w:rPr>
        <w:t xml:space="preserve"> </w:t>
      </w:r>
      <w:r>
        <w:rPr>
          <w:rFonts w:eastAsia="Times New Roman" w:cs="Arial"/>
        </w:rPr>
        <w:t>to</w:t>
      </w:r>
      <w:r w:rsidR="00A470CE">
        <w:rPr>
          <w:rFonts w:eastAsia="Times New Roman" w:cs="Arial"/>
        </w:rPr>
        <w:t xml:space="preserve"> </w:t>
      </w:r>
      <w:r>
        <w:rPr>
          <w:rFonts w:eastAsia="Times New Roman" w:cs="Arial"/>
        </w:rPr>
        <w:t>acknowledge</w:t>
      </w:r>
      <w:r w:rsidR="00A470CE">
        <w:rPr>
          <w:rFonts w:eastAsia="Times New Roman" w:cs="Arial"/>
        </w:rPr>
        <w:t xml:space="preserve"> </w:t>
      </w:r>
      <w:r>
        <w:rPr>
          <w:rFonts w:eastAsia="Times New Roman" w:cs="Arial"/>
        </w:rPr>
        <w:t>the</w:t>
      </w:r>
      <w:r w:rsidR="00A470CE">
        <w:rPr>
          <w:rFonts w:eastAsia="Times New Roman" w:cs="Arial"/>
        </w:rPr>
        <w:t xml:space="preserve"> </w:t>
      </w:r>
      <w:r>
        <w:rPr>
          <w:rFonts w:eastAsia="Times New Roman" w:cs="Arial"/>
        </w:rPr>
        <w:t>support</w:t>
      </w:r>
      <w:r w:rsidR="00A470CE">
        <w:rPr>
          <w:rFonts w:eastAsia="Times New Roman" w:cs="Arial"/>
        </w:rPr>
        <w:t xml:space="preserve"> </w:t>
      </w:r>
      <w:r>
        <w:rPr>
          <w:rFonts w:eastAsia="Times New Roman" w:cs="Arial"/>
        </w:rPr>
        <w:t>of</w:t>
      </w:r>
      <w:r w:rsidR="00A470CE">
        <w:rPr>
          <w:rFonts w:eastAsia="Times New Roman" w:cs="Arial"/>
        </w:rPr>
        <w:t xml:space="preserve"> </w:t>
      </w:r>
      <w:r>
        <w:rPr>
          <w:rFonts w:eastAsia="Times New Roman" w:cs="Arial"/>
        </w:rPr>
        <w:t>the</w:t>
      </w:r>
      <w:r w:rsidR="00A470CE">
        <w:rPr>
          <w:rFonts w:eastAsia="Times New Roman" w:cs="Arial"/>
        </w:rPr>
        <w:t xml:space="preserve"> </w:t>
      </w:r>
      <w:r>
        <w:rPr>
          <w:rFonts w:eastAsia="Times New Roman" w:cs="Arial"/>
        </w:rPr>
        <w:t>states</w:t>
      </w:r>
      <w:r w:rsidR="00A470CE">
        <w:rPr>
          <w:rFonts w:eastAsia="Times New Roman" w:cs="Arial"/>
        </w:rPr>
        <w:t xml:space="preserve"> </w:t>
      </w:r>
      <w:r>
        <w:rPr>
          <w:rFonts w:eastAsia="Times New Roman" w:cs="Arial"/>
        </w:rPr>
        <w:t>and</w:t>
      </w:r>
      <w:r w:rsidR="00A470CE">
        <w:rPr>
          <w:rFonts w:eastAsia="Times New Roman" w:cs="Arial"/>
        </w:rPr>
        <w:t xml:space="preserve"> </w:t>
      </w:r>
      <w:r>
        <w:rPr>
          <w:rFonts w:eastAsia="Times New Roman" w:cs="Arial"/>
        </w:rPr>
        <w:t>managed</w:t>
      </w:r>
      <w:r w:rsidR="00A470CE">
        <w:rPr>
          <w:rFonts w:eastAsia="Times New Roman" w:cs="Arial"/>
        </w:rPr>
        <w:t xml:space="preserve"> </w:t>
      </w:r>
      <w:r>
        <w:rPr>
          <w:rFonts w:eastAsia="Times New Roman" w:cs="Arial"/>
        </w:rPr>
        <w:t>care</w:t>
      </w:r>
      <w:r w:rsidR="00A470CE">
        <w:rPr>
          <w:rFonts w:eastAsia="Times New Roman" w:cs="Arial"/>
        </w:rPr>
        <w:t xml:space="preserve"> </w:t>
      </w:r>
      <w:r>
        <w:rPr>
          <w:rFonts w:eastAsia="Times New Roman" w:cs="Arial"/>
        </w:rPr>
        <w:t>plans</w:t>
      </w:r>
      <w:r w:rsidR="00A470CE">
        <w:rPr>
          <w:rFonts w:eastAsia="Times New Roman" w:cs="Arial"/>
        </w:rPr>
        <w:t xml:space="preserve"> </w:t>
      </w:r>
      <w:r>
        <w:rPr>
          <w:rFonts w:eastAsia="Times New Roman" w:cs="Arial"/>
        </w:rPr>
        <w:t>that</w:t>
      </w:r>
      <w:r w:rsidR="00A470CE">
        <w:rPr>
          <w:rFonts w:eastAsia="Times New Roman" w:cs="Arial"/>
        </w:rPr>
        <w:t xml:space="preserve"> </w:t>
      </w:r>
      <w:r>
        <w:rPr>
          <w:rFonts w:eastAsia="Times New Roman" w:cs="Arial"/>
        </w:rPr>
        <w:t>partnered</w:t>
      </w:r>
      <w:r w:rsidR="00A470CE">
        <w:rPr>
          <w:rFonts w:eastAsia="Times New Roman" w:cs="Arial"/>
        </w:rPr>
        <w:t xml:space="preserve"> </w:t>
      </w:r>
      <w:r>
        <w:rPr>
          <w:rFonts w:eastAsia="Times New Roman" w:cs="Arial"/>
        </w:rPr>
        <w:t>with</w:t>
      </w:r>
      <w:r w:rsidR="00A470CE">
        <w:rPr>
          <w:rFonts w:eastAsia="Times New Roman" w:cs="Arial"/>
        </w:rPr>
        <w:t xml:space="preserve"> </w:t>
      </w:r>
      <w:r>
        <w:rPr>
          <w:rFonts w:eastAsia="Times New Roman" w:cs="Arial"/>
        </w:rPr>
        <w:t>the</w:t>
      </w:r>
      <w:r w:rsidR="00A470CE">
        <w:rPr>
          <w:rFonts w:eastAsia="Times New Roman" w:cs="Arial"/>
        </w:rPr>
        <w:t xml:space="preserve"> </w:t>
      </w:r>
      <w:r w:rsidRPr="006B28AC">
        <w:rPr>
          <w:rFonts w:eastAsia="Times New Roman" w:cs="Arial"/>
        </w:rPr>
        <w:t>Medicaid</w:t>
      </w:r>
      <w:r>
        <w:rPr>
          <w:rFonts w:eastAsia="Times New Roman" w:cs="Arial"/>
        </w:rPr>
        <w:t>/</w:t>
      </w:r>
      <w:r w:rsidRPr="006B28AC">
        <w:rPr>
          <w:rFonts w:eastAsia="Times New Roman" w:cs="Arial"/>
        </w:rPr>
        <w:t>Medicare</w:t>
      </w:r>
      <w:r>
        <w:rPr>
          <w:rFonts w:eastAsia="Times New Roman" w:cs="Arial"/>
        </w:rPr>
        <w:t>/</w:t>
      </w:r>
      <w:r w:rsidRPr="006B28AC">
        <w:rPr>
          <w:rFonts w:eastAsia="Times New Roman" w:cs="Arial"/>
        </w:rPr>
        <w:t>CHIP</w:t>
      </w:r>
      <w:r w:rsidR="00A470CE">
        <w:rPr>
          <w:rFonts w:eastAsia="Times New Roman" w:cs="Arial"/>
        </w:rPr>
        <w:t xml:space="preserve"> </w:t>
      </w:r>
      <w:r w:rsidRPr="006B28AC">
        <w:rPr>
          <w:rFonts w:eastAsia="Times New Roman" w:cs="Arial"/>
        </w:rPr>
        <w:t>Services</w:t>
      </w:r>
      <w:r w:rsidR="00A470CE">
        <w:rPr>
          <w:rFonts w:eastAsia="Times New Roman" w:cs="Arial"/>
        </w:rPr>
        <w:t xml:space="preserve"> </w:t>
      </w:r>
      <w:r w:rsidRPr="006B28AC">
        <w:rPr>
          <w:rFonts w:eastAsia="Times New Roman" w:cs="Arial"/>
        </w:rPr>
        <w:t>Dental</w:t>
      </w:r>
      <w:r w:rsidR="00A470CE">
        <w:rPr>
          <w:rFonts w:eastAsia="Times New Roman" w:cs="Arial"/>
        </w:rPr>
        <w:t xml:space="preserve"> </w:t>
      </w:r>
      <w:r w:rsidRPr="006B28AC">
        <w:rPr>
          <w:rFonts w:eastAsia="Times New Roman" w:cs="Arial"/>
        </w:rPr>
        <w:t>Association</w:t>
      </w:r>
      <w:r w:rsidR="00A470CE">
        <w:rPr>
          <w:rFonts w:eastAsia="Times New Roman" w:cs="Arial"/>
        </w:rPr>
        <w:t xml:space="preserve"> </w:t>
      </w:r>
      <w:r>
        <w:rPr>
          <w:rFonts w:eastAsia="Times New Roman" w:cs="Arial"/>
        </w:rPr>
        <w:t>to</w:t>
      </w:r>
      <w:r w:rsidR="00A470CE">
        <w:rPr>
          <w:rFonts w:eastAsia="Times New Roman" w:cs="Arial"/>
        </w:rPr>
        <w:t xml:space="preserve"> </w:t>
      </w:r>
      <w:r>
        <w:rPr>
          <w:rFonts w:eastAsia="Times New Roman" w:cs="Arial"/>
        </w:rPr>
        <w:t>develop</w:t>
      </w:r>
      <w:r w:rsidR="00A470CE">
        <w:rPr>
          <w:rFonts w:eastAsia="Times New Roman" w:cs="Arial"/>
        </w:rPr>
        <w:t xml:space="preserve"> </w:t>
      </w:r>
      <w:r>
        <w:rPr>
          <w:rFonts w:eastAsia="Times New Roman" w:cs="Arial"/>
        </w:rPr>
        <w:t>and</w:t>
      </w:r>
      <w:r w:rsidR="00A470CE">
        <w:rPr>
          <w:rFonts w:eastAsia="Times New Roman" w:cs="Arial"/>
        </w:rPr>
        <w:t xml:space="preserve"> </w:t>
      </w:r>
      <w:r>
        <w:rPr>
          <w:rFonts w:eastAsia="Times New Roman" w:cs="Arial"/>
        </w:rPr>
        <w:t>implement</w:t>
      </w:r>
      <w:r w:rsidR="00A470CE">
        <w:rPr>
          <w:rFonts w:eastAsia="Times New Roman" w:cs="Arial"/>
        </w:rPr>
        <w:t xml:space="preserve"> </w:t>
      </w:r>
      <w:r>
        <w:rPr>
          <w:rFonts w:eastAsia="Times New Roman" w:cs="Arial"/>
        </w:rPr>
        <w:t>this</w:t>
      </w:r>
      <w:r w:rsidR="00A470CE">
        <w:rPr>
          <w:rFonts w:eastAsia="Times New Roman" w:cs="Arial"/>
        </w:rPr>
        <w:t xml:space="preserve"> </w:t>
      </w:r>
      <w:r>
        <w:rPr>
          <w:rFonts w:eastAsia="Times New Roman" w:cs="Arial"/>
        </w:rPr>
        <w:t>project.</w:t>
      </w:r>
      <w:r w:rsidR="00A470CE">
        <w:rPr>
          <w:rFonts w:eastAsia="Times New Roman" w:cs="Arial"/>
        </w:rPr>
        <w:t xml:space="preserve"> </w:t>
      </w:r>
      <w:r>
        <w:rPr>
          <w:rFonts w:eastAsia="Times New Roman" w:cs="Arial"/>
        </w:rPr>
        <w:t>See</w:t>
      </w:r>
      <w:r w:rsidR="00A470CE">
        <w:rPr>
          <w:rFonts w:eastAsia="Times New Roman" w:cs="Arial"/>
        </w:rPr>
        <w:t xml:space="preserve"> </w:t>
      </w:r>
      <w:r>
        <w:rPr>
          <w:rFonts w:eastAsia="Times New Roman" w:cs="Arial"/>
        </w:rPr>
        <w:t>Appendix</w:t>
      </w:r>
      <w:r w:rsidR="00A470CE">
        <w:rPr>
          <w:rFonts w:eastAsia="Times New Roman" w:cs="Arial"/>
        </w:rPr>
        <w:t xml:space="preserve"> </w:t>
      </w:r>
      <w:r>
        <w:rPr>
          <w:rFonts w:eastAsia="Times New Roman" w:cs="Arial"/>
        </w:rPr>
        <w:t>A.</w:t>
      </w:r>
    </w:p>
    <w:p w14:paraId="5F36B7E5" w14:textId="77777777" w:rsidR="00D54DF6" w:rsidRPr="001F524D" w:rsidRDefault="00D54DF6" w:rsidP="00D54DF6">
      <w:pPr>
        <w:rPr>
          <w:rFonts w:cs="Arial"/>
          <w:sz w:val="36"/>
          <w:szCs w:val="32"/>
          <w:shd w:val="clear" w:color="auto" w:fill="FFFFFF"/>
        </w:rPr>
      </w:pPr>
      <w:r>
        <w:rPr>
          <w:shd w:val="clear" w:color="auto" w:fill="FFFFFF"/>
        </w:rPr>
        <w:br w:type="page"/>
      </w:r>
    </w:p>
    <w:p w14:paraId="2D63BE68" w14:textId="77777777" w:rsidR="00D54DF6" w:rsidRPr="001F524D" w:rsidRDefault="00D54DF6" w:rsidP="00D54DF6">
      <w:pPr>
        <w:rPr>
          <w:rFonts w:cs="Arial"/>
          <w:sz w:val="36"/>
          <w:szCs w:val="32"/>
          <w:shd w:val="clear" w:color="auto" w:fill="FFFFFF"/>
        </w:rPr>
      </w:pPr>
      <w:r>
        <w:rPr>
          <w:shd w:val="clear" w:color="auto" w:fill="FFFFFF"/>
        </w:rPr>
        <w:lastRenderedPageBreak/>
        <w:br w:type="page"/>
      </w:r>
    </w:p>
    <w:p w14:paraId="598BFA8B" w14:textId="1AF84FCD" w:rsidR="006B140F" w:rsidRPr="001F524D" w:rsidRDefault="004002A1" w:rsidP="00D54DF6">
      <w:pPr>
        <w:pStyle w:val="Heading1"/>
        <w:rPr>
          <w:b w:val="0"/>
        </w:rPr>
      </w:pPr>
      <w:bookmarkStart w:id="80" w:name="_Toc129609228"/>
      <w:r w:rsidRPr="004002A1">
        <w:lastRenderedPageBreak/>
        <w:t>Executive</w:t>
      </w:r>
      <w:r w:rsidRPr="004002A1">
        <w:rPr>
          <w:shd w:val="clear" w:color="auto" w:fill="FFFFFF"/>
        </w:rPr>
        <w:t xml:space="preserve"> Summary</w:t>
      </w:r>
      <w:bookmarkEnd w:id="80"/>
    </w:p>
    <w:p w14:paraId="22F0D16D" w14:textId="4B270A54" w:rsidR="006B140F" w:rsidRPr="001F524D" w:rsidRDefault="006B140F" w:rsidP="00D54DF6">
      <w:pPr>
        <w:pStyle w:val="NCDBodyText"/>
      </w:pPr>
      <w:r>
        <w:t>People</w:t>
      </w:r>
      <w:r w:rsidR="00A470CE">
        <w:t xml:space="preserve"> </w:t>
      </w:r>
      <w:r>
        <w:t>with</w:t>
      </w:r>
      <w:r w:rsidR="00A470CE">
        <w:t xml:space="preserve"> </w:t>
      </w:r>
      <w:r>
        <w:t>intellectual</w:t>
      </w:r>
      <w:r w:rsidR="00A470CE">
        <w:t xml:space="preserve"> </w:t>
      </w:r>
      <w:r>
        <w:t>and</w:t>
      </w:r>
      <w:r w:rsidR="00A470CE">
        <w:t xml:space="preserve"> </w:t>
      </w:r>
      <w:r>
        <w:t>developmental</w:t>
      </w:r>
      <w:r w:rsidR="00A470CE">
        <w:t xml:space="preserve"> </w:t>
      </w:r>
      <w:r>
        <w:t>disabilities</w:t>
      </w:r>
      <w:r w:rsidR="00A470CE">
        <w:t xml:space="preserve"> </w:t>
      </w:r>
      <w:r>
        <w:t>(I/DD)</w:t>
      </w:r>
      <w:r w:rsidR="00A470CE">
        <w:t xml:space="preserve"> </w:t>
      </w:r>
      <w:r>
        <w:t>experience</w:t>
      </w:r>
      <w:r w:rsidR="00A470CE">
        <w:t xml:space="preserve"> </w:t>
      </w:r>
      <w:r>
        <w:t>significant</w:t>
      </w:r>
      <w:r w:rsidR="00A470CE">
        <w:t xml:space="preserve"> </w:t>
      </w:r>
      <w:r>
        <w:t>issues</w:t>
      </w:r>
      <w:r w:rsidR="00A470CE">
        <w:t xml:space="preserve"> </w:t>
      </w:r>
      <w:r>
        <w:t>a</w:t>
      </w:r>
      <w:r w:rsidRPr="006B28AC">
        <w:t>ccess</w:t>
      </w:r>
      <w:r>
        <w:t>ing</w:t>
      </w:r>
      <w:r w:rsidR="00A470CE">
        <w:t xml:space="preserve"> </w:t>
      </w:r>
      <w:r w:rsidRPr="006B28AC">
        <w:t>quality,</w:t>
      </w:r>
      <w:r w:rsidR="00A470CE">
        <w:t xml:space="preserve"> </w:t>
      </w:r>
      <w:r w:rsidRPr="006B28AC">
        <w:t>appropriate</w:t>
      </w:r>
      <w:r>
        <w:t>,</w:t>
      </w:r>
      <w:r w:rsidR="00A470CE">
        <w:t xml:space="preserve"> </w:t>
      </w:r>
      <w:r w:rsidRPr="006B28AC">
        <w:t>and</w:t>
      </w:r>
      <w:r w:rsidR="00A470CE">
        <w:t xml:space="preserve"> </w:t>
      </w:r>
      <w:r w:rsidRPr="006B28AC">
        <w:t>timely</w:t>
      </w:r>
      <w:r w:rsidR="00A470CE">
        <w:t xml:space="preserve"> </w:t>
      </w:r>
      <w:r w:rsidRPr="006B28AC">
        <w:t>oral</w:t>
      </w:r>
      <w:r w:rsidR="00A470CE">
        <w:t xml:space="preserve"> </w:t>
      </w:r>
      <w:r>
        <w:t>health</w:t>
      </w:r>
      <w:r w:rsidR="00A470CE">
        <w:t xml:space="preserve"> </w:t>
      </w:r>
      <w:r>
        <w:t>care</w:t>
      </w:r>
      <w:r w:rsidR="00A470CE">
        <w:t xml:space="preserve"> </w:t>
      </w:r>
      <w:r>
        <w:t>(OHC)</w:t>
      </w:r>
      <w:r w:rsidR="00A470CE">
        <w:t xml:space="preserve"> </w:t>
      </w:r>
      <w:r w:rsidRPr="006B28AC">
        <w:t>services</w:t>
      </w:r>
      <w:r w:rsidRPr="00C94268">
        <w:t>.</w:t>
      </w:r>
      <w:r w:rsidR="00A470CE">
        <w:t xml:space="preserve"> </w:t>
      </w:r>
      <w:r w:rsidRPr="00C94268">
        <w:t>Despite</w:t>
      </w:r>
      <w:r w:rsidR="00A470CE">
        <w:t xml:space="preserve"> </w:t>
      </w:r>
      <w:r w:rsidRPr="00C94268">
        <w:t>efforts</w:t>
      </w:r>
      <w:r w:rsidR="00A470CE">
        <w:t xml:space="preserve"> </w:t>
      </w:r>
      <w:r w:rsidRPr="00C94268">
        <w:t>by</w:t>
      </w:r>
      <w:r w:rsidR="00A470CE">
        <w:t xml:space="preserve"> </w:t>
      </w:r>
      <w:r w:rsidRPr="00C94268">
        <w:t>federal,</w:t>
      </w:r>
      <w:r w:rsidR="00A470CE">
        <w:t xml:space="preserve"> </w:t>
      </w:r>
      <w:r w:rsidRPr="00C94268">
        <w:t>state</w:t>
      </w:r>
      <w:r>
        <w:t>,</w:t>
      </w:r>
      <w:r w:rsidR="00A470CE">
        <w:t xml:space="preserve"> </w:t>
      </w:r>
      <w:r w:rsidRPr="00C94268">
        <w:t>and</w:t>
      </w:r>
      <w:r w:rsidR="00A470CE">
        <w:t xml:space="preserve"> </w:t>
      </w:r>
      <w:r w:rsidRPr="00C94268">
        <w:t>local</w:t>
      </w:r>
      <w:r w:rsidR="00A470CE">
        <w:t xml:space="preserve"> </w:t>
      </w:r>
      <w:r w:rsidRPr="00C94268">
        <w:t>agencies,</w:t>
      </w:r>
      <w:r w:rsidR="00A470CE">
        <w:t xml:space="preserve"> </w:t>
      </w:r>
      <w:r w:rsidRPr="00C94268">
        <w:t>legislatures,</w:t>
      </w:r>
      <w:r w:rsidR="00A470CE">
        <w:t xml:space="preserve"> </w:t>
      </w:r>
      <w:r w:rsidRPr="00C94268">
        <w:t>and</w:t>
      </w:r>
      <w:r w:rsidR="00A470CE">
        <w:t xml:space="preserve"> </w:t>
      </w:r>
      <w:r w:rsidRPr="00C94268">
        <w:t>key</w:t>
      </w:r>
      <w:r w:rsidR="00A470CE">
        <w:t xml:space="preserve"> </w:t>
      </w:r>
      <w:r w:rsidRPr="00C94268">
        <w:t>advocates,</w:t>
      </w:r>
      <w:r w:rsidR="00A470CE">
        <w:t xml:space="preserve"> </w:t>
      </w:r>
      <w:r w:rsidRPr="00C94268">
        <w:t>adults</w:t>
      </w:r>
      <w:r w:rsidR="00A470CE">
        <w:t xml:space="preserve"> </w:t>
      </w:r>
      <w:r w:rsidRPr="00C94268">
        <w:t>with</w:t>
      </w:r>
      <w:r w:rsidR="00A470CE">
        <w:t xml:space="preserve"> </w:t>
      </w:r>
      <w:r w:rsidRPr="00C94268">
        <w:t>I/DD</w:t>
      </w:r>
      <w:r w:rsidR="00A470CE">
        <w:t xml:space="preserve"> </w:t>
      </w:r>
      <w:r w:rsidRPr="00C94268">
        <w:t>remain</w:t>
      </w:r>
      <w:r w:rsidR="00A470CE">
        <w:t xml:space="preserve"> </w:t>
      </w:r>
      <w:r w:rsidRPr="00C94268">
        <w:t>the</w:t>
      </w:r>
      <w:r w:rsidR="00A470CE">
        <w:t xml:space="preserve"> </w:t>
      </w:r>
      <w:r w:rsidRPr="00C94268">
        <w:t>largest</w:t>
      </w:r>
      <w:r w:rsidR="00A470CE">
        <w:t xml:space="preserve"> </w:t>
      </w:r>
      <w:r w:rsidRPr="00C94268">
        <w:t>minority</w:t>
      </w:r>
      <w:r w:rsidR="00A470CE">
        <w:t xml:space="preserve"> </w:t>
      </w:r>
      <w:r w:rsidRPr="00C94268">
        <w:t>population</w:t>
      </w:r>
      <w:r w:rsidR="00A470CE">
        <w:t xml:space="preserve"> </w:t>
      </w:r>
      <w:r w:rsidRPr="00C94268">
        <w:t>with</w:t>
      </w:r>
      <w:r w:rsidR="00A470CE">
        <w:t xml:space="preserve"> </w:t>
      </w:r>
      <w:r w:rsidRPr="00C94268">
        <w:t>unmet</w:t>
      </w:r>
      <w:r w:rsidR="00A470CE">
        <w:t xml:space="preserve"> </w:t>
      </w:r>
      <w:r>
        <w:t>OHC</w:t>
      </w:r>
      <w:r w:rsidR="00A470CE">
        <w:t xml:space="preserve"> </w:t>
      </w:r>
      <w:r w:rsidRPr="00C94268">
        <w:t>needs.</w:t>
      </w:r>
      <w:r w:rsidR="00A470CE">
        <w:t xml:space="preserve"> </w:t>
      </w:r>
      <w:r w:rsidRPr="00C94268">
        <w:t>There</w:t>
      </w:r>
      <w:r w:rsidR="00A470CE">
        <w:t xml:space="preserve"> </w:t>
      </w:r>
      <w:r w:rsidRPr="006B28AC">
        <w:t>are</w:t>
      </w:r>
      <w:r w:rsidR="00A470CE">
        <w:t xml:space="preserve"> </w:t>
      </w:r>
      <w:r w:rsidRPr="006B28AC">
        <w:t>several</w:t>
      </w:r>
      <w:r w:rsidR="00A470CE">
        <w:t xml:space="preserve"> </w:t>
      </w:r>
      <w:r w:rsidRPr="006B28AC">
        <w:t>systemic</w:t>
      </w:r>
      <w:r w:rsidR="00A470CE">
        <w:t xml:space="preserve"> </w:t>
      </w:r>
      <w:r w:rsidRPr="006B28AC">
        <w:t>and</w:t>
      </w:r>
      <w:r w:rsidR="00A470CE">
        <w:t xml:space="preserve"> </w:t>
      </w:r>
      <w:r w:rsidRPr="00E228F9">
        <w:t>environmental</w:t>
      </w:r>
      <w:r w:rsidR="00A470CE">
        <w:t xml:space="preserve"> </w:t>
      </w:r>
      <w:r w:rsidRPr="00E228F9">
        <w:t>reasons</w:t>
      </w:r>
      <w:r w:rsidR="00A470CE">
        <w:t xml:space="preserve"> </w:t>
      </w:r>
      <w:r w:rsidRPr="00E228F9">
        <w:t>for</w:t>
      </w:r>
      <w:r w:rsidR="00A470CE">
        <w:t xml:space="preserve"> </w:t>
      </w:r>
      <w:r w:rsidRPr="00E228F9">
        <w:t>this</w:t>
      </w:r>
      <w:r>
        <w:t>;</w:t>
      </w:r>
      <w:r w:rsidR="00A470CE">
        <w:t xml:space="preserve"> </w:t>
      </w:r>
      <w:r w:rsidRPr="00E228F9">
        <w:t>however,</w:t>
      </w:r>
      <w:r w:rsidR="00A470CE">
        <w:t xml:space="preserve"> </w:t>
      </w:r>
      <w:r w:rsidRPr="00E228F9">
        <w:t>three</w:t>
      </w:r>
      <w:r w:rsidR="00A470CE">
        <w:t xml:space="preserve"> </w:t>
      </w:r>
      <w:r w:rsidRPr="00E228F9">
        <w:t>major</w:t>
      </w:r>
      <w:r w:rsidR="00A470CE">
        <w:t xml:space="preserve"> </w:t>
      </w:r>
      <w:r w:rsidRPr="00E228F9">
        <w:t>factors</w:t>
      </w:r>
      <w:r w:rsidR="00A470CE">
        <w:t xml:space="preserve"> </w:t>
      </w:r>
      <w:r w:rsidRPr="00E228F9">
        <w:t>exist.</w:t>
      </w:r>
      <w:r w:rsidR="00A470CE">
        <w:t xml:space="preserve"> </w:t>
      </w:r>
      <w:r w:rsidRPr="00E228F9">
        <w:t>These</w:t>
      </w:r>
      <w:r w:rsidR="00A470CE">
        <w:t xml:space="preserve"> </w:t>
      </w:r>
      <w:r w:rsidRPr="00E228F9">
        <w:t>include</w:t>
      </w:r>
      <w:r w:rsidR="00A470CE">
        <w:t xml:space="preserve"> </w:t>
      </w:r>
      <w:r>
        <w:t>(</w:t>
      </w:r>
      <w:r w:rsidRPr="00E228F9">
        <w:t>1)</w:t>
      </w:r>
      <w:r w:rsidR="00A470CE">
        <w:t xml:space="preserve"> </w:t>
      </w:r>
      <w:r w:rsidRPr="00E228F9">
        <w:t>the</w:t>
      </w:r>
      <w:r w:rsidR="00A470CE">
        <w:t xml:space="preserve"> </w:t>
      </w:r>
      <w:r w:rsidRPr="00E228F9">
        <w:t>insufficient</w:t>
      </w:r>
      <w:r w:rsidR="00A470CE">
        <w:t xml:space="preserve"> </w:t>
      </w:r>
      <w:r w:rsidRPr="00E228F9">
        <w:t>number</w:t>
      </w:r>
      <w:r w:rsidR="00A470CE">
        <w:t xml:space="preserve"> </w:t>
      </w:r>
      <w:r w:rsidRPr="00E228F9">
        <w:t>of</w:t>
      </w:r>
      <w:r w:rsidR="00A470CE">
        <w:t xml:space="preserve"> </w:t>
      </w:r>
      <w:r w:rsidRPr="00E228F9">
        <w:t>OHC</w:t>
      </w:r>
      <w:r w:rsidR="00A470CE">
        <w:t xml:space="preserve"> </w:t>
      </w:r>
      <w:r>
        <w:t>providers</w:t>
      </w:r>
      <w:r w:rsidR="00A470CE">
        <w:t xml:space="preserve"> </w:t>
      </w:r>
      <w:r w:rsidRPr="00E228F9">
        <w:t>rendering</w:t>
      </w:r>
      <w:r w:rsidR="00A470CE">
        <w:t xml:space="preserve"> </w:t>
      </w:r>
      <w:r w:rsidRPr="00E228F9">
        <w:t>care</w:t>
      </w:r>
      <w:r w:rsidR="00A470CE">
        <w:t xml:space="preserve"> </w:t>
      </w:r>
      <w:r>
        <w:t>to</w:t>
      </w:r>
      <w:r w:rsidR="00A470CE">
        <w:t xml:space="preserve"> </w:t>
      </w:r>
      <w:r w:rsidRPr="00E228F9">
        <w:t>people</w:t>
      </w:r>
      <w:r w:rsidR="00A470CE">
        <w:t xml:space="preserve"> </w:t>
      </w:r>
      <w:r w:rsidRPr="00E228F9">
        <w:t>with</w:t>
      </w:r>
      <w:r w:rsidR="00A470CE">
        <w:t xml:space="preserve"> </w:t>
      </w:r>
      <w:r w:rsidRPr="00E228F9">
        <w:t>I/DD,</w:t>
      </w:r>
      <w:r w:rsidR="00A470CE">
        <w:t xml:space="preserve"> </w:t>
      </w:r>
      <w:r>
        <w:t>(</w:t>
      </w:r>
      <w:r w:rsidRPr="00E228F9">
        <w:t>2)</w:t>
      </w:r>
      <w:r w:rsidR="00A470CE">
        <w:t xml:space="preserve"> </w:t>
      </w:r>
      <w:r w:rsidRPr="00E228F9">
        <w:t>the</w:t>
      </w:r>
      <w:r w:rsidR="00A470CE">
        <w:t xml:space="preserve"> </w:t>
      </w:r>
      <w:r w:rsidRPr="00E228F9">
        <w:t>lack</w:t>
      </w:r>
      <w:r w:rsidR="00A470CE">
        <w:t xml:space="preserve"> </w:t>
      </w:r>
      <w:r w:rsidRPr="00E228F9">
        <w:t>of</w:t>
      </w:r>
      <w:r w:rsidR="00A470CE">
        <w:t xml:space="preserve"> </w:t>
      </w:r>
      <w:r w:rsidRPr="00E228F9">
        <w:t>government</w:t>
      </w:r>
      <w:r w:rsidR="00A470CE">
        <w:t xml:space="preserve"> </w:t>
      </w:r>
      <w:r w:rsidRPr="00E228F9">
        <w:t>policies</w:t>
      </w:r>
      <w:r w:rsidR="00A470CE">
        <w:t xml:space="preserve"> </w:t>
      </w:r>
      <w:r w:rsidRPr="00E228F9">
        <w:t>that</w:t>
      </w:r>
      <w:r w:rsidR="00A470CE">
        <w:t xml:space="preserve"> </w:t>
      </w:r>
      <w:r w:rsidRPr="00E228F9">
        <w:t>support</w:t>
      </w:r>
      <w:r w:rsidR="00A470CE">
        <w:t xml:space="preserve"> </w:t>
      </w:r>
      <w:r w:rsidRPr="00E228F9">
        <w:t>dental</w:t>
      </w:r>
      <w:r w:rsidR="00A470CE">
        <w:t xml:space="preserve"> </w:t>
      </w:r>
      <w:r w:rsidRPr="00E228F9">
        <w:t>benefits</w:t>
      </w:r>
      <w:r w:rsidR="00A470CE">
        <w:t xml:space="preserve"> </w:t>
      </w:r>
      <w:r w:rsidRPr="00E228F9">
        <w:t>for</w:t>
      </w:r>
      <w:r w:rsidR="00A470CE">
        <w:t xml:space="preserve"> </w:t>
      </w:r>
      <w:r w:rsidRPr="00E228F9">
        <w:t>people</w:t>
      </w:r>
      <w:r w:rsidR="00A470CE">
        <w:t xml:space="preserve"> </w:t>
      </w:r>
      <w:r w:rsidRPr="00E228F9">
        <w:t>with</w:t>
      </w:r>
      <w:r w:rsidR="00A470CE">
        <w:t xml:space="preserve"> </w:t>
      </w:r>
      <w:r w:rsidRPr="00E228F9">
        <w:t>I/DD,</w:t>
      </w:r>
      <w:r w:rsidR="00A470CE">
        <w:t xml:space="preserve"> </w:t>
      </w:r>
      <w:r w:rsidRPr="00E228F9">
        <w:t>and</w:t>
      </w:r>
      <w:r w:rsidR="00A470CE">
        <w:t xml:space="preserve"> </w:t>
      </w:r>
      <w:r>
        <w:t>(</w:t>
      </w:r>
      <w:r w:rsidRPr="00E228F9">
        <w:t>3)</w:t>
      </w:r>
      <w:r w:rsidR="00A470CE">
        <w:t xml:space="preserve"> </w:t>
      </w:r>
      <w:r w:rsidRPr="00E228F9">
        <w:t>the</w:t>
      </w:r>
      <w:r w:rsidR="00A470CE">
        <w:t xml:space="preserve"> </w:t>
      </w:r>
      <w:r>
        <w:t>insufficient</w:t>
      </w:r>
      <w:r w:rsidR="00A470CE">
        <w:t xml:space="preserve"> </w:t>
      </w:r>
      <w:r w:rsidRPr="00E228F9">
        <w:t>funding</w:t>
      </w:r>
      <w:r w:rsidR="00A470CE">
        <w:t xml:space="preserve"> </w:t>
      </w:r>
      <w:r w:rsidRPr="00E228F9">
        <w:t>to</w:t>
      </w:r>
      <w:r w:rsidR="00A470CE">
        <w:t xml:space="preserve"> </w:t>
      </w:r>
      <w:r w:rsidRPr="00E228F9">
        <w:t>support</w:t>
      </w:r>
      <w:r w:rsidR="00A470CE">
        <w:t xml:space="preserve"> </w:t>
      </w:r>
      <w:r>
        <w:t>essential</w:t>
      </w:r>
      <w:r w:rsidR="00A470CE">
        <w:t xml:space="preserve"> </w:t>
      </w:r>
      <w:r>
        <w:t>OHC</w:t>
      </w:r>
      <w:r w:rsidR="00A470CE">
        <w:t xml:space="preserve"> </w:t>
      </w:r>
      <w:r>
        <w:t>services</w:t>
      </w:r>
      <w:r w:rsidR="00A470CE">
        <w:t xml:space="preserve"> </w:t>
      </w:r>
      <w:r w:rsidRPr="00E228F9">
        <w:t>for</w:t>
      </w:r>
      <w:r w:rsidR="00A470CE">
        <w:t xml:space="preserve"> </w:t>
      </w:r>
      <w:r w:rsidRPr="00E228F9">
        <w:t>people</w:t>
      </w:r>
      <w:r w:rsidR="00A470CE">
        <w:t xml:space="preserve"> </w:t>
      </w:r>
      <w:r w:rsidRPr="00E228F9">
        <w:t>with</w:t>
      </w:r>
      <w:r w:rsidR="00A470CE">
        <w:t xml:space="preserve"> </w:t>
      </w:r>
      <w:r w:rsidRPr="00E228F9">
        <w:t>I/DD.</w:t>
      </w:r>
    </w:p>
    <w:p w14:paraId="6CD462C1" w14:textId="3C681BCD" w:rsidR="006B140F" w:rsidRPr="001F524D" w:rsidRDefault="006B140F" w:rsidP="00A470CE">
      <w:pPr>
        <w:pStyle w:val="NCDBodyText"/>
      </w:pPr>
      <w:r w:rsidRPr="006B28AC">
        <w:t>In</w:t>
      </w:r>
      <w:r w:rsidR="00A470CE">
        <w:t xml:space="preserve"> </w:t>
      </w:r>
      <w:r w:rsidRPr="006B28AC">
        <w:t>early</w:t>
      </w:r>
      <w:r w:rsidR="00A470CE">
        <w:t xml:space="preserve"> </w:t>
      </w:r>
      <w:r w:rsidRPr="006B28AC">
        <w:t>2022,</w:t>
      </w:r>
      <w:r w:rsidR="00A470CE">
        <w:t xml:space="preserve"> </w:t>
      </w:r>
      <w:r w:rsidRPr="006B28AC">
        <w:t>on</w:t>
      </w:r>
      <w:r w:rsidR="00A470CE">
        <w:t xml:space="preserve"> </w:t>
      </w:r>
      <w:r w:rsidRPr="006B28AC">
        <w:t>behalf</w:t>
      </w:r>
      <w:r w:rsidR="00A470CE">
        <w:t xml:space="preserve"> </w:t>
      </w:r>
      <w:r w:rsidRPr="006B28AC">
        <w:t>of</w:t>
      </w:r>
      <w:r w:rsidR="00A470CE">
        <w:t xml:space="preserve"> </w:t>
      </w:r>
      <w:r w:rsidRPr="006B28AC">
        <w:t>the</w:t>
      </w:r>
      <w:r w:rsidR="00A470CE">
        <w:t xml:space="preserve"> </w:t>
      </w:r>
      <w:r w:rsidRPr="006B28AC">
        <w:t>National</w:t>
      </w:r>
      <w:r w:rsidR="00A470CE">
        <w:t xml:space="preserve"> </w:t>
      </w:r>
      <w:r w:rsidRPr="006B28AC">
        <w:t>Council</w:t>
      </w:r>
      <w:r w:rsidR="00A470CE">
        <w:t xml:space="preserve"> </w:t>
      </w:r>
      <w:r w:rsidRPr="006B28AC">
        <w:t>on</w:t>
      </w:r>
      <w:r w:rsidR="00A470CE">
        <w:t xml:space="preserve"> </w:t>
      </w:r>
      <w:r w:rsidRPr="006B28AC">
        <w:t>Disability</w:t>
      </w:r>
      <w:r w:rsidR="00A470CE">
        <w:t xml:space="preserve"> </w:t>
      </w:r>
      <w:r w:rsidRPr="006B28AC">
        <w:t>(NCD)</w:t>
      </w:r>
      <w:r>
        <w:t>,</w:t>
      </w:r>
      <w:r w:rsidR="00A470CE">
        <w:t xml:space="preserve"> </w:t>
      </w:r>
      <w:r w:rsidRPr="006B28AC">
        <w:t>the</w:t>
      </w:r>
      <w:r w:rsidR="00A470CE">
        <w:t xml:space="preserve"> </w:t>
      </w:r>
      <w:proofErr w:type="spellStart"/>
      <w:r w:rsidRPr="006B28AC">
        <w:t>Medicaid|Medicare|CHIP</w:t>
      </w:r>
      <w:proofErr w:type="spellEnd"/>
      <w:r w:rsidR="00A470CE">
        <w:t xml:space="preserve"> </w:t>
      </w:r>
      <w:r w:rsidRPr="006B28AC">
        <w:t>Services</w:t>
      </w:r>
      <w:r w:rsidR="00A470CE">
        <w:t xml:space="preserve"> </w:t>
      </w:r>
      <w:r w:rsidRPr="006B28AC">
        <w:t>Dental</w:t>
      </w:r>
      <w:r w:rsidR="00A470CE">
        <w:t xml:space="preserve"> </w:t>
      </w:r>
      <w:r w:rsidRPr="006B28AC">
        <w:t>Association,</w:t>
      </w:r>
      <w:r w:rsidR="00A470CE">
        <w:t xml:space="preserve"> </w:t>
      </w:r>
      <w:r w:rsidRPr="006B28AC">
        <w:t>in</w:t>
      </w:r>
      <w:r w:rsidR="00A470CE">
        <w:t xml:space="preserve"> </w:t>
      </w:r>
      <w:r w:rsidRPr="006B28AC">
        <w:t>collaboration</w:t>
      </w:r>
      <w:r w:rsidR="00A470CE">
        <w:t xml:space="preserve"> </w:t>
      </w:r>
      <w:r w:rsidRPr="006B28AC">
        <w:t>with</w:t>
      </w:r>
      <w:r w:rsidR="00A470CE">
        <w:t xml:space="preserve"> </w:t>
      </w:r>
      <w:r w:rsidRPr="006B28AC">
        <w:t>the</w:t>
      </w:r>
      <w:r w:rsidR="00A470CE">
        <w:t xml:space="preserve"> </w:t>
      </w:r>
      <w:r w:rsidRPr="006B28AC">
        <w:t>American</w:t>
      </w:r>
      <w:r w:rsidR="00A470CE">
        <w:t xml:space="preserve"> </w:t>
      </w:r>
      <w:r w:rsidRPr="006B28AC">
        <w:t>Academy</w:t>
      </w:r>
      <w:r w:rsidR="00A470CE">
        <w:t xml:space="preserve"> </w:t>
      </w:r>
      <w:r w:rsidRPr="006B28AC">
        <w:t>of</w:t>
      </w:r>
      <w:r w:rsidR="00A470CE">
        <w:t xml:space="preserve"> </w:t>
      </w:r>
      <w:r w:rsidRPr="006B28AC">
        <w:t>Developmental</w:t>
      </w:r>
      <w:r w:rsidR="00A470CE">
        <w:t xml:space="preserve"> </w:t>
      </w:r>
      <w:r w:rsidRPr="006B28AC">
        <w:t>Medicine</w:t>
      </w:r>
      <w:r w:rsidR="00A470CE">
        <w:t xml:space="preserve"> </w:t>
      </w:r>
      <w:r w:rsidRPr="006B28AC">
        <w:t>and</w:t>
      </w:r>
      <w:r w:rsidR="00A470CE">
        <w:t xml:space="preserve"> </w:t>
      </w:r>
      <w:r w:rsidRPr="006B28AC">
        <w:t>Dentistry</w:t>
      </w:r>
      <w:r w:rsidR="00A470CE">
        <w:t xml:space="preserve"> </w:t>
      </w:r>
      <w:r>
        <w:t>(AADMD)</w:t>
      </w:r>
      <w:r w:rsidR="00A470CE">
        <w:t xml:space="preserve"> </w:t>
      </w:r>
      <w:r w:rsidRPr="006B28AC">
        <w:t>and</w:t>
      </w:r>
      <w:r w:rsidR="00A470CE">
        <w:t xml:space="preserve"> </w:t>
      </w:r>
      <w:r w:rsidRPr="006B28AC">
        <w:t>the</w:t>
      </w:r>
      <w:r w:rsidR="00A470CE">
        <w:t xml:space="preserve"> </w:t>
      </w:r>
      <w:r w:rsidRPr="006B28AC">
        <w:t>Special</w:t>
      </w:r>
      <w:r w:rsidR="00A470CE">
        <w:t xml:space="preserve"> </w:t>
      </w:r>
      <w:r w:rsidRPr="006B28AC">
        <w:t>Care</w:t>
      </w:r>
      <w:r w:rsidR="00A470CE">
        <w:t xml:space="preserve"> </w:t>
      </w:r>
      <w:r w:rsidRPr="006B28AC">
        <w:t>Dentistry</w:t>
      </w:r>
      <w:r w:rsidR="00A470CE">
        <w:t xml:space="preserve"> </w:t>
      </w:r>
      <w:r w:rsidRPr="006B28AC">
        <w:t>Association,</w:t>
      </w:r>
      <w:r w:rsidR="00A470CE">
        <w:t xml:space="preserve"> </w:t>
      </w:r>
      <w:r w:rsidRPr="006B28AC">
        <w:t>undertook</w:t>
      </w:r>
      <w:r w:rsidR="00A470CE">
        <w:t xml:space="preserve"> </w:t>
      </w:r>
      <w:r w:rsidRPr="006B28AC">
        <w:t>a</w:t>
      </w:r>
      <w:r w:rsidR="00A470CE">
        <w:t xml:space="preserve"> </w:t>
      </w:r>
      <w:r w:rsidRPr="006B28AC">
        <w:t>study</w:t>
      </w:r>
      <w:r w:rsidR="00A470CE">
        <w:t xml:space="preserve"> </w:t>
      </w:r>
      <w:r w:rsidRPr="006B28AC">
        <w:t>of</w:t>
      </w:r>
      <w:r w:rsidR="00A470CE">
        <w:t xml:space="preserve"> </w:t>
      </w:r>
      <w:r w:rsidRPr="006B28AC">
        <w:t>OHC</w:t>
      </w:r>
      <w:r w:rsidR="00A470CE">
        <w:t xml:space="preserve"> </w:t>
      </w:r>
      <w:r w:rsidRPr="006B28AC">
        <w:t>providers</w:t>
      </w:r>
      <w:r w:rsidR="00A470CE">
        <w:t xml:space="preserve"> </w:t>
      </w:r>
      <w:r w:rsidRPr="006B28AC">
        <w:t>across</w:t>
      </w:r>
      <w:r w:rsidR="00A470CE">
        <w:t xml:space="preserve"> </w:t>
      </w:r>
      <w:r w:rsidRPr="006B28AC">
        <w:t>the</w:t>
      </w:r>
      <w:r w:rsidR="00A470CE">
        <w:t xml:space="preserve"> </w:t>
      </w:r>
      <w:r w:rsidRPr="006B28AC">
        <w:t>United</w:t>
      </w:r>
      <w:r w:rsidR="00A470CE">
        <w:t xml:space="preserve"> </w:t>
      </w:r>
      <w:r w:rsidRPr="006B28AC">
        <w:t>States</w:t>
      </w:r>
      <w:r w:rsidR="00A470CE">
        <w:t xml:space="preserve"> </w:t>
      </w:r>
      <w:r w:rsidRPr="006B28AC">
        <w:t>to</w:t>
      </w:r>
      <w:r w:rsidR="00A470CE">
        <w:t xml:space="preserve"> </w:t>
      </w:r>
      <w:r w:rsidRPr="006B28AC">
        <w:t>explore</w:t>
      </w:r>
      <w:r w:rsidR="00A470CE">
        <w:t xml:space="preserve"> </w:t>
      </w:r>
      <w:r w:rsidRPr="006B28AC">
        <w:t>the</w:t>
      </w:r>
      <w:r w:rsidR="00A470CE">
        <w:t xml:space="preserve"> </w:t>
      </w:r>
      <w:r w:rsidRPr="006B28AC">
        <w:t>factors</w:t>
      </w:r>
      <w:r w:rsidR="00A470CE">
        <w:t xml:space="preserve"> </w:t>
      </w:r>
      <w:r w:rsidRPr="006B28AC">
        <w:t>and</w:t>
      </w:r>
      <w:r w:rsidR="00A470CE">
        <w:t xml:space="preserve"> </w:t>
      </w:r>
      <w:r w:rsidRPr="006B28AC">
        <w:t>policy</w:t>
      </w:r>
      <w:r w:rsidR="00A470CE">
        <w:t xml:space="preserve"> </w:t>
      </w:r>
      <w:r w:rsidRPr="006B28AC">
        <w:t>incentives</w:t>
      </w:r>
      <w:r w:rsidR="00A470CE">
        <w:t xml:space="preserve"> </w:t>
      </w:r>
      <w:r w:rsidRPr="006B28AC">
        <w:t>that</w:t>
      </w:r>
      <w:r w:rsidR="00A470CE">
        <w:t xml:space="preserve"> </w:t>
      </w:r>
      <w:r w:rsidRPr="006B28AC">
        <w:t>influence</w:t>
      </w:r>
      <w:r w:rsidR="00A470CE">
        <w:t xml:space="preserve"> </w:t>
      </w:r>
      <w:r w:rsidRPr="006B28AC">
        <w:t>their</w:t>
      </w:r>
      <w:r w:rsidR="00A470CE">
        <w:t xml:space="preserve"> </w:t>
      </w:r>
      <w:r w:rsidRPr="006B28AC">
        <w:t>decisions</w:t>
      </w:r>
      <w:r w:rsidR="00A470CE">
        <w:t xml:space="preserve"> </w:t>
      </w:r>
      <w:r w:rsidRPr="006B28AC">
        <w:t>to</w:t>
      </w:r>
      <w:r w:rsidR="00A470CE">
        <w:t xml:space="preserve"> </w:t>
      </w:r>
      <w:r w:rsidRPr="006B28AC">
        <w:t>treat</w:t>
      </w:r>
      <w:r w:rsidR="00A470CE">
        <w:t xml:space="preserve"> </w:t>
      </w:r>
      <w:r w:rsidRPr="006B28AC">
        <w:t>individuals</w:t>
      </w:r>
      <w:r w:rsidR="00A470CE">
        <w:t xml:space="preserve"> </w:t>
      </w:r>
      <w:r w:rsidRPr="006B28AC">
        <w:t>with</w:t>
      </w:r>
      <w:r w:rsidR="00A470CE">
        <w:t xml:space="preserve"> </w:t>
      </w:r>
      <w:r w:rsidRPr="006B28AC">
        <w:t>I/DD</w:t>
      </w:r>
      <w:r w:rsidR="00A470CE">
        <w:t xml:space="preserve"> </w:t>
      </w:r>
      <w:r w:rsidRPr="006B28AC">
        <w:t>and</w:t>
      </w:r>
      <w:r w:rsidR="00A470CE">
        <w:t xml:space="preserve"> </w:t>
      </w:r>
      <w:r>
        <w:t>to</w:t>
      </w:r>
      <w:r w:rsidR="00A470CE">
        <w:t xml:space="preserve"> </w:t>
      </w:r>
      <w:r w:rsidRPr="006B28AC">
        <w:t>participate</w:t>
      </w:r>
      <w:r w:rsidR="00A470CE">
        <w:t xml:space="preserve"> </w:t>
      </w:r>
      <w:r w:rsidRPr="006B28AC">
        <w:t>in</w:t>
      </w:r>
      <w:r w:rsidR="00A470CE">
        <w:t xml:space="preserve"> </w:t>
      </w:r>
      <w:r w:rsidRPr="006B28AC">
        <w:t>government</w:t>
      </w:r>
      <w:r w:rsidR="00A470CE">
        <w:t xml:space="preserve"> </w:t>
      </w:r>
      <w:r w:rsidRPr="006B28AC">
        <w:t>programs</w:t>
      </w:r>
      <w:r w:rsidR="00A470CE">
        <w:t xml:space="preserve"> </w:t>
      </w:r>
      <w:r w:rsidRPr="006B28AC">
        <w:t>that</w:t>
      </w:r>
      <w:r w:rsidR="00A470CE">
        <w:t xml:space="preserve"> </w:t>
      </w:r>
      <w:r w:rsidRPr="006B28AC">
        <w:t>provide</w:t>
      </w:r>
      <w:r w:rsidR="00A470CE">
        <w:t xml:space="preserve"> </w:t>
      </w:r>
      <w:r w:rsidRPr="006B28AC">
        <w:t>coverage</w:t>
      </w:r>
      <w:r w:rsidR="00A470CE">
        <w:t xml:space="preserve"> </w:t>
      </w:r>
      <w:r w:rsidRPr="006B28AC">
        <w:t>for</w:t>
      </w:r>
      <w:r w:rsidR="00A470CE">
        <w:t xml:space="preserve"> </w:t>
      </w:r>
      <w:r w:rsidRPr="006B28AC">
        <w:t>dental</w:t>
      </w:r>
      <w:r w:rsidR="00A470CE">
        <w:t xml:space="preserve"> </w:t>
      </w:r>
      <w:r w:rsidRPr="006B28AC">
        <w:t>care</w:t>
      </w:r>
      <w:r w:rsidR="00A470CE">
        <w:t xml:space="preserve"> </w:t>
      </w:r>
      <w:r w:rsidRPr="006B28AC">
        <w:t>for</w:t>
      </w:r>
      <w:r w:rsidR="00A470CE">
        <w:t xml:space="preserve"> </w:t>
      </w:r>
      <w:r w:rsidRPr="006B28AC">
        <w:t>individuals</w:t>
      </w:r>
      <w:r w:rsidR="00A470CE">
        <w:t xml:space="preserve"> </w:t>
      </w:r>
      <w:r w:rsidRPr="006B28AC">
        <w:t>with</w:t>
      </w:r>
      <w:r w:rsidR="00A470CE">
        <w:t xml:space="preserve"> </w:t>
      </w:r>
      <w:r w:rsidRPr="006B28AC">
        <w:t>I/DD.</w:t>
      </w:r>
      <w:r w:rsidR="00A470CE">
        <w:t xml:space="preserve"> </w:t>
      </w:r>
      <w:r w:rsidRPr="006B28AC">
        <w:t>In</w:t>
      </w:r>
      <w:r w:rsidR="00A470CE">
        <w:t xml:space="preserve"> </w:t>
      </w:r>
      <w:r w:rsidRPr="006B28AC">
        <w:t>this</w:t>
      </w:r>
      <w:r w:rsidR="00A470CE">
        <w:t xml:space="preserve"> </w:t>
      </w:r>
      <w:r>
        <w:t>report</w:t>
      </w:r>
      <w:r w:rsidRPr="006B28AC">
        <w:t>,</w:t>
      </w:r>
      <w:r w:rsidR="00A470CE">
        <w:t xml:space="preserve"> </w:t>
      </w:r>
      <w:r w:rsidRPr="006B28AC">
        <w:t>the</w:t>
      </w:r>
      <w:r w:rsidR="00A470CE">
        <w:t xml:space="preserve"> </w:t>
      </w:r>
      <w:r w:rsidRPr="006B28AC">
        <w:t>legislative,</w:t>
      </w:r>
      <w:r w:rsidR="00A470CE">
        <w:t xml:space="preserve"> </w:t>
      </w:r>
      <w:r w:rsidRPr="006B28AC">
        <w:t>environmental,</w:t>
      </w:r>
      <w:r w:rsidR="00A470CE">
        <w:t xml:space="preserve"> </w:t>
      </w:r>
      <w:r w:rsidRPr="006B28AC">
        <w:t>and</w:t>
      </w:r>
      <w:r w:rsidR="00A470CE">
        <w:t xml:space="preserve"> </w:t>
      </w:r>
      <w:r w:rsidRPr="006B28AC">
        <w:t>system</w:t>
      </w:r>
      <w:r w:rsidR="00A470CE">
        <w:t xml:space="preserve"> </w:t>
      </w:r>
      <w:r w:rsidRPr="006B28AC">
        <w:t>factors</w:t>
      </w:r>
      <w:r w:rsidR="00A470CE">
        <w:t xml:space="preserve"> </w:t>
      </w:r>
      <w:r w:rsidRPr="006B28AC">
        <w:t>that</w:t>
      </w:r>
      <w:r w:rsidR="00A470CE">
        <w:t xml:space="preserve"> </w:t>
      </w:r>
      <w:r w:rsidRPr="006B28AC">
        <w:t>provide</w:t>
      </w:r>
      <w:r w:rsidR="00A470CE">
        <w:t xml:space="preserve"> </w:t>
      </w:r>
      <w:r w:rsidRPr="006B28AC">
        <w:t>the</w:t>
      </w:r>
      <w:r w:rsidR="00A470CE">
        <w:t xml:space="preserve"> </w:t>
      </w:r>
      <w:r w:rsidRPr="006B28AC">
        <w:t>backdrop</w:t>
      </w:r>
      <w:r w:rsidR="00A470CE">
        <w:t xml:space="preserve"> </w:t>
      </w:r>
      <w:r w:rsidRPr="006B28AC">
        <w:t>for</w:t>
      </w:r>
      <w:r w:rsidR="00A470CE">
        <w:t xml:space="preserve"> </w:t>
      </w:r>
      <w:r w:rsidRPr="006B28AC">
        <w:t>this</w:t>
      </w:r>
      <w:r w:rsidR="00A470CE">
        <w:t xml:space="preserve"> </w:t>
      </w:r>
      <w:r w:rsidRPr="006B28AC">
        <w:t>project</w:t>
      </w:r>
      <w:r w:rsidR="00A470CE">
        <w:t xml:space="preserve"> </w:t>
      </w:r>
      <w:r>
        <w:t>are</w:t>
      </w:r>
      <w:r w:rsidR="00A470CE">
        <w:t xml:space="preserve"> </w:t>
      </w:r>
      <w:r>
        <w:t>described.</w:t>
      </w:r>
      <w:r w:rsidR="00A470CE">
        <w:t xml:space="preserve"> </w:t>
      </w:r>
      <w:r w:rsidRPr="009A6742">
        <w:t>The</w:t>
      </w:r>
      <w:r w:rsidR="00A470CE">
        <w:t xml:space="preserve"> </w:t>
      </w:r>
      <w:r w:rsidRPr="009A6742">
        <w:t>key</w:t>
      </w:r>
      <w:r w:rsidR="00A470CE">
        <w:t xml:space="preserve"> </w:t>
      </w:r>
      <w:r w:rsidRPr="009A6742">
        <w:t>to</w:t>
      </w:r>
      <w:r w:rsidR="00A470CE">
        <w:t xml:space="preserve"> </w:t>
      </w:r>
      <w:r w:rsidRPr="009A6742">
        <w:t>expanding</w:t>
      </w:r>
      <w:r w:rsidR="00A470CE">
        <w:t xml:space="preserve"> </w:t>
      </w:r>
      <w:r w:rsidRPr="009A6742">
        <w:t>access</w:t>
      </w:r>
      <w:r w:rsidR="00A470CE">
        <w:t xml:space="preserve"> </w:t>
      </w:r>
      <w:r w:rsidRPr="009A6742">
        <w:t>to</w:t>
      </w:r>
      <w:r w:rsidR="00A470CE">
        <w:t xml:space="preserve"> </w:t>
      </w:r>
      <w:r w:rsidRPr="009A6742">
        <w:t>OHC</w:t>
      </w:r>
      <w:r w:rsidR="00A470CE">
        <w:t xml:space="preserve"> </w:t>
      </w:r>
      <w:r w:rsidRPr="009A6742">
        <w:t>services</w:t>
      </w:r>
      <w:r w:rsidR="00A470CE">
        <w:t xml:space="preserve"> </w:t>
      </w:r>
      <w:r w:rsidRPr="009A6742">
        <w:t>for</w:t>
      </w:r>
      <w:r w:rsidR="00A470CE">
        <w:t xml:space="preserve"> </w:t>
      </w:r>
      <w:r w:rsidRPr="009A6742">
        <w:t>adults</w:t>
      </w:r>
      <w:r w:rsidR="00A470CE">
        <w:t xml:space="preserve"> </w:t>
      </w:r>
      <w:r w:rsidRPr="009A6742">
        <w:t>with</w:t>
      </w:r>
      <w:r w:rsidR="00A470CE">
        <w:t xml:space="preserve"> </w:t>
      </w:r>
      <w:r w:rsidRPr="009A6742">
        <w:t>I/DD</w:t>
      </w:r>
      <w:r w:rsidR="00A470CE">
        <w:t xml:space="preserve"> </w:t>
      </w:r>
      <w:r w:rsidRPr="009A6742">
        <w:t>is</w:t>
      </w:r>
      <w:r w:rsidR="00A470CE">
        <w:t xml:space="preserve"> </w:t>
      </w:r>
      <w:r w:rsidRPr="009A6742">
        <w:t>understanding</w:t>
      </w:r>
      <w:r w:rsidR="00A470CE">
        <w:t xml:space="preserve"> </w:t>
      </w:r>
      <w:r w:rsidRPr="009A6742">
        <w:t>these</w:t>
      </w:r>
      <w:r w:rsidR="00A470CE">
        <w:t xml:space="preserve"> </w:t>
      </w:r>
      <w:r w:rsidRPr="009A6742">
        <w:t>points,</w:t>
      </w:r>
      <w:r w:rsidR="00A470CE">
        <w:t xml:space="preserve"> </w:t>
      </w:r>
      <w:r w:rsidRPr="009A6742">
        <w:t>as</w:t>
      </w:r>
      <w:r w:rsidR="00A470CE">
        <w:t xml:space="preserve"> </w:t>
      </w:r>
      <w:r w:rsidRPr="009A6742">
        <w:t>they</w:t>
      </w:r>
      <w:r w:rsidR="00A470CE">
        <w:t xml:space="preserve"> </w:t>
      </w:r>
      <w:r w:rsidRPr="009A6742">
        <w:t>dictate</w:t>
      </w:r>
      <w:r w:rsidR="00A470CE">
        <w:t xml:space="preserve"> </w:t>
      </w:r>
      <w:r w:rsidRPr="009A6742">
        <w:t>how</w:t>
      </w:r>
      <w:r w:rsidR="00A470CE">
        <w:t xml:space="preserve"> </w:t>
      </w:r>
      <w:r w:rsidRPr="009A6742">
        <w:t>policy,</w:t>
      </w:r>
      <w:r w:rsidR="00A470CE">
        <w:t xml:space="preserve"> </w:t>
      </w:r>
      <w:r w:rsidRPr="009A6742">
        <w:t>programs,</w:t>
      </w:r>
      <w:r w:rsidR="00A470CE">
        <w:t xml:space="preserve"> </w:t>
      </w:r>
      <w:r w:rsidRPr="009A6742">
        <w:t>and</w:t>
      </w:r>
      <w:r w:rsidR="00A470CE">
        <w:t xml:space="preserve"> </w:t>
      </w:r>
      <w:r w:rsidRPr="009A6742">
        <w:t>services</w:t>
      </w:r>
      <w:r w:rsidR="00A470CE">
        <w:t xml:space="preserve"> </w:t>
      </w:r>
      <w:r w:rsidRPr="009A6742">
        <w:t>under</w:t>
      </w:r>
      <w:r w:rsidR="00A470CE">
        <w:t xml:space="preserve"> </w:t>
      </w:r>
      <w:r w:rsidRPr="009A6742">
        <w:t>Medicaid</w:t>
      </w:r>
      <w:r w:rsidR="00A470CE">
        <w:t xml:space="preserve"> </w:t>
      </w:r>
      <w:r w:rsidRPr="009A6742">
        <w:t>are</w:t>
      </w:r>
      <w:r w:rsidR="00A470CE">
        <w:t xml:space="preserve"> </w:t>
      </w:r>
      <w:r w:rsidRPr="009A6742">
        <w:t>currently</w:t>
      </w:r>
      <w:r w:rsidR="00A470CE">
        <w:t xml:space="preserve"> </w:t>
      </w:r>
      <w:r w:rsidRPr="009A6742">
        <w:t>operationalized</w:t>
      </w:r>
      <w:r w:rsidR="00A470CE">
        <w:t xml:space="preserve"> </w:t>
      </w:r>
      <w:r w:rsidRPr="009A6742">
        <w:t>and</w:t>
      </w:r>
      <w:r w:rsidR="00A470CE">
        <w:t xml:space="preserve"> </w:t>
      </w:r>
      <w:r w:rsidRPr="009A6742">
        <w:t>the</w:t>
      </w:r>
      <w:r w:rsidR="00A470CE">
        <w:t xml:space="preserve"> </w:t>
      </w:r>
      <w:r w:rsidRPr="009A6742">
        <w:t>system</w:t>
      </w:r>
      <w:r w:rsidR="00A470CE">
        <w:t xml:space="preserve"> </w:t>
      </w:r>
      <w:r w:rsidRPr="009A6742">
        <w:t>within</w:t>
      </w:r>
      <w:r w:rsidR="00A470CE">
        <w:t xml:space="preserve"> </w:t>
      </w:r>
      <w:r w:rsidRPr="009A6742">
        <w:t>which</w:t>
      </w:r>
      <w:r w:rsidR="00A470CE">
        <w:t xml:space="preserve"> </w:t>
      </w:r>
      <w:r w:rsidRPr="009A6742">
        <w:t>innovative</w:t>
      </w:r>
      <w:r w:rsidR="00A470CE">
        <w:t xml:space="preserve"> </w:t>
      </w:r>
      <w:r w:rsidRPr="009A6742">
        <w:t>solutions</w:t>
      </w:r>
      <w:r w:rsidR="00A470CE">
        <w:t xml:space="preserve"> </w:t>
      </w:r>
      <w:r w:rsidRPr="009A6742">
        <w:t>may</w:t>
      </w:r>
      <w:r w:rsidR="00A470CE">
        <w:t xml:space="preserve"> </w:t>
      </w:r>
      <w:r w:rsidRPr="009A6742">
        <w:t>be</w:t>
      </w:r>
      <w:r w:rsidR="00A470CE">
        <w:t xml:space="preserve"> </w:t>
      </w:r>
      <w:r w:rsidRPr="009A6742">
        <w:t>realized.</w:t>
      </w:r>
    </w:p>
    <w:p w14:paraId="0A99FB40" w14:textId="435AEA9E" w:rsidR="006B140F" w:rsidRPr="001F524D" w:rsidRDefault="006B140F" w:rsidP="00A470CE">
      <w:pPr>
        <w:pStyle w:val="NCDBodyText"/>
      </w:pPr>
      <w:r w:rsidRPr="006B28AC">
        <w:t>This</w:t>
      </w:r>
      <w:r w:rsidR="00A470CE">
        <w:t xml:space="preserve"> </w:t>
      </w:r>
      <w:r w:rsidRPr="006B28AC">
        <w:t>effort</w:t>
      </w:r>
      <w:r w:rsidR="00A470CE">
        <w:t xml:space="preserve"> </w:t>
      </w:r>
      <w:r w:rsidRPr="006B28AC">
        <w:t>included</w:t>
      </w:r>
      <w:r w:rsidR="00A470CE">
        <w:t xml:space="preserve"> </w:t>
      </w:r>
      <w:r>
        <w:t>three</w:t>
      </w:r>
      <w:r w:rsidR="00A470CE">
        <w:t xml:space="preserve"> </w:t>
      </w:r>
      <w:r w:rsidRPr="006B28AC">
        <w:t>focus</w:t>
      </w:r>
      <w:r w:rsidR="00A470CE">
        <w:t xml:space="preserve"> </w:t>
      </w:r>
      <w:r w:rsidRPr="006B28AC">
        <w:t>groups</w:t>
      </w:r>
      <w:r w:rsidR="00A470CE">
        <w:t xml:space="preserve"> </w:t>
      </w:r>
      <w:r w:rsidRPr="006B28AC">
        <w:t>targeting</w:t>
      </w:r>
      <w:r w:rsidR="00A470CE">
        <w:t xml:space="preserve"> </w:t>
      </w:r>
      <w:r w:rsidRPr="006B28AC">
        <w:t>self-advocates</w:t>
      </w:r>
      <w:r w:rsidR="00A470CE">
        <w:t xml:space="preserve"> </w:t>
      </w:r>
      <w:r>
        <w:t>with</w:t>
      </w:r>
      <w:r w:rsidR="00A470CE">
        <w:t xml:space="preserve"> </w:t>
      </w:r>
      <w:r w:rsidRPr="006B28AC">
        <w:t>I/DD,</w:t>
      </w:r>
      <w:r w:rsidR="00A470CE">
        <w:t xml:space="preserve"> </w:t>
      </w:r>
      <w:r w:rsidRPr="006B28AC">
        <w:t>their</w:t>
      </w:r>
      <w:r w:rsidR="00A470CE">
        <w:t xml:space="preserve"> </w:t>
      </w:r>
      <w:r w:rsidRPr="006B28AC">
        <w:t>families,</w:t>
      </w:r>
      <w:r w:rsidR="00A470CE">
        <w:t xml:space="preserve"> </w:t>
      </w:r>
      <w:r w:rsidRPr="006B28AC">
        <w:t>and</w:t>
      </w:r>
      <w:r w:rsidR="00A470CE">
        <w:t xml:space="preserve"> </w:t>
      </w:r>
      <w:r w:rsidRPr="006B28AC">
        <w:t>stakeholders</w:t>
      </w:r>
      <w:r>
        <w:t>;</w:t>
      </w:r>
      <w:r w:rsidR="00A470CE">
        <w:t xml:space="preserve"> </w:t>
      </w:r>
      <w:r w:rsidRPr="006B28AC">
        <w:t>a</w:t>
      </w:r>
      <w:r w:rsidR="00A470CE">
        <w:t xml:space="preserve"> </w:t>
      </w:r>
      <w:r w:rsidRPr="006B28AC">
        <w:t>Project</w:t>
      </w:r>
      <w:r w:rsidR="00A470CE">
        <w:t xml:space="preserve"> </w:t>
      </w:r>
      <w:r w:rsidRPr="006B28AC">
        <w:t>Advisory</w:t>
      </w:r>
      <w:r w:rsidR="00A470CE">
        <w:t xml:space="preserve"> </w:t>
      </w:r>
      <w:r w:rsidRPr="006B28AC">
        <w:t>Committee</w:t>
      </w:r>
      <w:r>
        <w:t>;</w:t>
      </w:r>
      <w:r w:rsidR="00A470CE">
        <w:t xml:space="preserve"> </w:t>
      </w:r>
      <w:r w:rsidRPr="006B28AC">
        <w:t>several</w:t>
      </w:r>
      <w:r w:rsidR="00A470CE">
        <w:t xml:space="preserve"> </w:t>
      </w:r>
      <w:r w:rsidRPr="006B28AC">
        <w:t>Medicaid</w:t>
      </w:r>
      <w:r w:rsidR="00A470CE">
        <w:t xml:space="preserve"> </w:t>
      </w:r>
      <w:r>
        <w:t>m</w:t>
      </w:r>
      <w:r w:rsidRPr="006B28AC">
        <w:t>anaged</w:t>
      </w:r>
      <w:r w:rsidR="00A470CE">
        <w:t xml:space="preserve"> </w:t>
      </w:r>
      <w:r>
        <w:t>care</w:t>
      </w:r>
      <w:r w:rsidR="00A470CE">
        <w:t xml:space="preserve"> </w:t>
      </w:r>
      <w:r>
        <w:t>plans</w:t>
      </w:r>
      <w:r w:rsidR="00A470CE">
        <w:t xml:space="preserve"> </w:t>
      </w:r>
      <w:r>
        <w:t>(MCPs)</w:t>
      </w:r>
      <w:r w:rsidR="00A470CE">
        <w:t xml:space="preserve"> </w:t>
      </w:r>
      <w:r w:rsidRPr="006B28AC">
        <w:t>contracting</w:t>
      </w:r>
      <w:r w:rsidR="00A470CE">
        <w:t xml:space="preserve"> </w:t>
      </w:r>
      <w:r w:rsidRPr="006B28AC">
        <w:t>with</w:t>
      </w:r>
      <w:r w:rsidR="00A470CE">
        <w:t xml:space="preserve"> </w:t>
      </w:r>
      <w:r>
        <w:t>s</w:t>
      </w:r>
      <w:r w:rsidRPr="006B28AC">
        <w:t>tate</w:t>
      </w:r>
      <w:r w:rsidR="00A470CE">
        <w:t xml:space="preserve"> </w:t>
      </w:r>
      <w:r w:rsidRPr="006B28AC">
        <w:t>Medicaid</w:t>
      </w:r>
      <w:r w:rsidR="00A470CE">
        <w:t xml:space="preserve"> </w:t>
      </w:r>
      <w:r w:rsidRPr="006B28AC">
        <w:t>dental</w:t>
      </w:r>
      <w:r w:rsidR="00A470CE">
        <w:t xml:space="preserve"> </w:t>
      </w:r>
      <w:r w:rsidRPr="006B28AC">
        <w:t>programs</w:t>
      </w:r>
      <w:r>
        <w:t>;</w:t>
      </w:r>
      <w:r w:rsidR="00A470CE">
        <w:t xml:space="preserve"> </w:t>
      </w:r>
      <w:r w:rsidRPr="006B28AC">
        <w:t>and</w:t>
      </w:r>
      <w:r w:rsidR="00A470CE">
        <w:t xml:space="preserve"> </w:t>
      </w:r>
      <w:r w:rsidRPr="006B28AC">
        <w:t>a</w:t>
      </w:r>
      <w:r w:rsidR="00A470CE">
        <w:t xml:space="preserve"> </w:t>
      </w:r>
      <w:r w:rsidRPr="006B28AC">
        <w:t>large</w:t>
      </w:r>
      <w:r w:rsidR="00A470CE">
        <w:t xml:space="preserve"> </w:t>
      </w:r>
      <w:r w:rsidRPr="006B28AC">
        <w:t>group</w:t>
      </w:r>
      <w:r w:rsidR="00A470CE">
        <w:t xml:space="preserve"> </w:t>
      </w:r>
      <w:r w:rsidRPr="006B28AC">
        <w:t>practice</w:t>
      </w:r>
      <w:r w:rsidR="00A470CE">
        <w:t xml:space="preserve"> </w:t>
      </w:r>
      <w:r w:rsidRPr="006B28AC">
        <w:t>(provider</w:t>
      </w:r>
      <w:r w:rsidR="00A470CE">
        <w:t xml:space="preserve"> </w:t>
      </w:r>
      <w:r w:rsidRPr="006B28AC">
        <w:t>organization).</w:t>
      </w:r>
      <w:r w:rsidR="00A470CE">
        <w:t xml:space="preserve"> </w:t>
      </w:r>
      <w:r>
        <w:t>NCD</w:t>
      </w:r>
      <w:r w:rsidR="00A470CE">
        <w:t xml:space="preserve"> </w:t>
      </w:r>
      <w:r w:rsidRPr="006B28AC">
        <w:t>developed</w:t>
      </w:r>
      <w:r w:rsidR="00A470CE">
        <w:t xml:space="preserve"> </w:t>
      </w:r>
      <w:r w:rsidRPr="006B28AC">
        <w:t>a</w:t>
      </w:r>
      <w:r w:rsidR="00A470CE">
        <w:t xml:space="preserve"> </w:t>
      </w:r>
      <w:r w:rsidRPr="006B28AC">
        <w:t>modified</w:t>
      </w:r>
      <w:r w:rsidR="00A470CE">
        <w:t xml:space="preserve"> </w:t>
      </w:r>
      <w:r w:rsidRPr="006B28AC">
        <w:t>Delphi</w:t>
      </w:r>
      <w:r w:rsidR="00A470CE">
        <w:t xml:space="preserve"> </w:t>
      </w:r>
      <w:r>
        <w:t>q</w:t>
      </w:r>
      <w:r w:rsidRPr="006B28AC">
        <w:t>uestionnaire</w:t>
      </w:r>
      <w:r w:rsidR="00A470CE">
        <w:t xml:space="preserve"> </w:t>
      </w:r>
      <w:r w:rsidRPr="006B28AC">
        <w:t>to</w:t>
      </w:r>
      <w:r w:rsidR="00A470CE">
        <w:t xml:space="preserve"> </w:t>
      </w:r>
      <w:r w:rsidRPr="006B28AC">
        <w:t>assess</w:t>
      </w:r>
      <w:r w:rsidR="00A470CE">
        <w:t xml:space="preserve"> </w:t>
      </w:r>
      <w:r w:rsidRPr="006B28AC">
        <w:t>OHC</w:t>
      </w:r>
      <w:r w:rsidR="00A470CE">
        <w:t xml:space="preserve"> </w:t>
      </w:r>
      <w:r w:rsidRPr="006B28AC">
        <w:t>providers’</w:t>
      </w:r>
      <w:r w:rsidR="00A470CE">
        <w:t xml:space="preserve"> </w:t>
      </w:r>
      <w:r w:rsidRPr="006B28AC">
        <w:t>interest</w:t>
      </w:r>
      <w:r w:rsidR="00A470CE">
        <w:t xml:space="preserve"> </w:t>
      </w:r>
      <w:r w:rsidRPr="006B28AC">
        <w:t>and</w:t>
      </w:r>
      <w:r w:rsidR="00A470CE">
        <w:t xml:space="preserve"> </w:t>
      </w:r>
      <w:r w:rsidRPr="006B28AC">
        <w:t>behaviors</w:t>
      </w:r>
      <w:r w:rsidR="00A470CE">
        <w:t xml:space="preserve"> </w:t>
      </w:r>
      <w:r w:rsidRPr="006B28AC">
        <w:t>in</w:t>
      </w:r>
      <w:r w:rsidR="00A470CE">
        <w:t xml:space="preserve"> </w:t>
      </w:r>
      <w:r w:rsidRPr="006B28AC">
        <w:t>participating</w:t>
      </w:r>
      <w:r w:rsidR="00A470CE">
        <w:t xml:space="preserve"> </w:t>
      </w:r>
      <w:r w:rsidRPr="006B28AC">
        <w:t>in</w:t>
      </w:r>
      <w:r w:rsidR="00A470CE">
        <w:t xml:space="preserve"> </w:t>
      </w:r>
      <w:r w:rsidRPr="006B28AC">
        <w:t>Medicaid</w:t>
      </w:r>
      <w:r w:rsidR="00A470CE">
        <w:t xml:space="preserve"> </w:t>
      </w:r>
      <w:r w:rsidRPr="006B28AC">
        <w:t>programs</w:t>
      </w:r>
      <w:r w:rsidR="00A470CE">
        <w:t xml:space="preserve"> </w:t>
      </w:r>
      <w:r w:rsidRPr="006B28AC">
        <w:t>that</w:t>
      </w:r>
      <w:r w:rsidR="00A470CE">
        <w:t xml:space="preserve"> </w:t>
      </w:r>
      <w:r w:rsidRPr="006B28AC">
        <w:t>support</w:t>
      </w:r>
      <w:r w:rsidR="00A470CE">
        <w:t xml:space="preserve"> </w:t>
      </w:r>
      <w:r w:rsidRPr="006B28AC">
        <w:t>dental</w:t>
      </w:r>
      <w:r w:rsidR="00A470CE">
        <w:t xml:space="preserve"> </w:t>
      </w:r>
      <w:r w:rsidRPr="006B28AC">
        <w:t>care</w:t>
      </w:r>
      <w:r w:rsidR="00A470CE">
        <w:t xml:space="preserve"> </w:t>
      </w:r>
      <w:r w:rsidRPr="006B28AC">
        <w:t>for</w:t>
      </w:r>
      <w:r w:rsidR="00A470CE">
        <w:t xml:space="preserve"> </w:t>
      </w:r>
      <w:r w:rsidRPr="006B28AC">
        <w:t>individuals</w:t>
      </w:r>
      <w:r w:rsidR="00A470CE">
        <w:t xml:space="preserve"> </w:t>
      </w:r>
      <w:r w:rsidRPr="006B28AC">
        <w:t>with</w:t>
      </w:r>
      <w:r w:rsidR="00A470CE">
        <w:t xml:space="preserve"> </w:t>
      </w:r>
      <w:r w:rsidRPr="006B28AC">
        <w:t>I/DD;</w:t>
      </w:r>
      <w:r w:rsidR="00A470CE">
        <w:t xml:space="preserve"> </w:t>
      </w:r>
      <w:r w:rsidRPr="006B28AC">
        <w:t>and</w:t>
      </w:r>
      <w:r w:rsidR="00A470CE">
        <w:t xml:space="preserve"> </w:t>
      </w:r>
      <w:r w:rsidRPr="006B28AC">
        <w:t>to</w:t>
      </w:r>
      <w:r w:rsidR="00A470CE">
        <w:t xml:space="preserve"> </w:t>
      </w:r>
      <w:r w:rsidRPr="006B28AC">
        <w:t>identify</w:t>
      </w:r>
      <w:r w:rsidR="00A470CE">
        <w:t xml:space="preserve"> </w:t>
      </w:r>
      <w:r w:rsidRPr="006B28AC">
        <w:t>factors</w:t>
      </w:r>
      <w:r w:rsidR="00A470CE">
        <w:t xml:space="preserve"> </w:t>
      </w:r>
      <w:r w:rsidRPr="006B28AC">
        <w:t>that</w:t>
      </w:r>
      <w:r w:rsidR="00A470CE">
        <w:t xml:space="preserve"> </w:t>
      </w:r>
      <w:r w:rsidRPr="006B28AC">
        <w:t>drive</w:t>
      </w:r>
      <w:r w:rsidR="00A470CE">
        <w:t xml:space="preserve"> </w:t>
      </w:r>
      <w:r w:rsidRPr="006B28AC">
        <w:t>participation</w:t>
      </w:r>
      <w:r w:rsidR="00A470CE">
        <w:t xml:space="preserve"> </w:t>
      </w:r>
      <w:r w:rsidRPr="006B28AC">
        <w:t>in</w:t>
      </w:r>
      <w:r w:rsidR="00A470CE">
        <w:t xml:space="preserve"> </w:t>
      </w:r>
      <w:r w:rsidRPr="006B28AC">
        <w:t>Medicaid</w:t>
      </w:r>
      <w:r w:rsidR="00A470CE">
        <w:t xml:space="preserve"> </w:t>
      </w:r>
      <w:r w:rsidRPr="006B28AC">
        <w:t>oral</w:t>
      </w:r>
      <w:r w:rsidR="00A470CE">
        <w:t xml:space="preserve"> </w:t>
      </w:r>
      <w:r w:rsidRPr="006B28AC">
        <w:t>health</w:t>
      </w:r>
      <w:r w:rsidR="00A470CE">
        <w:t xml:space="preserve"> </w:t>
      </w:r>
      <w:r w:rsidRPr="006B28AC">
        <w:t>programs</w:t>
      </w:r>
      <w:r w:rsidR="00A470CE">
        <w:t xml:space="preserve"> </w:t>
      </w:r>
      <w:r w:rsidRPr="006B28AC">
        <w:t>for</w:t>
      </w:r>
      <w:r w:rsidR="00A470CE">
        <w:t xml:space="preserve"> </w:t>
      </w:r>
      <w:r w:rsidRPr="006B28AC">
        <w:t>adults</w:t>
      </w:r>
      <w:r w:rsidR="00A470CE">
        <w:t xml:space="preserve"> </w:t>
      </w:r>
      <w:r w:rsidRPr="006B28AC">
        <w:t>with</w:t>
      </w:r>
      <w:r w:rsidR="00A470CE">
        <w:t xml:space="preserve"> </w:t>
      </w:r>
      <w:r w:rsidRPr="006B28AC">
        <w:t>I/DD.</w:t>
      </w:r>
      <w:r w:rsidR="00A470CE">
        <w:t xml:space="preserve"> </w:t>
      </w:r>
      <w:r w:rsidRPr="006B28AC">
        <w:t>The</w:t>
      </w:r>
      <w:r w:rsidR="00A470CE">
        <w:t xml:space="preserve"> </w:t>
      </w:r>
      <w:r w:rsidRPr="006B28AC">
        <w:t>first</w:t>
      </w:r>
      <w:r w:rsidR="00A470CE">
        <w:t xml:space="preserve"> </w:t>
      </w:r>
      <w:r>
        <w:t>r</w:t>
      </w:r>
      <w:r w:rsidRPr="006B28AC">
        <w:t>ound</w:t>
      </w:r>
      <w:r w:rsidR="00A470CE">
        <w:t xml:space="preserve"> </w:t>
      </w:r>
      <w:r w:rsidRPr="006B28AC">
        <w:t>of</w:t>
      </w:r>
      <w:r w:rsidR="00A470CE">
        <w:t xml:space="preserve"> </w:t>
      </w:r>
      <w:r w:rsidRPr="006B28AC">
        <w:t>questions</w:t>
      </w:r>
      <w:r w:rsidR="00A470CE">
        <w:t xml:space="preserve"> </w:t>
      </w:r>
      <w:r w:rsidRPr="006B28AC">
        <w:t>was</w:t>
      </w:r>
      <w:r w:rsidR="00A470CE">
        <w:t xml:space="preserve"> </w:t>
      </w:r>
      <w:r w:rsidRPr="006B28AC">
        <w:t>open</w:t>
      </w:r>
      <w:r w:rsidR="00A470CE">
        <w:t xml:space="preserve"> </w:t>
      </w:r>
      <w:r w:rsidRPr="006B28AC">
        <w:t>ended</w:t>
      </w:r>
      <w:r w:rsidR="00A470CE">
        <w:t xml:space="preserve"> </w:t>
      </w:r>
      <w:r w:rsidRPr="006B28AC">
        <w:t>and</w:t>
      </w:r>
      <w:r w:rsidR="00A470CE">
        <w:t xml:space="preserve"> </w:t>
      </w:r>
      <w:r w:rsidRPr="006B28AC">
        <w:t>asked</w:t>
      </w:r>
      <w:r w:rsidR="00A470CE">
        <w:t xml:space="preserve"> </w:t>
      </w:r>
      <w:r w:rsidRPr="006B28AC">
        <w:t>OHC</w:t>
      </w:r>
      <w:r w:rsidR="00A470CE">
        <w:t xml:space="preserve"> </w:t>
      </w:r>
      <w:r w:rsidRPr="006B28AC">
        <w:t>providers</w:t>
      </w:r>
      <w:r w:rsidR="00A470CE">
        <w:t xml:space="preserve"> </w:t>
      </w:r>
      <w:r w:rsidRPr="006B28AC">
        <w:t>to</w:t>
      </w:r>
      <w:r w:rsidR="00A470CE">
        <w:t xml:space="preserve"> </w:t>
      </w:r>
      <w:r w:rsidRPr="006B28AC">
        <w:t>share</w:t>
      </w:r>
      <w:r w:rsidR="00A470CE">
        <w:t xml:space="preserve"> </w:t>
      </w:r>
      <w:r w:rsidRPr="006B28AC">
        <w:t>their</w:t>
      </w:r>
      <w:r w:rsidR="00A470CE">
        <w:t xml:space="preserve"> </w:t>
      </w:r>
      <w:r w:rsidRPr="006B28AC">
        <w:t>knowledge,</w:t>
      </w:r>
      <w:r w:rsidR="00A470CE">
        <w:t xml:space="preserve"> </w:t>
      </w:r>
      <w:r w:rsidRPr="006B28AC">
        <w:t>experience,</w:t>
      </w:r>
      <w:r w:rsidR="00A470CE">
        <w:t xml:space="preserve"> </w:t>
      </w:r>
      <w:r w:rsidRPr="006B28AC">
        <w:t>ideas,</w:t>
      </w:r>
      <w:r w:rsidR="00A470CE">
        <w:t xml:space="preserve"> </w:t>
      </w:r>
      <w:r w:rsidRPr="006B28AC">
        <w:lastRenderedPageBreak/>
        <w:t>concerns,</w:t>
      </w:r>
      <w:r w:rsidR="00A470CE">
        <w:t xml:space="preserve"> </w:t>
      </w:r>
      <w:r w:rsidRPr="006B28AC">
        <w:t>and</w:t>
      </w:r>
      <w:r w:rsidR="00A470CE">
        <w:t xml:space="preserve"> </w:t>
      </w:r>
      <w:r w:rsidRPr="006B28AC">
        <w:t>challenges</w:t>
      </w:r>
      <w:r w:rsidR="00A470CE">
        <w:t xml:space="preserve"> </w:t>
      </w:r>
      <w:r w:rsidRPr="006B28AC">
        <w:t>related</w:t>
      </w:r>
      <w:r w:rsidR="00A470CE">
        <w:t xml:space="preserve"> </w:t>
      </w:r>
      <w:r w:rsidRPr="006B28AC">
        <w:t>to</w:t>
      </w:r>
      <w:r w:rsidR="00A470CE">
        <w:t xml:space="preserve"> </w:t>
      </w:r>
      <w:r w:rsidRPr="006B28AC">
        <w:t>participating</w:t>
      </w:r>
      <w:r w:rsidR="00A470CE">
        <w:t xml:space="preserve"> </w:t>
      </w:r>
      <w:r w:rsidRPr="006B28AC">
        <w:t>in</w:t>
      </w:r>
      <w:r w:rsidR="00A470CE">
        <w:t xml:space="preserve"> </w:t>
      </w:r>
      <w:r w:rsidRPr="006B28AC">
        <w:t>Medicaid</w:t>
      </w:r>
      <w:r w:rsidR="00A470CE">
        <w:t xml:space="preserve"> </w:t>
      </w:r>
      <w:r w:rsidRPr="006B28AC">
        <w:t>and</w:t>
      </w:r>
      <w:r w:rsidR="00A470CE">
        <w:t xml:space="preserve"> </w:t>
      </w:r>
      <w:r w:rsidRPr="006B28AC">
        <w:t>in</w:t>
      </w:r>
      <w:r w:rsidR="00A470CE">
        <w:t xml:space="preserve"> </w:t>
      </w:r>
      <w:r w:rsidRPr="006B28AC">
        <w:t>treating</w:t>
      </w:r>
      <w:r w:rsidR="00A470CE">
        <w:t xml:space="preserve"> </w:t>
      </w:r>
      <w:r w:rsidRPr="006B28AC">
        <w:t>adult</w:t>
      </w:r>
      <w:r w:rsidR="00A470CE">
        <w:t xml:space="preserve"> </w:t>
      </w:r>
      <w:r w:rsidRPr="006B28AC">
        <w:t>patients</w:t>
      </w:r>
      <w:r w:rsidR="00A470CE">
        <w:t xml:space="preserve"> </w:t>
      </w:r>
      <w:r w:rsidRPr="006B28AC">
        <w:t>with</w:t>
      </w:r>
      <w:r w:rsidR="00A470CE">
        <w:t xml:space="preserve"> </w:t>
      </w:r>
      <w:r w:rsidRPr="006B28AC">
        <w:t>I/DD.</w:t>
      </w:r>
      <w:r w:rsidR="00A470CE">
        <w:t xml:space="preserve"> </w:t>
      </w:r>
      <w:r w:rsidRPr="006B28AC">
        <w:t>It</w:t>
      </w:r>
      <w:r w:rsidR="00A470CE">
        <w:t xml:space="preserve"> </w:t>
      </w:r>
      <w:r w:rsidRPr="006B28AC">
        <w:t>also</w:t>
      </w:r>
      <w:r w:rsidR="00A470CE">
        <w:t xml:space="preserve"> </w:t>
      </w:r>
      <w:r w:rsidRPr="006B28AC">
        <w:t>asked</w:t>
      </w:r>
      <w:r w:rsidR="00A470CE">
        <w:t xml:space="preserve"> </w:t>
      </w:r>
      <w:r w:rsidRPr="006B28AC">
        <w:t>OHC</w:t>
      </w:r>
      <w:r w:rsidR="00A470CE">
        <w:t xml:space="preserve"> </w:t>
      </w:r>
      <w:r w:rsidRPr="006B28AC">
        <w:t>providers</w:t>
      </w:r>
      <w:r w:rsidR="00A470CE">
        <w:t xml:space="preserve"> </w:t>
      </w:r>
      <w:r w:rsidRPr="006B28AC">
        <w:t>for</w:t>
      </w:r>
      <w:r w:rsidR="00A470CE">
        <w:t xml:space="preserve"> </w:t>
      </w:r>
      <w:r w:rsidRPr="006B28AC">
        <w:t>suggestions</w:t>
      </w:r>
      <w:r w:rsidR="00A470CE">
        <w:t xml:space="preserve"> </w:t>
      </w:r>
      <w:r w:rsidRPr="006B28AC">
        <w:t>for</w:t>
      </w:r>
      <w:r w:rsidR="00A470CE">
        <w:t xml:space="preserve"> </w:t>
      </w:r>
      <w:r w:rsidRPr="006B28AC">
        <w:t>program</w:t>
      </w:r>
      <w:r w:rsidR="00A470CE">
        <w:t xml:space="preserve"> </w:t>
      </w:r>
      <w:r w:rsidRPr="006B28AC">
        <w:t>improvements</w:t>
      </w:r>
      <w:r w:rsidR="00A470CE">
        <w:t xml:space="preserve"> </w:t>
      </w:r>
      <w:r w:rsidRPr="006B28AC">
        <w:t>and</w:t>
      </w:r>
      <w:r w:rsidR="00A470CE">
        <w:t xml:space="preserve"> </w:t>
      </w:r>
      <w:r w:rsidRPr="006B28AC">
        <w:t>ideas</w:t>
      </w:r>
      <w:r w:rsidR="00A470CE">
        <w:t xml:space="preserve"> </w:t>
      </w:r>
      <w:r w:rsidRPr="006B28AC">
        <w:t>for</w:t>
      </w:r>
      <w:r w:rsidR="00A470CE">
        <w:t xml:space="preserve"> </w:t>
      </w:r>
      <w:r w:rsidRPr="006B28AC">
        <w:t>policy</w:t>
      </w:r>
      <w:r w:rsidR="00A470CE">
        <w:t xml:space="preserve"> </w:t>
      </w:r>
      <w:r w:rsidRPr="006B28AC">
        <w:t>and/or</w:t>
      </w:r>
      <w:r w:rsidR="00A470CE">
        <w:t xml:space="preserve"> </w:t>
      </w:r>
      <w:r w:rsidRPr="006B28AC">
        <w:t>program</w:t>
      </w:r>
      <w:r w:rsidR="00A470CE">
        <w:t xml:space="preserve"> </w:t>
      </w:r>
      <w:r>
        <w:t>reform</w:t>
      </w:r>
      <w:r w:rsidR="00A470CE">
        <w:t xml:space="preserve"> </w:t>
      </w:r>
      <w:r w:rsidRPr="006B28AC">
        <w:t>that</w:t>
      </w:r>
      <w:r w:rsidR="00A470CE">
        <w:t xml:space="preserve"> </w:t>
      </w:r>
      <w:r w:rsidRPr="006B28AC">
        <w:t>might</w:t>
      </w:r>
      <w:r w:rsidR="00A470CE">
        <w:t xml:space="preserve"> </w:t>
      </w:r>
      <w:r w:rsidRPr="006B28AC">
        <w:t>incentivize</w:t>
      </w:r>
      <w:r w:rsidR="00A470CE">
        <w:t xml:space="preserve"> </w:t>
      </w:r>
      <w:r w:rsidRPr="006B28AC">
        <w:t>more</w:t>
      </w:r>
      <w:r w:rsidR="00A470CE">
        <w:t xml:space="preserve"> </w:t>
      </w:r>
      <w:r w:rsidRPr="006B28AC">
        <w:t>providers</w:t>
      </w:r>
      <w:r w:rsidR="00A470CE">
        <w:t xml:space="preserve"> </w:t>
      </w:r>
      <w:r w:rsidRPr="006B28AC">
        <w:t>to</w:t>
      </w:r>
      <w:r w:rsidR="00A470CE">
        <w:t xml:space="preserve"> </w:t>
      </w:r>
      <w:r w:rsidRPr="006B28AC">
        <w:t>participate</w:t>
      </w:r>
      <w:r w:rsidR="00A470CE">
        <w:t xml:space="preserve"> </w:t>
      </w:r>
      <w:r w:rsidRPr="006B28AC">
        <w:t>in</w:t>
      </w:r>
      <w:r w:rsidR="00A470CE">
        <w:t xml:space="preserve"> </w:t>
      </w:r>
      <w:r w:rsidRPr="006B28AC">
        <w:t>Medicaid</w:t>
      </w:r>
      <w:r w:rsidR="00A470CE">
        <w:t xml:space="preserve"> </w:t>
      </w:r>
      <w:r w:rsidRPr="006B28AC">
        <w:t>programs</w:t>
      </w:r>
      <w:r w:rsidR="00A470CE">
        <w:t xml:space="preserve"> </w:t>
      </w:r>
      <w:r w:rsidRPr="006B28AC">
        <w:t>that</w:t>
      </w:r>
      <w:r w:rsidR="00A470CE">
        <w:t xml:space="preserve"> </w:t>
      </w:r>
      <w:r w:rsidRPr="006B28AC">
        <w:t>cover</w:t>
      </w:r>
      <w:r w:rsidR="00A470CE">
        <w:t xml:space="preserve"> </w:t>
      </w:r>
      <w:r w:rsidRPr="006B28AC">
        <w:t>dental</w:t>
      </w:r>
      <w:r w:rsidR="00A470CE">
        <w:t xml:space="preserve"> </w:t>
      </w:r>
      <w:r w:rsidRPr="006B28AC">
        <w:t>services</w:t>
      </w:r>
      <w:r w:rsidR="00A470CE">
        <w:t xml:space="preserve"> </w:t>
      </w:r>
      <w:r w:rsidRPr="006B28AC">
        <w:t>for</w:t>
      </w:r>
      <w:r w:rsidR="00A470CE">
        <w:t xml:space="preserve"> </w:t>
      </w:r>
      <w:r w:rsidRPr="006B28AC">
        <w:t>adults</w:t>
      </w:r>
      <w:r w:rsidR="00A470CE">
        <w:t xml:space="preserve"> </w:t>
      </w:r>
      <w:r w:rsidRPr="006B28AC">
        <w:t>with</w:t>
      </w:r>
      <w:r w:rsidR="00A470CE">
        <w:t xml:space="preserve"> </w:t>
      </w:r>
      <w:r w:rsidRPr="006B28AC">
        <w:t>I/DD.</w:t>
      </w:r>
    </w:p>
    <w:p w14:paraId="06AC4F2B" w14:textId="741FD324" w:rsidR="006B140F" w:rsidRPr="001F524D" w:rsidRDefault="006B140F" w:rsidP="00A470CE">
      <w:pPr>
        <w:pStyle w:val="NCDBodyText"/>
      </w:pPr>
      <w:r>
        <w:t>Among</w:t>
      </w:r>
      <w:r w:rsidR="00A470CE">
        <w:t xml:space="preserve"> </w:t>
      </w:r>
      <w:r>
        <w:t>the</w:t>
      </w:r>
      <w:r w:rsidR="00A470CE">
        <w:t xml:space="preserve"> </w:t>
      </w:r>
      <w:r>
        <w:t>900</w:t>
      </w:r>
      <w:r w:rsidR="00A470CE">
        <w:t xml:space="preserve"> </w:t>
      </w:r>
      <w:r>
        <w:t>OHC</w:t>
      </w:r>
      <w:r w:rsidR="00A470CE">
        <w:t xml:space="preserve"> </w:t>
      </w:r>
      <w:r>
        <w:t>providers</w:t>
      </w:r>
      <w:r w:rsidR="00A470CE">
        <w:t xml:space="preserve"> </w:t>
      </w:r>
      <w:r>
        <w:t>who</w:t>
      </w:r>
      <w:r w:rsidR="00A470CE">
        <w:t xml:space="preserve"> </w:t>
      </w:r>
      <w:r>
        <w:t>responded</w:t>
      </w:r>
      <w:r w:rsidR="00A470CE">
        <w:t xml:space="preserve"> </w:t>
      </w:r>
      <w:r>
        <w:t>to</w:t>
      </w:r>
      <w:r w:rsidR="00A470CE">
        <w:t xml:space="preserve"> </w:t>
      </w:r>
      <w:r>
        <w:t>the</w:t>
      </w:r>
      <w:r w:rsidR="00A470CE">
        <w:t xml:space="preserve"> </w:t>
      </w:r>
      <w:r>
        <w:t>first-round</w:t>
      </w:r>
      <w:r w:rsidR="00A470CE">
        <w:t xml:space="preserve"> </w:t>
      </w:r>
      <w:r>
        <w:t>questionnaire,</w:t>
      </w:r>
      <w:r w:rsidR="00A470CE">
        <w:t xml:space="preserve"> </w:t>
      </w:r>
      <w:r>
        <w:t>n</w:t>
      </w:r>
      <w:r w:rsidRPr="006B28AC">
        <w:rPr>
          <w:shd w:val="clear" w:color="auto" w:fill="FFFFFF"/>
        </w:rPr>
        <w:t>early</w:t>
      </w:r>
      <w:r w:rsidR="00A470CE">
        <w:rPr>
          <w:shd w:val="clear" w:color="auto" w:fill="FFFFFF"/>
        </w:rPr>
        <w:t xml:space="preserve"> </w:t>
      </w:r>
      <w:r w:rsidRPr="006B28AC">
        <w:rPr>
          <w:shd w:val="clear" w:color="auto" w:fill="FFFFFF"/>
        </w:rPr>
        <w:t>all</w:t>
      </w:r>
      <w:r w:rsidR="00A470CE">
        <w:rPr>
          <w:shd w:val="clear" w:color="auto" w:fill="FFFFFF"/>
        </w:rPr>
        <w:t xml:space="preserve"> </w:t>
      </w:r>
      <w:r w:rsidRPr="006B28AC">
        <w:rPr>
          <w:shd w:val="clear" w:color="auto" w:fill="FFFFFF"/>
        </w:rPr>
        <w:t>reported</w:t>
      </w:r>
      <w:r w:rsidR="00A470CE">
        <w:rPr>
          <w:shd w:val="clear" w:color="auto" w:fill="FFFFFF"/>
        </w:rPr>
        <w:t xml:space="preserve"> </w:t>
      </w:r>
      <w:r w:rsidRPr="006B28AC">
        <w:rPr>
          <w:shd w:val="clear" w:color="auto" w:fill="FFFFFF"/>
        </w:rPr>
        <w:t>to</w:t>
      </w:r>
      <w:r w:rsidR="00A470CE">
        <w:rPr>
          <w:shd w:val="clear" w:color="auto" w:fill="FFFFFF"/>
        </w:rPr>
        <w:t xml:space="preserve"> </w:t>
      </w:r>
      <w:r w:rsidRPr="006B28AC">
        <w:rPr>
          <w:shd w:val="clear" w:color="auto" w:fill="FFFFFF"/>
        </w:rPr>
        <w:t>have</w:t>
      </w:r>
      <w:r w:rsidR="00A470CE">
        <w:rPr>
          <w:shd w:val="clear" w:color="auto" w:fill="FFFFFF"/>
        </w:rPr>
        <w:t xml:space="preserve"> </w:t>
      </w:r>
      <w:r w:rsidRPr="006B28AC">
        <w:rPr>
          <w:shd w:val="clear" w:color="auto" w:fill="FFFFFF"/>
        </w:rPr>
        <w:t>participated</w:t>
      </w:r>
      <w:r w:rsidR="00A470CE">
        <w:rPr>
          <w:shd w:val="clear" w:color="auto" w:fill="FFFFFF"/>
        </w:rPr>
        <w:t xml:space="preserve"> </w:t>
      </w:r>
      <w:r w:rsidRPr="006B28AC">
        <w:rPr>
          <w:shd w:val="clear" w:color="auto" w:fill="FFFFFF"/>
        </w:rPr>
        <w:t>in</w:t>
      </w:r>
      <w:r w:rsidR="00A470CE">
        <w:rPr>
          <w:shd w:val="clear" w:color="auto" w:fill="FFFFFF"/>
        </w:rPr>
        <w:t xml:space="preserve"> </w:t>
      </w:r>
      <w:r w:rsidRPr="006B28AC">
        <w:rPr>
          <w:shd w:val="clear" w:color="auto" w:fill="FFFFFF"/>
        </w:rPr>
        <w:t>and</w:t>
      </w:r>
      <w:r w:rsidR="00A470CE">
        <w:rPr>
          <w:shd w:val="clear" w:color="auto" w:fill="FFFFFF"/>
        </w:rPr>
        <w:t xml:space="preserve"> </w:t>
      </w:r>
      <w:r w:rsidRPr="006B28AC">
        <w:rPr>
          <w:shd w:val="clear" w:color="auto" w:fill="FFFFFF"/>
        </w:rPr>
        <w:t>were</w:t>
      </w:r>
      <w:r w:rsidR="00A470CE">
        <w:rPr>
          <w:shd w:val="clear" w:color="auto" w:fill="FFFFFF"/>
        </w:rPr>
        <w:t xml:space="preserve"> </w:t>
      </w:r>
      <w:r w:rsidRPr="006B28AC">
        <w:rPr>
          <w:shd w:val="clear" w:color="auto" w:fill="FFFFFF"/>
        </w:rPr>
        <w:t>familiar</w:t>
      </w:r>
      <w:r w:rsidR="00A470CE">
        <w:rPr>
          <w:shd w:val="clear" w:color="auto" w:fill="FFFFFF"/>
        </w:rPr>
        <w:t xml:space="preserve"> </w:t>
      </w:r>
      <w:r w:rsidRPr="006B28AC">
        <w:rPr>
          <w:shd w:val="clear" w:color="auto" w:fill="FFFFFF"/>
        </w:rPr>
        <w:t>with</w:t>
      </w:r>
      <w:r w:rsidR="00A470CE">
        <w:rPr>
          <w:shd w:val="clear" w:color="auto" w:fill="FFFFFF"/>
        </w:rPr>
        <w:t xml:space="preserve"> </w:t>
      </w:r>
      <w:r w:rsidRPr="006B28AC">
        <w:rPr>
          <w:shd w:val="clear" w:color="auto" w:fill="FFFFFF"/>
        </w:rPr>
        <w:t>Medicaid</w:t>
      </w:r>
      <w:r w:rsidR="00A470CE">
        <w:rPr>
          <w:shd w:val="clear" w:color="auto" w:fill="FFFFFF"/>
        </w:rPr>
        <w:t xml:space="preserve"> </w:t>
      </w:r>
      <w:r w:rsidRPr="006B28AC">
        <w:rPr>
          <w:shd w:val="clear" w:color="auto" w:fill="FFFFFF"/>
        </w:rPr>
        <w:t>dental</w:t>
      </w:r>
      <w:r w:rsidR="00A470CE">
        <w:rPr>
          <w:shd w:val="clear" w:color="auto" w:fill="FFFFFF"/>
        </w:rPr>
        <w:t xml:space="preserve"> </w:t>
      </w:r>
      <w:r w:rsidRPr="006B28AC">
        <w:rPr>
          <w:shd w:val="clear" w:color="auto" w:fill="FFFFFF"/>
        </w:rPr>
        <w:t>program</w:t>
      </w:r>
      <w:r w:rsidR="00A470CE">
        <w:rPr>
          <w:shd w:val="clear" w:color="auto" w:fill="FFFFFF"/>
        </w:rPr>
        <w:t xml:space="preserve"> </w:t>
      </w:r>
      <w:r w:rsidRPr="006B28AC">
        <w:rPr>
          <w:shd w:val="clear" w:color="auto" w:fill="FFFFFF"/>
        </w:rPr>
        <w:t>policy</w:t>
      </w:r>
      <w:r w:rsidR="00A470CE">
        <w:rPr>
          <w:shd w:val="clear" w:color="auto" w:fill="FFFFFF"/>
        </w:rPr>
        <w:t xml:space="preserve"> </w:t>
      </w:r>
      <w:r w:rsidRPr="006B28AC">
        <w:rPr>
          <w:shd w:val="clear" w:color="auto" w:fill="FFFFFF"/>
        </w:rPr>
        <w:t>and</w:t>
      </w:r>
      <w:r w:rsidR="00A470CE">
        <w:rPr>
          <w:shd w:val="clear" w:color="auto" w:fill="FFFFFF"/>
        </w:rPr>
        <w:t xml:space="preserve"> </w:t>
      </w:r>
      <w:r w:rsidRPr="006B28AC">
        <w:rPr>
          <w:shd w:val="clear" w:color="auto" w:fill="FFFFFF"/>
        </w:rPr>
        <w:t>administration.</w:t>
      </w:r>
      <w:r w:rsidR="00A470CE">
        <w:rPr>
          <w:shd w:val="clear" w:color="auto" w:fill="FFFFFF"/>
        </w:rPr>
        <w:t xml:space="preserve"> </w:t>
      </w:r>
      <w:r w:rsidRPr="006B28AC">
        <w:rPr>
          <w:shd w:val="clear" w:color="auto" w:fill="FFFFFF"/>
        </w:rPr>
        <w:t>Analysis</w:t>
      </w:r>
      <w:r w:rsidR="00A470CE">
        <w:rPr>
          <w:shd w:val="clear" w:color="auto" w:fill="FFFFFF"/>
        </w:rPr>
        <w:t xml:space="preserve"> </w:t>
      </w:r>
      <w:r w:rsidRPr="006B28AC">
        <w:rPr>
          <w:shd w:val="clear" w:color="auto" w:fill="FFFFFF"/>
        </w:rPr>
        <w:t>of</w:t>
      </w:r>
      <w:r w:rsidR="00A470CE">
        <w:rPr>
          <w:shd w:val="clear" w:color="auto" w:fill="FFFFFF"/>
        </w:rPr>
        <w:t xml:space="preserve"> </w:t>
      </w:r>
      <w:r w:rsidRPr="006B28AC">
        <w:rPr>
          <w:shd w:val="clear" w:color="auto" w:fill="FFFFFF"/>
        </w:rPr>
        <w:t>Round</w:t>
      </w:r>
      <w:r w:rsidR="00A470CE">
        <w:rPr>
          <w:shd w:val="clear" w:color="auto" w:fill="FFFFFF"/>
        </w:rPr>
        <w:t xml:space="preserve"> </w:t>
      </w:r>
      <w:r w:rsidRPr="006B28AC">
        <w:rPr>
          <w:shd w:val="clear" w:color="auto" w:fill="FFFFFF"/>
        </w:rPr>
        <w:t>1</w:t>
      </w:r>
      <w:r w:rsidR="00A470CE">
        <w:rPr>
          <w:shd w:val="clear" w:color="auto" w:fill="FFFFFF"/>
        </w:rPr>
        <w:t xml:space="preserve"> </w:t>
      </w:r>
      <w:r w:rsidRPr="006B28AC">
        <w:rPr>
          <w:shd w:val="clear" w:color="auto" w:fill="FFFFFF"/>
        </w:rPr>
        <w:t>responses</w:t>
      </w:r>
      <w:r w:rsidR="00A470CE">
        <w:rPr>
          <w:shd w:val="clear" w:color="auto" w:fill="FFFFFF"/>
        </w:rPr>
        <w:t xml:space="preserve"> </w:t>
      </w:r>
      <w:r w:rsidRPr="006B28AC">
        <w:rPr>
          <w:shd w:val="clear" w:color="auto" w:fill="FFFFFF"/>
        </w:rPr>
        <w:t>revealed</w:t>
      </w:r>
      <w:r w:rsidR="00A470CE">
        <w:rPr>
          <w:shd w:val="clear" w:color="auto" w:fill="FFFFFF"/>
        </w:rPr>
        <w:t xml:space="preserve"> </w:t>
      </w:r>
      <w:r w:rsidRPr="006B28AC">
        <w:rPr>
          <w:shd w:val="clear" w:color="auto" w:fill="FFFFFF"/>
        </w:rPr>
        <w:t>a</w:t>
      </w:r>
      <w:r w:rsidR="00A470CE">
        <w:rPr>
          <w:shd w:val="clear" w:color="auto" w:fill="FFFFFF"/>
        </w:rPr>
        <w:t xml:space="preserve"> </w:t>
      </w:r>
      <w:r w:rsidRPr="006B28AC">
        <w:rPr>
          <w:shd w:val="clear" w:color="auto" w:fill="FFFFFF"/>
        </w:rPr>
        <w:t>broad</w:t>
      </w:r>
      <w:r w:rsidR="00A470CE">
        <w:rPr>
          <w:shd w:val="clear" w:color="auto" w:fill="FFFFFF"/>
        </w:rPr>
        <w:t xml:space="preserve"> </w:t>
      </w:r>
      <w:r w:rsidRPr="006B28AC">
        <w:rPr>
          <w:shd w:val="clear" w:color="auto" w:fill="FFFFFF"/>
        </w:rPr>
        <w:t>consensus</w:t>
      </w:r>
      <w:r w:rsidR="00A470CE">
        <w:rPr>
          <w:shd w:val="clear" w:color="auto" w:fill="FFFFFF"/>
        </w:rPr>
        <w:t xml:space="preserve"> </w:t>
      </w:r>
      <w:r w:rsidRPr="006B28AC">
        <w:rPr>
          <w:shd w:val="clear" w:color="auto" w:fill="FFFFFF"/>
        </w:rPr>
        <w:t>of</w:t>
      </w:r>
      <w:r w:rsidR="00A470CE">
        <w:rPr>
          <w:shd w:val="clear" w:color="auto" w:fill="FFFFFF"/>
        </w:rPr>
        <w:t xml:space="preserve"> </w:t>
      </w:r>
      <w:r w:rsidRPr="006B28AC">
        <w:t>recommendations</w:t>
      </w:r>
      <w:r w:rsidR="00A470CE">
        <w:t xml:space="preserve"> </w:t>
      </w:r>
      <w:r w:rsidRPr="006B28AC">
        <w:t>for</w:t>
      </w:r>
      <w:r w:rsidR="00A470CE">
        <w:t xml:space="preserve"> </w:t>
      </w:r>
      <w:r w:rsidRPr="006B28AC">
        <w:t>improvement</w:t>
      </w:r>
      <w:r w:rsidR="00A470CE">
        <w:t xml:space="preserve"> </w:t>
      </w:r>
      <w:r w:rsidRPr="006B28AC">
        <w:t>and</w:t>
      </w:r>
      <w:r w:rsidR="00A470CE">
        <w:t xml:space="preserve"> </w:t>
      </w:r>
      <w:r w:rsidRPr="006B28AC">
        <w:t>bias</w:t>
      </w:r>
      <w:r w:rsidR="00A470CE">
        <w:t xml:space="preserve"> </w:t>
      </w:r>
      <w:r w:rsidRPr="006B28AC">
        <w:t>among</w:t>
      </w:r>
      <w:r w:rsidR="00A470CE">
        <w:t xml:space="preserve"> </w:t>
      </w:r>
      <w:r w:rsidRPr="006B28AC">
        <w:t>some</w:t>
      </w:r>
      <w:r>
        <w:t>,</w:t>
      </w:r>
      <w:r w:rsidR="00A470CE">
        <w:t xml:space="preserve"> </w:t>
      </w:r>
      <w:r w:rsidRPr="006B28AC">
        <w:t>in</w:t>
      </w:r>
      <w:r w:rsidR="00A470CE">
        <w:t xml:space="preserve"> </w:t>
      </w:r>
      <w:r w:rsidRPr="006B28AC">
        <w:t>the</w:t>
      </w:r>
      <w:r w:rsidR="00A470CE">
        <w:t xml:space="preserve"> </w:t>
      </w:r>
      <w:r w:rsidRPr="006B28AC">
        <w:t>perception</w:t>
      </w:r>
      <w:r w:rsidR="00A470CE">
        <w:t xml:space="preserve"> </w:t>
      </w:r>
      <w:r w:rsidRPr="006B28AC">
        <w:t>of</w:t>
      </w:r>
      <w:r w:rsidR="00A470CE">
        <w:t xml:space="preserve"> </w:t>
      </w:r>
      <w:r w:rsidRPr="006B28AC">
        <w:t>the</w:t>
      </w:r>
      <w:r w:rsidR="00A470CE">
        <w:t xml:space="preserve"> </w:t>
      </w:r>
      <w:r w:rsidRPr="006B28AC">
        <w:t>patient</w:t>
      </w:r>
      <w:r w:rsidR="00A470CE">
        <w:t xml:space="preserve"> </w:t>
      </w:r>
      <w:r w:rsidRPr="006B28AC">
        <w:t>base</w:t>
      </w:r>
      <w:r w:rsidR="00A470CE">
        <w:t xml:space="preserve"> </w:t>
      </w:r>
      <w:r w:rsidRPr="006B28AC">
        <w:t>served</w:t>
      </w:r>
      <w:r w:rsidR="00A470CE">
        <w:t xml:space="preserve"> </w:t>
      </w:r>
      <w:r w:rsidRPr="006B28AC">
        <w:t>by</w:t>
      </w:r>
      <w:r w:rsidR="00A470CE">
        <w:t xml:space="preserve"> </w:t>
      </w:r>
      <w:r w:rsidRPr="006B28AC">
        <w:t>Medicaid.</w:t>
      </w:r>
    </w:p>
    <w:p w14:paraId="2F6D4E3E" w14:textId="21C66E8E" w:rsidR="006B140F" w:rsidRPr="001F524D" w:rsidRDefault="006B140F" w:rsidP="00A470CE">
      <w:pPr>
        <w:pStyle w:val="NCDBodyText"/>
      </w:pPr>
      <w:r w:rsidRPr="006B28AC">
        <w:t>A</w:t>
      </w:r>
      <w:r w:rsidR="00A470CE">
        <w:t xml:space="preserve"> </w:t>
      </w:r>
      <w:r w:rsidRPr="006B28AC">
        <w:t>second</w:t>
      </w:r>
      <w:r w:rsidR="00A470CE">
        <w:t xml:space="preserve"> </w:t>
      </w:r>
      <w:r w:rsidRPr="006B28AC">
        <w:t>round</w:t>
      </w:r>
      <w:r w:rsidR="00A470CE">
        <w:t xml:space="preserve"> </w:t>
      </w:r>
      <w:r w:rsidRPr="006B28AC">
        <w:t>of</w:t>
      </w:r>
      <w:r w:rsidR="00A470CE">
        <w:t xml:space="preserve"> </w:t>
      </w:r>
      <w:r w:rsidRPr="006B28AC">
        <w:t>closed-ended</w:t>
      </w:r>
      <w:r w:rsidR="00A470CE">
        <w:t xml:space="preserve"> </w:t>
      </w:r>
      <w:r w:rsidRPr="006B28AC">
        <w:t>questions</w:t>
      </w:r>
      <w:r w:rsidR="00A470CE">
        <w:t xml:space="preserve"> </w:t>
      </w:r>
      <w:r w:rsidRPr="006B28AC">
        <w:t>was</w:t>
      </w:r>
      <w:r w:rsidR="00A470CE">
        <w:t xml:space="preserve"> </w:t>
      </w:r>
      <w:r>
        <w:t>implemented</w:t>
      </w:r>
      <w:r w:rsidR="00A470CE">
        <w:t xml:space="preserve"> </w:t>
      </w:r>
      <w:r w:rsidRPr="006B28AC">
        <w:t>to</w:t>
      </w:r>
      <w:r w:rsidR="00A470CE">
        <w:t xml:space="preserve"> </w:t>
      </w:r>
      <w:r w:rsidRPr="006B28AC">
        <w:t>learn</w:t>
      </w:r>
      <w:r w:rsidR="00A470CE">
        <w:t xml:space="preserve"> </w:t>
      </w:r>
      <w:r w:rsidRPr="006B28AC">
        <w:t>which</w:t>
      </w:r>
      <w:r w:rsidR="00A470CE">
        <w:t xml:space="preserve"> </w:t>
      </w:r>
      <w:r w:rsidRPr="006B28AC">
        <w:t>factors</w:t>
      </w:r>
      <w:r w:rsidR="00A470CE">
        <w:t xml:space="preserve"> </w:t>
      </w:r>
      <w:r w:rsidRPr="006B28AC">
        <w:t>had</w:t>
      </w:r>
      <w:r w:rsidR="00A470CE">
        <w:t xml:space="preserve"> </w:t>
      </w:r>
      <w:r w:rsidRPr="006B28AC">
        <w:t>the</w:t>
      </w:r>
      <w:r w:rsidR="00A470CE">
        <w:t xml:space="preserve"> </w:t>
      </w:r>
      <w:r w:rsidRPr="006B28AC">
        <w:t>greatest</w:t>
      </w:r>
      <w:r w:rsidR="00A470CE">
        <w:t xml:space="preserve"> </w:t>
      </w:r>
      <w:r w:rsidRPr="006B28AC">
        <w:t>influence</w:t>
      </w:r>
      <w:r w:rsidR="00A470CE">
        <w:t xml:space="preserve"> </w:t>
      </w:r>
      <w:r w:rsidRPr="006B28AC">
        <w:t>over</w:t>
      </w:r>
      <w:r w:rsidR="00A470CE">
        <w:t xml:space="preserve"> </w:t>
      </w:r>
      <w:r w:rsidRPr="006B28AC">
        <w:t>providers’</w:t>
      </w:r>
      <w:r w:rsidR="00A470CE">
        <w:t xml:space="preserve"> </w:t>
      </w:r>
      <w:r w:rsidRPr="006B28AC">
        <w:t>behavior</w:t>
      </w:r>
      <w:r w:rsidR="00A470CE">
        <w:t xml:space="preserve"> </w:t>
      </w:r>
      <w:r w:rsidRPr="006B28AC">
        <w:t>to</w:t>
      </w:r>
      <w:r w:rsidR="00A470CE">
        <w:t xml:space="preserve"> </w:t>
      </w:r>
      <w:r w:rsidRPr="006B28AC">
        <w:t>participate</w:t>
      </w:r>
      <w:r w:rsidR="00A470CE">
        <w:t xml:space="preserve"> </w:t>
      </w:r>
      <w:r w:rsidRPr="006B28AC">
        <w:t>in</w:t>
      </w:r>
      <w:r w:rsidR="00A470CE">
        <w:t xml:space="preserve"> </w:t>
      </w:r>
      <w:r w:rsidRPr="006B28AC">
        <w:t>Medicaid</w:t>
      </w:r>
      <w:r w:rsidR="00A470CE">
        <w:t xml:space="preserve"> </w:t>
      </w:r>
      <w:r w:rsidRPr="006B28AC">
        <w:t>programs</w:t>
      </w:r>
      <w:r w:rsidR="00A470CE">
        <w:t xml:space="preserve"> </w:t>
      </w:r>
      <w:r w:rsidRPr="006B28AC">
        <w:t>covering</w:t>
      </w:r>
      <w:r w:rsidR="00A470CE">
        <w:t xml:space="preserve"> </w:t>
      </w:r>
      <w:r w:rsidRPr="006B28AC">
        <w:t>dental</w:t>
      </w:r>
      <w:r w:rsidR="00A470CE">
        <w:t xml:space="preserve"> </w:t>
      </w:r>
      <w:r w:rsidRPr="006B28AC">
        <w:t>care</w:t>
      </w:r>
      <w:r w:rsidR="00A470CE">
        <w:t xml:space="preserve"> </w:t>
      </w:r>
      <w:r w:rsidRPr="006B28AC">
        <w:t>for</w:t>
      </w:r>
      <w:r w:rsidR="00A470CE">
        <w:t xml:space="preserve"> </w:t>
      </w:r>
      <w:r w:rsidRPr="006B28AC">
        <w:t>adults</w:t>
      </w:r>
      <w:r w:rsidR="00A470CE">
        <w:t xml:space="preserve"> </w:t>
      </w:r>
      <w:r w:rsidRPr="006B28AC">
        <w:t>with</w:t>
      </w:r>
      <w:r w:rsidR="00A470CE">
        <w:t xml:space="preserve"> </w:t>
      </w:r>
      <w:r w:rsidRPr="006B28AC">
        <w:t>I/DD</w:t>
      </w:r>
      <w:r w:rsidRPr="00E67A4E">
        <w:t>.</w:t>
      </w:r>
      <w:r w:rsidR="00A470CE">
        <w:t xml:space="preserve"> </w:t>
      </w:r>
      <w:r w:rsidRPr="00E67A4E">
        <w:t>Of</w:t>
      </w:r>
      <w:r w:rsidR="00A470CE">
        <w:t xml:space="preserve"> </w:t>
      </w:r>
      <w:r w:rsidRPr="00E67A4E">
        <w:t>the</w:t>
      </w:r>
      <w:r w:rsidR="00A470CE">
        <w:t xml:space="preserve"> </w:t>
      </w:r>
      <w:r>
        <w:t>14</w:t>
      </w:r>
      <w:r w:rsidR="00A470CE">
        <w:t xml:space="preserve"> </w:t>
      </w:r>
      <w:r w:rsidRPr="00E67A4E">
        <w:t>factors</w:t>
      </w:r>
      <w:r w:rsidR="00A470CE">
        <w:t xml:space="preserve"> </w:t>
      </w:r>
      <w:r w:rsidRPr="00E67A4E">
        <w:t>identified</w:t>
      </w:r>
      <w:r w:rsidR="00A470CE">
        <w:t xml:space="preserve"> </w:t>
      </w:r>
      <w:r w:rsidRPr="00E67A4E">
        <w:t>in</w:t>
      </w:r>
      <w:r w:rsidR="00A470CE">
        <w:t xml:space="preserve"> </w:t>
      </w:r>
      <w:r w:rsidRPr="00E67A4E">
        <w:t>Round</w:t>
      </w:r>
      <w:r w:rsidR="00A470CE">
        <w:t xml:space="preserve"> </w:t>
      </w:r>
      <w:r w:rsidRPr="00E67A4E">
        <w:t>1,</w:t>
      </w:r>
      <w:r w:rsidR="00A470CE">
        <w:t xml:space="preserve"> </w:t>
      </w:r>
      <w:r w:rsidRPr="00E67A4E">
        <w:t>two</w:t>
      </w:r>
      <w:r w:rsidR="00A470CE">
        <w:t xml:space="preserve"> </w:t>
      </w:r>
      <w:r w:rsidRPr="00E67A4E">
        <w:t>factors</w:t>
      </w:r>
      <w:r w:rsidR="00A470CE">
        <w:t xml:space="preserve"> </w:t>
      </w:r>
      <w:r w:rsidRPr="00E67A4E">
        <w:t>rose</w:t>
      </w:r>
      <w:r w:rsidR="00A470CE">
        <w:t xml:space="preserve"> </w:t>
      </w:r>
      <w:r w:rsidRPr="00E67A4E">
        <w:t>to</w:t>
      </w:r>
      <w:r w:rsidR="00A470CE">
        <w:t xml:space="preserve"> </w:t>
      </w:r>
      <w:r w:rsidRPr="00E67A4E">
        <w:t>the</w:t>
      </w:r>
      <w:r w:rsidR="00A470CE">
        <w:t xml:space="preserve"> </w:t>
      </w:r>
      <w:r w:rsidRPr="00E67A4E">
        <w:t>top</w:t>
      </w:r>
      <w:r w:rsidR="00A470CE">
        <w:t xml:space="preserve"> </w:t>
      </w:r>
      <w:r w:rsidRPr="00E67A4E">
        <w:t>as</w:t>
      </w:r>
      <w:r w:rsidR="00A470CE">
        <w:t xml:space="preserve"> </w:t>
      </w:r>
      <w:r w:rsidRPr="00E67A4E">
        <w:t>having</w:t>
      </w:r>
      <w:r w:rsidR="00A470CE">
        <w:t xml:space="preserve"> </w:t>
      </w:r>
      <w:r w:rsidRPr="00E67A4E">
        <w:t>the</w:t>
      </w:r>
      <w:r w:rsidR="00A470CE">
        <w:t xml:space="preserve"> </w:t>
      </w:r>
      <w:r w:rsidRPr="00E67A4E">
        <w:t>greatest</w:t>
      </w:r>
      <w:r w:rsidR="00A470CE">
        <w:t xml:space="preserve"> </w:t>
      </w:r>
      <w:r w:rsidRPr="00E67A4E">
        <w:t>influence</w:t>
      </w:r>
      <w:r>
        <w:t>:</w:t>
      </w:r>
      <w:r w:rsidR="00A470CE">
        <w:t xml:space="preserve"> </w:t>
      </w:r>
      <w:r w:rsidRPr="00584836">
        <w:t>(1)</w:t>
      </w:r>
      <w:r w:rsidR="00A470CE">
        <w:t xml:space="preserve"> </w:t>
      </w:r>
      <w:r w:rsidR="004002A1" w:rsidRPr="004002A1">
        <w:rPr>
          <w:i/>
          <w:iCs/>
        </w:rPr>
        <w:t>Medicaid dental reimbursement rates</w:t>
      </w:r>
      <w:r w:rsidR="00A470CE">
        <w:t xml:space="preserve"> </w:t>
      </w:r>
      <w:r w:rsidRPr="00584836">
        <w:t>and</w:t>
      </w:r>
      <w:r w:rsidR="00A470CE">
        <w:t xml:space="preserve"> </w:t>
      </w:r>
      <w:r w:rsidRPr="00584836">
        <w:t>(2)</w:t>
      </w:r>
      <w:r w:rsidR="00A470CE">
        <w:t xml:space="preserve"> </w:t>
      </w:r>
      <w:r w:rsidR="004002A1" w:rsidRPr="004002A1">
        <w:rPr>
          <w:i/>
          <w:iCs/>
        </w:rPr>
        <w:t>helping people in need</w:t>
      </w:r>
      <w:r w:rsidRPr="00584836">
        <w:t>.</w:t>
      </w:r>
    </w:p>
    <w:p w14:paraId="5CB535A7" w14:textId="6896878F" w:rsidR="006B140F" w:rsidRPr="001F524D" w:rsidRDefault="006B140F" w:rsidP="00A470CE">
      <w:pPr>
        <w:pStyle w:val="NCDBodyText"/>
      </w:pPr>
      <w:r>
        <w:t>P</w:t>
      </w:r>
      <w:r w:rsidRPr="006B28AC">
        <w:t>roviders</w:t>
      </w:r>
      <w:r w:rsidR="00A470CE">
        <w:t xml:space="preserve"> </w:t>
      </w:r>
      <w:r>
        <w:t>were</w:t>
      </w:r>
      <w:r w:rsidR="00A470CE">
        <w:t xml:space="preserve"> </w:t>
      </w:r>
      <w:r>
        <w:t>also</w:t>
      </w:r>
      <w:r w:rsidR="00A470CE">
        <w:t xml:space="preserve"> </w:t>
      </w:r>
      <w:r>
        <w:t>asked</w:t>
      </w:r>
      <w:r w:rsidR="00A470CE">
        <w:t xml:space="preserve"> </w:t>
      </w:r>
      <w:r w:rsidRPr="006B28AC">
        <w:t>to</w:t>
      </w:r>
      <w:r w:rsidR="00A470CE">
        <w:t xml:space="preserve"> </w:t>
      </w:r>
      <w:r w:rsidRPr="006B28AC">
        <w:t>share</w:t>
      </w:r>
      <w:r w:rsidR="00A470CE">
        <w:t xml:space="preserve"> </w:t>
      </w:r>
      <w:r w:rsidRPr="006B28AC">
        <w:t>experiences</w:t>
      </w:r>
      <w:r w:rsidR="00A470CE">
        <w:t xml:space="preserve"> </w:t>
      </w:r>
      <w:r w:rsidRPr="006B28AC">
        <w:t>in</w:t>
      </w:r>
      <w:r w:rsidR="00A470CE">
        <w:t xml:space="preserve"> </w:t>
      </w:r>
      <w:r w:rsidRPr="006B28AC">
        <w:t>treating</w:t>
      </w:r>
      <w:r w:rsidR="00A470CE">
        <w:t xml:space="preserve"> </w:t>
      </w:r>
      <w:r w:rsidRPr="006B28AC">
        <w:t>adults</w:t>
      </w:r>
      <w:r w:rsidR="00A470CE">
        <w:t xml:space="preserve"> </w:t>
      </w:r>
      <w:r w:rsidRPr="006B28AC">
        <w:t>with</w:t>
      </w:r>
      <w:r w:rsidR="00A470CE">
        <w:t xml:space="preserve"> </w:t>
      </w:r>
      <w:r w:rsidRPr="006B28AC">
        <w:t>I/DD.</w:t>
      </w:r>
      <w:r w:rsidR="00A470CE">
        <w:t xml:space="preserve"> </w:t>
      </w:r>
      <w:r w:rsidRPr="006B28AC">
        <w:t>Regarding</w:t>
      </w:r>
      <w:r w:rsidR="00A470CE">
        <w:t xml:space="preserve"> </w:t>
      </w:r>
      <w:r w:rsidRPr="006B28AC">
        <w:t>the</w:t>
      </w:r>
      <w:r w:rsidR="00A470CE">
        <w:t xml:space="preserve"> </w:t>
      </w:r>
      <w:r w:rsidRPr="006B28AC">
        <w:t>types</w:t>
      </w:r>
      <w:r w:rsidR="00A470CE">
        <w:t xml:space="preserve"> </w:t>
      </w:r>
      <w:r w:rsidRPr="006B28AC">
        <w:t>of</w:t>
      </w:r>
      <w:r w:rsidR="00A470CE">
        <w:t xml:space="preserve"> </w:t>
      </w:r>
      <w:r w:rsidRPr="006B28AC">
        <w:t>support</w:t>
      </w:r>
      <w:r w:rsidR="00A470CE">
        <w:t xml:space="preserve"> </w:t>
      </w:r>
      <w:r w:rsidRPr="006B28AC">
        <w:t>and</w:t>
      </w:r>
      <w:r w:rsidR="00A470CE">
        <w:t xml:space="preserve"> </w:t>
      </w:r>
      <w:r w:rsidRPr="006B28AC">
        <w:t>accommodations</w:t>
      </w:r>
      <w:r w:rsidR="00A470CE">
        <w:t xml:space="preserve"> </w:t>
      </w:r>
      <w:r>
        <w:t>most</w:t>
      </w:r>
      <w:r w:rsidR="00A470CE">
        <w:t xml:space="preserve"> </w:t>
      </w:r>
      <w:r w:rsidRPr="006B28AC">
        <w:t>often</w:t>
      </w:r>
      <w:r w:rsidR="00A470CE">
        <w:t xml:space="preserve"> </w:t>
      </w:r>
      <w:r w:rsidRPr="006B28AC">
        <w:t>needed</w:t>
      </w:r>
      <w:r w:rsidR="00A470CE">
        <w:t xml:space="preserve"> </w:t>
      </w:r>
      <w:r w:rsidRPr="006B28AC">
        <w:t>to</w:t>
      </w:r>
      <w:r w:rsidR="00A470CE">
        <w:t xml:space="preserve"> </w:t>
      </w:r>
      <w:r w:rsidRPr="006B28AC">
        <w:t>treat</w:t>
      </w:r>
      <w:r w:rsidR="00A470CE">
        <w:t xml:space="preserve"> </w:t>
      </w:r>
      <w:r w:rsidRPr="006B28AC">
        <w:t>patients</w:t>
      </w:r>
      <w:r w:rsidR="00A470CE">
        <w:t xml:space="preserve"> </w:t>
      </w:r>
      <w:r w:rsidRPr="006B28AC">
        <w:t>with</w:t>
      </w:r>
      <w:r w:rsidR="00A470CE">
        <w:t xml:space="preserve"> </w:t>
      </w:r>
      <w:r w:rsidRPr="006B28AC">
        <w:t>I/DD,</w:t>
      </w:r>
      <w:r w:rsidR="00A470CE">
        <w:t xml:space="preserve"> </w:t>
      </w:r>
      <w:r w:rsidRPr="00E67A4E">
        <w:t>dental</w:t>
      </w:r>
      <w:r w:rsidR="00A470CE">
        <w:t xml:space="preserve"> </w:t>
      </w:r>
      <w:r w:rsidRPr="00E67A4E">
        <w:t>providers</w:t>
      </w:r>
      <w:r w:rsidR="00A470CE">
        <w:t xml:space="preserve"> </w:t>
      </w:r>
      <w:r>
        <w:t>indicated</w:t>
      </w:r>
      <w:r w:rsidR="00A470CE">
        <w:t xml:space="preserve"> </w:t>
      </w:r>
      <w:r>
        <w:t>that</w:t>
      </w:r>
      <w:r w:rsidR="004002A1" w:rsidRPr="004002A1">
        <w:rPr>
          <w:i/>
          <w:iCs/>
        </w:rPr>
        <w:t xml:space="preserve"> financial support to cover costs associated with increased time and staffing needs</w:t>
      </w:r>
      <w:r w:rsidR="00A470CE">
        <w:t xml:space="preserve"> </w:t>
      </w:r>
      <w:r>
        <w:t>would</w:t>
      </w:r>
      <w:r w:rsidR="00A470CE">
        <w:t xml:space="preserve"> </w:t>
      </w:r>
      <w:r>
        <w:t>be</w:t>
      </w:r>
      <w:r w:rsidR="00A470CE">
        <w:t xml:space="preserve"> </w:t>
      </w:r>
      <w:r>
        <w:t>most</w:t>
      </w:r>
      <w:r w:rsidR="00A470CE">
        <w:t xml:space="preserve"> </w:t>
      </w:r>
      <w:r>
        <w:t>helpful.</w:t>
      </w:r>
      <w:r w:rsidR="00A470CE">
        <w:t xml:space="preserve"> </w:t>
      </w:r>
      <w:r>
        <w:t>For</w:t>
      </w:r>
      <w:r w:rsidR="00A470CE">
        <w:t xml:space="preserve"> </w:t>
      </w:r>
      <w:r>
        <w:t>those</w:t>
      </w:r>
      <w:r w:rsidR="00A470CE">
        <w:t xml:space="preserve"> </w:t>
      </w:r>
      <w:r>
        <w:t>who</w:t>
      </w:r>
      <w:r w:rsidR="00A470CE">
        <w:t xml:space="preserve"> </w:t>
      </w:r>
      <w:r>
        <w:t>responded</w:t>
      </w:r>
      <w:r w:rsidR="00A470CE">
        <w:t xml:space="preserve"> </w:t>
      </w:r>
      <w:r>
        <w:t>that</w:t>
      </w:r>
      <w:r w:rsidR="00A470CE">
        <w:t xml:space="preserve"> </w:t>
      </w:r>
      <w:r>
        <w:t>they</w:t>
      </w:r>
      <w:r w:rsidR="00A470CE">
        <w:t xml:space="preserve"> </w:t>
      </w:r>
      <w:r>
        <w:t>no</w:t>
      </w:r>
      <w:r w:rsidR="00A470CE">
        <w:t xml:space="preserve"> </w:t>
      </w:r>
      <w:r>
        <w:t>longer</w:t>
      </w:r>
      <w:r w:rsidR="00A470CE">
        <w:t xml:space="preserve"> </w:t>
      </w:r>
      <w:r>
        <w:t>treat</w:t>
      </w:r>
      <w:r w:rsidR="00A470CE">
        <w:t xml:space="preserve"> </w:t>
      </w:r>
      <w:r>
        <w:t>patients</w:t>
      </w:r>
      <w:r w:rsidR="00A470CE">
        <w:t xml:space="preserve"> </w:t>
      </w:r>
      <w:r>
        <w:t>with</w:t>
      </w:r>
      <w:r w:rsidR="00A470CE">
        <w:t xml:space="preserve"> </w:t>
      </w:r>
      <w:r>
        <w:t>I/DD,</w:t>
      </w:r>
      <w:r w:rsidR="00A470CE">
        <w:t xml:space="preserve"> </w:t>
      </w:r>
      <w:r>
        <w:t>most</w:t>
      </w:r>
      <w:r w:rsidR="00A470CE">
        <w:t xml:space="preserve"> </w:t>
      </w:r>
      <w:r>
        <w:t>indicated</w:t>
      </w:r>
      <w:r w:rsidR="00A470CE">
        <w:t xml:space="preserve"> </w:t>
      </w:r>
      <w:r w:rsidRPr="00E67A4E">
        <w:t>that</w:t>
      </w:r>
      <w:r w:rsidR="00A470CE">
        <w:t xml:space="preserve"> </w:t>
      </w:r>
      <w:r w:rsidR="004002A1" w:rsidRPr="004002A1">
        <w:rPr>
          <w:i/>
          <w:iCs/>
        </w:rPr>
        <w:t>time</w:t>
      </w:r>
      <w:r w:rsidR="00A470CE">
        <w:t xml:space="preserve"> </w:t>
      </w:r>
      <w:r w:rsidRPr="00E67A4E">
        <w:t>and</w:t>
      </w:r>
      <w:r w:rsidR="00A470CE">
        <w:t xml:space="preserve"> </w:t>
      </w:r>
      <w:r w:rsidR="004002A1" w:rsidRPr="004002A1">
        <w:rPr>
          <w:i/>
          <w:iCs/>
        </w:rPr>
        <w:t>reimbursement rates</w:t>
      </w:r>
      <w:r w:rsidR="00A470CE">
        <w:t xml:space="preserve"> </w:t>
      </w:r>
      <w:r w:rsidRPr="00E67A4E">
        <w:t>were</w:t>
      </w:r>
      <w:r w:rsidR="00A470CE">
        <w:t xml:space="preserve"> </w:t>
      </w:r>
      <w:r w:rsidRPr="00E67A4E">
        <w:t>the</w:t>
      </w:r>
      <w:r w:rsidR="00A470CE">
        <w:t xml:space="preserve"> </w:t>
      </w:r>
      <w:r w:rsidRPr="00A744F5">
        <w:t>two</w:t>
      </w:r>
      <w:r w:rsidR="00A470CE">
        <w:t xml:space="preserve"> </w:t>
      </w:r>
      <w:r w:rsidRPr="00A744F5">
        <w:t>major</w:t>
      </w:r>
      <w:r w:rsidR="00A470CE">
        <w:t xml:space="preserve"> </w:t>
      </w:r>
      <w:r w:rsidRPr="00A744F5">
        <w:t>factors</w:t>
      </w:r>
      <w:r w:rsidR="00A470CE">
        <w:t xml:space="preserve"> </w:t>
      </w:r>
      <w:r w:rsidRPr="00A744F5">
        <w:t>that</w:t>
      </w:r>
      <w:r w:rsidR="00A470CE">
        <w:t xml:space="preserve"> </w:t>
      </w:r>
      <w:r w:rsidRPr="00A744F5">
        <w:t>influenced</w:t>
      </w:r>
      <w:r w:rsidR="00A470CE">
        <w:t xml:space="preserve"> </w:t>
      </w:r>
      <w:r w:rsidRPr="00A744F5">
        <w:t>their</w:t>
      </w:r>
      <w:r w:rsidR="00A470CE">
        <w:t xml:space="preserve"> </w:t>
      </w:r>
      <w:r w:rsidRPr="00A744F5">
        <w:t>decisions.</w:t>
      </w:r>
    </w:p>
    <w:p w14:paraId="3938F3F8" w14:textId="14B3DA0E" w:rsidR="006B140F" w:rsidRPr="001F524D" w:rsidRDefault="006B140F" w:rsidP="00A470CE">
      <w:pPr>
        <w:pStyle w:val="NCDBodyText"/>
        <w:rPr>
          <w:iCs/>
          <w:color w:val="000000" w:themeColor="text1"/>
        </w:rPr>
      </w:pPr>
      <w:r w:rsidRPr="006B28AC">
        <w:t>Round</w:t>
      </w:r>
      <w:r w:rsidR="00A470CE">
        <w:t xml:space="preserve"> </w:t>
      </w:r>
      <w:r w:rsidRPr="006B28AC">
        <w:t>3</w:t>
      </w:r>
      <w:r w:rsidR="00A470CE">
        <w:t xml:space="preserve"> </w:t>
      </w:r>
      <w:r w:rsidRPr="006B28AC">
        <w:t>provided</w:t>
      </w:r>
      <w:r w:rsidR="00A470CE">
        <w:t xml:space="preserve"> </w:t>
      </w:r>
      <w:r w:rsidRPr="006B28AC">
        <w:t>the</w:t>
      </w:r>
      <w:r w:rsidR="00A470CE">
        <w:t xml:space="preserve"> </w:t>
      </w:r>
      <w:r w:rsidRPr="006B28AC">
        <w:t>opportunity</w:t>
      </w:r>
      <w:r w:rsidR="00A470CE">
        <w:t xml:space="preserve"> </w:t>
      </w:r>
      <w:r w:rsidRPr="006B28AC">
        <w:t>to</w:t>
      </w:r>
      <w:r w:rsidR="00A470CE">
        <w:t xml:space="preserve"> </w:t>
      </w:r>
      <w:r>
        <w:t>prioritize</w:t>
      </w:r>
      <w:r w:rsidR="00A470CE">
        <w:t xml:space="preserve"> </w:t>
      </w:r>
      <w:r>
        <w:t>responses</w:t>
      </w:r>
      <w:r w:rsidR="00A470CE">
        <w:t xml:space="preserve"> </w:t>
      </w:r>
      <w:r>
        <w:t>and</w:t>
      </w:r>
      <w:r w:rsidR="00A470CE">
        <w:t xml:space="preserve"> </w:t>
      </w:r>
      <w:r>
        <w:t>establish</w:t>
      </w:r>
      <w:r w:rsidR="00A470CE">
        <w:t xml:space="preserve"> </w:t>
      </w:r>
      <w:r w:rsidRPr="006B28AC">
        <w:t>consensus.</w:t>
      </w:r>
      <w:r w:rsidR="00A470CE">
        <w:t xml:space="preserve"> </w:t>
      </w:r>
      <w:r w:rsidRPr="006B28AC">
        <w:t>In</w:t>
      </w:r>
      <w:r w:rsidR="00A470CE">
        <w:t xml:space="preserve"> </w:t>
      </w:r>
      <w:r w:rsidRPr="006B28AC">
        <w:t>Round</w:t>
      </w:r>
      <w:r w:rsidR="00A470CE">
        <w:t xml:space="preserve"> </w:t>
      </w:r>
      <w:r w:rsidRPr="006B28AC">
        <w:t>3,</w:t>
      </w:r>
      <w:r w:rsidR="00A470CE">
        <w:t xml:space="preserve"> </w:t>
      </w:r>
      <w:r w:rsidRPr="006B28AC">
        <w:t>OHC</w:t>
      </w:r>
      <w:r w:rsidR="00A470CE">
        <w:t xml:space="preserve"> </w:t>
      </w:r>
      <w:r w:rsidRPr="006B28AC">
        <w:t>providers</w:t>
      </w:r>
      <w:r w:rsidR="00A470CE">
        <w:t xml:space="preserve"> </w:t>
      </w:r>
      <w:r w:rsidRPr="006B28AC">
        <w:t>were</w:t>
      </w:r>
      <w:r w:rsidR="00A470CE">
        <w:t xml:space="preserve"> </w:t>
      </w:r>
      <w:r w:rsidRPr="006B28AC">
        <w:t>asked</w:t>
      </w:r>
      <w:r w:rsidR="00A470CE">
        <w:t xml:space="preserve"> </w:t>
      </w:r>
      <w:r w:rsidRPr="006B28AC">
        <w:t>to</w:t>
      </w:r>
      <w:r w:rsidR="00A470CE">
        <w:t xml:space="preserve"> </w:t>
      </w:r>
      <w:r w:rsidRPr="006B28AC">
        <w:t>rank</w:t>
      </w:r>
      <w:r w:rsidR="00A470CE">
        <w:t xml:space="preserve"> </w:t>
      </w:r>
      <w:r w:rsidRPr="006B28AC">
        <w:t>items</w:t>
      </w:r>
      <w:r w:rsidR="00A470CE">
        <w:t xml:space="preserve"> </w:t>
      </w:r>
      <w:r w:rsidRPr="006B28AC">
        <w:t>in</w:t>
      </w:r>
      <w:r w:rsidR="00A470CE">
        <w:t xml:space="preserve"> </w:t>
      </w:r>
      <w:r w:rsidRPr="006B28AC">
        <w:t>the</w:t>
      </w:r>
      <w:r w:rsidR="00A470CE">
        <w:t xml:space="preserve"> </w:t>
      </w:r>
      <w:r w:rsidRPr="006B28AC">
        <w:t>order</w:t>
      </w:r>
      <w:r w:rsidR="00A470CE">
        <w:t xml:space="preserve"> </w:t>
      </w:r>
      <w:r w:rsidRPr="006B28AC">
        <w:t>of</w:t>
      </w:r>
      <w:r w:rsidR="00A470CE">
        <w:t xml:space="preserve"> </w:t>
      </w:r>
      <w:r w:rsidRPr="006B28AC">
        <w:t>importance</w:t>
      </w:r>
      <w:r w:rsidR="00A470CE">
        <w:t xml:space="preserve"> </w:t>
      </w:r>
      <w:r w:rsidRPr="006B28AC">
        <w:t>to</w:t>
      </w:r>
      <w:r w:rsidR="00A470CE">
        <w:t xml:space="preserve"> </w:t>
      </w:r>
      <w:r w:rsidRPr="006B28AC">
        <w:t>them.</w:t>
      </w:r>
      <w:r w:rsidR="00A470CE">
        <w:t xml:space="preserve"> </w:t>
      </w:r>
      <w:r>
        <w:t>S</w:t>
      </w:r>
      <w:r w:rsidRPr="006B28AC">
        <w:t>ix</w:t>
      </w:r>
      <w:r w:rsidR="00A470CE">
        <w:t xml:space="preserve"> </w:t>
      </w:r>
      <w:r w:rsidRPr="006B28AC">
        <w:t>key</w:t>
      </w:r>
      <w:r w:rsidR="00A470CE">
        <w:t xml:space="preserve"> </w:t>
      </w:r>
      <w:r w:rsidRPr="006B28AC">
        <w:t>questions</w:t>
      </w:r>
      <w:r w:rsidR="00A470CE">
        <w:t xml:space="preserve"> </w:t>
      </w:r>
      <w:r w:rsidRPr="006B28AC">
        <w:t>were</w:t>
      </w:r>
      <w:r w:rsidR="00A470CE">
        <w:t xml:space="preserve"> </w:t>
      </w:r>
      <w:r w:rsidRPr="006B28AC">
        <w:t>asked</w:t>
      </w:r>
      <w:r>
        <w:t>.</w:t>
      </w:r>
      <w:r w:rsidR="00A470CE">
        <w:t xml:space="preserve"> </w:t>
      </w:r>
      <w:r>
        <w:t>In</w:t>
      </w:r>
      <w:r w:rsidR="00A470CE">
        <w:t xml:space="preserve"> </w:t>
      </w:r>
      <w:r>
        <w:t>this</w:t>
      </w:r>
      <w:r w:rsidR="00A470CE">
        <w:t xml:space="preserve"> </w:t>
      </w:r>
      <w:r>
        <w:t>round,</w:t>
      </w:r>
      <w:r w:rsidR="00A470CE">
        <w:t xml:space="preserve"> </w:t>
      </w:r>
      <w:r>
        <w:t>109</w:t>
      </w:r>
      <w:r w:rsidR="00A470CE">
        <w:t xml:space="preserve"> </w:t>
      </w:r>
      <w:r w:rsidRPr="006B28AC">
        <w:t>OHC</w:t>
      </w:r>
      <w:r w:rsidR="00A470CE">
        <w:t xml:space="preserve"> </w:t>
      </w:r>
      <w:r w:rsidRPr="006B28AC">
        <w:t>providers</w:t>
      </w:r>
      <w:r w:rsidR="00A470CE">
        <w:t xml:space="preserve"> </w:t>
      </w:r>
      <w:r w:rsidRPr="006B28AC">
        <w:t>responded</w:t>
      </w:r>
      <w:r>
        <w:t>.</w:t>
      </w:r>
      <w:r w:rsidR="00A470CE">
        <w:t xml:space="preserve"> </w:t>
      </w:r>
      <w:r>
        <w:t>Providers</w:t>
      </w:r>
      <w:r w:rsidR="00A470CE">
        <w:t xml:space="preserve"> </w:t>
      </w:r>
      <w:r>
        <w:t>reported</w:t>
      </w:r>
      <w:r w:rsidR="00A470CE">
        <w:t xml:space="preserve"> </w:t>
      </w:r>
      <w:r>
        <w:t>that</w:t>
      </w:r>
      <w:r w:rsidR="00A470CE">
        <w:t xml:space="preserve"> </w:t>
      </w:r>
      <w:r>
        <w:t>t</w:t>
      </w:r>
      <w:r>
        <w:rPr>
          <w:color w:val="000000" w:themeColor="text1"/>
        </w:rPr>
        <w:t>he</w:t>
      </w:r>
      <w:r w:rsidR="00A470CE">
        <w:rPr>
          <w:color w:val="000000" w:themeColor="text1"/>
        </w:rPr>
        <w:t xml:space="preserve"> </w:t>
      </w:r>
      <w:r>
        <w:rPr>
          <w:color w:val="000000" w:themeColor="text1"/>
        </w:rPr>
        <w:t>top</w:t>
      </w:r>
      <w:r w:rsidR="00A470CE">
        <w:rPr>
          <w:color w:val="000000" w:themeColor="text1"/>
        </w:rPr>
        <w:t xml:space="preserve"> </w:t>
      </w:r>
      <w:r w:rsidRPr="00640885">
        <w:rPr>
          <w:color w:val="000000" w:themeColor="text1"/>
        </w:rPr>
        <w:t>three</w:t>
      </w:r>
      <w:r w:rsidR="00A470CE">
        <w:rPr>
          <w:color w:val="000000" w:themeColor="text1"/>
        </w:rPr>
        <w:t xml:space="preserve"> </w:t>
      </w:r>
      <w:r>
        <w:rPr>
          <w:color w:val="000000" w:themeColor="text1"/>
        </w:rPr>
        <w:t>supports</w:t>
      </w:r>
      <w:r w:rsidR="00A470CE">
        <w:rPr>
          <w:color w:val="000000" w:themeColor="text1"/>
        </w:rPr>
        <w:t xml:space="preserve"> </w:t>
      </w:r>
      <w:r>
        <w:rPr>
          <w:color w:val="000000" w:themeColor="text1"/>
        </w:rPr>
        <w:t>or</w:t>
      </w:r>
      <w:r w:rsidR="00A470CE">
        <w:rPr>
          <w:color w:val="000000" w:themeColor="text1"/>
        </w:rPr>
        <w:t xml:space="preserve"> </w:t>
      </w:r>
      <w:r>
        <w:rPr>
          <w:color w:val="000000" w:themeColor="text1"/>
        </w:rPr>
        <w:t>accommodations</w:t>
      </w:r>
      <w:r w:rsidR="00A470CE">
        <w:rPr>
          <w:color w:val="000000" w:themeColor="text1"/>
        </w:rPr>
        <w:t xml:space="preserve"> </w:t>
      </w:r>
      <w:r>
        <w:rPr>
          <w:color w:val="000000" w:themeColor="text1"/>
        </w:rPr>
        <w:t>needed</w:t>
      </w:r>
      <w:r w:rsidR="00A470CE">
        <w:rPr>
          <w:color w:val="000000" w:themeColor="text1"/>
        </w:rPr>
        <w:t xml:space="preserve"> </w:t>
      </w:r>
      <w:r>
        <w:rPr>
          <w:color w:val="000000" w:themeColor="text1"/>
        </w:rPr>
        <w:t>to</w:t>
      </w:r>
      <w:r w:rsidR="00A470CE">
        <w:rPr>
          <w:color w:val="000000" w:themeColor="text1"/>
        </w:rPr>
        <w:t xml:space="preserve"> </w:t>
      </w:r>
      <w:r>
        <w:rPr>
          <w:color w:val="000000" w:themeColor="text1"/>
        </w:rPr>
        <w:t>treat</w:t>
      </w:r>
      <w:r w:rsidR="00A470CE">
        <w:rPr>
          <w:color w:val="000000" w:themeColor="text1"/>
        </w:rPr>
        <w:t xml:space="preserve"> </w:t>
      </w:r>
      <w:r>
        <w:rPr>
          <w:color w:val="000000" w:themeColor="text1"/>
        </w:rPr>
        <w:t>adult</w:t>
      </w:r>
      <w:r w:rsidR="00A470CE">
        <w:rPr>
          <w:color w:val="000000" w:themeColor="text1"/>
        </w:rPr>
        <w:t xml:space="preserve"> </w:t>
      </w:r>
      <w:r>
        <w:rPr>
          <w:color w:val="000000" w:themeColor="text1"/>
        </w:rPr>
        <w:t>patients</w:t>
      </w:r>
      <w:r w:rsidR="00A470CE">
        <w:rPr>
          <w:color w:val="000000" w:themeColor="text1"/>
        </w:rPr>
        <w:t xml:space="preserve"> </w:t>
      </w:r>
      <w:r>
        <w:rPr>
          <w:color w:val="000000" w:themeColor="text1"/>
        </w:rPr>
        <w:t>with</w:t>
      </w:r>
      <w:r w:rsidR="00A470CE">
        <w:rPr>
          <w:color w:val="000000" w:themeColor="text1"/>
        </w:rPr>
        <w:t xml:space="preserve"> </w:t>
      </w:r>
      <w:r>
        <w:rPr>
          <w:color w:val="000000" w:themeColor="text1"/>
        </w:rPr>
        <w:t>I/DD</w:t>
      </w:r>
      <w:r w:rsidR="00A470CE">
        <w:rPr>
          <w:color w:val="000000" w:themeColor="text1"/>
        </w:rPr>
        <w:t xml:space="preserve"> </w:t>
      </w:r>
      <w:r>
        <w:rPr>
          <w:color w:val="000000" w:themeColor="text1"/>
        </w:rPr>
        <w:t>easily</w:t>
      </w:r>
      <w:r w:rsidR="00A470CE">
        <w:rPr>
          <w:color w:val="000000" w:themeColor="text1"/>
        </w:rPr>
        <w:t xml:space="preserve"> </w:t>
      </w:r>
      <w:r>
        <w:rPr>
          <w:color w:val="000000" w:themeColor="text1"/>
        </w:rPr>
        <w:t>and</w:t>
      </w:r>
      <w:r w:rsidR="00A470CE">
        <w:rPr>
          <w:color w:val="000000" w:themeColor="text1"/>
        </w:rPr>
        <w:t xml:space="preserve"> </w:t>
      </w:r>
      <w:r>
        <w:rPr>
          <w:color w:val="000000" w:themeColor="text1"/>
        </w:rPr>
        <w:t>effectively</w:t>
      </w:r>
      <w:r w:rsidR="00A470CE">
        <w:rPr>
          <w:color w:val="000000" w:themeColor="text1"/>
        </w:rPr>
        <w:t xml:space="preserve"> </w:t>
      </w:r>
      <w:r>
        <w:rPr>
          <w:color w:val="000000" w:themeColor="text1"/>
        </w:rPr>
        <w:t>are</w:t>
      </w:r>
      <w:r w:rsidR="00A470CE">
        <w:rPr>
          <w:color w:val="000000" w:themeColor="text1"/>
        </w:rPr>
        <w:t xml:space="preserve"> </w:t>
      </w:r>
      <w:r>
        <w:rPr>
          <w:color w:val="000000" w:themeColor="text1"/>
        </w:rPr>
        <w:t>(1)</w:t>
      </w:r>
      <w:r w:rsidR="00A470CE">
        <w:rPr>
          <w:color w:val="000000" w:themeColor="text1"/>
        </w:rPr>
        <w:t xml:space="preserve"> </w:t>
      </w:r>
      <w:r w:rsidR="004002A1" w:rsidRPr="004002A1">
        <w:rPr>
          <w:i/>
          <w:iCs/>
          <w:color w:val="000000" w:themeColor="text1"/>
        </w:rPr>
        <w:t>availability of financial support to cover costs associated with increased time and staffing needs</w:t>
      </w:r>
      <w:r>
        <w:rPr>
          <w:color w:val="000000" w:themeColor="text1"/>
        </w:rPr>
        <w:t>,</w:t>
      </w:r>
      <w:r w:rsidR="004002A1" w:rsidRPr="004002A1">
        <w:rPr>
          <w:i/>
          <w:iCs/>
          <w:color w:val="000000" w:themeColor="text1"/>
        </w:rPr>
        <w:t xml:space="preserve"> </w:t>
      </w:r>
      <w:r>
        <w:rPr>
          <w:color w:val="000000" w:themeColor="text1"/>
        </w:rPr>
        <w:t>(</w:t>
      </w:r>
      <w:r w:rsidRPr="00D8555E">
        <w:rPr>
          <w:color w:val="000000" w:themeColor="text1"/>
        </w:rPr>
        <w:t>2)</w:t>
      </w:r>
      <w:r w:rsidR="004002A1" w:rsidRPr="004002A1">
        <w:rPr>
          <w:i/>
          <w:iCs/>
          <w:color w:val="000000" w:themeColor="text1"/>
        </w:rPr>
        <w:t xml:space="preserve"> increased reimbursement to support longer dental visits</w:t>
      </w:r>
      <w:r>
        <w:rPr>
          <w:color w:val="000000" w:themeColor="text1"/>
        </w:rPr>
        <w:t>,</w:t>
      </w:r>
      <w:r w:rsidR="00A470CE">
        <w:rPr>
          <w:color w:val="000000" w:themeColor="text1"/>
        </w:rPr>
        <w:t xml:space="preserve"> </w:t>
      </w:r>
      <w:r>
        <w:rPr>
          <w:color w:val="000000" w:themeColor="text1"/>
        </w:rPr>
        <w:t>and</w:t>
      </w:r>
      <w:r w:rsidR="00A470CE">
        <w:rPr>
          <w:color w:val="000000" w:themeColor="text1"/>
        </w:rPr>
        <w:t xml:space="preserve"> </w:t>
      </w:r>
      <w:r>
        <w:rPr>
          <w:color w:val="000000" w:themeColor="text1"/>
        </w:rPr>
        <w:t>(</w:t>
      </w:r>
      <w:r w:rsidRPr="00D8555E">
        <w:rPr>
          <w:color w:val="000000" w:themeColor="text1"/>
        </w:rPr>
        <w:t>3)</w:t>
      </w:r>
      <w:r w:rsidR="00A470CE">
        <w:rPr>
          <w:color w:val="000000" w:themeColor="text1"/>
        </w:rPr>
        <w:t xml:space="preserve"> </w:t>
      </w:r>
      <w:r w:rsidR="004002A1" w:rsidRPr="004002A1">
        <w:rPr>
          <w:i/>
          <w:iCs/>
          <w:color w:val="000000" w:themeColor="text1"/>
        </w:rPr>
        <w:t>specialized training.</w:t>
      </w:r>
    </w:p>
    <w:p w14:paraId="300817B2" w14:textId="4126FF89" w:rsidR="006B140F" w:rsidRPr="001F524D" w:rsidRDefault="006B140F" w:rsidP="00A470CE">
      <w:pPr>
        <w:pStyle w:val="NCDBodyText"/>
      </w:pPr>
      <w:r w:rsidRPr="006B28AC">
        <w:lastRenderedPageBreak/>
        <w:t>In</w:t>
      </w:r>
      <w:r w:rsidR="00A470CE">
        <w:t xml:space="preserve"> </w:t>
      </w:r>
      <w:r w:rsidRPr="006B28AC">
        <w:t>addition</w:t>
      </w:r>
      <w:r w:rsidR="00A470CE">
        <w:t xml:space="preserve"> </w:t>
      </w:r>
      <w:r w:rsidRPr="006B28AC">
        <w:t>to</w:t>
      </w:r>
      <w:r w:rsidR="00A470CE">
        <w:t xml:space="preserve"> </w:t>
      </w:r>
      <w:r w:rsidRPr="006B28AC">
        <w:t>the</w:t>
      </w:r>
      <w:r w:rsidR="00A470CE">
        <w:t xml:space="preserve"> </w:t>
      </w:r>
      <w:r w:rsidRPr="006B28AC">
        <w:t>OHC</w:t>
      </w:r>
      <w:r w:rsidR="00A470CE">
        <w:t xml:space="preserve"> </w:t>
      </w:r>
      <w:r w:rsidRPr="006B28AC">
        <w:t>provider</w:t>
      </w:r>
      <w:r w:rsidR="00A470CE">
        <w:t xml:space="preserve"> </w:t>
      </w:r>
      <w:r w:rsidRPr="006B28AC">
        <w:t>study,</w:t>
      </w:r>
      <w:r w:rsidR="00A470CE">
        <w:t xml:space="preserve"> </w:t>
      </w:r>
      <w:r>
        <w:t>NCD</w:t>
      </w:r>
      <w:r w:rsidR="00A470CE">
        <w:t xml:space="preserve"> </w:t>
      </w:r>
      <w:r w:rsidRPr="006B28AC">
        <w:t>explored</w:t>
      </w:r>
      <w:r w:rsidR="00A470CE">
        <w:t xml:space="preserve"> </w:t>
      </w:r>
      <w:r w:rsidRPr="006B28AC">
        <w:t>existing</w:t>
      </w:r>
      <w:r w:rsidR="00A470CE">
        <w:t xml:space="preserve"> </w:t>
      </w:r>
      <w:r w:rsidRPr="006B28AC">
        <w:t>Medicaid</w:t>
      </w:r>
      <w:r w:rsidR="00A470CE">
        <w:t xml:space="preserve"> </w:t>
      </w:r>
      <w:r w:rsidRPr="006B28AC">
        <w:t>dental</w:t>
      </w:r>
      <w:r w:rsidR="00A470CE">
        <w:t xml:space="preserve"> </w:t>
      </w:r>
      <w:r w:rsidRPr="006B28AC">
        <w:t>reimbursement</w:t>
      </w:r>
      <w:r w:rsidR="00A470CE">
        <w:t xml:space="preserve"> </w:t>
      </w:r>
      <w:r w:rsidRPr="006B28AC">
        <w:t>rates,</w:t>
      </w:r>
      <w:r w:rsidR="00A470CE">
        <w:t xml:space="preserve"> </w:t>
      </w:r>
      <w:r w:rsidRPr="006B28AC">
        <w:t>current</w:t>
      </w:r>
      <w:r w:rsidR="00A470CE">
        <w:t xml:space="preserve"> </w:t>
      </w:r>
      <w:r>
        <w:t>s</w:t>
      </w:r>
      <w:r w:rsidRPr="006B28AC">
        <w:t>tate</w:t>
      </w:r>
      <w:r w:rsidR="00A470CE">
        <w:t xml:space="preserve"> </w:t>
      </w:r>
      <w:r w:rsidRPr="006B28AC">
        <w:t>budget</w:t>
      </w:r>
      <w:r w:rsidR="00A470CE">
        <w:t xml:space="preserve"> </w:t>
      </w:r>
      <w:r w:rsidRPr="006B28AC">
        <w:t>expenditures</w:t>
      </w:r>
      <w:r>
        <w:t>,</w:t>
      </w:r>
      <w:r w:rsidR="00A470CE">
        <w:t xml:space="preserve"> </w:t>
      </w:r>
      <w:r w:rsidRPr="006B28AC">
        <w:t>and</w:t>
      </w:r>
      <w:r w:rsidR="00A470CE">
        <w:t xml:space="preserve"> </w:t>
      </w:r>
      <w:r w:rsidRPr="006B28AC">
        <w:t>the</w:t>
      </w:r>
      <w:r w:rsidR="00A470CE">
        <w:t xml:space="preserve"> </w:t>
      </w:r>
      <w:r w:rsidRPr="006B28AC">
        <w:t>potential</w:t>
      </w:r>
      <w:r w:rsidR="00A470CE">
        <w:t xml:space="preserve"> </w:t>
      </w:r>
      <w:r w:rsidRPr="006B28AC">
        <w:t>return</w:t>
      </w:r>
      <w:r w:rsidR="00A470CE">
        <w:t xml:space="preserve"> </w:t>
      </w:r>
      <w:r w:rsidRPr="006B28AC">
        <w:t>on</w:t>
      </w:r>
      <w:r w:rsidR="00A470CE">
        <w:t xml:space="preserve"> </w:t>
      </w:r>
      <w:r w:rsidRPr="006B28AC">
        <w:t>investment</w:t>
      </w:r>
      <w:r w:rsidR="00A470CE">
        <w:t xml:space="preserve"> </w:t>
      </w:r>
      <w:r w:rsidRPr="006B28AC">
        <w:t>toward</w:t>
      </w:r>
      <w:r w:rsidR="00A470CE">
        <w:t xml:space="preserve"> </w:t>
      </w:r>
      <w:r w:rsidRPr="006B28AC">
        <w:t>sufficiently</w:t>
      </w:r>
      <w:r w:rsidR="00A470CE">
        <w:t xml:space="preserve"> </w:t>
      </w:r>
      <w:r w:rsidRPr="006B28AC">
        <w:t>funding</w:t>
      </w:r>
      <w:r w:rsidR="00A470CE">
        <w:t xml:space="preserve"> </w:t>
      </w:r>
      <w:r w:rsidRPr="006B28AC">
        <w:t>a</w:t>
      </w:r>
      <w:r w:rsidR="00A470CE">
        <w:t xml:space="preserve"> </w:t>
      </w:r>
      <w:r w:rsidRPr="006B28AC">
        <w:t>Medicaid</w:t>
      </w:r>
      <w:r w:rsidR="00A470CE">
        <w:t xml:space="preserve"> </w:t>
      </w:r>
      <w:r w:rsidRPr="006B28AC">
        <w:t>dental</w:t>
      </w:r>
      <w:r w:rsidR="00A470CE">
        <w:t xml:space="preserve"> </w:t>
      </w:r>
      <w:r w:rsidRPr="006B28AC">
        <w:t>benefit</w:t>
      </w:r>
      <w:r w:rsidR="00A470CE">
        <w:t xml:space="preserve"> </w:t>
      </w:r>
      <w:r w:rsidRPr="006B28AC">
        <w:t>for</w:t>
      </w:r>
      <w:r w:rsidR="00A470CE">
        <w:t xml:space="preserve"> </w:t>
      </w:r>
      <w:r w:rsidRPr="006B28AC">
        <w:t>adults</w:t>
      </w:r>
      <w:r w:rsidR="00A470CE">
        <w:t xml:space="preserve"> </w:t>
      </w:r>
      <w:r w:rsidRPr="006B28AC">
        <w:t>with</w:t>
      </w:r>
      <w:r w:rsidR="00A470CE">
        <w:t xml:space="preserve"> </w:t>
      </w:r>
      <w:r w:rsidRPr="006B28AC">
        <w:t>I/DD.</w:t>
      </w:r>
      <w:r w:rsidR="00A470CE">
        <w:t xml:space="preserve"> </w:t>
      </w:r>
      <w:r w:rsidRPr="006B28AC">
        <w:t>This</w:t>
      </w:r>
      <w:r w:rsidR="00A470CE">
        <w:t xml:space="preserve"> </w:t>
      </w:r>
      <w:r w:rsidRPr="006B28AC">
        <w:t>report</w:t>
      </w:r>
      <w:r w:rsidR="00A470CE">
        <w:t xml:space="preserve"> </w:t>
      </w:r>
      <w:r w:rsidRPr="006B28AC">
        <w:t>detail</w:t>
      </w:r>
      <w:r>
        <w:t>s</w:t>
      </w:r>
      <w:r w:rsidR="00A470CE">
        <w:t xml:space="preserve"> </w:t>
      </w:r>
      <w:r>
        <w:t>the</w:t>
      </w:r>
      <w:r w:rsidR="00A470CE">
        <w:t xml:space="preserve"> </w:t>
      </w:r>
      <w:r w:rsidRPr="006B28AC">
        <w:t>process</w:t>
      </w:r>
      <w:r w:rsidR="00A470CE">
        <w:t xml:space="preserve"> </w:t>
      </w:r>
      <w:r w:rsidRPr="006B28AC">
        <w:t>undertaken</w:t>
      </w:r>
      <w:r w:rsidR="00A470CE">
        <w:t xml:space="preserve"> </w:t>
      </w:r>
      <w:r w:rsidRPr="006B28AC">
        <w:t>by</w:t>
      </w:r>
      <w:r w:rsidR="00A470CE">
        <w:t xml:space="preserve"> </w:t>
      </w:r>
      <w:r>
        <w:t>NCD</w:t>
      </w:r>
      <w:r w:rsidR="00A470CE">
        <w:t xml:space="preserve"> </w:t>
      </w:r>
      <w:r w:rsidRPr="006B28AC">
        <w:t>researchers,</w:t>
      </w:r>
      <w:r w:rsidR="00A470CE">
        <w:t xml:space="preserve"> </w:t>
      </w:r>
      <w:r w:rsidRPr="006B28AC">
        <w:t>including</w:t>
      </w:r>
      <w:r w:rsidR="00A470CE">
        <w:t xml:space="preserve"> </w:t>
      </w:r>
      <w:r w:rsidRPr="006B28AC">
        <w:t>a</w:t>
      </w:r>
      <w:r w:rsidR="00A470CE">
        <w:t xml:space="preserve"> </w:t>
      </w:r>
      <w:r w:rsidRPr="006B28AC">
        <w:t>three</w:t>
      </w:r>
      <w:r>
        <w:t>-s</w:t>
      </w:r>
      <w:r w:rsidRPr="006B28AC">
        <w:t>tate</w:t>
      </w:r>
      <w:r w:rsidR="00A470CE">
        <w:t xml:space="preserve"> </w:t>
      </w:r>
      <w:r w:rsidRPr="006B28AC">
        <w:t>analysis</w:t>
      </w:r>
      <w:r w:rsidR="00A470CE">
        <w:t xml:space="preserve"> </w:t>
      </w:r>
      <w:r w:rsidRPr="006B28AC">
        <w:t>demonstrating</w:t>
      </w:r>
      <w:r w:rsidR="00A470CE">
        <w:t xml:space="preserve"> </w:t>
      </w:r>
      <w:r w:rsidRPr="00F561D7">
        <w:t>a</w:t>
      </w:r>
      <w:r w:rsidR="00A470CE">
        <w:t xml:space="preserve"> </w:t>
      </w:r>
      <w:r w:rsidRPr="00F561D7">
        <w:t>value</w:t>
      </w:r>
      <w:r>
        <w:t>-</w:t>
      </w:r>
      <w:r w:rsidRPr="00F561D7">
        <w:t>based</w:t>
      </w:r>
      <w:r>
        <w:rPr>
          <w:rStyle w:val="EndnoteReference"/>
          <w:rFonts w:eastAsia="Times New Roman" w:cs="Arial"/>
        </w:rPr>
        <w:endnoteReference w:id="2"/>
      </w:r>
      <w:r w:rsidR="00A470CE">
        <w:t xml:space="preserve"> </w:t>
      </w:r>
      <w:r w:rsidRPr="00F561D7">
        <w:t>preventive</w:t>
      </w:r>
      <w:r w:rsidR="00A470CE">
        <w:t xml:space="preserve"> </w:t>
      </w:r>
      <w:r>
        <w:t>OHC</w:t>
      </w:r>
      <w:r w:rsidR="00A470CE">
        <w:t xml:space="preserve"> </w:t>
      </w:r>
      <w:r w:rsidRPr="00F561D7">
        <w:t>model</w:t>
      </w:r>
      <w:r w:rsidR="00A470CE">
        <w:t xml:space="preserve"> </w:t>
      </w:r>
      <w:r w:rsidRPr="006B28AC">
        <w:t>with</w:t>
      </w:r>
      <w:r w:rsidR="00A470CE">
        <w:t xml:space="preserve"> </w:t>
      </w:r>
      <w:r w:rsidRPr="006B28AC">
        <w:t>shared</w:t>
      </w:r>
      <w:r w:rsidR="00A470CE">
        <w:t xml:space="preserve"> </w:t>
      </w:r>
      <w:r w:rsidRPr="006B28AC">
        <w:t>savings</w:t>
      </w:r>
      <w:r w:rsidR="00A470CE">
        <w:t xml:space="preserve"> </w:t>
      </w:r>
      <w:r w:rsidRPr="006B28AC">
        <w:t>based</w:t>
      </w:r>
      <w:r w:rsidR="00A470CE">
        <w:t xml:space="preserve"> </w:t>
      </w:r>
      <w:r w:rsidRPr="006B28AC">
        <w:t>on</w:t>
      </w:r>
      <w:r w:rsidR="00A470CE">
        <w:t xml:space="preserve"> </w:t>
      </w:r>
      <w:r w:rsidRPr="006B28AC">
        <w:t>performance</w:t>
      </w:r>
      <w:r w:rsidR="00A470CE">
        <w:t xml:space="preserve"> </w:t>
      </w:r>
      <w:r w:rsidRPr="006B28AC">
        <w:t>by</w:t>
      </w:r>
      <w:r w:rsidR="00A470CE">
        <w:t xml:space="preserve"> </w:t>
      </w:r>
      <w:r w:rsidRPr="006B28AC">
        <w:t>providers</w:t>
      </w:r>
      <w:r w:rsidR="00A470CE">
        <w:t xml:space="preserve"> </w:t>
      </w:r>
      <w:r w:rsidRPr="006B28AC">
        <w:t>who</w:t>
      </w:r>
      <w:r w:rsidR="00A470CE">
        <w:t xml:space="preserve"> </w:t>
      </w:r>
      <w:r w:rsidRPr="006B28AC">
        <w:t>prioritize</w:t>
      </w:r>
      <w:r w:rsidR="00A470CE">
        <w:t xml:space="preserve"> </w:t>
      </w:r>
      <w:r w:rsidRPr="006B28AC">
        <w:t>value</w:t>
      </w:r>
      <w:r w:rsidR="00A470CE">
        <w:t xml:space="preserve"> </w:t>
      </w:r>
      <w:r w:rsidRPr="006B28AC">
        <w:t>over</w:t>
      </w:r>
      <w:r w:rsidR="00A470CE">
        <w:t xml:space="preserve"> </w:t>
      </w:r>
      <w:r w:rsidRPr="006B28AC">
        <w:t>volume.</w:t>
      </w:r>
    </w:p>
    <w:p w14:paraId="2AFD6E58" w14:textId="6FD6A92E" w:rsidR="006B140F" w:rsidRPr="001F524D" w:rsidRDefault="006B140F" w:rsidP="00A470CE">
      <w:pPr>
        <w:pStyle w:val="NCDBodyText"/>
      </w:pPr>
      <w:r w:rsidRPr="006B28AC">
        <w:t>In</w:t>
      </w:r>
      <w:r w:rsidR="00A470CE">
        <w:t xml:space="preserve"> </w:t>
      </w:r>
      <w:r w:rsidRPr="006B28AC">
        <w:t>a</w:t>
      </w:r>
      <w:r w:rsidR="00A470CE">
        <w:t xml:space="preserve"> </w:t>
      </w:r>
      <w:r w:rsidRPr="006B28AC">
        <w:t>third</w:t>
      </w:r>
      <w:r w:rsidR="00A470CE">
        <w:t xml:space="preserve"> </w:t>
      </w:r>
      <w:r w:rsidRPr="006B28AC">
        <w:t>study,</w:t>
      </w:r>
      <w:r w:rsidR="00A470CE">
        <w:t xml:space="preserve"> </w:t>
      </w:r>
      <w:r w:rsidRPr="006B28AC">
        <w:t>researchers</w:t>
      </w:r>
      <w:r w:rsidR="00A470CE">
        <w:t xml:space="preserve"> </w:t>
      </w:r>
      <w:r w:rsidRPr="006B28AC">
        <w:t>investigated</w:t>
      </w:r>
      <w:r w:rsidR="00A470CE">
        <w:t xml:space="preserve"> </w:t>
      </w:r>
      <w:r w:rsidRPr="006B28AC">
        <w:t>dental</w:t>
      </w:r>
      <w:r w:rsidR="00A470CE">
        <w:t xml:space="preserve"> </w:t>
      </w:r>
      <w:r w:rsidRPr="006B28AC">
        <w:t>reimbursement</w:t>
      </w:r>
      <w:r w:rsidR="00A470CE">
        <w:t xml:space="preserve"> </w:t>
      </w:r>
      <w:r w:rsidRPr="006B28AC">
        <w:t>rates</w:t>
      </w:r>
      <w:r w:rsidR="00A470CE">
        <w:t xml:space="preserve"> </w:t>
      </w:r>
      <w:r w:rsidRPr="006B28AC">
        <w:t>implemented</w:t>
      </w:r>
      <w:r w:rsidR="00A470CE">
        <w:t xml:space="preserve"> </w:t>
      </w:r>
      <w:r w:rsidRPr="006B28AC">
        <w:t>by</w:t>
      </w:r>
      <w:r w:rsidR="00A470CE">
        <w:t xml:space="preserve"> </w:t>
      </w:r>
      <w:r w:rsidRPr="006B28AC">
        <w:t>several</w:t>
      </w:r>
      <w:r w:rsidR="00A470CE">
        <w:t xml:space="preserve"> </w:t>
      </w:r>
      <w:r>
        <w:t>MCPs</w:t>
      </w:r>
      <w:r w:rsidRPr="006B28AC">
        <w:t>.</w:t>
      </w:r>
      <w:r w:rsidR="00A470CE">
        <w:t xml:space="preserve"> </w:t>
      </w:r>
      <w:r w:rsidRPr="006B28AC">
        <w:t>This</w:t>
      </w:r>
      <w:r w:rsidR="00A470CE">
        <w:t xml:space="preserve"> </w:t>
      </w:r>
      <w:r w:rsidRPr="006B28AC">
        <w:t>report</w:t>
      </w:r>
      <w:r w:rsidR="00A470CE">
        <w:t xml:space="preserve"> </w:t>
      </w:r>
      <w:r>
        <w:t>demonstrates</w:t>
      </w:r>
      <w:r w:rsidR="00A470CE">
        <w:t xml:space="preserve"> </w:t>
      </w:r>
      <w:r w:rsidRPr="006B28AC">
        <w:t>how</w:t>
      </w:r>
      <w:r w:rsidR="00A470CE">
        <w:t xml:space="preserve"> </w:t>
      </w:r>
      <w:r>
        <w:t>variability</w:t>
      </w:r>
      <w:r w:rsidR="00A470CE">
        <w:t xml:space="preserve"> </w:t>
      </w:r>
      <w:r>
        <w:t>in</w:t>
      </w:r>
      <w:r w:rsidR="00A470CE">
        <w:t xml:space="preserve"> </w:t>
      </w:r>
      <w:r>
        <w:t>Medicaid</w:t>
      </w:r>
      <w:r w:rsidR="00A470CE">
        <w:t xml:space="preserve"> </w:t>
      </w:r>
      <w:r w:rsidRPr="006B28AC">
        <w:t>managed</w:t>
      </w:r>
      <w:r w:rsidR="00A470CE">
        <w:t xml:space="preserve"> </w:t>
      </w:r>
      <w:r w:rsidRPr="006B28AC">
        <w:t>care</w:t>
      </w:r>
      <w:r w:rsidR="00A470CE">
        <w:t xml:space="preserve"> </w:t>
      </w:r>
      <w:r w:rsidRPr="006B28AC">
        <w:t>reimbursement</w:t>
      </w:r>
      <w:r w:rsidR="00A470CE">
        <w:t xml:space="preserve"> </w:t>
      </w:r>
      <w:r w:rsidRPr="006B28AC">
        <w:t>rates</w:t>
      </w:r>
      <w:r w:rsidR="00A470CE">
        <w:t xml:space="preserve"> </w:t>
      </w:r>
      <w:r w:rsidRPr="006B28AC">
        <w:t>may</w:t>
      </w:r>
      <w:r w:rsidR="00A470CE">
        <w:t xml:space="preserve"> </w:t>
      </w:r>
      <w:r w:rsidRPr="006B28AC">
        <w:t>adversely</w:t>
      </w:r>
      <w:r w:rsidR="00A470CE">
        <w:t xml:space="preserve"> </w:t>
      </w:r>
      <w:r w:rsidRPr="006B28AC">
        <w:t>affect</w:t>
      </w:r>
      <w:r w:rsidR="00A470CE">
        <w:t xml:space="preserve"> </w:t>
      </w:r>
      <w:r w:rsidRPr="006B28AC">
        <w:t>the</w:t>
      </w:r>
      <w:r w:rsidR="00A470CE">
        <w:t xml:space="preserve"> </w:t>
      </w:r>
      <w:r w:rsidRPr="006B28AC">
        <w:t>dental</w:t>
      </w:r>
      <w:r w:rsidR="00A470CE">
        <w:t xml:space="preserve"> </w:t>
      </w:r>
      <w:r w:rsidRPr="006B28AC">
        <w:t>workforce</w:t>
      </w:r>
      <w:r w:rsidR="00A470CE">
        <w:t xml:space="preserve"> </w:t>
      </w:r>
      <w:r w:rsidRPr="006B28AC">
        <w:t>and</w:t>
      </w:r>
      <w:r w:rsidR="00A470CE">
        <w:t xml:space="preserve"> </w:t>
      </w:r>
      <w:r w:rsidRPr="006B28AC">
        <w:t>ultimately</w:t>
      </w:r>
      <w:r w:rsidR="00A470CE">
        <w:t xml:space="preserve"> </w:t>
      </w:r>
      <w:r w:rsidRPr="006B28AC">
        <w:t>impact</w:t>
      </w:r>
      <w:r w:rsidR="00A470CE">
        <w:t xml:space="preserve"> </w:t>
      </w:r>
      <w:r w:rsidRPr="00F561D7">
        <w:t>access</w:t>
      </w:r>
      <w:r w:rsidR="00A470CE">
        <w:t xml:space="preserve"> </w:t>
      </w:r>
      <w:r w:rsidRPr="00F561D7">
        <w:t>to</w:t>
      </w:r>
      <w:r w:rsidR="00A470CE">
        <w:t xml:space="preserve"> </w:t>
      </w:r>
      <w:r w:rsidRPr="00F561D7">
        <w:t>care</w:t>
      </w:r>
      <w:r w:rsidRPr="006B28AC">
        <w:t>.</w:t>
      </w:r>
    </w:p>
    <w:p w14:paraId="3B8AB801" w14:textId="64BC77A7" w:rsidR="006B140F" w:rsidRPr="001F524D" w:rsidRDefault="006B140F" w:rsidP="00A470CE">
      <w:pPr>
        <w:pStyle w:val="NCDBodyText"/>
      </w:pPr>
      <w:r w:rsidRPr="006B28AC">
        <w:t>The</w:t>
      </w:r>
      <w:r w:rsidR="00A470CE">
        <w:t xml:space="preserve"> </w:t>
      </w:r>
      <w:r w:rsidRPr="006B28AC">
        <w:t>consensus</w:t>
      </w:r>
      <w:r w:rsidR="00A470CE">
        <w:t xml:space="preserve"> </w:t>
      </w:r>
      <w:r w:rsidRPr="006B28AC">
        <w:t>statements</w:t>
      </w:r>
      <w:r w:rsidR="00A470CE">
        <w:t xml:space="preserve"> </w:t>
      </w:r>
      <w:r w:rsidRPr="006B28AC">
        <w:t>from</w:t>
      </w:r>
      <w:r w:rsidR="00A470CE">
        <w:t xml:space="preserve"> </w:t>
      </w:r>
      <w:r w:rsidRPr="006B28AC">
        <w:t>the</w:t>
      </w:r>
      <w:r w:rsidR="00A470CE">
        <w:t xml:space="preserve"> </w:t>
      </w:r>
      <w:r w:rsidRPr="006B28AC">
        <w:t>OHC</w:t>
      </w:r>
      <w:r w:rsidR="00A470CE">
        <w:t xml:space="preserve"> </w:t>
      </w:r>
      <w:r w:rsidRPr="006B28AC">
        <w:t>provider</w:t>
      </w:r>
      <w:r w:rsidR="00A470CE">
        <w:t xml:space="preserve"> </w:t>
      </w:r>
      <w:r w:rsidRPr="006B28AC">
        <w:t>questionnaire</w:t>
      </w:r>
      <w:r w:rsidR="00A470CE">
        <w:t xml:space="preserve"> </w:t>
      </w:r>
      <w:r w:rsidRPr="006B28AC">
        <w:t>along</w:t>
      </w:r>
      <w:r w:rsidR="00A470CE">
        <w:t xml:space="preserve"> </w:t>
      </w:r>
      <w:r w:rsidRPr="006B28AC">
        <w:t>with</w:t>
      </w:r>
      <w:r w:rsidR="00A470CE">
        <w:t xml:space="preserve"> </w:t>
      </w:r>
      <w:r w:rsidRPr="006B28AC">
        <w:t>the</w:t>
      </w:r>
      <w:r w:rsidR="00A470CE">
        <w:t xml:space="preserve"> </w:t>
      </w:r>
      <w:r w:rsidRPr="006B28AC">
        <w:t>outcome</w:t>
      </w:r>
      <w:r w:rsidR="00A470CE">
        <w:t xml:space="preserve"> </w:t>
      </w:r>
      <w:r w:rsidRPr="006B28AC">
        <w:t>analysis</w:t>
      </w:r>
      <w:r w:rsidR="00A470CE">
        <w:t xml:space="preserve"> </w:t>
      </w:r>
      <w:r w:rsidRPr="006B28AC">
        <w:t>of</w:t>
      </w:r>
      <w:r w:rsidR="00A470CE">
        <w:t xml:space="preserve"> </w:t>
      </w:r>
      <w:r w:rsidRPr="006B28AC">
        <w:t>the</w:t>
      </w:r>
      <w:r w:rsidR="00A470CE">
        <w:t xml:space="preserve"> </w:t>
      </w:r>
      <w:r>
        <w:t>return-on-investment</w:t>
      </w:r>
      <w:r w:rsidR="00A470CE">
        <w:t xml:space="preserve"> </w:t>
      </w:r>
      <w:r w:rsidRPr="006B28AC">
        <w:t>study</w:t>
      </w:r>
      <w:r w:rsidR="00A470CE">
        <w:t xml:space="preserve"> </w:t>
      </w:r>
      <w:r w:rsidRPr="006B28AC">
        <w:t>form</w:t>
      </w:r>
      <w:r w:rsidR="00A470CE">
        <w:t xml:space="preserve"> </w:t>
      </w:r>
      <w:r w:rsidRPr="006B28AC">
        <w:t>the</w:t>
      </w:r>
      <w:r w:rsidR="00A470CE">
        <w:t xml:space="preserve"> </w:t>
      </w:r>
      <w:r w:rsidRPr="006B28AC">
        <w:t>basis</w:t>
      </w:r>
      <w:r w:rsidR="00A470CE">
        <w:t xml:space="preserve"> </w:t>
      </w:r>
      <w:r w:rsidRPr="006B28AC">
        <w:t>for</w:t>
      </w:r>
      <w:r w:rsidR="00A470CE">
        <w:t xml:space="preserve"> </w:t>
      </w:r>
      <w:r w:rsidRPr="006B28AC">
        <w:t>recommendations</w:t>
      </w:r>
      <w:r w:rsidR="00A470CE">
        <w:t xml:space="preserve"> </w:t>
      </w:r>
      <w:r w:rsidRPr="006B28AC">
        <w:t>in</w:t>
      </w:r>
      <w:r w:rsidR="00A470CE">
        <w:t xml:space="preserve"> </w:t>
      </w:r>
      <w:r w:rsidRPr="006B28AC">
        <w:t>this</w:t>
      </w:r>
      <w:r w:rsidR="00A470CE">
        <w:t xml:space="preserve"> </w:t>
      </w:r>
      <w:r w:rsidRPr="006B28AC">
        <w:t>report.</w:t>
      </w:r>
      <w:r w:rsidR="00A470CE">
        <w:t xml:space="preserve"> </w:t>
      </w:r>
      <w:r w:rsidRPr="006B28AC">
        <w:t>These</w:t>
      </w:r>
      <w:r w:rsidR="00A470CE">
        <w:t xml:space="preserve"> </w:t>
      </w:r>
      <w:r w:rsidRPr="006B28AC">
        <w:t>recommendations</w:t>
      </w:r>
      <w:r w:rsidR="00A470CE">
        <w:t xml:space="preserve"> </w:t>
      </w:r>
      <w:r w:rsidRPr="006B28AC">
        <w:t>provide</w:t>
      </w:r>
      <w:r w:rsidR="00A470CE">
        <w:t xml:space="preserve"> </w:t>
      </w:r>
      <w:r w:rsidRPr="006B28AC">
        <w:t>the</w:t>
      </w:r>
      <w:r w:rsidR="00A470CE">
        <w:t xml:space="preserve"> </w:t>
      </w:r>
      <w:r w:rsidRPr="006B28AC">
        <w:t>framework</w:t>
      </w:r>
      <w:r w:rsidR="00A470CE">
        <w:t xml:space="preserve"> </w:t>
      </w:r>
      <w:r w:rsidRPr="006B28AC">
        <w:t>for</w:t>
      </w:r>
      <w:r w:rsidR="00A470CE">
        <w:t xml:space="preserve"> </w:t>
      </w:r>
      <w:r w:rsidRPr="006B28AC">
        <w:t>systems</w:t>
      </w:r>
      <w:r w:rsidR="00A470CE">
        <w:t xml:space="preserve"> </w:t>
      </w:r>
      <w:r w:rsidRPr="006B28AC">
        <w:t>change</w:t>
      </w:r>
      <w:r w:rsidR="00A470CE">
        <w:t xml:space="preserve"> </w:t>
      </w:r>
      <w:r w:rsidRPr="006B28AC">
        <w:t>and</w:t>
      </w:r>
      <w:r w:rsidR="00A470CE">
        <w:t xml:space="preserve"> </w:t>
      </w:r>
      <w:r w:rsidRPr="006B28AC">
        <w:t>redesign,</w:t>
      </w:r>
      <w:r w:rsidR="00A470CE">
        <w:t xml:space="preserve"> </w:t>
      </w:r>
      <w:r w:rsidRPr="006B28AC">
        <w:t>namely</w:t>
      </w:r>
      <w:r>
        <w:t>,</w:t>
      </w:r>
      <w:r w:rsidR="00A470CE">
        <w:t xml:space="preserve"> </w:t>
      </w:r>
      <w:r w:rsidRPr="006B28AC">
        <w:t>a</w:t>
      </w:r>
      <w:r w:rsidR="00A470CE">
        <w:t xml:space="preserve"> </w:t>
      </w:r>
      <w:r w:rsidR="004002A1" w:rsidRPr="004002A1">
        <w:rPr>
          <w:i/>
          <w:iCs/>
        </w:rPr>
        <w:t xml:space="preserve">new government program </w:t>
      </w:r>
      <w:r w:rsidRPr="006B28AC">
        <w:t>in</w:t>
      </w:r>
      <w:r w:rsidR="00A470CE">
        <w:t xml:space="preserve"> </w:t>
      </w:r>
      <w:r w:rsidRPr="006B28AC">
        <w:t>Medicare</w:t>
      </w:r>
      <w:r w:rsidR="00A470CE">
        <w:t xml:space="preserve"> </w:t>
      </w:r>
      <w:r w:rsidRPr="006B28AC">
        <w:t>that</w:t>
      </w:r>
      <w:r w:rsidR="00A470CE">
        <w:t xml:space="preserve"> </w:t>
      </w:r>
      <w:r w:rsidRPr="006B28AC">
        <w:t>supports</w:t>
      </w:r>
      <w:r w:rsidR="00A470CE">
        <w:t xml:space="preserve"> </w:t>
      </w:r>
      <w:r w:rsidRPr="006B28AC">
        <w:t>better</w:t>
      </w:r>
      <w:r w:rsidR="00A470CE">
        <w:t xml:space="preserve"> </w:t>
      </w:r>
      <w:r w:rsidRPr="006B28AC">
        <w:t>care</w:t>
      </w:r>
      <w:r w:rsidR="00A470CE">
        <w:t xml:space="preserve"> </w:t>
      </w:r>
      <w:r w:rsidRPr="006B28AC">
        <w:t>at</w:t>
      </w:r>
      <w:r w:rsidR="00A470CE">
        <w:t xml:space="preserve"> </w:t>
      </w:r>
      <w:r w:rsidRPr="006B28AC">
        <w:t>a</w:t>
      </w:r>
      <w:r w:rsidR="00A470CE">
        <w:t xml:space="preserve"> </w:t>
      </w:r>
      <w:r w:rsidRPr="006B28AC">
        <w:t>lower</w:t>
      </w:r>
      <w:r w:rsidR="00A470CE">
        <w:t xml:space="preserve"> </w:t>
      </w:r>
      <w:r w:rsidRPr="006B28AC">
        <w:t>cost</w:t>
      </w:r>
      <w:r w:rsidR="00A470CE">
        <w:t xml:space="preserve"> </w:t>
      </w:r>
      <w:r w:rsidRPr="006B28AC">
        <w:t>for</w:t>
      </w:r>
      <w:r w:rsidR="00A470CE">
        <w:t xml:space="preserve"> </w:t>
      </w:r>
      <w:r w:rsidRPr="006B28AC">
        <w:t>an</w:t>
      </w:r>
      <w:r w:rsidR="00A470CE">
        <w:t xml:space="preserve"> </w:t>
      </w:r>
      <w:r w:rsidRPr="006B28AC">
        <w:t>aging</w:t>
      </w:r>
      <w:r w:rsidR="00A470CE">
        <w:t xml:space="preserve"> </w:t>
      </w:r>
      <w:r w:rsidRPr="006B28AC">
        <w:t>population</w:t>
      </w:r>
      <w:r w:rsidR="00A470CE">
        <w:t xml:space="preserve"> </w:t>
      </w:r>
      <w:r w:rsidRPr="006B28AC">
        <w:t>of</w:t>
      </w:r>
      <w:r w:rsidR="00A470CE">
        <w:t xml:space="preserve"> </w:t>
      </w:r>
      <w:r>
        <w:t>adults</w:t>
      </w:r>
      <w:r w:rsidR="00A470CE">
        <w:t xml:space="preserve"> </w:t>
      </w:r>
      <w:r w:rsidRPr="006B28AC">
        <w:t>with</w:t>
      </w:r>
      <w:r w:rsidR="00A470CE">
        <w:t xml:space="preserve"> </w:t>
      </w:r>
      <w:r w:rsidRPr="006B28AC">
        <w:t>I/DD</w:t>
      </w:r>
      <w:r w:rsidR="00A470CE">
        <w:t xml:space="preserve"> </w:t>
      </w:r>
      <w:r w:rsidRPr="006B28AC">
        <w:t>living</w:t>
      </w:r>
      <w:r w:rsidR="00A470CE">
        <w:t xml:space="preserve"> </w:t>
      </w:r>
      <w:r w:rsidRPr="006B28AC">
        <w:t>in</w:t>
      </w:r>
      <w:r w:rsidR="00A470CE">
        <w:t xml:space="preserve"> </w:t>
      </w:r>
      <w:r w:rsidRPr="006B28AC">
        <w:t>noninstitutionalized</w:t>
      </w:r>
      <w:r w:rsidR="00A470CE">
        <w:t xml:space="preserve"> </w:t>
      </w:r>
      <w:r w:rsidRPr="006B28AC">
        <w:t>settings</w:t>
      </w:r>
      <w:r w:rsidR="00A470CE">
        <w:t xml:space="preserve"> </w:t>
      </w:r>
      <w:r w:rsidRPr="006B28AC">
        <w:t>across</w:t>
      </w:r>
      <w:r w:rsidR="00A470CE">
        <w:t xml:space="preserve"> </w:t>
      </w:r>
      <w:r w:rsidR="004002A1" w:rsidRPr="004002A1">
        <w:rPr>
          <w:i/>
          <w:iCs/>
        </w:rPr>
        <w:t>all</w:t>
      </w:r>
      <w:r w:rsidR="00A470CE">
        <w:t xml:space="preserve"> </w:t>
      </w:r>
      <w:r w:rsidRPr="006B28AC">
        <w:t>states.</w:t>
      </w:r>
      <w:r w:rsidR="00A470CE">
        <w:t xml:space="preserve"> </w:t>
      </w:r>
      <w:r w:rsidRPr="006B28AC">
        <w:t>The</w:t>
      </w:r>
      <w:r w:rsidR="00A470CE">
        <w:t xml:space="preserve"> </w:t>
      </w:r>
      <w:r w:rsidRPr="006B28AC">
        <w:t>proposed</w:t>
      </w:r>
      <w:r w:rsidR="00A470CE">
        <w:t xml:space="preserve"> </w:t>
      </w:r>
      <w:r w:rsidRPr="006B28AC">
        <w:t>integrated</w:t>
      </w:r>
      <w:r w:rsidR="00A470CE">
        <w:t xml:space="preserve"> </w:t>
      </w:r>
      <w:r>
        <w:t>health</w:t>
      </w:r>
      <w:r w:rsidR="00A470CE">
        <w:t xml:space="preserve"> </w:t>
      </w:r>
      <w:r>
        <w:t>care</w:t>
      </w:r>
      <w:r w:rsidR="00A470CE">
        <w:t xml:space="preserve"> </w:t>
      </w:r>
      <w:r w:rsidRPr="006B28AC">
        <w:t>program</w:t>
      </w:r>
      <w:r w:rsidR="00A470CE">
        <w:t xml:space="preserve"> </w:t>
      </w:r>
      <w:r w:rsidRPr="006B28AC">
        <w:t>will</w:t>
      </w:r>
      <w:r w:rsidR="00A470CE">
        <w:t xml:space="preserve"> </w:t>
      </w:r>
      <w:r w:rsidRPr="006B28AC">
        <w:t>demonstrate</w:t>
      </w:r>
      <w:r w:rsidR="00A470CE">
        <w:t xml:space="preserve"> </w:t>
      </w:r>
      <w:r w:rsidRPr="006B28AC">
        <w:t>significant</w:t>
      </w:r>
      <w:r w:rsidR="00A470CE">
        <w:t xml:space="preserve"> </w:t>
      </w:r>
      <w:r w:rsidRPr="006B28AC">
        <w:t>savings</w:t>
      </w:r>
      <w:r w:rsidR="00A470CE">
        <w:t xml:space="preserve"> </w:t>
      </w:r>
      <w:r w:rsidRPr="006B28AC">
        <w:t>by</w:t>
      </w:r>
      <w:r w:rsidR="00A470CE">
        <w:t xml:space="preserve"> </w:t>
      </w:r>
      <w:r w:rsidRPr="006B28AC">
        <w:t>linking</w:t>
      </w:r>
      <w:r w:rsidR="00A470CE">
        <w:t xml:space="preserve"> </w:t>
      </w:r>
      <w:r>
        <w:t>adults</w:t>
      </w:r>
      <w:r w:rsidR="00A470CE">
        <w:t xml:space="preserve"> </w:t>
      </w:r>
      <w:r w:rsidRPr="006B28AC">
        <w:t>with</w:t>
      </w:r>
      <w:r w:rsidR="00A470CE">
        <w:t xml:space="preserve"> </w:t>
      </w:r>
      <w:r w:rsidRPr="006B28AC">
        <w:t>I/DD</w:t>
      </w:r>
      <w:r w:rsidR="00A470CE">
        <w:t xml:space="preserve"> </w:t>
      </w:r>
      <w:r w:rsidRPr="006B28AC">
        <w:t>living</w:t>
      </w:r>
      <w:r w:rsidR="00A470CE">
        <w:t xml:space="preserve"> </w:t>
      </w:r>
      <w:r w:rsidRPr="006B28AC">
        <w:t>in</w:t>
      </w:r>
      <w:r w:rsidR="00A470CE">
        <w:t xml:space="preserve"> </w:t>
      </w:r>
      <w:r w:rsidRPr="006B28AC">
        <w:t>the</w:t>
      </w:r>
      <w:r w:rsidR="00A470CE">
        <w:t xml:space="preserve"> </w:t>
      </w:r>
      <w:r w:rsidRPr="006B28AC">
        <w:t>community</w:t>
      </w:r>
      <w:r w:rsidR="00A470CE">
        <w:t xml:space="preserve"> </w:t>
      </w:r>
      <w:r w:rsidRPr="006B28AC">
        <w:t>to</w:t>
      </w:r>
      <w:r w:rsidR="00A470CE">
        <w:t xml:space="preserve"> </w:t>
      </w:r>
      <w:r w:rsidRPr="006B28AC">
        <w:t>existing</w:t>
      </w:r>
      <w:r w:rsidR="00A470CE">
        <w:t xml:space="preserve"> </w:t>
      </w:r>
      <w:r w:rsidRPr="006B28AC">
        <w:t>social</w:t>
      </w:r>
      <w:r w:rsidR="00A470CE">
        <w:t xml:space="preserve"> </w:t>
      </w:r>
      <w:r w:rsidRPr="006B28AC">
        <w:t>support</w:t>
      </w:r>
      <w:r w:rsidR="00A470CE">
        <w:t xml:space="preserve"> </w:t>
      </w:r>
      <w:r w:rsidRPr="006B28AC">
        <w:t>systems,</w:t>
      </w:r>
      <w:r w:rsidR="00A470CE">
        <w:t xml:space="preserve"> </w:t>
      </w:r>
      <w:r w:rsidRPr="006B28AC">
        <w:t>integrating</w:t>
      </w:r>
      <w:r w:rsidR="00A470CE">
        <w:t xml:space="preserve"> </w:t>
      </w:r>
      <w:r w:rsidRPr="006B28AC">
        <w:t>their</w:t>
      </w:r>
      <w:r w:rsidR="00A470CE">
        <w:t xml:space="preserve"> </w:t>
      </w:r>
      <w:r w:rsidRPr="006B28AC">
        <w:t>dental</w:t>
      </w:r>
      <w:r w:rsidR="00A470CE">
        <w:t xml:space="preserve"> </w:t>
      </w:r>
      <w:r w:rsidRPr="006B28AC">
        <w:t>and</w:t>
      </w:r>
      <w:r w:rsidR="00A470CE">
        <w:t xml:space="preserve"> </w:t>
      </w:r>
      <w:r w:rsidRPr="006B28AC">
        <w:t>medical</w:t>
      </w:r>
      <w:r w:rsidR="00A470CE">
        <w:t xml:space="preserve"> </w:t>
      </w:r>
      <w:r>
        <w:t>health</w:t>
      </w:r>
      <w:r w:rsidR="00A470CE">
        <w:t xml:space="preserve"> </w:t>
      </w:r>
      <w:r>
        <w:t>care</w:t>
      </w:r>
      <w:r w:rsidR="00A470CE">
        <w:t xml:space="preserve"> </w:t>
      </w:r>
      <w:r w:rsidRPr="00F561D7">
        <w:t>services</w:t>
      </w:r>
      <w:r w:rsidR="00A470CE">
        <w:t xml:space="preserve"> </w:t>
      </w:r>
      <w:r w:rsidR="004002A1" w:rsidRPr="004002A1">
        <w:rPr>
          <w:i/>
          <w:iCs/>
        </w:rPr>
        <w:t>and coverage</w:t>
      </w:r>
      <w:r w:rsidRPr="00F561D7">
        <w:t>,</w:t>
      </w:r>
      <w:r w:rsidR="00A470CE">
        <w:t xml:space="preserve"> </w:t>
      </w:r>
      <w:r w:rsidRPr="00F561D7">
        <w:t>and</w:t>
      </w:r>
      <w:r w:rsidR="00A470CE">
        <w:t xml:space="preserve"> </w:t>
      </w:r>
      <w:r w:rsidRPr="00F561D7">
        <w:t>incentivizing</w:t>
      </w:r>
      <w:r w:rsidR="00A470CE">
        <w:t xml:space="preserve"> </w:t>
      </w:r>
      <w:r w:rsidRPr="00F561D7">
        <w:t>providers</w:t>
      </w:r>
      <w:r w:rsidR="00A470CE">
        <w:t xml:space="preserve"> </w:t>
      </w:r>
      <w:r w:rsidRPr="00F561D7">
        <w:t>to</w:t>
      </w:r>
      <w:r w:rsidR="00A470CE">
        <w:t xml:space="preserve"> </w:t>
      </w:r>
      <w:r w:rsidRPr="00F561D7">
        <w:t>deliver</w:t>
      </w:r>
      <w:r w:rsidR="00A470CE">
        <w:t xml:space="preserve"> </w:t>
      </w:r>
      <w:r w:rsidRPr="00F561D7">
        <w:t>value-based</w:t>
      </w:r>
      <w:r w:rsidR="00A470CE">
        <w:t xml:space="preserve"> </w:t>
      </w:r>
      <w:r w:rsidRPr="00F561D7">
        <w:t>preventive</w:t>
      </w:r>
      <w:r w:rsidR="00A470CE">
        <w:t xml:space="preserve"> </w:t>
      </w:r>
      <w:r>
        <w:t>health</w:t>
      </w:r>
      <w:r w:rsidR="00A470CE">
        <w:t xml:space="preserve"> </w:t>
      </w:r>
      <w:r>
        <w:t>care</w:t>
      </w:r>
      <w:r w:rsidR="00A470CE">
        <w:t xml:space="preserve"> </w:t>
      </w:r>
      <w:r w:rsidRPr="00F561D7">
        <w:t>services.</w:t>
      </w:r>
    </w:p>
    <w:p w14:paraId="6E6838B8" w14:textId="77777777" w:rsidR="00A470CE" w:rsidRDefault="00A470CE">
      <w:pPr>
        <w:spacing w:after="160" w:line="259" w:lineRule="auto"/>
        <w:rPr>
          <w:rFonts w:eastAsia="Times New Roman" w:cs="Arial"/>
          <w:b/>
          <w:sz w:val="36"/>
          <w:szCs w:val="32"/>
        </w:rPr>
      </w:pPr>
      <w:r>
        <w:rPr>
          <w:rFonts w:eastAsia="Times New Roman"/>
        </w:rPr>
        <w:br w:type="page"/>
      </w:r>
    </w:p>
    <w:p w14:paraId="65713835" w14:textId="77777777" w:rsidR="00A470CE" w:rsidRDefault="00A470CE">
      <w:pPr>
        <w:spacing w:after="160" w:line="259" w:lineRule="auto"/>
        <w:rPr>
          <w:rFonts w:eastAsia="Calibri" w:cs="Calibri"/>
          <w:color w:val="000000"/>
          <w:szCs w:val="24"/>
          <w:u w:color="000000"/>
          <w:bdr w:val="nil"/>
        </w:rPr>
      </w:pPr>
      <w:r>
        <w:lastRenderedPageBreak/>
        <w:br w:type="page"/>
      </w:r>
    </w:p>
    <w:p w14:paraId="77C94B2E" w14:textId="3CDB0A54" w:rsidR="006B140F" w:rsidRPr="001F524D" w:rsidRDefault="001F524D" w:rsidP="00C54039">
      <w:pPr>
        <w:pStyle w:val="Heading1"/>
      </w:pPr>
      <w:bookmarkStart w:id="81" w:name="_Toc129609229"/>
      <w:r w:rsidRPr="001F524D">
        <w:lastRenderedPageBreak/>
        <w:t>Acronyms</w:t>
      </w:r>
      <w:bookmarkEnd w:id="81"/>
    </w:p>
    <w:tbl>
      <w:tblPr>
        <w:tblStyle w:val="TableGrid"/>
        <w:tblW w:w="0" w:type="auto"/>
        <w:jc w:val="center"/>
        <w:tblLook w:val="04A0" w:firstRow="1" w:lastRow="0" w:firstColumn="1" w:lastColumn="0" w:noHBand="0" w:noVBand="1"/>
      </w:tblPr>
      <w:tblGrid>
        <w:gridCol w:w="1585"/>
        <w:gridCol w:w="7495"/>
      </w:tblGrid>
      <w:tr w:rsidR="006B140F" w14:paraId="47B2070A" w14:textId="77777777" w:rsidTr="00EB7861">
        <w:trPr>
          <w:jc w:val="center"/>
        </w:trPr>
        <w:tc>
          <w:tcPr>
            <w:tcW w:w="1585" w:type="dxa"/>
          </w:tcPr>
          <w:p w14:paraId="026D880A" w14:textId="77777777" w:rsidR="006B140F" w:rsidRPr="00C54039" w:rsidRDefault="006B140F" w:rsidP="00C54039">
            <w:pPr>
              <w:pStyle w:val="NCDTableText"/>
              <w:spacing w:before="60"/>
            </w:pPr>
            <w:r w:rsidRPr="00C54039">
              <w:t>AADMD</w:t>
            </w:r>
          </w:p>
        </w:tc>
        <w:tc>
          <w:tcPr>
            <w:tcW w:w="7495" w:type="dxa"/>
          </w:tcPr>
          <w:p w14:paraId="3F0897BD" w14:textId="128DCDF0" w:rsidR="006B140F" w:rsidRPr="00C54039" w:rsidRDefault="006B140F" w:rsidP="00C54039">
            <w:pPr>
              <w:pStyle w:val="NCDTableText"/>
              <w:spacing w:before="60"/>
            </w:pPr>
            <w:r w:rsidRPr="00C54039">
              <w:t>American</w:t>
            </w:r>
            <w:r w:rsidR="00A470CE" w:rsidRPr="00C54039">
              <w:t xml:space="preserve"> </w:t>
            </w:r>
            <w:r w:rsidRPr="00C54039">
              <w:t>Academy</w:t>
            </w:r>
            <w:r w:rsidR="00A470CE" w:rsidRPr="00C54039">
              <w:t xml:space="preserve"> </w:t>
            </w:r>
            <w:r w:rsidRPr="00C54039">
              <w:t>of</w:t>
            </w:r>
            <w:r w:rsidR="00A470CE" w:rsidRPr="00C54039">
              <w:t xml:space="preserve"> </w:t>
            </w:r>
            <w:r w:rsidRPr="00C54039">
              <w:t>Developmental</w:t>
            </w:r>
            <w:r w:rsidR="00A470CE" w:rsidRPr="00C54039">
              <w:t xml:space="preserve"> </w:t>
            </w:r>
            <w:r w:rsidRPr="00C54039">
              <w:t>Medicine</w:t>
            </w:r>
            <w:r w:rsidR="00A470CE" w:rsidRPr="00C54039">
              <w:t xml:space="preserve"> </w:t>
            </w:r>
            <w:r w:rsidRPr="00C54039">
              <w:t>and</w:t>
            </w:r>
            <w:r w:rsidR="00A470CE" w:rsidRPr="00C54039">
              <w:t xml:space="preserve"> </w:t>
            </w:r>
            <w:r w:rsidRPr="00C54039">
              <w:t>Dentistry</w:t>
            </w:r>
          </w:p>
        </w:tc>
      </w:tr>
      <w:tr w:rsidR="006B140F" w14:paraId="350491B7" w14:textId="77777777" w:rsidTr="00EB7861">
        <w:trPr>
          <w:jc w:val="center"/>
        </w:trPr>
        <w:tc>
          <w:tcPr>
            <w:tcW w:w="1585" w:type="dxa"/>
          </w:tcPr>
          <w:p w14:paraId="13C4D8F0" w14:textId="77777777" w:rsidR="006B140F" w:rsidRPr="00C54039" w:rsidRDefault="006B140F" w:rsidP="00C54039">
            <w:pPr>
              <w:pStyle w:val="NCDTableText"/>
              <w:spacing w:before="60"/>
            </w:pPr>
            <w:r w:rsidRPr="00C54039">
              <w:t>ADA</w:t>
            </w:r>
          </w:p>
        </w:tc>
        <w:tc>
          <w:tcPr>
            <w:tcW w:w="7495" w:type="dxa"/>
          </w:tcPr>
          <w:p w14:paraId="01C31B8D" w14:textId="32AC6951" w:rsidR="006B140F" w:rsidRPr="00C54039" w:rsidRDefault="006B140F" w:rsidP="00C54039">
            <w:pPr>
              <w:pStyle w:val="NCDTableText"/>
              <w:spacing w:before="60"/>
            </w:pPr>
            <w:r w:rsidRPr="00C54039">
              <w:t>American</w:t>
            </w:r>
            <w:r w:rsidR="00A470CE" w:rsidRPr="00C54039">
              <w:t xml:space="preserve"> </w:t>
            </w:r>
            <w:r w:rsidRPr="00C54039">
              <w:t>Dental</w:t>
            </w:r>
            <w:r w:rsidR="00A470CE" w:rsidRPr="00C54039">
              <w:t xml:space="preserve"> </w:t>
            </w:r>
            <w:r w:rsidRPr="00C54039">
              <w:t>Association</w:t>
            </w:r>
            <w:r w:rsidR="00A470CE" w:rsidRPr="00C54039">
              <w:t xml:space="preserve"> </w:t>
            </w:r>
          </w:p>
        </w:tc>
      </w:tr>
      <w:tr w:rsidR="006B140F" w14:paraId="3B988DBB" w14:textId="77777777" w:rsidTr="00EB7861">
        <w:trPr>
          <w:jc w:val="center"/>
        </w:trPr>
        <w:tc>
          <w:tcPr>
            <w:tcW w:w="1585" w:type="dxa"/>
          </w:tcPr>
          <w:p w14:paraId="0B56FABE" w14:textId="77777777" w:rsidR="006B140F" w:rsidRPr="00C54039" w:rsidRDefault="006B140F" w:rsidP="00C54039">
            <w:pPr>
              <w:pStyle w:val="NCDTableText"/>
              <w:spacing w:before="60"/>
            </w:pPr>
            <w:r w:rsidRPr="00C54039">
              <w:t>BCH</w:t>
            </w:r>
          </w:p>
        </w:tc>
        <w:tc>
          <w:tcPr>
            <w:tcW w:w="7495" w:type="dxa"/>
          </w:tcPr>
          <w:p w14:paraId="22DE0CAA" w14:textId="56B2CA1E" w:rsidR="006B140F" w:rsidRPr="00C54039" w:rsidRDefault="006B140F" w:rsidP="00C54039">
            <w:pPr>
              <w:pStyle w:val="NCDTableText"/>
              <w:spacing w:before="60"/>
            </w:pPr>
            <w:r w:rsidRPr="00C54039">
              <w:t>Boston</w:t>
            </w:r>
            <w:r w:rsidR="00A470CE" w:rsidRPr="00C54039">
              <w:t xml:space="preserve"> </w:t>
            </w:r>
            <w:r w:rsidRPr="00C54039">
              <w:t>Children’s</w:t>
            </w:r>
            <w:r w:rsidR="00A470CE" w:rsidRPr="00C54039">
              <w:t xml:space="preserve"> </w:t>
            </w:r>
            <w:r w:rsidRPr="00C54039">
              <w:t>Hospital</w:t>
            </w:r>
          </w:p>
        </w:tc>
      </w:tr>
      <w:tr w:rsidR="006B140F" w14:paraId="5DB595F0" w14:textId="77777777" w:rsidTr="00EB7861">
        <w:trPr>
          <w:jc w:val="center"/>
        </w:trPr>
        <w:tc>
          <w:tcPr>
            <w:tcW w:w="1585" w:type="dxa"/>
          </w:tcPr>
          <w:p w14:paraId="66820CB5" w14:textId="4A92DBA2" w:rsidR="006B140F" w:rsidRPr="00C54039" w:rsidRDefault="006B140F" w:rsidP="00C54039">
            <w:pPr>
              <w:pStyle w:val="NCDTableText"/>
              <w:spacing w:before="60"/>
            </w:pPr>
            <w:r w:rsidRPr="00C54039">
              <w:t>CDT</w:t>
            </w:r>
            <w:r w:rsidR="00A470CE" w:rsidRPr="00C54039">
              <w:t xml:space="preserve"> </w:t>
            </w:r>
            <w:r w:rsidRPr="00C54039">
              <w:t>Code</w:t>
            </w:r>
          </w:p>
        </w:tc>
        <w:tc>
          <w:tcPr>
            <w:tcW w:w="7495" w:type="dxa"/>
          </w:tcPr>
          <w:p w14:paraId="262E6A6D" w14:textId="19883BA5" w:rsidR="006B140F" w:rsidRPr="00C54039" w:rsidRDefault="006B140F" w:rsidP="00C54039">
            <w:pPr>
              <w:pStyle w:val="NCDTableText"/>
              <w:spacing w:before="60"/>
            </w:pPr>
            <w:r w:rsidRPr="00C54039">
              <w:t>Code</w:t>
            </w:r>
            <w:r w:rsidR="00A470CE" w:rsidRPr="00C54039">
              <w:t xml:space="preserve"> </w:t>
            </w:r>
            <w:r w:rsidRPr="00C54039">
              <w:t>on</w:t>
            </w:r>
            <w:r w:rsidR="00A470CE" w:rsidRPr="00C54039">
              <w:t xml:space="preserve"> </w:t>
            </w:r>
            <w:r w:rsidRPr="00C54039">
              <w:t>Dental</w:t>
            </w:r>
            <w:r w:rsidR="00A470CE" w:rsidRPr="00C54039">
              <w:t xml:space="preserve"> </w:t>
            </w:r>
            <w:r w:rsidRPr="00C54039">
              <w:t>Procedures</w:t>
            </w:r>
            <w:r w:rsidR="00A470CE" w:rsidRPr="00C54039">
              <w:t xml:space="preserve"> </w:t>
            </w:r>
            <w:r w:rsidRPr="00C54039">
              <w:t>and</w:t>
            </w:r>
            <w:r w:rsidR="00A470CE" w:rsidRPr="00C54039">
              <w:t xml:space="preserve"> </w:t>
            </w:r>
            <w:r w:rsidRPr="00C54039">
              <w:t>Nomenclature</w:t>
            </w:r>
            <w:r w:rsidR="00A470CE" w:rsidRPr="00C54039">
              <w:t xml:space="preserve"> </w:t>
            </w:r>
          </w:p>
        </w:tc>
      </w:tr>
      <w:tr w:rsidR="006B140F" w14:paraId="6242385F" w14:textId="77777777" w:rsidTr="00EB7861">
        <w:trPr>
          <w:jc w:val="center"/>
        </w:trPr>
        <w:tc>
          <w:tcPr>
            <w:tcW w:w="1585" w:type="dxa"/>
          </w:tcPr>
          <w:p w14:paraId="1A45F6D3" w14:textId="77777777" w:rsidR="006B140F" w:rsidRPr="00C54039" w:rsidRDefault="006B140F" w:rsidP="00C54039">
            <w:pPr>
              <w:pStyle w:val="NCDTableText"/>
              <w:spacing w:before="60"/>
            </w:pPr>
            <w:r w:rsidRPr="00C54039">
              <w:t>CHIP</w:t>
            </w:r>
          </w:p>
        </w:tc>
        <w:tc>
          <w:tcPr>
            <w:tcW w:w="7495" w:type="dxa"/>
          </w:tcPr>
          <w:p w14:paraId="091ABFF1" w14:textId="0E0F4921" w:rsidR="006B140F" w:rsidRPr="00C54039" w:rsidRDefault="006B140F" w:rsidP="00C54039">
            <w:pPr>
              <w:pStyle w:val="NCDTableText"/>
              <w:spacing w:before="60"/>
            </w:pPr>
            <w:r w:rsidRPr="00C54039">
              <w:t>Children’s</w:t>
            </w:r>
            <w:r w:rsidR="00A470CE" w:rsidRPr="00C54039">
              <w:t xml:space="preserve"> </w:t>
            </w:r>
            <w:r w:rsidRPr="00C54039">
              <w:t>Health</w:t>
            </w:r>
            <w:r w:rsidR="00A470CE" w:rsidRPr="00C54039">
              <w:t xml:space="preserve"> </w:t>
            </w:r>
            <w:r w:rsidRPr="00C54039">
              <w:t>Insurance</w:t>
            </w:r>
            <w:r w:rsidR="00A470CE" w:rsidRPr="00C54039">
              <w:t xml:space="preserve"> </w:t>
            </w:r>
            <w:r w:rsidRPr="00C54039">
              <w:t>Program</w:t>
            </w:r>
            <w:r w:rsidR="00A470CE" w:rsidRPr="00C54039">
              <w:t xml:space="preserve"> </w:t>
            </w:r>
          </w:p>
        </w:tc>
      </w:tr>
      <w:tr w:rsidR="006B140F" w14:paraId="6F2CE37F" w14:textId="77777777" w:rsidTr="00EB7861">
        <w:trPr>
          <w:jc w:val="center"/>
        </w:trPr>
        <w:tc>
          <w:tcPr>
            <w:tcW w:w="1585" w:type="dxa"/>
          </w:tcPr>
          <w:p w14:paraId="21797AB7" w14:textId="77777777" w:rsidR="006B140F" w:rsidRPr="00C54039" w:rsidRDefault="006B140F" w:rsidP="00C54039">
            <w:pPr>
              <w:pStyle w:val="NCDTableText"/>
              <w:spacing w:before="60"/>
            </w:pPr>
            <w:r w:rsidRPr="00C54039">
              <w:t>CMS</w:t>
            </w:r>
          </w:p>
        </w:tc>
        <w:tc>
          <w:tcPr>
            <w:tcW w:w="7495" w:type="dxa"/>
          </w:tcPr>
          <w:p w14:paraId="4C658F07" w14:textId="2B8F3AC2" w:rsidR="006B140F" w:rsidRPr="00C54039" w:rsidRDefault="006B140F" w:rsidP="00C54039">
            <w:pPr>
              <w:pStyle w:val="NCDTableText"/>
              <w:spacing w:before="60"/>
            </w:pPr>
            <w:r w:rsidRPr="00C54039">
              <w:t>Centers</w:t>
            </w:r>
            <w:r w:rsidR="00A470CE" w:rsidRPr="00C54039">
              <w:t xml:space="preserve"> </w:t>
            </w:r>
            <w:r w:rsidRPr="00C54039">
              <w:t>for</w:t>
            </w:r>
            <w:r w:rsidR="00A470CE" w:rsidRPr="00C54039">
              <w:t xml:space="preserve"> </w:t>
            </w:r>
            <w:r w:rsidRPr="00C54039">
              <w:t>Medicare</w:t>
            </w:r>
            <w:r w:rsidR="00A470CE" w:rsidRPr="00C54039">
              <w:t xml:space="preserve"> </w:t>
            </w:r>
            <w:r w:rsidRPr="00C54039">
              <w:t>and</w:t>
            </w:r>
            <w:r w:rsidR="00A470CE" w:rsidRPr="00C54039">
              <w:t xml:space="preserve"> </w:t>
            </w:r>
            <w:r w:rsidRPr="00C54039">
              <w:t>Medicaid</w:t>
            </w:r>
            <w:r w:rsidR="00A470CE" w:rsidRPr="00C54039">
              <w:t xml:space="preserve"> </w:t>
            </w:r>
            <w:r w:rsidRPr="00C54039">
              <w:t>Services</w:t>
            </w:r>
            <w:r w:rsidR="00A470CE" w:rsidRPr="00C54039">
              <w:t xml:space="preserve"> </w:t>
            </w:r>
          </w:p>
        </w:tc>
      </w:tr>
      <w:tr w:rsidR="006B140F" w14:paraId="0CE935C3" w14:textId="77777777" w:rsidTr="00EB7861">
        <w:trPr>
          <w:jc w:val="center"/>
        </w:trPr>
        <w:tc>
          <w:tcPr>
            <w:tcW w:w="1585" w:type="dxa"/>
          </w:tcPr>
          <w:p w14:paraId="282064D1" w14:textId="77777777" w:rsidR="006B140F" w:rsidRPr="00C54039" w:rsidRDefault="006B140F" w:rsidP="00C54039">
            <w:pPr>
              <w:pStyle w:val="NCDTableText"/>
              <w:spacing w:before="60"/>
            </w:pPr>
            <w:r w:rsidRPr="00C54039">
              <w:t>DD</w:t>
            </w:r>
          </w:p>
        </w:tc>
        <w:tc>
          <w:tcPr>
            <w:tcW w:w="7495" w:type="dxa"/>
          </w:tcPr>
          <w:p w14:paraId="7DC86C21" w14:textId="2B156C8C" w:rsidR="006B140F" w:rsidRPr="00C54039" w:rsidRDefault="006B140F" w:rsidP="00C54039">
            <w:pPr>
              <w:pStyle w:val="NCDTableText"/>
              <w:spacing w:before="60"/>
            </w:pPr>
            <w:r w:rsidRPr="00C54039">
              <w:t>Developmental</w:t>
            </w:r>
            <w:r w:rsidR="00A470CE" w:rsidRPr="00C54039">
              <w:t xml:space="preserve"> </w:t>
            </w:r>
            <w:r w:rsidRPr="00C54039">
              <w:t>Disability/Disabilities</w:t>
            </w:r>
            <w:r w:rsidR="00A470CE" w:rsidRPr="00C54039">
              <w:t xml:space="preserve"> </w:t>
            </w:r>
          </w:p>
        </w:tc>
      </w:tr>
      <w:tr w:rsidR="006B140F" w14:paraId="6E500F09" w14:textId="77777777" w:rsidTr="00EB7861">
        <w:trPr>
          <w:jc w:val="center"/>
        </w:trPr>
        <w:tc>
          <w:tcPr>
            <w:tcW w:w="1585" w:type="dxa"/>
          </w:tcPr>
          <w:p w14:paraId="69C03269" w14:textId="77777777" w:rsidR="006B140F" w:rsidRPr="00C54039" w:rsidRDefault="006B140F" w:rsidP="00C54039">
            <w:pPr>
              <w:pStyle w:val="NCDTableText"/>
              <w:spacing w:before="60"/>
            </w:pPr>
            <w:r w:rsidRPr="00C54039">
              <w:t>ECC</w:t>
            </w:r>
          </w:p>
        </w:tc>
        <w:tc>
          <w:tcPr>
            <w:tcW w:w="7495" w:type="dxa"/>
          </w:tcPr>
          <w:p w14:paraId="0D5AC54F" w14:textId="245A0CE3" w:rsidR="006B140F" w:rsidRPr="00C54039" w:rsidRDefault="006B140F" w:rsidP="00C54039">
            <w:pPr>
              <w:pStyle w:val="NCDTableText"/>
              <w:spacing w:before="60"/>
            </w:pPr>
            <w:r w:rsidRPr="00C54039">
              <w:t>Early</w:t>
            </w:r>
            <w:r w:rsidR="00A470CE" w:rsidRPr="00C54039">
              <w:t xml:space="preserve"> </w:t>
            </w:r>
            <w:r w:rsidRPr="00C54039">
              <w:t>Childhood</w:t>
            </w:r>
            <w:r w:rsidR="00A470CE" w:rsidRPr="00C54039">
              <w:t xml:space="preserve"> </w:t>
            </w:r>
            <w:r w:rsidRPr="00C54039">
              <w:t>Caries</w:t>
            </w:r>
          </w:p>
        </w:tc>
      </w:tr>
      <w:tr w:rsidR="006B140F" w14:paraId="7EC52AA1" w14:textId="77777777" w:rsidTr="00EB7861">
        <w:trPr>
          <w:jc w:val="center"/>
        </w:trPr>
        <w:tc>
          <w:tcPr>
            <w:tcW w:w="1585" w:type="dxa"/>
          </w:tcPr>
          <w:p w14:paraId="105DB3F9" w14:textId="77777777" w:rsidR="006B140F" w:rsidRPr="00C54039" w:rsidRDefault="006B140F" w:rsidP="00C54039">
            <w:pPr>
              <w:pStyle w:val="NCDTableText"/>
              <w:spacing w:before="60"/>
            </w:pPr>
            <w:r w:rsidRPr="00C54039">
              <w:t>EPSDT</w:t>
            </w:r>
          </w:p>
        </w:tc>
        <w:tc>
          <w:tcPr>
            <w:tcW w:w="7495" w:type="dxa"/>
          </w:tcPr>
          <w:p w14:paraId="75CE19EA" w14:textId="2E811CDA" w:rsidR="006B140F" w:rsidRPr="00C54039" w:rsidRDefault="006B140F" w:rsidP="00C54039">
            <w:pPr>
              <w:pStyle w:val="NCDTableText"/>
              <w:spacing w:before="60"/>
            </w:pPr>
            <w:r w:rsidRPr="00C54039">
              <w:t>Early</w:t>
            </w:r>
            <w:r w:rsidR="00A470CE" w:rsidRPr="00C54039">
              <w:t xml:space="preserve"> </w:t>
            </w:r>
            <w:r w:rsidRPr="00C54039">
              <w:t>and</w:t>
            </w:r>
            <w:r w:rsidR="00A470CE" w:rsidRPr="00C54039">
              <w:t xml:space="preserve"> </w:t>
            </w:r>
            <w:r w:rsidRPr="00C54039">
              <w:t>Periodic</w:t>
            </w:r>
            <w:r w:rsidR="00A470CE" w:rsidRPr="00C54039">
              <w:t xml:space="preserve"> </w:t>
            </w:r>
            <w:r w:rsidRPr="00C54039">
              <w:t>Screening,</w:t>
            </w:r>
            <w:r w:rsidR="00A470CE" w:rsidRPr="00C54039">
              <w:t xml:space="preserve"> </w:t>
            </w:r>
            <w:r w:rsidRPr="00C54039">
              <w:t>Diagnostic,</w:t>
            </w:r>
            <w:r w:rsidR="00A470CE" w:rsidRPr="00C54039">
              <w:t xml:space="preserve"> </w:t>
            </w:r>
            <w:r w:rsidRPr="00C54039">
              <w:t>and</w:t>
            </w:r>
            <w:r w:rsidR="00A470CE" w:rsidRPr="00C54039">
              <w:t xml:space="preserve"> </w:t>
            </w:r>
            <w:r w:rsidRPr="00C54039">
              <w:t>Treatment</w:t>
            </w:r>
            <w:r w:rsidR="00A470CE" w:rsidRPr="00C54039">
              <w:t xml:space="preserve"> </w:t>
            </w:r>
          </w:p>
        </w:tc>
      </w:tr>
      <w:tr w:rsidR="006B140F" w14:paraId="7B895A57" w14:textId="77777777" w:rsidTr="00EB7861">
        <w:trPr>
          <w:jc w:val="center"/>
        </w:trPr>
        <w:tc>
          <w:tcPr>
            <w:tcW w:w="1585" w:type="dxa"/>
          </w:tcPr>
          <w:p w14:paraId="6D014FCE" w14:textId="77777777" w:rsidR="006B140F" w:rsidRPr="00C54039" w:rsidRDefault="006B140F" w:rsidP="00C54039">
            <w:pPr>
              <w:pStyle w:val="NCDTableText"/>
              <w:spacing w:before="60"/>
            </w:pPr>
            <w:r w:rsidRPr="00C54039">
              <w:t>FFS</w:t>
            </w:r>
          </w:p>
        </w:tc>
        <w:tc>
          <w:tcPr>
            <w:tcW w:w="7495" w:type="dxa"/>
          </w:tcPr>
          <w:p w14:paraId="665F92A3" w14:textId="121CCA5F" w:rsidR="006B140F" w:rsidRPr="00C54039" w:rsidRDefault="006B140F" w:rsidP="00C54039">
            <w:pPr>
              <w:pStyle w:val="NCDTableText"/>
              <w:spacing w:before="60"/>
            </w:pPr>
            <w:r w:rsidRPr="00C54039">
              <w:t>Fee</w:t>
            </w:r>
            <w:r w:rsidR="00A470CE" w:rsidRPr="00C54039">
              <w:t xml:space="preserve"> </w:t>
            </w:r>
            <w:r w:rsidRPr="00C54039">
              <w:t>for</w:t>
            </w:r>
            <w:r w:rsidR="00A470CE" w:rsidRPr="00C54039">
              <w:t xml:space="preserve"> </w:t>
            </w:r>
            <w:r w:rsidRPr="00C54039">
              <w:t>Service</w:t>
            </w:r>
            <w:r w:rsidR="00A470CE" w:rsidRPr="00C54039">
              <w:t xml:space="preserve"> </w:t>
            </w:r>
          </w:p>
        </w:tc>
      </w:tr>
      <w:tr w:rsidR="006B140F" w14:paraId="16B559C3" w14:textId="77777777" w:rsidTr="00EB7861">
        <w:trPr>
          <w:jc w:val="center"/>
        </w:trPr>
        <w:tc>
          <w:tcPr>
            <w:tcW w:w="1585" w:type="dxa"/>
          </w:tcPr>
          <w:p w14:paraId="5F5BC7B8" w14:textId="77777777" w:rsidR="006B140F" w:rsidRPr="00C54039" w:rsidRDefault="006B140F" w:rsidP="00C54039">
            <w:pPr>
              <w:pStyle w:val="NCDTableText"/>
              <w:spacing w:before="60"/>
            </w:pPr>
            <w:r w:rsidRPr="00C54039">
              <w:t>FMAP</w:t>
            </w:r>
          </w:p>
        </w:tc>
        <w:tc>
          <w:tcPr>
            <w:tcW w:w="7495" w:type="dxa"/>
          </w:tcPr>
          <w:p w14:paraId="5F09D175" w14:textId="3F139197" w:rsidR="006B140F" w:rsidRPr="00C54039" w:rsidRDefault="006B140F" w:rsidP="00C54039">
            <w:pPr>
              <w:pStyle w:val="NCDTableText"/>
              <w:spacing w:before="60"/>
            </w:pPr>
            <w:r w:rsidRPr="00C54039">
              <w:t>Federal</w:t>
            </w:r>
            <w:r w:rsidR="00A470CE" w:rsidRPr="00C54039">
              <w:t xml:space="preserve"> </w:t>
            </w:r>
            <w:r w:rsidRPr="00C54039">
              <w:t>Medical</w:t>
            </w:r>
            <w:r w:rsidR="00A470CE" w:rsidRPr="00C54039">
              <w:t xml:space="preserve"> </w:t>
            </w:r>
            <w:r w:rsidRPr="00C54039">
              <w:t>Assistance</w:t>
            </w:r>
            <w:r w:rsidR="00A470CE" w:rsidRPr="00C54039">
              <w:t xml:space="preserve"> </w:t>
            </w:r>
            <w:r w:rsidRPr="00C54039">
              <w:t>Percentage</w:t>
            </w:r>
            <w:r w:rsidR="00A470CE" w:rsidRPr="00C54039">
              <w:t xml:space="preserve"> </w:t>
            </w:r>
          </w:p>
        </w:tc>
      </w:tr>
      <w:tr w:rsidR="006B140F" w14:paraId="3DAC1481" w14:textId="77777777" w:rsidTr="00EB7861">
        <w:trPr>
          <w:jc w:val="center"/>
        </w:trPr>
        <w:tc>
          <w:tcPr>
            <w:tcW w:w="1585" w:type="dxa"/>
          </w:tcPr>
          <w:p w14:paraId="464142AA" w14:textId="77777777" w:rsidR="006B140F" w:rsidRPr="00C54039" w:rsidRDefault="006B140F" w:rsidP="00C54039">
            <w:pPr>
              <w:pStyle w:val="NCDTableText"/>
              <w:spacing w:before="60"/>
            </w:pPr>
            <w:r w:rsidRPr="00C54039">
              <w:t>FQHC</w:t>
            </w:r>
          </w:p>
        </w:tc>
        <w:tc>
          <w:tcPr>
            <w:tcW w:w="7495" w:type="dxa"/>
          </w:tcPr>
          <w:p w14:paraId="50A74FC5" w14:textId="1DAD4B6E" w:rsidR="006B140F" w:rsidRPr="00C54039" w:rsidRDefault="006B140F" w:rsidP="00C54039">
            <w:pPr>
              <w:pStyle w:val="NCDTableText"/>
              <w:spacing w:before="60"/>
            </w:pPr>
            <w:r w:rsidRPr="00C54039">
              <w:t>Federally</w:t>
            </w:r>
            <w:r w:rsidR="00A470CE" w:rsidRPr="00C54039">
              <w:t xml:space="preserve"> </w:t>
            </w:r>
            <w:r w:rsidRPr="00C54039">
              <w:t>Qualified</w:t>
            </w:r>
            <w:r w:rsidR="00A470CE" w:rsidRPr="00C54039">
              <w:t xml:space="preserve"> </w:t>
            </w:r>
            <w:r w:rsidRPr="00C54039">
              <w:t>Health</w:t>
            </w:r>
            <w:r w:rsidR="00A470CE" w:rsidRPr="00C54039">
              <w:t xml:space="preserve"> </w:t>
            </w:r>
            <w:r w:rsidRPr="00C54039">
              <w:t>Center</w:t>
            </w:r>
          </w:p>
        </w:tc>
      </w:tr>
      <w:tr w:rsidR="006B140F" w14:paraId="60FB9D4F" w14:textId="77777777" w:rsidTr="00EB7861">
        <w:trPr>
          <w:jc w:val="center"/>
        </w:trPr>
        <w:tc>
          <w:tcPr>
            <w:tcW w:w="1585" w:type="dxa"/>
          </w:tcPr>
          <w:p w14:paraId="0D9B6DD6" w14:textId="77777777" w:rsidR="006B140F" w:rsidRPr="00C54039" w:rsidRDefault="006B140F" w:rsidP="00C54039">
            <w:pPr>
              <w:pStyle w:val="NCDTableText"/>
              <w:spacing w:before="60"/>
              <w:rPr>
                <w:highlight w:val="yellow"/>
              </w:rPr>
            </w:pPr>
            <w:r w:rsidRPr="00C54039">
              <w:t>HCBS</w:t>
            </w:r>
          </w:p>
        </w:tc>
        <w:tc>
          <w:tcPr>
            <w:tcW w:w="7495" w:type="dxa"/>
          </w:tcPr>
          <w:p w14:paraId="1ED15D79" w14:textId="4AADF561" w:rsidR="006B140F" w:rsidRPr="00C54039" w:rsidRDefault="006B140F" w:rsidP="00C54039">
            <w:pPr>
              <w:pStyle w:val="NCDTableText"/>
              <w:spacing w:before="60"/>
            </w:pPr>
            <w:r w:rsidRPr="00C54039">
              <w:t>Home-</w:t>
            </w:r>
            <w:r w:rsidR="00A470CE" w:rsidRPr="00C54039">
              <w:t xml:space="preserve"> </w:t>
            </w:r>
            <w:r w:rsidRPr="00C54039">
              <w:t>and</w:t>
            </w:r>
            <w:r w:rsidR="00A470CE" w:rsidRPr="00C54039">
              <w:t xml:space="preserve"> </w:t>
            </w:r>
            <w:r w:rsidRPr="00C54039">
              <w:t>Community-Based</w:t>
            </w:r>
            <w:r w:rsidR="00A470CE" w:rsidRPr="00C54039">
              <w:t xml:space="preserve"> </w:t>
            </w:r>
            <w:r w:rsidRPr="00C54039">
              <w:t>Services</w:t>
            </w:r>
            <w:r w:rsidR="00A470CE" w:rsidRPr="00C54039">
              <w:t xml:space="preserve"> </w:t>
            </w:r>
          </w:p>
        </w:tc>
      </w:tr>
      <w:tr w:rsidR="006B140F" w14:paraId="66E258B9" w14:textId="77777777" w:rsidTr="00EB7861">
        <w:trPr>
          <w:jc w:val="center"/>
        </w:trPr>
        <w:tc>
          <w:tcPr>
            <w:tcW w:w="1585" w:type="dxa"/>
          </w:tcPr>
          <w:p w14:paraId="2FCEBBF0" w14:textId="77777777" w:rsidR="006B140F" w:rsidRPr="00C54039" w:rsidRDefault="006B140F" w:rsidP="00C54039">
            <w:pPr>
              <w:pStyle w:val="NCDTableText"/>
              <w:spacing w:before="60"/>
              <w:rPr>
                <w:highlight w:val="yellow"/>
              </w:rPr>
            </w:pPr>
            <w:r w:rsidRPr="00C54039">
              <w:t>HHS</w:t>
            </w:r>
          </w:p>
        </w:tc>
        <w:tc>
          <w:tcPr>
            <w:tcW w:w="7495" w:type="dxa"/>
          </w:tcPr>
          <w:p w14:paraId="290CB0AB" w14:textId="0A18B178" w:rsidR="006B140F" w:rsidRPr="00C54039" w:rsidRDefault="006B140F" w:rsidP="00C54039">
            <w:pPr>
              <w:pStyle w:val="NCDTableText"/>
              <w:spacing w:before="60"/>
            </w:pPr>
            <w:r w:rsidRPr="00C54039">
              <w:t>US</w:t>
            </w:r>
            <w:r w:rsidR="00A470CE" w:rsidRPr="00C54039">
              <w:t xml:space="preserve"> </w:t>
            </w:r>
            <w:r w:rsidRPr="00C54039">
              <w:t>Department</w:t>
            </w:r>
            <w:r w:rsidR="00A470CE" w:rsidRPr="00C54039">
              <w:t xml:space="preserve"> </w:t>
            </w:r>
            <w:r w:rsidRPr="00C54039">
              <w:t>of</w:t>
            </w:r>
            <w:r w:rsidR="00A470CE" w:rsidRPr="00C54039">
              <w:t xml:space="preserve"> </w:t>
            </w:r>
            <w:r w:rsidRPr="00C54039">
              <w:t>Health</w:t>
            </w:r>
            <w:r w:rsidR="00A470CE" w:rsidRPr="00C54039">
              <w:t xml:space="preserve"> </w:t>
            </w:r>
            <w:r w:rsidRPr="00C54039">
              <w:t>and</w:t>
            </w:r>
            <w:r w:rsidR="00A470CE" w:rsidRPr="00C54039">
              <w:t xml:space="preserve"> </w:t>
            </w:r>
            <w:r w:rsidRPr="00C54039">
              <w:t>Human</w:t>
            </w:r>
            <w:r w:rsidR="00A470CE" w:rsidRPr="00C54039">
              <w:t xml:space="preserve"> </w:t>
            </w:r>
            <w:r w:rsidRPr="00C54039">
              <w:t>Services</w:t>
            </w:r>
          </w:p>
        </w:tc>
      </w:tr>
      <w:tr w:rsidR="006B140F" w14:paraId="22936EC5" w14:textId="77777777" w:rsidTr="00EB7861">
        <w:trPr>
          <w:jc w:val="center"/>
        </w:trPr>
        <w:tc>
          <w:tcPr>
            <w:tcW w:w="1585" w:type="dxa"/>
          </w:tcPr>
          <w:p w14:paraId="1472B1C9" w14:textId="77777777" w:rsidR="006B140F" w:rsidRPr="00C54039" w:rsidRDefault="006B140F" w:rsidP="00C54039">
            <w:pPr>
              <w:pStyle w:val="NCDTableText"/>
              <w:spacing w:before="60"/>
            </w:pPr>
            <w:r w:rsidRPr="00C54039">
              <w:t>ICD</w:t>
            </w:r>
          </w:p>
        </w:tc>
        <w:tc>
          <w:tcPr>
            <w:tcW w:w="7495" w:type="dxa"/>
          </w:tcPr>
          <w:p w14:paraId="0F1B3A2C" w14:textId="684B4761" w:rsidR="006B140F" w:rsidRPr="00C54039" w:rsidRDefault="006B140F" w:rsidP="00C54039">
            <w:pPr>
              <w:pStyle w:val="NCDTableText"/>
              <w:spacing w:before="60"/>
            </w:pPr>
            <w:r w:rsidRPr="00C54039">
              <w:t>International</w:t>
            </w:r>
            <w:r w:rsidR="00A470CE" w:rsidRPr="00C54039">
              <w:t xml:space="preserve"> </w:t>
            </w:r>
            <w:r w:rsidRPr="00C54039">
              <w:t>Classification</w:t>
            </w:r>
            <w:r w:rsidR="00A470CE" w:rsidRPr="00C54039">
              <w:t xml:space="preserve"> </w:t>
            </w:r>
            <w:r w:rsidRPr="00C54039">
              <w:t>of</w:t>
            </w:r>
            <w:r w:rsidR="00A470CE" w:rsidRPr="00C54039">
              <w:t xml:space="preserve"> </w:t>
            </w:r>
            <w:r w:rsidRPr="00C54039">
              <w:t>Diseases</w:t>
            </w:r>
            <w:r w:rsidR="00A470CE" w:rsidRPr="00C54039">
              <w:t xml:space="preserve"> </w:t>
            </w:r>
            <w:r w:rsidRPr="00C54039">
              <w:t> </w:t>
            </w:r>
            <w:r w:rsidRPr="00C54039">
              <w:t> </w:t>
            </w:r>
          </w:p>
        </w:tc>
      </w:tr>
      <w:tr w:rsidR="006B140F" w14:paraId="2E309DBF" w14:textId="77777777" w:rsidTr="00EB7861">
        <w:trPr>
          <w:jc w:val="center"/>
        </w:trPr>
        <w:tc>
          <w:tcPr>
            <w:tcW w:w="1585" w:type="dxa"/>
          </w:tcPr>
          <w:p w14:paraId="0D0D4BAB" w14:textId="71CC54BC" w:rsidR="006B140F" w:rsidRPr="00C54039" w:rsidRDefault="006B140F" w:rsidP="00C54039">
            <w:pPr>
              <w:pStyle w:val="NCDTableText"/>
              <w:spacing w:before="60"/>
            </w:pPr>
            <w:r w:rsidRPr="00C54039">
              <w:t>IDD</w:t>
            </w:r>
            <w:r w:rsidR="00A470CE" w:rsidRPr="00C54039">
              <w:t xml:space="preserve"> </w:t>
            </w:r>
            <w:r w:rsidRPr="00C54039">
              <w:t>or</w:t>
            </w:r>
            <w:r w:rsidR="00A470CE" w:rsidRPr="00C54039">
              <w:t xml:space="preserve"> </w:t>
            </w:r>
            <w:r w:rsidRPr="00C54039">
              <w:t>I/DD</w:t>
            </w:r>
          </w:p>
        </w:tc>
        <w:tc>
          <w:tcPr>
            <w:tcW w:w="7495" w:type="dxa"/>
          </w:tcPr>
          <w:p w14:paraId="521C9944" w14:textId="5F9458CC" w:rsidR="006B140F" w:rsidRPr="00C54039" w:rsidRDefault="006B140F" w:rsidP="00C54039">
            <w:pPr>
              <w:pStyle w:val="NCDTableText"/>
              <w:spacing w:before="60"/>
            </w:pPr>
            <w:r w:rsidRPr="00C54039">
              <w:t>Intellectual</w:t>
            </w:r>
            <w:r w:rsidR="00A470CE" w:rsidRPr="00C54039">
              <w:t xml:space="preserve"> </w:t>
            </w:r>
            <w:r w:rsidRPr="00C54039">
              <w:t>and</w:t>
            </w:r>
            <w:r w:rsidR="00A470CE" w:rsidRPr="00C54039">
              <w:t xml:space="preserve"> </w:t>
            </w:r>
            <w:r w:rsidRPr="00C54039">
              <w:t>Developmental</w:t>
            </w:r>
            <w:r w:rsidR="00A470CE" w:rsidRPr="00C54039">
              <w:t xml:space="preserve"> </w:t>
            </w:r>
            <w:r w:rsidRPr="00C54039">
              <w:t>Disabilities</w:t>
            </w:r>
            <w:r w:rsidR="00A470CE" w:rsidRPr="00C54039">
              <w:t xml:space="preserve"> </w:t>
            </w:r>
          </w:p>
        </w:tc>
      </w:tr>
      <w:tr w:rsidR="006B140F" w14:paraId="6E2E6C72" w14:textId="77777777" w:rsidTr="00EB7861">
        <w:trPr>
          <w:jc w:val="center"/>
        </w:trPr>
        <w:tc>
          <w:tcPr>
            <w:tcW w:w="1585" w:type="dxa"/>
          </w:tcPr>
          <w:p w14:paraId="1A206C46" w14:textId="77777777" w:rsidR="006B140F" w:rsidRPr="00C54039" w:rsidRDefault="006B140F" w:rsidP="00C54039">
            <w:pPr>
              <w:pStyle w:val="NCDTableText"/>
              <w:spacing w:before="60"/>
              <w:rPr>
                <w:highlight w:val="yellow"/>
              </w:rPr>
            </w:pPr>
            <w:r w:rsidRPr="00C54039">
              <w:t>IHI</w:t>
            </w:r>
          </w:p>
        </w:tc>
        <w:tc>
          <w:tcPr>
            <w:tcW w:w="7495" w:type="dxa"/>
          </w:tcPr>
          <w:p w14:paraId="68E682A2" w14:textId="3CEC1936" w:rsidR="006B140F" w:rsidRPr="00C54039" w:rsidRDefault="006B140F" w:rsidP="00C54039">
            <w:pPr>
              <w:pStyle w:val="NCDTableText"/>
              <w:spacing w:before="60"/>
            </w:pPr>
            <w:r w:rsidRPr="00C54039">
              <w:t>Institute</w:t>
            </w:r>
            <w:r w:rsidR="00A470CE" w:rsidRPr="00C54039">
              <w:t xml:space="preserve"> </w:t>
            </w:r>
            <w:r w:rsidRPr="00C54039">
              <w:t>for</w:t>
            </w:r>
            <w:r w:rsidR="00A470CE" w:rsidRPr="00C54039">
              <w:t xml:space="preserve"> </w:t>
            </w:r>
            <w:r w:rsidRPr="00C54039">
              <w:t>Healthcare</w:t>
            </w:r>
            <w:r w:rsidR="00A470CE" w:rsidRPr="00C54039">
              <w:t xml:space="preserve"> </w:t>
            </w:r>
            <w:r w:rsidRPr="00C54039">
              <w:t>Improvement</w:t>
            </w:r>
          </w:p>
        </w:tc>
      </w:tr>
      <w:tr w:rsidR="006B140F" w14:paraId="4D7B68FC" w14:textId="77777777" w:rsidTr="00EB7861">
        <w:trPr>
          <w:jc w:val="center"/>
        </w:trPr>
        <w:tc>
          <w:tcPr>
            <w:tcW w:w="1585" w:type="dxa"/>
          </w:tcPr>
          <w:p w14:paraId="06034B54" w14:textId="77777777" w:rsidR="006B140F" w:rsidRPr="00C54039" w:rsidRDefault="006B140F" w:rsidP="00C54039">
            <w:pPr>
              <w:pStyle w:val="NCDTableText"/>
              <w:spacing w:before="60"/>
            </w:pPr>
            <w:r w:rsidRPr="00C54039">
              <w:t>MCP</w:t>
            </w:r>
          </w:p>
        </w:tc>
        <w:tc>
          <w:tcPr>
            <w:tcW w:w="7495" w:type="dxa"/>
          </w:tcPr>
          <w:p w14:paraId="476D7702" w14:textId="63CA816A" w:rsidR="006B140F" w:rsidRPr="00C54039" w:rsidRDefault="006B140F" w:rsidP="00C54039">
            <w:pPr>
              <w:pStyle w:val="NCDTableText"/>
              <w:spacing w:before="60"/>
            </w:pPr>
            <w:r w:rsidRPr="00C54039">
              <w:t>Managed</w:t>
            </w:r>
            <w:r w:rsidR="00A470CE" w:rsidRPr="00C54039">
              <w:t xml:space="preserve"> </w:t>
            </w:r>
            <w:r w:rsidRPr="00C54039">
              <w:t>Care</w:t>
            </w:r>
            <w:r w:rsidR="00A470CE" w:rsidRPr="00C54039">
              <w:t xml:space="preserve"> </w:t>
            </w:r>
            <w:r w:rsidRPr="00C54039">
              <w:t>Plans</w:t>
            </w:r>
          </w:p>
        </w:tc>
      </w:tr>
      <w:tr w:rsidR="006B140F" w14:paraId="3AD56F82" w14:textId="77777777" w:rsidTr="00EB7861">
        <w:trPr>
          <w:jc w:val="center"/>
        </w:trPr>
        <w:tc>
          <w:tcPr>
            <w:tcW w:w="1585" w:type="dxa"/>
          </w:tcPr>
          <w:p w14:paraId="12775C8C" w14:textId="77777777" w:rsidR="006B140F" w:rsidRPr="00C54039" w:rsidRDefault="006B140F" w:rsidP="00C54039">
            <w:pPr>
              <w:pStyle w:val="NCDTableText"/>
              <w:spacing w:before="60"/>
            </w:pPr>
            <w:r w:rsidRPr="00C54039">
              <w:t>MSDA</w:t>
            </w:r>
          </w:p>
        </w:tc>
        <w:tc>
          <w:tcPr>
            <w:tcW w:w="7495" w:type="dxa"/>
          </w:tcPr>
          <w:p w14:paraId="082627E7" w14:textId="7EDF53B9" w:rsidR="006B140F" w:rsidRPr="00C54039" w:rsidRDefault="006B140F" w:rsidP="00C54039">
            <w:pPr>
              <w:pStyle w:val="NCDTableText"/>
              <w:spacing w:before="60"/>
            </w:pPr>
            <w:proofErr w:type="spellStart"/>
            <w:r w:rsidRPr="00C54039">
              <w:t>Medicaid|Medicare|CHIP</w:t>
            </w:r>
            <w:proofErr w:type="spellEnd"/>
            <w:r w:rsidR="00A470CE" w:rsidRPr="00C54039">
              <w:t xml:space="preserve"> </w:t>
            </w:r>
            <w:r w:rsidRPr="00C54039">
              <w:t>Services</w:t>
            </w:r>
            <w:r w:rsidR="00A470CE" w:rsidRPr="00C54039">
              <w:t xml:space="preserve"> </w:t>
            </w:r>
            <w:r w:rsidRPr="00C54039">
              <w:t>Dental</w:t>
            </w:r>
            <w:r w:rsidR="00A470CE" w:rsidRPr="00C54039">
              <w:t xml:space="preserve"> </w:t>
            </w:r>
            <w:r w:rsidRPr="00C54039">
              <w:t>Association</w:t>
            </w:r>
            <w:r w:rsidR="00A470CE" w:rsidRPr="00C54039">
              <w:t xml:space="preserve"> </w:t>
            </w:r>
          </w:p>
        </w:tc>
      </w:tr>
      <w:tr w:rsidR="006B140F" w14:paraId="5180AEB2" w14:textId="77777777" w:rsidTr="00EB7861">
        <w:trPr>
          <w:jc w:val="center"/>
        </w:trPr>
        <w:tc>
          <w:tcPr>
            <w:tcW w:w="1585" w:type="dxa"/>
          </w:tcPr>
          <w:p w14:paraId="2923969C" w14:textId="77777777" w:rsidR="006B140F" w:rsidRPr="00C54039" w:rsidRDefault="006B140F" w:rsidP="00C54039">
            <w:pPr>
              <w:pStyle w:val="NCDTableText"/>
              <w:spacing w:before="60"/>
            </w:pPr>
            <w:r w:rsidRPr="00C54039">
              <w:t>NCD</w:t>
            </w:r>
          </w:p>
        </w:tc>
        <w:tc>
          <w:tcPr>
            <w:tcW w:w="7495" w:type="dxa"/>
          </w:tcPr>
          <w:p w14:paraId="5555A3FB" w14:textId="24E7E7F5" w:rsidR="006B140F" w:rsidRPr="00C54039" w:rsidRDefault="006B140F" w:rsidP="00C54039">
            <w:pPr>
              <w:pStyle w:val="NCDTableText"/>
              <w:spacing w:before="60"/>
            </w:pPr>
            <w:r w:rsidRPr="00C54039">
              <w:t>National</w:t>
            </w:r>
            <w:r w:rsidR="00A470CE" w:rsidRPr="00C54039">
              <w:t xml:space="preserve"> </w:t>
            </w:r>
            <w:r w:rsidRPr="00C54039">
              <w:t>Council</w:t>
            </w:r>
            <w:r w:rsidR="00A470CE" w:rsidRPr="00C54039">
              <w:t xml:space="preserve"> </w:t>
            </w:r>
            <w:r w:rsidRPr="00C54039">
              <w:t>on</w:t>
            </w:r>
            <w:r w:rsidR="00A470CE" w:rsidRPr="00C54039">
              <w:t xml:space="preserve"> </w:t>
            </w:r>
            <w:r w:rsidRPr="00C54039">
              <w:t>Disability</w:t>
            </w:r>
            <w:r w:rsidR="00A470CE" w:rsidRPr="00C54039">
              <w:t xml:space="preserve"> </w:t>
            </w:r>
          </w:p>
        </w:tc>
      </w:tr>
      <w:tr w:rsidR="006B140F" w14:paraId="4A46238B" w14:textId="77777777" w:rsidTr="00EB7861">
        <w:trPr>
          <w:jc w:val="center"/>
        </w:trPr>
        <w:tc>
          <w:tcPr>
            <w:tcW w:w="1585" w:type="dxa"/>
          </w:tcPr>
          <w:p w14:paraId="50BACCB0" w14:textId="77777777" w:rsidR="006B140F" w:rsidRPr="00C54039" w:rsidRDefault="006B140F" w:rsidP="00C54039">
            <w:pPr>
              <w:pStyle w:val="NCDTableText"/>
              <w:spacing w:before="60"/>
            </w:pPr>
            <w:r w:rsidRPr="00C54039">
              <w:t>OHC</w:t>
            </w:r>
          </w:p>
        </w:tc>
        <w:tc>
          <w:tcPr>
            <w:tcW w:w="7495" w:type="dxa"/>
          </w:tcPr>
          <w:p w14:paraId="294B569A" w14:textId="130B39F4" w:rsidR="006B140F" w:rsidRPr="00C54039" w:rsidRDefault="006B140F" w:rsidP="00C54039">
            <w:pPr>
              <w:pStyle w:val="NCDTableText"/>
              <w:spacing w:before="60"/>
            </w:pPr>
            <w:r w:rsidRPr="00C54039">
              <w:t>Oral</w:t>
            </w:r>
            <w:r w:rsidR="00A470CE" w:rsidRPr="00C54039">
              <w:t xml:space="preserve"> </w:t>
            </w:r>
            <w:r w:rsidRPr="00C54039">
              <w:t>Health</w:t>
            </w:r>
            <w:r w:rsidR="00A470CE" w:rsidRPr="00C54039">
              <w:t xml:space="preserve"> </w:t>
            </w:r>
            <w:r w:rsidRPr="00C54039">
              <w:t>Care</w:t>
            </w:r>
          </w:p>
        </w:tc>
      </w:tr>
      <w:tr w:rsidR="006B140F" w14:paraId="33A1A84C" w14:textId="77777777" w:rsidTr="00EB7861">
        <w:trPr>
          <w:jc w:val="center"/>
        </w:trPr>
        <w:tc>
          <w:tcPr>
            <w:tcW w:w="1585" w:type="dxa"/>
          </w:tcPr>
          <w:p w14:paraId="7FCE5DEA" w14:textId="77777777" w:rsidR="006B140F" w:rsidRPr="00C54039" w:rsidRDefault="006B140F" w:rsidP="00C54039">
            <w:pPr>
              <w:pStyle w:val="NCDTableText"/>
              <w:spacing w:before="60"/>
            </w:pPr>
            <w:r w:rsidRPr="00C54039">
              <w:t>OR</w:t>
            </w:r>
          </w:p>
        </w:tc>
        <w:tc>
          <w:tcPr>
            <w:tcW w:w="7495" w:type="dxa"/>
          </w:tcPr>
          <w:p w14:paraId="2AF5D2B8" w14:textId="23C7E8DB" w:rsidR="006B140F" w:rsidRPr="00C54039" w:rsidRDefault="006B140F" w:rsidP="00C54039">
            <w:pPr>
              <w:pStyle w:val="NCDTableText"/>
              <w:spacing w:before="60"/>
            </w:pPr>
            <w:r w:rsidRPr="00C54039">
              <w:t>Operating</w:t>
            </w:r>
            <w:r w:rsidR="00A470CE" w:rsidRPr="00C54039">
              <w:t xml:space="preserve"> </w:t>
            </w:r>
            <w:r w:rsidRPr="00C54039">
              <w:t>Room</w:t>
            </w:r>
            <w:r w:rsidR="00A470CE" w:rsidRPr="00C54039">
              <w:t xml:space="preserve"> </w:t>
            </w:r>
          </w:p>
        </w:tc>
      </w:tr>
      <w:tr w:rsidR="006B140F" w14:paraId="7C0F5E15" w14:textId="77777777" w:rsidTr="00EB7861">
        <w:trPr>
          <w:jc w:val="center"/>
        </w:trPr>
        <w:tc>
          <w:tcPr>
            <w:tcW w:w="1585" w:type="dxa"/>
          </w:tcPr>
          <w:p w14:paraId="5BC24213" w14:textId="77777777" w:rsidR="006B140F" w:rsidRPr="00C54039" w:rsidRDefault="006B140F" w:rsidP="00C54039">
            <w:pPr>
              <w:pStyle w:val="NCDTableText"/>
              <w:spacing w:before="60"/>
            </w:pPr>
            <w:r w:rsidRPr="00C54039">
              <w:t>PAC</w:t>
            </w:r>
          </w:p>
        </w:tc>
        <w:tc>
          <w:tcPr>
            <w:tcW w:w="7495" w:type="dxa"/>
          </w:tcPr>
          <w:p w14:paraId="466DC445" w14:textId="7A60F8B8" w:rsidR="006B140F" w:rsidRPr="00C54039" w:rsidRDefault="006B140F" w:rsidP="00C54039">
            <w:pPr>
              <w:pStyle w:val="NCDTableText"/>
              <w:spacing w:before="60"/>
            </w:pPr>
            <w:r w:rsidRPr="00C54039">
              <w:t>Project</w:t>
            </w:r>
            <w:r w:rsidR="00A470CE" w:rsidRPr="00C54039">
              <w:t xml:space="preserve"> </w:t>
            </w:r>
            <w:r w:rsidRPr="00C54039">
              <w:t>Advisory</w:t>
            </w:r>
            <w:r w:rsidR="00A470CE" w:rsidRPr="00C54039">
              <w:t xml:space="preserve"> </w:t>
            </w:r>
            <w:r w:rsidRPr="00C54039">
              <w:t>Committee</w:t>
            </w:r>
          </w:p>
        </w:tc>
      </w:tr>
      <w:tr w:rsidR="006B140F" w14:paraId="2869D1A1" w14:textId="77777777" w:rsidTr="00EB7861">
        <w:trPr>
          <w:jc w:val="center"/>
        </w:trPr>
        <w:tc>
          <w:tcPr>
            <w:tcW w:w="1585" w:type="dxa"/>
          </w:tcPr>
          <w:p w14:paraId="749955B8" w14:textId="77777777" w:rsidR="006B140F" w:rsidRPr="00C54039" w:rsidRDefault="006B140F" w:rsidP="00C54039">
            <w:pPr>
              <w:pStyle w:val="NCDTableText"/>
              <w:spacing w:before="60"/>
            </w:pPr>
            <w:r w:rsidRPr="00C54039">
              <w:t>ROI</w:t>
            </w:r>
          </w:p>
        </w:tc>
        <w:tc>
          <w:tcPr>
            <w:tcW w:w="7495" w:type="dxa"/>
          </w:tcPr>
          <w:p w14:paraId="397A6B0E" w14:textId="2F109E77" w:rsidR="006B140F" w:rsidRPr="00C54039" w:rsidRDefault="006B140F" w:rsidP="00C54039">
            <w:pPr>
              <w:pStyle w:val="NCDTableText"/>
              <w:spacing w:before="60"/>
            </w:pPr>
            <w:r w:rsidRPr="00C54039">
              <w:t>Return</w:t>
            </w:r>
            <w:r w:rsidR="00A470CE" w:rsidRPr="00C54039">
              <w:t xml:space="preserve"> </w:t>
            </w:r>
            <w:r w:rsidRPr="00C54039">
              <w:t>on</w:t>
            </w:r>
            <w:r w:rsidR="00A470CE" w:rsidRPr="00C54039">
              <w:t xml:space="preserve"> </w:t>
            </w:r>
            <w:r w:rsidRPr="00C54039">
              <w:t>Investment</w:t>
            </w:r>
            <w:r w:rsidR="00A470CE" w:rsidRPr="00C54039">
              <w:t xml:space="preserve"> </w:t>
            </w:r>
          </w:p>
        </w:tc>
      </w:tr>
      <w:tr w:rsidR="006B140F" w14:paraId="61653C7E" w14:textId="77777777" w:rsidTr="00EB7861">
        <w:trPr>
          <w:jc w:val="center"/>
        </w:trPr>
        <w:tc>
          <w:tcPr>
            <w:tcW w:w="1585" w:type="dxa"/>
          </w:tcPr>
          <w:p w14:paraId="7E9BC349" w14:textId="77777777" w:rsidR="006B140F" w:rsidRPr="00C54039" w:rsidRDefault="006B140F" w:rsidP="00C54039">
            <w:pPr>
              <w:pStyle w:val="NCDTableText"/>
              <w:spacing w:before="60"/>
              <w:rPr>
                <w:highlight w:val="yellow"/>
              </w:rPr>
            </w:pPr>
            <w:r w:rsidRPr="00C54039">
              <w:t>SCDA</w:t>
            </w:r>
          </w:p>
        </w:tc>
        <w:tc>
          <w:tcPr>
            <w:tcW w:w="7495" w:type="dxa"/>
          </w:tcPr>
          <w:p w14:paraId="389FB165" w14:textId="1CC9BB08" w:rsidR="006B140F" w:rsidRPr="00C54039" w:rsidRDefault="006B140F" w:rsidP="00C54039">
            <w:pPr>
              <w:pStyle w:val="NCDTableText"/>
              <w:spacing w:before="60"/>
            </w:pPr>
            <w:r w:rsidRPr="00C54039">
              <w:t>Special</w:t>
            </w:r>
            <w:r w:rsidR="00A470CE" w:rsidRPr="00C54039">
              <w:t xml:space="preserve"> </w:t>
            </w:r>
            <w:r w:rsidRPr="00C54039">
              <w:t>Care</w:t>
            </w:r>
            <w:r w:rsidR="00A470CE" w:rsidRPr="00C54039">
              <w:t xml:space="preserve"> </w:t>
            </w:r>
            <w:r w:rsidRPr="00C54039">
              <w:t>Dentistry</w:t>
            </w:r>
            <w:r w:rsidR="00A470CE" w:rsidRPr="00C54039">
              <w:t xml:space="preserve"> </w:t>
            </w:r>
            <w:r w:rsidRPr="00C54039">
              <w:t>Association</w:t>
            </w:r>
          </w:p>
        </w:tc>
      </w:tr>
    </w:tbl>
    <w:p w14:paraId="359EFA69" w14:textId="77777777" w:rsidR="00C54039" w:rsidRDefault="00C54039" w:rsidP="00C54039">
      <w:pPr>
        <w:pStyle w:val="NCDBodyText"/>
        <w:rPr>
          <w:shd w:val="clear" w:color="auto" w:fill="FFFFFF"/>
        </w:rPr>
      </w:pPr>
    </w:p>
    <w:p w14:paraId="2D962892" w14:textId="77777777" w:rsidR="00C54039" w:rsidRDefault="00C54039">
      <w:pPr>
        <w:spacing w:after="160" w:line="259" w:lineRule="auto"/>
        <w:rPr>
          <w:rFonts w:eastAsia="Calibri" w:cs="Calibri"/>
          <w:color w:val="000000"/>
          <w:szCs w:val="24"/>
          <w:u w:color="000000"/>
          <w:bdr w:val="nil"/>
          <w:shd w:val="clear" w:color="auto" w:fill="FFFFFF"/>
        </w:rPr>
      </w:pPr>
      <w:r>
        <w:rPr>
          <w:shd w:val="clear" w:color="auto" w:fill="FFFFFF"/>
        </w:rPr>
        <w:br w:type="page"/>
      </w:r>
    </w:p>
    <w:p w14:paraId="1BD367FA" w14:textId="45F1608A" w:rsidR="006B140F" w:rsidRPr="001F524D" w:rsidRDefault="001F524D" w:rsidP="00C54039">
      <w:pPr>
        <w:pStyle w:val="Heading1"/>
      </w:pPr>
      <w:bookmarkStart w:id="82" w:name="_Toc129609230"/>
      <w:r w:rsidRPr="001F524D">
        <w:rPr>
          <w:shd w:val="clear" w:color="auto" w:fill="FFFFFF"/>
        </w:rPr>
        <w:lastRenderedPageBreak/>
        <w:t>Introduction</w:t>
      </w:r>
      <w:bookmarkEnd w:id="82"/>
    </w:p>
    <w:p w14:paraId="370F6E31" w14:textId="4C3964BC" w:rsidR="006B140F" w:rsidRPr="001F524D" w:rsidRDefault="006B140F" w:rsidP="00C54039">
      <w:pPr>
        <w:pStyle w:val="NCDBodyText"/>
      </w:pPr>
      <w:r w:rsidRPr="006B28AC">
        <w:t>Over</w:t>
      </w:r>
      <w:r w:rsidR="00A470CE">
        <w:t xml:space="preserve"> </w:t>
      </w:r>
      <w:r w:rsidRPr="006B28AC">
        <w:t>the</w:t>
      </w:r>
      <w:r w:rsidR="00A470CE">
        <w:t xml:space="preserve"> </w:t>
      </w:r>
      <w:r w:rsidRPr="006B28AC">
        <w:t>last</w:t>
      </w:r>
      <w:r w:rsidR="00A470CE">
        <w:t xml:space="preserve"> </w:t>
      </w:r>
      <w:r w:rsidRPr="006B28AC">
        <w:t>two</w:t>
      </w:r>
      <w:r w:rsidR="00A470CE">
        <w:t xml:space="preserve"> </w:t>
      </w:r>
      <w:r w:rsidRPr="006B28AC">
        <w:t>decades,</w:t>
      </w:r>
      <w:r w:rsidR="00A470CE">
        <w:t xml:space="preserve"> </w:t>
      </w:r>
      <w:r w:rsidRPr="006B28AC">
        <w:t>legislative</w:t>
      </w:r>
      <w:r w:rsidR="00A470CE">
        <w:t xml:space="preserve"> </w:t>
      </w:r>
      <w:r w:rsidRPr="006B28AC">
        <w:t>changes</w:t>
      </w:r>
      <w:r w:rsidR="00A470CE">
        <w:t xml:space="preserve"> </w:t>
      </w:r>
      <w:r w:rsidRPr="006B28AC">
        <w:t>in</w:t>
      </w:r>
      <w:r w:rsidR="00A470CE">
        <w:t xml:space="preserve"> </w:t>
      </w:r>
      <w:r w:rsidRPr="006B28AC">
        <w:t>Medicare</w:t>
      </w:r>
      <w:r w:rsidR="00A470CE">
        <w:t xml:space="preserve"> </w:t>
      </w:r>
      <w:r w:rsidRPr="006B28AC">
        <w:t>and</w:t>
      </w:r>
      <w:r w:rsidR="00A470CE">
        <w:t xml:space="preserve"> </w:t>
      </w:r>
      <w:r w:rsidRPr="006B28AC">
        <w:t>Medica</w:t>
      </w:r>
      <w:r>
        <w:t>id</w:t>
      </w:r>
      <w:r w:rsidR="00A470CE">
        <w:t xml:space="preserve"> </w:t>
      </w:r>
      <w:r w:rsidRPr="006B28AC">
        <w:t>have</w:t>
      </w:r>
      <w:r w:rsidR="00A470CE">
        <w:t xml:space="preserve"> </w:t>
      </w:r>
      <w:r w:rsidRPr="006B28AC">
        <w:t>taken</w:t>
      </w:r>
      <w:r w:rsidR="00A470CE">
        <w:t xml:space="preserve"> </w:t>
      </w:r>
      <w:r w:rsidRPr="006B28AC">
        <w:t>place</w:t>
      </w:r>
      <w:r w:rsidR="00A470CE">
        <w:t xml:space="preserve"> </w:t>
      </w:r>
      <w:r w:rsidRPr="006B28AC">
        <w:t>resulting</w:t>
      </w:r>
      <w:r w:rsidR="00A470CE">
        <w:t xml:space="preserve"> </w:t>
      </w:r>
      <w:r w:rsidRPr="006B28AC">
        <w:t>in</w:t>
      </w:r>
      <w:r w:rsidR="00A470CE">
        <w:t xml:space="preserve"> </w:t>
      </w:r>
      <w:r w:rsidRPr="006B28AC">
        <w:t>improvements</w:t>
      </w:r>
      <w:r w:rsidR="00A470CE">
        <w:t xml:space="preserve"> </w:t>
      </w:r>
      <w:r w:rsidRPr="006B28AC">
        <w:t>in</w:t>
      </w:r>
      <w:r w:rsidR="00A470CE">
        <w:t xml:space="preserve"> </w:t>
      </w:r>
      <w:r w:rsidRPr="006B28AC">
        <w:t>government</w:t>
      </w:r>
      <w:r w:rsidR="00A470CE">
        <w:t xml:space="preserve"> </w:t>
      </w:r>
      <w:r w:rsidRPr="006B28AC">
        <w:t>policy,</w:t>
      </w:r>
      <w:r w:rsidR="00A470CE">
        <w:t xml:space="preserve"> </w:t>
      </w:r>
      <w:r w:rsidRPr="006B28AC">
        <w:t>program</w:t>
      </w:r>
      <w:r w:rsidR="00A470CE">
        <w:t xml:space="preserve"> </w:t>
      </w:r>
      <w:r w:rsidRPr="006B28AC">
        <w:t>administration</w:t>
      </w:r>
      <w:r>
        <w:t>,</w:t>
      </w:r>
      <w:r w:rsidR="00A470CE">
        <w:t xml:space="preserve"> </w:t>
      </w:r>
      <w:r w:rsidRPr="006B28AC">
        <w:t>and</w:t>
      </w:r>
      <w:r w:rsidR="00A470CE">
        <w:t xml:space="preserve"> </w:t>
      </w:r>
      <w:r w:rsidRPr="006B28AC">
        <w:t>services.</w:t>
      </w:r>
      <w:r w:rsidR="00A470CE">
        <w:t xml:space="preserve"> </w:t>
      </w:r>
      <w:r w:rsidRPr="006B28AC">
        <w:t>These</w:t>
      </w:r>
      <w:r w:rsidR="00A470CE">
        <w:t xml:space="preserve"> </w:t>
      </w:r>
      <w:r w:rsidRPr="006B28AC">
        <w:t>changes</w:t>
      </w:r>
      <w:r w:rsidR="00A470CE">
        <w:t xml:space="preserve"> </w:t>
      </w:r>
      <w:r w:rsidRPr="006B28AC">
        <w:t>allow</w:t>
      </w:r>
      <w:r w:rsidR="00A470CE">
        <w:t xml:space="preserve"> </w:t>
      </w:r>
      <w:r w:rsidRPr="006B28AC">
        <w:t>for</w:t>
      </w:r>
      <w:r w:rsidR="00A470CE">
        <w:t xml:space="preserve"> </w:t>
      </w:r>
      <w:r w:rsidRPr="006B28AC">
        <w:t>more</w:t>
      </w:r>
      <w:r w:rsidR="00A470CE">
        <w:t xml:space="preserve"> </w:t>
      </w:r>
      <w:r w:rsidRPr="006B28AC">
        <w:t>flexibility</w:t>
      </w:r>
      <w:r w:rsidR="00A470CE">
        <w:t xml:space="preserve"> </w:t>
      </w:r>
      <w:r w:rsidRPr="006B28AC">
        <w:t>of</w:t>
      </w:r>
      <w:r w:rsidR="00A470CE">
        <w:t xml:space="preserve"> </w:t>
      </w:r>
      <w:r w:rsidRPr="006B28AC">
        <w:t>services</w:t>
      </w:r>
      <w:r w:rsidR="00A470CE">
        <w:t xml:space="preserve"> </w:t>
      </w:r>
      <w:r w:rsidRPr="006B28AC">
        <w:t>for</w:t>
      </w:r>
      <w:r w:rsidR="00A470CE">
        <w:t xml:space="preserve"> </w:t>
      </w:r>
      <w:r w:rsidRPr="006B28AC">
        <w:t>beneficiaries,</w:t>
      </w:r>
      <w:r w:rsidR="00A470CE">
        <w:t xml:space="preserve"> </w:t>
      </w:r>
      <w:r w:rsidRPr="006B28AC">
        <w:t>alternative</w:t>
      </w:r>
      <w:r w:rsidR="00A470CE">
        <w:t xml:space="preserve"> </w:t>
      </w:r>
      <w:r w:rsidRPr="006B28AC">
        <w:t>payment</w:t>
      </w:r>
      <w:r w:rsidR="00A470CE">
        <w:t xml:space="preserve"> </w:t>
      </w:r>
      <w:r w:rsidRPr="006B28AC">
        <w:t>schedules</w:t>
      </w:r>
      <w:r w:rsidR="00A470CE">
        <w:t xml:space="preserve"> </w:t>
      </w:r>
      <w:r w:rsidRPr="006B28AC">
        <w:t>for</w:t>
      </w:r>
      <w:r w:rsidR="00A470CE">
        <w:t xml:space="preserve"> </w:t>
      </w:r>
      <w:r w:rsidRPr="006B28AC">
        <w:t>providers,</w:t>
      </w:r>
      <w:r w:rsidR="00A470CE">
        <w:t xml:space="preserve"> </w:t>
      </w:r>
      <w:r w:rsidRPr="006B28AC">
        <w:t>and</w:t>
      </w:r>
      <w:r w:rsidR="00A470CE">
        <w:t xml:space="preserve"> </w:t>
      </w:r>
      <w:r w:rsidRPr="006B28AC">
        <w:t>various</w:t>
      </w:r>
      <w:r w:rsidR="00A470CE">
        <w:t xml:space="preserve"> </w:t>
      </w:r>
      <w:r w:rsidRPr="006B28AC">
        <w:t>administrative</w:t>
      </w:r>
      <w:r w:rsidR="00A470CE">
        <w:t xml:space="preserve"> </w:t>
      </w:r>
      <w:r w:rsidRPr="006B28AC">
        <w:t>models</w:t>
      </w:r>
      <w:r w:rsidR="00A470CE">
        <w:t xml:space="preserve"> </w:t>
      </w:r>
      <w:r w:rsidRPr="006B28AC">
        <w:t>for</w:t>
      </w:r>
      <w:r w:rsidR="00A470CE">
        <w:t xml:space="preserve"> </w:t>
      </w:r>
      <w:r>
        <w:t>s</w:t>
      </w:r>
      <w:r w:rsidRPr="006B28AC">
        <w:t>tate</w:t>
      </w:r>
      <w:r w:rsidR="00A470CE">
        <w:t xml:space="preserve"> </w:t>
      </w:r>
      <w:r w:rsidRPr="006B28AC">
        <w:t>Medicaid</w:t>
      </w:r>
      <w:r w:rsidR="00A470CE">
        <w:t xml:space="preserve"> </w:t>
      </w:r>
      <w:r w:rsidRPr="006B28AC">
        <w:t>programs</w:t>
      </w:r>
      <w:r w:rsidRPr="00596AB0">
        <w:t>.</w:t>
      </w:r>
      <w:r>
        <w:rPr>
          <w:rStyle w:val="EndnoteReference"/>
          <w:rFonts w:eastAsia="Times New Roman" w:cs="Arial"/>
        </w:rPr>
        <w:endnoteReference w:id="3"/>
      </w:r>
      <w:r w:rsidR="00A470CE">
        <w:t xml:space="preserve"> </w:t>
      </w:r>
      <w:r w:rsidRPr="00596AB0">
        <w:t>Despite</w:t>
      </w:r>
      <w:r w:rsidR="00A470CE">
        <w:t xml:space="preserve"> </w:t>
      </w:r>
      <w:r w:rsidRPr="00596AB0">
        <w:t>this</w:t>
      </w:r>
      <w:r w:rsidR="00A470CE">
        <w:t xml:space="preserve"> </w:t>
      </w:r>
      <w:r w:rsidRPr="00596AB0">
        <w:t>flexibility,</w:t>
      </w:r>
      <w:r w:rsidR="00A470CE">
        <w:t xml:space="preserve"> </w:t>
      </w:r>
      <w:r w:rsidRPr="008A1338">
        <w:t>gaps</w:t>
      </w:r>
      <w:r w:rsidR="00A470CE">
        <w:t xml:space="preserve"> </w:t>
      </w:r>
      <w:r w:rsidRPr="008A1338">
        <w:t>in</w:t>
      </w:r>
      <w:r w:rsidR="00A470CE">
        <w:t xml:space="preserve"> </w:t>
      </w:r>
      <w:r w:rsidRPr="008A1338">
        <w:t>federal</w:t>
      </w:r>
      <w:r w:rsidR="00A470CE">
        <w:t xml:space="preserve"> </w:t>
      </w:r>
      <w:r w:rsidRPr="008A1338">
        <w:t>and</w:t>
      </w:r>
      <w:r w:rsidR="00A470CE">
        <w:t xml:space="preserve"> </w:t>
      </w:r>
      <w:r w:rsidRPr="008A1338">
        <w:t>state</w:t>
      </w:r>
      <w:r w:rsidR="00A470CE">
        <w:t xml:space="preserve"> </w:t>
      </w:r>
      <w:r w:rsidRPr="008A1338">
        <w:t>policies</w:t>
      </w:r>
      <w:r w:rsidR="00A470CE">
        <w:t xml:space="preserve"> </w:t>
      </w:r>
      <w:r w:rsidRPr="008A1338">
        <w:t>continue</w:t>
      </w:r>
      <w:r w:rsidR="00A470CE">
        <w:t xml:space="preserve"> </w:t>
      </w:r>
      <w:r w:rsidRPr="008A1338">
        <w:t>to</w:t>
      </w:r>
      <w:r w:rsidR="00A470CE">
        <w:t xml:space="preserve"> </w:t>
      </w:r>
      <w:r w:rsidRPr="008A1338">
        <w:t>exist</w:t>
      </w:r>
      <w:r w:rsidR="00A470CE">
        <w:t xml:space="preserve"> </w:t>
      </w:r>
      <w:r w:rsidRPr="008A1338">
        <w:t>as</w:t>
      </w:r>
      <w:r w:rsidR="00A470CE">
        <w:t xml:space="preserve"> </w:t>
      </w:r>
      <w:r w:rsidRPr="008A1338">
        <w:t>people</w:t>
      </w:r>
      <w:r w:rsidR="00A470CE">
        <w:t xml:space="preserve"> </w:t>
      </w:r>
      <w:r w:rsidRPr="008A1338">
        <w:t>with</w:t>
      </w:r>
      <w:r w:rsidR="00A470CE">
        <w:t xml:space="preserve"> </w:t>
      </w:r>
      <w:r w:rsidRPr="008A1338">
        <w:t>I/DD</w:t>
      </w:r>
      <w:r w:rsidR="00A470CE">
        <w:t xml:space="preserve"> </w:t>
      </w:r>
      <w:r w:rsidRPr="008A1338">
        <w:t>are</w:t>
      </w:r>
      <w:r w:rsidR="00A470CE">
        <w:t xml:space="preserve"> </w:t>
      </w:r>
      <w:r w:rsidRPr="008A1338">
        <w:t>not</w:t>
      </w:r>
      <w:r w:rsidR="00A470CE">
        <w:t xml:space="preserve"> </w:t>
      </w:r>
      <w:r w:rsidRPr="008A1338">
        <w:t>recognized</w:t>
      </w:r>
      <w:r w:rsidR="00A470CE">
        <w:t xml:space="preserve"> </w:t>
      </w:r>
      <w:r w:rsidRPr="008A1338">
        <w:t>as</w:t>
      </w:r>
      <w:r w:rsidR="00A470CE">
        <w:t xml:space="preserve"> </w:t>
      </w:r>
      <w:r w:rsidRPr="008A1338">
        <w:t>medically</w:t>
      </w:r>
      <w:r w:rsidR="00A470CE">
        <w:t xml:space="preserve"> </w:t>
      </w:r>
      <w:r w:rsidRPr="008A1338">
        <w:t>underserved.</w:t>
      </w:r>
      <w:r w:rsidR="00A470CE">
        <w:t xml:space="preserve"> </w:t>
      </w:r>
      <w:r w:rsidRPr="008A1338">
        <w:t>In</w:t>
      </w:r>
      <w:r w:rsidR="00A470CE">
        <w:t xml:space="preserve"> </w:t>
      </w:r>
      <w:r w:rsidRPr="008A1338">
        <w:t>addition,</w:t>
      </w:r>
      <w:r w:rsidR="00A470CE">
        <w:t xml:space="preserve"> </w:t>
      </w:r>
      <w:r w:rsidRPr="00596AB0">
        <w:t>dentists’</w:t>
      </w:r>
      <w:r w:rsidR="00A470CE">
        <w:t xml:space="preserve"> </w:t>
      </w:r>
      <w:r w:rsidRPr="00596AB0">
        <w:t>participation</w:t>
      </w:r>
      <w:r w:rsidR="00A470CE">
        <w:t xml:space="preserve"> </w:t>
      </w:r>
      <w:r w:rsidRPr="00596AB0">
        <w:t>in</w:t>
      </w:r>
      <w:r w:rsidR="00A470CE">
        <w:t xml:space="preserve"> </w:t>
      </w:r>
      <w:r w:rsidRPr="00596AB0">
        <w:t>Medicare</w:t>
      </w:r>
      <w:r w:rsidR="00A470CE">
        <w:t xml:space="preserve"> </w:t>
      </w:r>
      <w:r w:rsidRPr="00596AB0">
        <w:t>and</w:t>
      </w:r>
      <w:r w:rsidR="00A470CE">
        <w:t xml:space="preserve"> </w:t>
      </w:r>
      <w:r w:rsidRPr="00596AB0">
        <w:t>Medicaid</w:t>
      </w:r>
      <w:r w:rsidR="00A470CE">
        <w:t xml:space="preserve"> </w:t>
      </w:r>
      <w:r w:rsidRPr="00596AB0">
        <w:t>remains</w:t>
      </w:r>
      <w:r w:rsidR="00A470CE">
        <w:t xml:space="preserve"> </w:t>
      </w:r>
      <w:r w:rsidRPr="00596AB0">
        <w:t>far</w:t>
      </w:r>
      <w:r w:rsidR="00A470CE">
        <w:t xml:space="preserve"> </w:t>
      </w:r>
      <w:r w:rsidRPr="00596AB0">
        <w:t>too</w:t>
      </w:r>
      <w:r w:rsidR="00A470CE">
        <w:t xml:space="preserve"> </w:t>
      </w:r>
      <w:r w:rsidRPr="00596AB0">
        <w:t>low</w:t>
      </w:r>
      <w:r w:rsidR="00A470CE">
        <w:t xml:space="preserve"> </w:t>
      </w:r>
      <w:r w:rsidRPr="00596AB0">
        <w:t>to</w:t>
      </w:r>
      <w:r w:rsidR="00A470CE">
        <w:t xml:space="preserve"> </w:t>
      </w:r>
      <w:r w:rsidRPr="00596AB0">
        <w:t>effectively</w:t>
      </w:r>
      <w:r w:rsidR="00A470CE">
        <w:t xml:space="preserve"> </w:t>
      </w:r>
      <w:r w:rsidRPr="00596AB0">
        <w:t>provide</w:t>
      </w:r>
      <w:r w:rsidR="00A470CE">
        <w:t xml:space="preserve"> </w:t>
      </w:r>
      <w:r w:rsidRPr="00596AB0">
        <w:t>access</w:t>
      </w:r>
      <w:r w:rsidR="00A470CE">
        <w:t xml:space="preserve"> </w:t>
      </w:r>
      <w:r w:rsidRPr="00596AB0">
        <w:t>to</w:t>
      </w:r>
      <w:r w:rsidR="00A470CE">
        <w:t xml:space="preserve"> </w:t>
      </w:r>
      <w:r w:rsidRPr="00596AB0">
        <w:t>care</w:t>
      </w:r>
      <w:r w:rsidR="00A470CE">
        <w:t xml:space="preserve"> </w:t>
      </w:r>
      <w:r w:rsidRPr="00596AB0">
        <w:t>for</w:t>
      </w:r>
      <w:r w:rsidR="00A470CE">
        <w:t xml:space="preserve"> </w:t>
      </w:r>
      <w:r w:rsidRPr="00596AB0">
        <w:t>most</w:t>
      </w:r>
      <w:r w:rsidR="00A470CE">
        <w:t xml:space="preserve"> </w:t>
      </w:r>
      <w:r w:rsidRPr="00596AB0">
        <w:t>Americans</w:t>
      </w:r>
      <w:r w:rsidR="00A470CE">
        <w:t xml:space="preserve"> </w:t>
      </w:r>
      <w:r>
        <w:t>who</w:t>
      </w:r>
      <w:r w:rsidR="00A470CE">
        <w:t xml:space="preserve"> </w:t>
      </w:r>
      <w:r w:rsidRPr="00596AB0">
        <w:t>depend</w:t>
      </w:r>
      <w:r w:rsidR="00A470CE">
        <w:t xml:space="preserve"> </w:t>
      </w:r>
      <w:r w:rsidRPr="00596AB0">
        <w:t>on</w:t>
      </w:r>
      <w:r w:rsidR="00A470CE">
        <w:t xml:space="preserve"> </w:t>
      </w:r>
      <w:r w:rsidRPr="00596AB0">
        <w:t>these</w:t>
      </w:r>
      <w:r w:rsidR="00A470CE">
        <w:t xml:space="preserve"> </w:t>
      </w:r>
      <w:r w:rsidRPr="00596AB0">
        <w:t>government</w:t>
      </w:r>
      <w:r w:rsidR="00A470CE">
        <w:t xml:space="preserve"> </w:t>
      </w:r>
      <w:r w:rsidRPr="00596AB0">
        <w:t>programs.</w:t>
      </w:r>
      <w:r w:rsidR="00A470CE">
        <w:t xml:space="preserve"> </w:t>
      </w:r>
      <w:r>
        <w:t>Further</w:t>
      </w:r>
      <w:r w:rsidRPr="006416CD">
        <w:t>,</w:t>
      </w:r>
      <w:r w:rsidR="00A470CE">
        <w:t xml:space="preserve"> </w:t>
      </w:r>
      <w:r w:rsidRPr="006416CD">
        <w:t>many</w:t>
      </w:r>
      <w:r w:rsidR="00A470CE">
        <w:t xml:space="preserve"> </w:t>
      </w:r>
      <w:r w:rsidRPr="006416CD">
        <w:t>persons</w:t>
      </w:r>
      <w:r w:rsidR="00A470CE">
        <w:t xml:space="preserve"> </w:t>
      </w:r>
      <w:r w:rsidRPr="006416CD">
        <w:t>with</w:t>
      </w:r>
      <w:r w:rsidR="00A470CE">
        <w:t xml:space="preserve"> </w:t>
      </w:r>
      <w:r w:rsidRPr="006416CD">
        <w:t>disabilities</w:t>
      </w:r>
      <w:r w:rsidR="00A470CE">
        <w:t xml:space="preserve"> </w:t>
      </w:r>
      <w:r w:rsidRPr="006416CD">
        <w:t>report</w:t>
      </w:r>
      <w:r w:rsidR="00A470CE">
        <w:t xml:space="preserve"> </w:t>
      </w:r>
      <w:r w:rsidRPr="006416CD">
        <w:t>significant</w:t>
      </w:r>
      <w:r w:rsidR="00A470CE">
        <w:t xml:space="preserve"> </w:t>
      </w:r>
      <w:r w:rsidRPr="006416CD">
        <w:t>barriers</w:t>
      </w:r>
      <w:r w:rsidR="00A470CE">
        <w:t xml:space="preserve"> </w:t>
      </w:r>
      <w:r w:rsidRPr="006416CD">
        <w:t>from</w:t>
      </w:r>
      <w:r w:rsidR="00A470CE">
        <w:t xml:space="preserve"> </w:t>
      </w:r>
      <w:r w:rsidRPr="006416CD">
        <w:t>dental</w:t>
      </w:r>
      <w:r w:rsidR="00A470CE">
        <w:t xml:space="preserve"> </w:t>
      </w:r>
      <w:r w:rsidRPr="006416CD">
        <w:t>providers</w:t>
      </w:r>
      <w:r w:rsidR="00A470CE">
        <w:t xml:space="preserve"> </w:t>
      </w:r>
      <w:r w:rsidRPr="006416CD">
        <w:t>in</w:t>
      </w:r>
      <w:r w:rsidR="00A470CE">
        <w:t xml:space="preserve"> </w:t>
      </w:r>
      <w:r w:rsidRPr="006416CD">
        <w:t>both</w:t>
      </w:r>
      <w:r w:rsidR="00A470CE">
        <w:t xml:space="preserve"> </w:t>
      </w:r>
      <w:r w:rsidRPr="006416CD">
        <w:t>physical</w:t>
      </w:r>
      <w:r w:rsidR="00A470CE">
        <w:t xml:space="preserve"> </w:t>
      </w:r>
      <w:r w:rsidRPr="006416CD">
        <w:t>environment</w:t>
      </w:r>
      <w:r w:rsidR="00A470CE">
        <w:t xml:space="preserve"> </w:t>
      </w:r>
      <w:r w:rsidRPr="006416CD">
        <w:t>and</w:t>
      </w:r>
      <w:r w:rsidR="00A470CE">
        <w:t xml:space="preserve"> </w:t>
      </w:r>
      <w:r w:rsidRPr="006416CD">
        <w:t>capacity</w:t>
      </w:r>
      <w:r w:rsidR="00A470CE">
        <w:t xml:space="preserve"> </w:t>
      </w:r>
      <w:r w:rsidRPr="006416CD">
        <w:t>to</w:t>
      </w:r>
      <w:r w:rsidR="00A470CE">
        <w:t xml:space="preserve"> </w:t>
      </w:r>
      <w:r w:rsidRPr="006416CD">
        <w:t>understand</w:t>
      </w:r>
      <w:r w:rsidR="00A470CE">
        <w:t xml:space="preserve"> </w:t>
      </w:r>
      <w:r w:rsidRPr="006416CD">
        <w:t>their</w:t>
      </w:r>
      <w:r w:rsidR="00A470CE">
        <w:t xml:space="preserve"> </w:t>
      </w:r>
      <w:r w:rsidRPr="006416CD">
        <w:t>disability</w:t>
      </w:r>
      <w:r w:rsidR="00A470CE">
        <w:t xml:space="preserve"> </w:t>
      </w:r>
      <w:r w:rsidRPr="006416CD">
        <w:t>and</w:t>
      </w:r>
      <w:r w:rsidR="00A470CE">
        <w:t xml:space="preserve"> </w:t>
      </w:r>
      <w:r w:rsidRPr="006416CD">
        <w:t>accommodate</w:t>
      </w:r>
      <w:r w:rsidR="00A470CE">
        <w:t xml:space="preserve"> </w:t>
      </w:r>
      <w:r w:rsidRPr="006416CD">
        <w:t>care.</w:t>
      </w:r>
      <w:r w:rsidRPr="006416CD">
        <w:rPr>
          <w:rStyle w:val="EndnoteReference"/>
          <w:rFonts w:eastAsia="Times New Roman" w:cs="Arial"/>
        </w:rPr>
        <w:endnoteReference w:id="4"/>
      </w:r>
      <w:r w:rsidR="00A470CE">
        <w:t xml:space="preserve"> </w:t>
      </w:r>
      <w:r w:rsidRPr="00B43A6F">
        <w:t>Oral</w:t>
      </w:r>
      <w:r w:rsidR="00A470CE">
        <w:t xml:space="preserve"> </w:t>
      </w:r>
      <w:r>
        <w:t>health</w:t>
      </w:r>
      <w:r w:rsidR="00A470CE">
        <w:t xml:space="preserve"> </w:t>
      </w:r>
      <w:r>
        <w:t>care</w:t>
      </w:r>
      <w:r w:rsidR="00A470CE">
        <w:t xml:space="preserve"> </w:t>
      </w:r>
      <w:r>
        <w:t>(OHC)</w:t>
      </w:r>
      <w:r w:rsidR="00A470CE">
        <w:t xml:space="preserve"> </w:t>
      </w:r>
      <w:r w:rsidRPr="006B28AC">
        <w:t>equity</w:t>
      </w:r>
      <w:r w:rsidR="00A470CE">
        <w:t xml:space="preserve"> </w:t>
      </w:r>
      <w:r w:rsidRPr="006B28AC">
        <w:t>for</w:t>
      </w:r>
      <w:r w:rsidR="00A470CE">
        <w:t xml:space="preserve"> </w:t>
      </w:r>
      <w:r w:rsidRPr="006B28AC">
        <w:t>persons</w:t>
      </w:r>
      <w:r w:rsidR="00A470CE">
        <w:t xml:space="preserve"> </w:t>
      </w:r>
      <w:r w:rsidRPr="006B28AC">
        <w:t>with</w:t>
      </w:r>
      <w:r w:rsidR="00A470CE">
        <w:t xml:space="preserve"> </w:t>
      </w:r>
      <w:r w:rsidRPr="006B28AC">
        <w:t>disabilit</w:t>
      </w:r>
      <w:r>
        <w:t>ies</w:t>
      </w:r>
      <w:r w:rsidR="00A470CE">
        <w:t xml:space="preserve"> </w:t>
      </w:r>
      <w:r w:rsidRPr="006B28AC">
        <w:t>is</w:t>
      </w:r>
      <w:r w:rsidR="00A470CE">
        <w:t xml:space="preserve"> </w:t>
      </w:r>
      <w:r w:rsidRPr="006B28AC">
        <w:t>an</w:t>
      </w:r>
      <w:r w:rsidR="00A470CE">
        <w:t xml:space="preserve"> </w:t>
      </w:r>
      <w:r w:rsidRPr="006B28AC">
        <w:t>elusive</w:t>
      </w:r>
      <w:r w:rsidR="00A470CE">
        <w:t xml:space="preserve"> </w:t>
      </w:r>
      <w:r w:rsidRPr="006B28AC">
        <w:t>ideal</w:t>
      </w:r>
      <w:r w:rsidR="00A470CE">
        <w:t xml:space="preserve"> </w:t>
      </w:r>
      <w:r w:rsidRPr="006B28AC">
        <w:t>that</w:t>
      </w:r>
      <w:r w:rsidR="00A470CE">
        <w:t xml:space="preserve"> </w:t>
      </w:r>
      <w:r w:rsidRPr="006B28AC">
        <w:t>requires</w:t>
      </w:r>
      <w:r w:rsidR="00A470CE">
        <w:t xml:space="preserve"> </w:t>
      </w:r>
      <w:r w:rsidRPr="006B28AC">
        <w:t>the</w:t>
      </w:r>
      <w:r w:rsidR="00A470CE">
        <w:t xml:space="preserve"> </w:t>
      </w:r>
      <w:r w:rsidRPr="006B28AC">
        <w:t>dental</w:t>
      </w:r>
      <w:r w:rsidR="00A470CE">
        <w:t xml:space="preserve"> </w:t>
      </w:r>
      <w:r w:rsidRPr="006B28AC">
        <w:t>profession</w:t>
      </w:r>
      <w:r w:rsidR="00A470CE">
        <w:t xml:space="preserve"> </w:t>
      </w:r>
      <w:r w:rsidRPr="006B28AC">
        <w:t>to</w:t>
      </w:r>
      <w:r w:rsidR="00A470CE">
        <w:t xml:space="preserve"> </w:t>
      </w:r>
      <w:r w:rsidRPr="006B28AC">
        <w:t>understand</w:t>
      </w:r>
      <w:r w:rsidR="00A470CE">
        <w:t xml:space="preserve"> </w:t>
      </w:r>
      <w:r w:rsidRPr="006B28AC">
        <w:t>the</w:t>
      </w:r>
      <w:r w:rsidR="00A470CE">
        <w:t xml:space="preserve"> </w:t>
      </w:r>
      <w:r w:rsidRPr="006B28AC">
        <w:t>nexus</w:t>
      </w:r>
      <w:r w:rsidR="00A470CE">
        <w:t xml:space="preserve"> </w:t>
      </w:r>
      <w:r w:rsidRPr="006B28AC">
        <w:t>of</w:t>
      </w:r>
      <w:r w:rsidR="00A470CE">
        <w:t xml:space="preserve"> </w:t>
      </w:r>
      <w:r w:rsidRPr="006B28AC">
        <w:t>health</w:t>
      </w:r>
      <w:r w:rsidR="00A470CE">
        <w:t xml:space="preserve"> </w:t>
      </w:r>
      <w:r w:rsidRPr="006B28AC">
        <w:t>policy,</w:t>
      </w:r>
      <w:r w:rsidR="00A470CE">
        <w:t xml:space="preserve"> </w:t>
      </w:r>
      <w:r w:rsidRPr="006B28AC">
        <w:t>redesign</w:t>
      </w:r>
      <w:r w:rsidR="00A470CE">
        <w:t xml:space="preserve"> </w:t>
      </w:r>
      <w:r w:rsidRPr="006B28AC">
        <w:t>of</w:t>
      </w:r>
      <w:r w:rsidR="00A470CE">
        <w:t xml:space="preserve"> </w:t>
      </w:r>
      <w:r w:rsidRPr="006B28AC">
        <w:t>health</w:t>
      </w:r>
      <w:r w:rsidR="00A470CE">
        <w:t xml:space="preserve"> </w:t>
      </w:r>
      <w:r w:rsidRPr="006B28AC">
        <w:t>delivery,</w:t>
      </w:r>
      <w:r w:rsidR="00A470CE">
        <w:t xml:space="preserve"> </w:t>
      </w:r>
      <w:r w:rsidRPr="006B28AC">
        <w:t>reimbursement</w:t>
      </w:r>
      <w:r w:rsidR="00A470CE">
        <w:t xml:space="preserve"> </w:t>
      </w:r>
      <w:r w:rsidRPr="006B28AC">
        <w:t>for</w:t>
      </w:r>
      <w:r w:rsidR="00A470CE">
        <w:t xml:space="preserve"> </w:t>
      </w:r>
      <w:r w:rsidRPr="006B28AC">
        <w:t>healthy</w:t>
      </w:r>
      <w:r w:rsidR="00A470CE">
        <w:t xml:space="preserve"> </w:t>
      </w:r>
      <w:r w:rsidRPr="006B28AC">
        <w:t>outcomes</w:t>
      </w:r>
      <w:r>
        <w:t>,</w:t>
      </w:r>
      <w:r w:rsidR="00A470CE">
        <w:t xml:space="preserve"> </w:t>
      </w:r>
      <w:r w:rsidRPr="006B28AC">
        <w:t>and</w:t>
      </w:r>
      <w:r w:rsidR="00A470CE">
        <w:t xml:space="preserve"> </w:t>
      </w:r>
      <w:r w:rsidRPr="006B28AC">
        <w:t>incentives</w:t>
      </w:r>
      <w:r w:rsidR="00A470CE">
        <w:t xml:space="preserve"> </w:t>
      </w:r>
      <w:r w:rsidRPr="006B28AC">
        <w:t>for</w:t>
      </w:r>
      <w:r w:rsidR="00A470CE">
        <w:t xml:space="preserve"> </w:t>
      </w:r>
      <w:r w:rsidRPr="006B28AC">
        <w:t>the</w:t>
      </w:r>
      <w:r w:rsidR="00A470CE">
        <w:t xml:space="preserve"> </w:t>
      </w:r>
      <w:r w:rsidRPr="006B28AC">
        <w:t>health</w:t>
      </w:r>
      <w:r w:rsidR="00A470CE">
        <w:t xml:space="preserve"> </w:t>
      </w:r>
      <w:r w:rsidRPr="006B28AC">
        <w:t>provider</w:t>
      </w:r>
      <w:r>
        <w:t>.</w:t>
      </w:r>
    </w:p>
    <w:p w14:paraId="2048A4F2" w14:textId="50D8F3CF" w:rsidR="006B140F" w:rsidRPr="001F524D" w:rsidRDefault="006B140F" w:rsidP="00C54039">
      <w:pPr>
        <w:pStyle w:val="NCDBodyText"/>
      </w:pPr>
      <w:r w:rsidRPr="006B28AC">
        <w:t>In</w:t>
      </w:r>
      <w:r w:rsidR="00A470CE">
        <w:t xml:space="preserve"> </w:t>
      </w:r>
      <w:r w:rsidRPr="006B28AC">
        <w:t>this</w:t>
      </w:r>
      <w:r w:rsidR="00A470CE">
        <w:t xml:space="preserve"> </w:t>
      </w:r>
      <w:r w:rsidRPr="006B28AC">
        <w:t>project,</w:t>
      </w:r>
      <w:r w:rsidR="00A470CE">
        <w:t xml:space="preserve"> </w:t>
      </w:r>
      <w:r>
        <w:t>the</w:t>
      </w:r>
      <w:r w:rsidR="00A470CE">
        <w:t xml:space="preserve"> </w:t>
      </w:r>
      <w:r>
        <w:t>National</w:t>
      </w:r>
      <w:r w:rsidR="00A470CE">
        <w:t xml:space="preserve"> </w:t>
      </w:r>
      <w:r>
        <w:t>Council</w:t>
      </w:r>
      <w:r w:rsidR="00A470CE">
        <w:t xml:space="preserve"> </w:t>
      </w:r>
      <w:r>
        <w:t>on</w:t>
      </w:r>
      <w:r w:rsidR="00A470CE">
        <w:t xml:space="preserve"> </w:t>
      </w:r>
      <w:r>
        <w:t>Disability</w:t>
      </w:r>
      <w:r w:rsidR="00A470CE">
        <w:t xml:space="preserve"> </w:t>
      </w:r>
      <w:r>
        <w:t>(NCD)</w:t>
      </w:r>
      <w:r w:rsidR="00A470CE">
        <w:t xml:space="preserve"> </w:t>
      </w:r>
      <w:r w:rsidRPr="006B28AC">
        <w:t>explored</w:t>
      </w:r>
      <w:r w:rsidR="00A470CE">
        <w:t xml:space="preserve"> </w:t>
      </w:r>
      <w:r w:rsidRPr="006B28AC">
        <w:t>three</w:t>
      </w:r>
      <w:r w:rsidR="00A470CE">
        <w:t xml:space="preserve"> </w:t>
      </w:r>
      <w:r w:rsidRPr="006B28AC">
        <w:t>issues</w:t>
      </w:r>
      <w:r w:rsidR="00A470CE">
        <w:t xml:space="preserve"> </w:t>
      </w:r>
      <w:r w:rsidRPr="006B28AC">
        <w:t>impacting</w:t>
      </w:r>
      <w:r w:rsidR="00A470CE">
        <w:t xml:space="preserve"> </w:t>
      </w:r>
      <w:r w:rsidRPr="006B28AC">
        <w:t>access</w:t>
      </w:r>
      <w:r w:rsidR="00A470CE">
        <w:t xml:space="preserve"> </w:t>
      </w:r>
      <w:r w:rsidRPr="006B28AC">
        <w:t>and</w:t>
      </w:r>
      <w:r w:rsidR="00A470CE">
        <w:t xml:space="preserve"> </w:t>
      </w:r>
      <w:r w:rsidRPr="006B28AC">
        <w:t>use</w:t>
      </w:r>
      <w:r w:rsidR="00A470CE">
        <w:t xml:space="preserve"> </w:t>
      </w:r>
      <w:r w:rsidRPr="006B28AC">
        <w:t>of</w:t>
      </w:r>
      <w:r w:rsidR="00A470CE">
        <w:t xml:space="preserve"> </w:t>
      </w:r>
      <w:r w:rsidRPr="006B28AC">
        <w:t>dental</w:t>
      </w:r>
      <w:r w:rsidR="00A470CE">
        <w:t xml:space="preserve"> </w:t>
      </w:r>
      <w:r w:rsidRPr="006B28AC">
        <w:t>care</w:t>
      </w:r>
      <w:r w:rsidR="00A470CE">
        <w:t xml:space="preserve"> </w:t>
      </w:r>
      <w:r w:rsidRPr="006B28AC">
        <w:t>services</w:t>
      </w:r>
      <w:r w:rsidR="00A470CE">
        <w:t xml:space="preserve"> </w:t>
      </w:r>
      <w:r w:rsidRPr="006B28AC">
        <w:t>by</w:t>
      </w:r>
      <w:r w:rsidR="00A470CE">
        <w:t xml:space="preserve"> </w:t>
      </w:r>
      <w:r w:rsidRPr="006B28AC">
        <w:t>adults</w:t>
      </w:r>
      <w:r w:rsidR="00A470CE">
        <w:t xml:space="preserve"> </w:t>
      </w:r>
      <w:r w:rsidRPr="006B28AC">
        <w:t>with</w:t>
      </w:r>
      <w:r w:rsidR="00A470CE">
        <w:t xml:space="preserve"> </w:t>
      </w:r>
      <w:r>
        <w:t>intellectual</w:t>
      </w:r>
      <w:r w:rsidR="00A470CE">
        <w:t xml:space="preserve"> </w:t>
      </w:r>
      <w:r>
        <w:t>and</w:t>
      </w:r>
      <w:r w:rsidR="00A470CE">
        <w:t xml:space="preserve"> </w:t>
      </w:r>
      <w:r>
        <w:t>developmental</w:t>
      </w:r>
      <w:r w:rsidR="00A470CE">
        <w:t xml:space="preserve"> </w:t>
      </w:r>
      <w:r>
        <w:t>disabilities</w:t>
      </w:r>
      <w:r w:rsidR="00A470CE">
        <w:t xml:space="preserve"> </w:t>
      </w:r>
      <w:r>
        <w:t>(</w:t>
      </w:r>
      <w:r w:rsidRPr="006B28AC">
        <w:t>I/DD</w:t>
      </w:r>
      <w:r>
        <w:t>)</w:t>
      </w:r>
      <w:r w:rsidRPr="006B28AC">
        <w:t>:</w:t>
      </w:r>
      <w:r w:rsidR="00A470CE">
        <w:t xml:space="preserve"> </w:t>
      </w:r>
      <w:r>
        <w:t>(</w:t>
      </w:r>
      <w:r w:rsidRPr="006B28AC">
        <w:t>1)</w:t>
      </w:r>
      <w:r w:rsidR="00A470CE">
        <w:t xml:space="preserve"> </w:t>
      </w:r>
      <w:r w:rsidRPr="006B28AC">
        <w:t>OHC</w:t>
      </w:r>
      <w:r w:rsidR="00A470CE">
        <w:t xml:space="preserve"> </w:t>
      </w:r>
      <w:r w:rsidRPr="006B28AC">
        <w:t>provider</w:t>
      </w:r>
      <w:r w:rsidR="00A470CE">
        <w:t xml:space="preserve"> </w:t>
      </w:r>
      <w:r w:rsidRPr="006B28AC">
        <w:t>participation</w:t>
      </w:r>
      <w:r w:rsidR="00A470CE">
        <w:t xml:space="preserve"> </w:t>
      </w:r>
      <w:r w:rsidRPr="006B28AC">
        <w:t>in</w:t>
      </w:r>
      <w:r w:rsidR="00A470CE">
        <w:t xml:space="preserve"> </w:t>
      </w:r>
      <w:r w:rsidRPr="006B28AC">
        <w:t>Medicaid</w:t>
      </w:r>
      <w:r w:rsidR="00A470CE">
        <w:t xml:space="preserve"> </w:t>
      </w:r>
      <w:r w:rsidRPr="006B28AC">
        <w:t>programs</w:t>
      </w:r>
      <w:r w:rsidR="00A470CE">
        <w:t xml:space="preserve"> </w:t>
      </w:r>
      <w:r w:rsidRPr="006B28AC">
        <w:t>that</w:t>
      </w:r>
      <w:r w:rsidR="00A470CE">
        <w:t xml:space="preserve"> </w:t>
      </w:r>
      <w:r w:rsidRPr="006B28AC">
        <w:t>cover</w:t>
      </w:r>
      <w:r w:rsidR="00A470CE">
        <w:t xml:space="preserve"> </w:t>
      </w:r>
      <w:r w:rsidRPr="006B28AC">
        <w:t>dental</w:t>
      </w:r>
      <w:r w:rsidR="00A470CE">
        <w:t xml:space="preserve"> </w:t>
      </w:r>
      <w:r w:rsidRPr="006B28AC">
        <w:t>services</w:t>
      </w:r>
      <w:r w:rsidR="00A470CE">
        <w:t xml:space="preserve"> </w:t>
      </w:r>
      <w:r w:rsidRPr="006B28AC">
        <w:t>for</w:t>
      </w:r>
      <w:r w:rsidR="00A470CE">
        <w:t xml:space="preserve"> </w:t>
      </w:r>
      <w:r w:rsidRPr="006B28AC">
        <w:t>adults</w:t>
      </w:r>
      <w:r w:rsidR="00A470CE">
        <w:t xml:space="preserve"> </w:t>
      </w:r>
      <w:r w:rsidRPr="006B28AC">
        <w:t>with</w:t>
      </w:r>
      <w:r w:rsidR="00A470CE">
        <w:t xml:space="preserve"> </w:t>
      </w:r>
      <w:r w:rsidRPr="006B28AC">
        <w:t>I/DD;</w:t>
      </w:r>
      <w:r w:rsidR="00A470CE">
        <w:t xml:space="preserve"> </w:t>
      </w:r>
      <w:r>
        <w:t>(</w:t>
      </w:r>
      <w:r w:rsidRPr="006B28AC">
        <w:t>2)</w:t>
      </w:r>
      <w:r w:rsidR="00A470CE">
        <w:t xml:space="preserve"> </w:t>
      </w:r>
      <w:r>
        <w:t>r</w:t>
      </w:r>
      <w:r w:rsidRPr="006B28AC">
        <w:t>eturn</w:t>
      </w:r>
      <w:r w:rsidR="00A470CE">
        <w:t xml:space="preserve"> </w:t>
      </w:r>
      <w:r w:rsidRPr="006B28AC">
        <w:t>on</w:t>
      </w:r>
      <w:r w:rsidR="00A470CE">
        <w:t xml:space="preserve"> </w:t>
      </w:r>
      <w:r>
        <w:t>i</w:t>
      </w:r>
      <w:r w:rsidRPr="006B28AC">
        <w:t>nvestment</w:t>
      </w:r>
      <w:r w:rsidR="00A470CE">
        <w:t xml:space="preserve"> </w:t>
      </w:r>
      <w:r w:rsidRPr="006B28AC">
        <w:t>(ROI)</w:t>
      </w:r>
      <w:r w:rsidR="00A470CE">
        <w:t xml:space="preserve"> </w:t>
      </w:r>
      <w:r w:rsidRPr="006B28AC">
        <w:t>to</w:t>
      </w:r>
      <w:r w:rsidR="00A470CE">
        <w:t xml:space="preserve"> </w:t>
      </w:r>
      <w:r>
        <w:t>s</w:t>
      </w:r>
      <w:r w:rsidRPr="006B28AC">
        <w:t>tates</w:t>
      </w:r>
      <w:r w:rsidR="00A470CE">
        <w:t xml:space="preserve"> </w:t>
      </w:r>
      <w:r w:rsidRPr="006B28AC">
        <w:t>for</w:t>
      </w:r>
      <w:r w:rsidR="00A470CE">
        <w:t xml:space="preserve"> </w:t>
      </w:r>
      <w:r w:rsidRPr="006B28AC">
        <w:t>sufficiently</w:t>
      </w:r>
      <w:r w:rsidR="00A470CE">
        <w:t xml:space="preserve"> </w:t>
      </w:r>
      <w:r w:rsidRPr="006B28AC">
        <w:t>funding</w:t>
      </w:r>
      <w:r w:rsidR="00A470CE">
        <w:t xml:space="preserve"> </w:t>
      </w:r>
      <w:r w:rsidRPr="006B28AC">
        <w:t>a</w:t>
      </w:r>
      <w:r w:rsidR="00A470CE">
        <w:t xml:space="preserve"> </w:t>
      </w:r>
      <w:r w:rsidRPr="006B28AC">
        <w:t>comprehensive</w:t>
      </w:r>
      <w:r w:rsidR="00A470CE">
        <w:t xml:space="preserve"> </w:t>
      </w:r>
      <w:r w:rsidRPr="006B28AC">
        <w:t>Medicaid</w:t>
      </w:r>
      <w:r w:rsidR="00A470CE">
        <w:t xml:space="preserve"> </w:t>
      </w:r>
      <w:r w:rsidRPr="006B28AC">
        <w:t>dental</w:t>
      </w:r>
      <w:r w:rsidR="00A470CE">
        <w:t xml:space="preserve"> </w:t>
      </w:r>
      <w:r w:rsidRPr="006B28AC">
        <w:t>benefit</w:t>
      </w:r>
      <w:r w:rsidR="00A470CE">
        <w:t xml:space="preserve"> </w:t>
      </w:r>
      <w:r w:rsidRPr="006B28AC">
        <w:t>for</w:t>
      </w:r>
      <w:r w:rsidR="00A470CE">
        <w:t xml:space="preserve"> </w:t>
      </w:r>
      <w:r w:rsidRPr="006B28AC">
        <w:t>adults</w:t>
      </w:r>
      <w:r w:rsidR="00A470CE">
        <w:t xml:space="preserve"> </w:t>
      </w:r>
      <w:r w:rsidRPr="006B28AC">
        <w:t>with</w:t>
      </w:r>
      <w:r w:rsidR="00A470CE">
        <w:t xml:space="preserve"> </w:t>
      </w:r>
      <w:r w:rsidRPr="006B28AC">
        <w:t>I/DD;</w:t>
      </w:r>
      <w:r w:rsidR="00A470CE">
        <w:t xml:space="preserve"> </w:t>
      </w:r>
      <w:r w:rsidRPr="006B28AC">
        <w:t>and</w:t>
      </w:r>
      <w:r w:rsidR="00A470CE">
        <w:t xml:space="preserve"> </w:t>
      </w:r>
      <w:r>
        <w:t>(</w:t>
      </w:r>
      <w:r w:rsidRPr="006B28AC">
        <w:t>3)</w:t>
      </w:r>
      <w:r w:rsidR="00A470CE">
        <w:t xml:space="preserve"> </w:t>
      </w:r>
      <w:r>
        <w:t>c</w:t>
      </w:r>
      <w:r w:rsidRPr="006B28AC">
        <w:t>omparison</w:t>
      </w:r>
      <w:r w:rsidR="00A470CE">
        <w:t xml:space="preserve"> </w:t>
      </w:r>
      <w:r w:rsidRPr="006B28AC">
        <w:t>of</w:t>
      </w:r>
      <w:r w:rsidR="00A470CE">
        <w:t xml:space="preserve"> </w:t>
      </w:r>
      <w:r w:rsidRPr="006B28AC">
        <w:t>Medicaid</w:t>
      </w:r>
      <w:r w:rsidR="00A470CE">
        <w:t xml:space="preserve"> </w:t>
      </w:r>
      <w:r>
        <w:t>m</w:t>
      </w:r>
      <w:r w:rsidRPr="006B28AC">
        <w:t>anaged</w:t>
      </w:r>
      <w:r w:rsidR="00A470CE">
        <w:t xml:space="preserve"> </w:t>
      </w:r>
      <w:r>
        <w:t>c</w:t>
      </w:r>
      <w:r w:rsidRPr="006B28AC">
        <w:t>are</w:t>
      </w:r>
      <w:r w:rsidR="00A470CE">
        <w:t xml:space="preserve"> </w:t>
      </w:r>
      <w:r w:rsidRPr="006B28AC">
        <w:t>dental</w:t>
      </w:r>
      <w:r w:rsidR="00A470CE">
        <w:t xml:space="preserve"> </w:t>
      </w:r>
      <w:r>
        <w:t>provider</w:t>
      </w:r>
      <w:r w:rsidR="00A470CE">
        <w:t xml:space="preserve"> </w:t>
      </w:r>
      <w:r w:rsidRPr="006B28AC">
        <w:t>reimbursement</w:t>
      </w:r>
      <w:r w:rsidR="00A470CE">
        <w:t xml:space="preserve"> </w:t>
      </w:r>
      <w:r w:rsidRPr="006B28AC">
        <w:t>rates</w:t>
      </w:r>
      <w:r w:rsidR="00A470CE">
        <w:t xml:space="preserve"> </w:t>
      </w:r>
      <w:r w:rsidRPr="006B28AC">
        <w:t>to</w:t>
      </w:r>
      <w:r w:rsidR="00A470CE">
        <w:t xml:space="preserve"> </w:t>
      </w:r>
      <w:r w:rsidRPr="006B28AC">
        <w:t>Medicaid</w:t>
      </w:r>
      <w:r w:rsidR="00A470CE">
        <w:t xml:space="preserve"> </w:t>
      </w:r>
      <w:r>
        <w:t>fee-for-service</w:t>
      </w:r>
      <w:r w:rsidR="00A470CE">
        <w:t xml:space="preserve"> </w:t>
      </w:r>
      <w:r>
        <w:t>(FFS)</w:t>
      </w:r>
      <w:r w:rsidR="00A470CE">
        <w:t xml:space="preserve"> </w:t>
      </w:r>
      <w:r>
        <w:t>dental</w:t>
      </w:r>
      <w:r w:rsidR="00A470CE">
        <w:t xml:space="preserve"> </w:t>
      </w:r>
      <w:r>
        <w:t>provider</w:t>
      </w:r>
      <w:r w:rsidR="00A470CE">
        <w:t xml:space="preserve"> </w:t>
      </w:r>
      <w:r>
        <w:t>reimbursement</w:t>
      </w:r>
      <w:r w:rsidR="00A470CE">
        <w:t xml:space="preserve"> </w:t>
      </w:r>
      <w:r>
        <w:t>rates</w:t>
      </w:r>
      <w:r w:rsidRPr="006B28AC">
        <w:t>.</w:t>
      </w:r>
      <w:r w:rsidR="00A470CE">
        <w:t xml:space="preserve"> </w:t>
      </w:r>
      <w:r w:rsidRPr="006B28AC">
        <w:t>This</w:t>
      </w:r>
      <w:r w:rsidR="00A470CE">
        <w:t xml:space="preserve"> </w:t>
      </w:r>
      <w:r w:rsidRPr="006B28AC">
        <w:t>project</w:t>
      </w:r>
      <w:r w:rsidR="00A470CE">
        <w:t xml:space="preserve"> </w:t>
      </w:r>
      <w:r w:rsidRPr="006B28AC">
        <w:t>addressed</w:t>
      </w:r>
      <w:r w:rsidR="00A470CE">
        <w:t xml:space="preserve"> </w:t>
      </w:r>
      <w:r w:rsidRPr="006B28AC">
        <w:t>the</w:t>
      </w:r>
      <w:r w:rsidR="00A470CE">
        <w:t xml:space="preserve"> </w:t>
      </w:r>
      <w:r w:rsidRPr="006B28AC">
        <w:t>following</w:t>
      </w:r>
      <w:r w:rsidR="00A470CE">
        <w:t xml:space="preserve"> </w:t>
      </w:r>
      <w:r w:rsidRPr="006B28AC">
        <w:t>three</w:t>
      </w:r>
      <w:r w:rsidR="00A470CE">
        <w:t xml:space="preserve"> </w:t>
      </w:r>
      <w:r w:rsidRPr="006B28AC">
        <w:t>goals:</w:t>
      </w:r>
    </w:p>
    <w:p w14:paraId="17AF015D" w14:textId="259F6164" w:rsidR="006B140F" w:rsidRPr="001F524D" w:rsidRDefault="004002A1" w:rsidP="00C54039">
      <w:pPr>
        <w:pStyle w:val="NCDExtract"/>
      </w:pPr>
      <w:r w:rsidRPr="004002A1">
        <w:rPr>
          <w:b/>
          <w:bCs/>
        </w:rPr>
        <w:t>Goal A:</w:t>
      </w:r>
      <w:r w:rsidR="00A470CE">
        <w:t xml:space="preserve"> </w:t>
      </w:r>
      <w:r w:rsidR="006B140F" w:rsidRPr="006B28AC">
        <w:t>Gain</w:t>
      </w:r>
      <w:r w:rsidR="00A470CE">
        <w:t xml:space="preserve"> </w:t>
      </w:r>
      <w:r w:rsidR="006B140F" w:rsidRPr="006B28AC">
        <w:t>knowledge</w:t>
      </w:r>
      <w:r w:rsidR="00A470CE">
        <w:t xml:space="preserve"> </w:t>
      </w:r>
      <w:r w:rsidR="006B140F" w:rsidRPr="006B28AC">
        <w:t>and</w:t>
      </w:r>
      <w:r w:rsidR="00A470CE">
        <w:t xml:space="preserve"> </w:t>
      </w:r>
      <w:r w:rsidR="006B140F" w:rsidRPr="006B28AC">
        <w:t>understanding</w:t>
      </w:r>
      <w:r w:rsidR="00A470CE">
        <w:t xml:space="preserve"> </w:t>
      </w:r>
      <w:r w:rsidR="006B140F" w:rsidRPr="006B28AC">
        <w:t>of</w:t>
      </w:r>
      <w:r w:rsidR="00A470CE">
        <w:t xml:space="preserve"> </w:t>
      </w:r>
      <w:r w:rsidR="006B140F" w:rsidRPr="006B28AC">
        <w:t>issues</w:t>
      </w:r>
      <w:r w:rsidR="00A470CE">
        <w:t xml:space="preserve"> </w:t>
      </w:r>
      <w:r w:rsidR="006B140F" w:rsidRPr="006B28AC">
        <w:t>affecting</w:t>
      </w:r>
      <w:r w:rsidR="00A470CE">
        <w:t xml:space="preserve"> </w:t>
      </w:r>
      <w:r w:rsidR="006B140F">
        <w:t>the</w:t>
      </w:r>
      <w:r w:rsidR="00A470CE">
        <w:t xml:space="preserve"> </w:t>
      </w:r>
      <w:r w:rsidR="006B140F">
        <w:t>ability</w:t>
      </w:r>
      <w:r w:rsidR="00A470CE">
        <w:t xml:space="preserve"> </w:t>
      </w:r>
      <w:r w:rsidR="006B140F">
        <w:t>of</w:t>
      </w:r>
      <w:r w:rsidR="00A470CE">
        <w:t xml:space="preserve"> </w:t>
      </w:r>
      <w:r w:rsidR="006B140F">
        <w:t>individuals</w:t>
      </w:r>
      <w:r w:rsidR="00A470CE">
        <w:t xml:space="preserve"> </w:t>
      </w:r>
      <w:r w:rsidR="006B140F">
        <w:t>with</w:t>
      </w:r>
      <w:r w:rsidR="00A470CE">
        <w:t xml:space="preserve"> </w:t>
      </w:r>
      <w:r w:rsidR="006B140F" w:rsidRPr="006B28AC">
        <w:t>I/DD</w:t>
      </w:r>
      <w:r w:rsidR="00A470CE">
        <w:t xml:space="preserve"> </w:t>
      </w:r>
      <w:r w:rsidR="006B140F">
        <w:t>to</w:t>
      </w:r>
      <w:r w:rsidR="00A470CE">
        <w:t xml:space="preserve"> </w:t>
      </w:r>
      <w:r w:rsidR="006B140F" w:rsidRPr="006B28AC">
        <w:t>access</w:t>
      </w:r>
      <w:r w:rsidR="00A470CE">
        <w:t xml:space="preserve"> </w:t>
      </w:r>
      <w:r w:rsidR="006B140F" w:rsidRPr="006B28AC">
        <w:t>and</w:t>
      </w:r>
      <w:r w:rsidR="00A470CE">
        <w:t xml:space="preserve"> </w:t>
      </w:r>
      <w:r w:rsidR="006B140F" w:rsidRPr="006B28AC">
        <w:t>use</w:t>
      </w:r>
      <w:r w:rsidR="00A470CE">
        <w:t xml:space="preserve"> </w:t>
      </w:r>
      <w:r w:rsidR="006B140F" w:rsidRPr="006B28AC">
        <w:t>dental</w:t>
      </w:r>
      <w:r w:rsidR="00A470CE">
        <w:t xml:space="preserve"> </w:t>
      </w:r>
      <w:r w:rsidR="006B140F" w:rsidRPr="006B28AC">
        <w:t>care</w:t>
      </w:r>
      <w:r w:rsidR="00A470CE">
        <w:t xml:space="preserve"> </w:t>
      </w:r>
      <w:r w:rsidR="006B140F" w:rsidRPr="006B28AC">
        <w:t>services</w:t>
      </w:r>
      <w:r w:rsidR="00A470CE">
        <w:t xml:space="preserve"> </w:t>
      </w:r>
      <w:r w:rsidR="006B140F" w:rsidRPr="006B28AC">
        <w:t>from</w:t>
      </w:r>
      <w:r w:rsidR="00A470CE">
        <w:t xml:space="preserve"> </w:t>
      </w:r>
      <w:r w:rsidR="006B140F" w:rsidRPr="006B28AC">
        <w:t>self-advocates</w:t>
      </w:r>
      <w:r w:rsidR="00A470CE">
        <w:t xml:space="preserve"> </w:t>
      </w:r>
      <w:r w:rsidR="006B140F">
        <w:t>with</w:t>
      </w:r>
      <w:r w:rsidR="00A470CE">
        <w:t xml:space="preserve"> </w:t>
      </w:r>
      <w:r w:rsidR="006B140F">
        <w:t>I/DD</w:t>
      </w:r>
      <w:r w:rsidR="006B140F" w:rsidRPr="006B28AC">
        <w:t>,</w:t>
      </w:r>
      <w:r w:rsidR="00A470CE">
        <w:t xml:space="preserve"> </w:t>
      </w:r>
      <w:r w:rsidR="006B140F" w:rsidRPr="006B28AC">
        <w:t>parents/care</w:t>
      </w:r>
      <w:r w:rsidR="006B140F">
        <w:t>giver</w:t>
      </w:r>
      <w:r w:rsidR="006B140F" w:rsidRPr="006B28AC">
        <w:t>s,</w:t>
      </w:r>
      <w:r w:rsidR="00A470CE">
        <w:t xml:space="preserve"> </w:t>
      </w:r>
      <w:r w:rsidR="006B140F" w:rsidRPr="006B28AC">
        <w:t>and</w:t>
      </w:r>
      <w:r w:rsidR="00A470CE">
        <w:t xml:space="preserve"> </w:t>
      </w:r>
      <w:r w:rsidR="006B140F" w:rsidRPr="006B28AC">
        <w:t>advocates</w:t>
      </w:r>
      <w:r w:rsidR="00A470CE">
        <w:t xml:space="preserve"> </w:t>
      </w:r>
      <w:r w:rsidR="006B140F" w:rsidRPr="006B28AC">
        <w:t>and</w:t>
      </w:r>
      <w:r w:rsidR="00A470CE">
        <w:t xml:space="preserve"> </w:t>
      </w:r>
      <w:r w:rsidR="006B140F" w:rsidRPr="006B28AC">
        <w:t>other</w:t>
      </w:r>
      <w:r w:rsidR="00A470CE">
        <w:t xml:space="preserve"> </w:t>
      </w:r>
      <w:r w:rsidR="006B140F" w:rsidRPr="006B28AC">
        <w:t>key</w:t>
      </w:r>
      <w:r w:rsidR="00A470CE">
        <w:t xml:space="preserve"> </w:t>
      </w:r>
      <w:r w:rsidR="006B140F" w:rsidRPr="006B28AC">
        <w:t>stakeholders</w:t>
      </w:r>
      <w:r w:rsidR="00A470CE">
        <w:t xml:space="preserve"> </w:t>
      </w:r>
      <w:r w:rsidR="006B140F" w:rsidRPr="006B28AC">
        <w:t>to</w:t>
      </w:r>
      <w:r w:rsidR="00A470CE">
        <w:t xml:space="preserve"> </w:t>
      </w:r>
      <w:r w:rsidR="006B140F" w:rsidRPr="006B28AC">
        <w:t>inform</w:t>
      </w:r>
      <w:r w:rsidR="00A470CE">
        <w:t xml:space="preserve"> </w:t>
      </w:r>
      <w:r w:rsidR="006B140F">
        <w:t>on</w:t>
      </w:r>
      <w:r w:rsidR="00A470CE">
        <w:t xml:space="preserve"> </w:t>
      </w:r>
      <w:r w:rsidR="006B140F" w:rsidRPr="006B28AC">
        <w:t>process,</w:t>
      </w:r>
      <w:r w:rsidR="00A470CE">
        <w:t xml:space="preserve"> </w:t>
      </w:r>
      <w:r w:rsidR="006B140F" w:rsidRPr="006B28AC">
        <w:t>the</w:t>
      </w:r>
      <w:r w:rsidR="00A470CE">
        <w:t xml:space="preserve"> </w:t>
      </w:r>
      <w:r w:rsidR="006B140F" w:rsidRPr="006B28AC">
        <w:t>questionnaire,</w:t>
      </w:r>
      <w:r w:rsidR="00A470CE">
        <w:t xml:space="preserve"> </w:t>
      </w:r>
      <w:r w:rsidR="006B140F">
        <w:t>and</w:t>
      </w:r>
      <w:r w:rsidR="00A470CE">
        <w:t xml:space="preserve"> </w:t>
      </w:r>
      <w:r w:rsidR="006B140F" w:rsidRPr="006B28AC">
        <w:t>the</w:t>
      </w:r>
      <w:r w:rsidR="00A470CE">
        <w:t xml:space="preserve"> </w:t>
      </w:r>
      <w:r w:rsidR="006B140F" w:rsidRPr="006B28AC">
        <w:t>ROI,</w:t>
      </w:r>
      <w:r w:rsidR="00A470CE">
        <w:t xml:space="preserve"> </w:t>
      </w:r>
      <w:r w:rsidR="006B140F" w:rsidRPr="006B28AC">
        <w:t>and</w:t>
      </w:r>
      <w:r w:rsidR="00A470CE">
        <w:t xml:space="preserve"> </w:t>
      </w:r>
      <w:r w:rsidR="006B140F" w:rsidRPr="006B28AC">
        <w:t>provide</w:t>
      </w:r>
      <w:r w:rsidR="00A470CE">
        <w:t xml:space="preserve"> </w:t>
      </w:r>
      <w:r w:rsidR="006B140F" w:rsidRPr="006B28AC">
        <w:t>evaluation</w:t>
      </w:r>
      <w:r w:rsidR="00A470CE">
        <w:t xml:space="preserve"> </w:t>
      </w:r>
      <w:r w:rsidR="006B140F" w:rsidRPr="006B28AC">
        <w:t>in</w:t>
      </w:r>
      <w:r w:rsidR="00A470CE">
        <w:t xml:space="preserve"> </w:t>
      </w:r>
      <w:r w:rsidR="006B140F" w:rsidRPr="006B28AC">
        <w:t>a</w:t>
      </w:r>
      <w:r w:rsidR="00A470CE">
        <w:t xml:space="preserve"> </w:t>
      </w:r>
      <w:r w:rsidR="006B140F" w:rsidRPr="006B28AC">
        <w:t>report.</w:t>
      </w:r>
    </w:p>
    <w:p w14:paraId="74F246CD" w14:textId="350FB60F" w:rsidR="006B140F" w:rsidRPr="001F524D" w:rsidRDefault="004002A1" w:rsidP="00C54039">
      <w:pPr>
        <w:pStyle w:val="NCDExtract"/>
      </w:pPr>
      <w:r w:rsidRPr="004002A1">
        <w:rPr>
          <w:b/>
          <w:bCs/>
        </w:rPr>
        <w:lastRenderedPageBreak/>
        <w:t>Goal B:</w:t>
      </w:r>
      <w:r w:rsidR="00A470CE">
        <w:t xml:space="preserve"> </w:t>
      </w:r>
      <w:r w:rsidR="006B140F" w:rsidRPr="006B28AC">
        <w:t>Establish</w:t>
      </w:r>
      <w:r w:rsidR="00A470CE">
        <w:t xml:space="preserve"> </w:t>
      </w:r>
      <w:r w:rsidR="006B140F" w:rsidRPr="006B28AC">
        <w:t>a</w:t>
      </w:r>
      <w:r w:rsidR="00A470CE">
        <w:t xml:space="preserve"> </w:t>
      </w:r>
      <w:r w:rsidR="006B140F" w:rsidRPr="006B28AC">
        <w:t>consensus</w:t>
      </w:r>
      <w:r w:rsidR="00A470CE">
        <w:t xml:space="preserve"> </w:t>
      </w:r>
      <w:r w:rsidR="006B140F" w:rsidRPr="006B28AC">
        <w:t>among</w:t>
      </w:r>
      <w:r w:rsidR="00A470CE">
        <w:t xml:space="preserve"> </w:t>
      </w:r>
      <w:r w:rsidR="006B140F" w:rsidRPr="006B28AC">
        <w:t>OHC</w:t>
      </w:r>
      <w:r w:rsidR="00A470CE">
        <w:t xml:space="preserve"> </w:t>
      </w:r>
      <w:r w:rsidR="006B140F" w:rsidRPr="006B28AC">
        <w:t>providers</w:t>
      </w:r>
      <w:r w:rsidR="00A470CE">
        <w:t xml:space="preserve"> </w:t>
      </w:r>
      <w:r w:rsidR="006B140F" w:rsidRPr="006B28AC">
        <w:t>regarding</w:t>
      </w:r>
      <w:r w:rsidR="00A470CE">
        <w:t xml:space="preserve"> </w:t>
      </w:r>
      <w:r w:rsidR="006B140F" w:rsidRPr="006B28AC">
        <w:t>approaches</w:t>
      </w:r>
      <w:r w:rsidR="00A470CE">
        <w:t xml:space="preserve"> </w:t>
      </w:r>
      <w:r w:rsidR="006B140F">
        <w:t>that</w:t>
      </w:r>
      <w:r w:rsidR="00A470CE">
        <w:t xml:space="preserve"> </w:t>
      </w:r>
      <w:r w:rsidR="006B140F" w:rsidRPr="006B28AC">
        <w:t>programs</w:t>
      </w:r>
      <w:r w:rsidR="00A470CE">
        <w:t xml:space="preserve"> </w:t>
      </w:r>
      <w:r w:rsidR="006B140F" w:rsidRPr="006B28AC">
        <w:t>may</w:t>
      </w:r>
      <w:r w:rsidR="00A470CE">
        <w:t xml:space="preserve"> </w:t>
      </w:r>
      <w:r w:rsidR="006B140F" w:rsidRPr="006B28AC">
        <w:t>take</w:t>
      </w:r>
      <w:r w:rsidR="00A470CE">
        <w:t xml:space="preserve"> </w:t>
      </w:r>
      <w:r w:rsidR="006B140F" w:rsidRPr="006B28AC">
        <w:t>toward</w:t>
      </w:r>
      <w:r w:rsidR="00A470CE">
        <w:t xml:space="preserve"> </w:t>
      </w:r>
      <w:r w:rsidR="006B140F" w:rsidRPr="006B28AC">
        <w:t>policy</w:t>
      </w:r>
      <w:r w:rsidR="00A470CE">
        <w:t xml:space="preserve"> </w:t>
      </w:r>
      <w:r w:rsidR="006B140F" w:rsidRPr="006B28AC">
        <w:t>changes</w:t>
      </w:r>
      <w:r w:rsidR="00A470CE">
        <w:t xml:space="preserve"> </w:t>
      </w:r>
      <w:r w:rsidR="006B140F" w:rsidRPr="006B28AC">
        <w:t>that</w:t>
      </w:r>
      <w:r w:rsidR="00A470CE">
        <w:t xml:space="preserve"> </w:t>
      </w:r>
      <w:r w:rsidR="006B140F" w:rsidRPr="006B28AC">
        <w:t>incentivize</w:t>
      </w:r>
      <w:r w:rsidR="00A470CE">
        <w:t xml:space="preserve"> </w:t>
      </w:r>
      <w:r w:rsidR="006B140F" w:rsidRPr="006B28AC">
        <w:t>OHC</w:t>
      </w:r>
      <w:r w:rsidR="00A470CE">
        <w:t xml:space="preserve"> </w:t>
      </w:r>
      <w:r w:rsidR="006B140F">
        <w:t>p</w:t>
      </w:r>
      <w:r w:rsidR="006B140F" w:rsidRPr="006B28AC">
        <w:t>roviders</w:t>
      </w:r>
      <w:r w:rsidR="00A470CE">
        <w:t xml:space="preserve"> </w:t>
      </w:r>
      <w:r w:rsidR="006B140F" w:rsidRPr="006B28AC">
        <w:t>to</w:t>
      </w:r>
      <w:r w:rsidR="00A470CE">
        <w:t xml:space="preserve"> </w:t>
      </w:r>
      <w:r w:rsidR="006B140F" w:rsidRPr="006B28AC">
        <w:t>treat</w:t>
      </w:r>
      <w:r w:rsidR="00A470CE">
        <w:t xml:space="preserve"> </w:t>
      </w:r>
      <w:r w:rsidR="006B140F" w:rsidRPr="006B28AC">
        <w:t>patients</w:t>
      </w:r>
      <w:r w:rsidR="00A470CE">
        <w:t xml:space="preserve"> </w:t>
      </w:r>
      <w:r w:rsidR="006B140F" w:rsidRPr="006B28AC">
        <w:t>with</w:t>
      </w:r>
      <w:r w:rsidR="00A470CE">
        <w:t xml:space="preserve"> </w:t>
      </w:r>
      <w:r w:rsidR="006B140F" w:rsidRPr="006B28AC">
        <w:t>I/DD.</w:t>
      </w:r>
    </w:p>
    <w:p w14:paraId="5DA1F63C" w14:textId="10F5EC24" w:rsidR="006B140F" w:rsidRPr="001F524D" w:rsidRDefault="004002A1" w:rsidP="00C54039">
      <w:pPr>
        <w:pStyle w:val="NCDExtract"/>
      </w:pPr>
      <w:r w:rsidRPr="004002A1">
        <w:rPr>
          <w:b/>
          <w:bCs/>
        </w:rPr>
        <w:t>Goal C:</w:t>
      </w:r>
      <w:r w:rsidR="00A470CE">
        <w:t xml:space="preserve"> </w:t>
      </w:r>
      <w:r w:rsidR="006B140F" w:rsidRPr="006B28AC">
        <w:t>Establish</w:t>
      </w:r>
      <w:r w:rsidR="00A470CE">
        <w:t xml:space="preserve"> </w:t>
      </w:r>
      <w:r w:rsidR="006B140F" w:rsidRPr="006B28AC">
        <w:t>a</w:t>
      </w:r>
      <w:r w:rsidR="00A470CE">
        <w:t xml:space="preserve"> </w:t>
      </w:r>
      <w:r w:rsidR="006B140F" w:rsidRPr="006B28AC">
        <w:t>methodology/tool</w:t>
      </w:r>
      <w:r w:rsidR="00A470CE">
        <w:t xml:space="preserve"> </w:t>
      </w:r>
      <w:r w:rsidR="006B140F" w:rsidRPr="006B28AC">
        <w:t>for</w:t>
      </w:r>
      <w:r w:rsidR="00A470CE">
        <w:t xml:space="preserve"> </w:t>
      </w:r>
      <w:r w:rsidR="006B140F" w:rsidRPr="006B28AC">
        <w:t>use</w:t>
      </w:r>
      <w:r w:rsidR="00A470CE">
        <w:t xml:space="preserve"> </w:t>
      </w:r>
      <w:r w:rsidR="006B140F" w:rsidRPr="006B28AC">
        <w:t>by</w:t>
      </w:r>
      <w:r w:rsidR="00A470CE">
        <w:t xml:space="preserve"> </w:t>
      </w:r>
      <w:r w:rsidR="006B140F">
        <w:t>s</w:t>
      </w:r>
      <w:r w:rsidR="006B140F" w:rsidRPr="006B28AC">
        <w:t>tates</w:t>
      </w:r>
      <w:r w:rsidR="00A470CE">
        <w:t xml:space="preserve"> </w:t>
      </w:r>
      <w:r w:rsidR="006B140F" w:rsidRPr="006B28AC">
        <w:t>to</w:t>
      </w:r>
      <w:r w:rsidR="00A470CE">
        <w:t xml:space="preserve"> </w:t>
      </w:r>
      <w:r w:rsidR="006B140F" w:rsidRPr="006B28AC">
        <w:t>calculate</w:t>
      </w:r>
      <w:r w:rsidR="00A470CE">
        <w:t xml:space="preserve"> </w:t>
      </w:r>
      <w:r w:rsidR="006B140F" w:rsidRPr="006B28AC">
        <w:t>a</w:t>
      </w:r>
      <w:r w:rsidR="006B140F">
        <w:t>n</w:t>
      </w:r>
      <w:r w:rsidR="00A470CE">
        <w:t xml:space="preserve"> </w:t>
      </w:r>
      <w:r w:rsidR="006B140F" w:rsidRPr="006B28AC">
        <w:t>ROI</w:t>
      </w:r>
      <w:r w:rsidR="00A470CE">
        <w:t xml:space="preserve"> </w:t>
      </w:r>
      <w:r w:rsidR="006B140F" w:rsidRPr="006B28AC">
        <w:t>to</w:t>
      </w:r>
      <w:r w:rsidR="00A470CE">
        <w:t xml:space="preserve"> </w:t>
      </w:r>
      <w:r w:rsidR="006B140F">
        <w:t>s</w:t>
      </w:r>
      <w:r w:rsidR="006B140F" w:rsidRPr="006B28AC">
        <w:t>tate</w:t>
      </w:r>
      <w:r w:rsidR="00A470CE">
        <w:t xml:space="preserve"> </w:t>
      </w:r>
      <w:r w:rsidR="006B140F" w:rsidRPr="006B28AC">
        <w:t>departments</w:t>
      </w:r>
      <w:r w:rsidR="00A470CE">
        <w:t xml:space="preserve"> </w:t>
      </w:r>
      <w:r w:rsidR="006B140F" w:rsidRPr="006B28AC">
        <w:t>and</w:t>
      </w:r>
      <w:r w:rsidR="00A470CE">
        <w:t xml:space="preserve"> </w:t>
      </w:r>
      <w:r w:rsidR="006B140F" w:rsidRPr="006B28AC">
        <w:t>programs</w:t>
      </w:r>
      <w:r w:rsidR="00A470CE">
        <w:t xml:space="preserve"> </w:t>
      </w:r>
      <w:r w:rsidR="006B140F" w:rsidRPr="006B28AC">
        <w:t>for</w:t>
      </w:r>
      <w:r w:rsidR="00A470CE">
        <w:t xml:space="preserve"> </w:t>
      </w:r>
      <w:r w:rsidR="006B140F" w:rsidRPr="006B28AC">
        <w:t>funding/enhancing</w:t>
      </w:r>
      <w:r w:rsidR="00A470CE">
        <w:t xml:space="preserve"> </w:t>
      </w:r>
      <w:r w:rsidR="006B140F" w:rsidRPr="006B28AC">
        <w:t>a</w:t>
      </w:r>
      <w:r w:rsidR="00A470CE">
        <w:t xml:space="preserve"> </w:t>
      </w:r>
      <w:r w:rsidR="006B140F" w:rsidRPr="006B28AC">
        <w:t>Medicaid</w:t>
      </w:r>
      <w:r w:rsidR="00A470CE">
        <w:t xml:space="preserve"> </w:t>
      </w:r>
      <w:r w:rsidR="006B140F" w:rsidRPr="006B28AC">
        <w:t>dental</w:t>
      </w:r>
      <w:r w:rsidR="00A470CE">
        <w:t xml:space="preserve"> </w:t>
      </w:r>
      <w:r w:rsidR="006B140F" w:rsidRPr="006B28AC">
        <w:t>benefit</w:t>
      </w:r>
      <w:r w:rsidR="00A470CE">
        <w:t xml:space="preserve"> </w:t>
      </w:r>
      <w:r w:rsidR="006B140F" w:rsidRPr="006B28AC">
        <w:t>for</w:t>
      </w:r>
      <w:r w:rsidR="00A470CE">
        <w:t xml:space="preserve"> </w:t>
      </w:r>
      <w:r w:rsidR="006B140F" w:rsidRPr="006B28AC">
        <w:t>individuals</w:t>
      </w:r>
      <w:r w:rsidR="00A470CE">
        <w:t xml:space="preserve"> </w:t>
      </w:r>
      <w:r w:rsidR="006B140F" w:rsidRPr="006B28AC">
        <w:t>with</w:t>
      </w:r>
      <w:r w:rsidR="00A470CE">
        <w:t xml:space="preserve"> </w:t>
      </w:r>
      <w:r w:rsidR="006B140F" w:rsidRPr="006B28AC">
        <w:t>I/DD.</w:t>
      </w:r>
    </w:p>
    <w:p w14:paraId="5524AD94" w14:textId="2D9331C1" w:rsidR="006B140F" w:rsidRPr="001F524D" w:rsidRDefault="006B140F" w:rsidP="00C54039">
      <w:pPr>
        <w:pStyle w:val="NCDBodyText"/>
      </w:pPr>
      <w:r w:rsidRPr="006B28AC">
        <w:t>To</w:t>
      </w:r>
      <w:r w:rsidR="00A470CE">
        <w:t xml:space="preserve"> </w:t>
      </w:r>
      <w:r w:rsidRPr="006B28AC">
        <w:t>achieve</w:t>
      </w:r>
      <w:r w:rsidR="00A470CE">
        <w:t xml:space="preserve"> </w:t>
      </w:r>
      <w:r w:rsidRPr="006B28AC">
        <w:t>these</w:t>
      </w:r>
      <w:r w:rsidR="00A470CE">
        <w:t xml:space="preserve"> </w:t>
      </w:r>
      <w:r w:rsidRPr="006B28AC">
        <w:t>goals,</w:t>
      </w:r>
      <w:r w:rsidR="00A470CE">
        <w:t xml:space="preserve"> </w:t>
      </w:r>
      <w:r>
        <w:t>NCD</w:t>
      </w:r>
      <w:r w:rsidR="00A470CE">
        <w:t xml:space="preserve"> </w:t>
      </w:r>
      <w:r w:rsidRPr="006B28AC">
        <w:t>established</w:t>
      </w:r>
      <w:r w:rsidR="00A470CE">
        <w:t xml:space="preserve"> </w:t>
      </w:r>
      <w:r w:rsidRPr="006B28AC">
        <w:t>a</w:t>
      </w:r>
      <w:r w:rsidR="00A470CE">
        <w:t xml:space="preserve"> </w:t>
      </w:r>
      <w:r>
        <w:t>r</w:t>
      </w:r>
      <w:r w:rsidRPr="006B28AC">
        <w:t>esearch</w:t>
      </w:r>
      <w:r w:rsidR="00A470CE">
        <w:t xml:space="preserve"> </w:t>
      </w:r>
      <w:r>
        <w:t>t</w:t>
      </w:r>
      <w:r w:rsidRPr="006B28AC">
        <w:t>eam</w:t>
      </w:r>
      <w:r w:rsidR="00A470CE">
        <w:t xml:space="preserve"> </w:t>
      </w:r>
      <w:r w:rsidRPr="006B28AC">
        <w:t>to</w:t>
      </w:r>
      <w:r w:rsidR="00A470CE">
        <w:t xml:space="preserve"> </w:t>
      </w:r>
      <w:r w:rsidRPr="006B28AC">
        <w:t>design</w:t>
      </w:r>
      <w:r w:rsidR="00A470CE">
        <w:t xml:space="preserve"> </w:t>
      </w:r>
      <w:r w:rsidRPr="006B28AC">
        <w:t>and</w:t>
      </w:r>
      <w:r w:rsidR="00A470CE">
        <w:t xml:space="preserve"> </w:t>
      </w:r>
      <w:r w:rsidRPr="006B28AC">
        <w:t>implement</w:t>
      </w:r>
      <w:r w:rsidR="00A470CE">
        <w:t xml:space="preserve"> </w:t>
      </w:r>
      <w:r w:rsidRPr="006B28AC">
        <w:t>three</w:t>
      </w:r>
      <w:r w:rsidR="00A470CE">
        <w:t xml:space="preserve"> </w:t>
      </w:r>
      <w:r w:rsidRPr="006B28AC">
        <w:t>studies.</w:t>
      </w:r>
      <w:r w:rsidR="00A470CE">
        <w:t xml:space="preserve"> </w:t>
      </w:r>
      <w:r w:rsidRPr="006B28AC">
        <w:t>A</w:t>
      </w:r>
      <w:r w:rsidR="00A470CE">
        <w:t xml:space="preserve"> </w:t>
      </w:r>
      <w:r w:rsidRPr="006B28AC">
        <w:t>Project</w:t>
      </w:r>
      <w:r w:rsidR="00A470CE">
        <w:t xml:space="preserve"> </w:t>
      </w:r>
      <w:r w:rsidRPr="006B28AC">
        <w:t>Advisory</w:t>
      </w:r>
      <w:r w:rsidR="00A470CE">
        <w:t xml:space="preserve"> </w:t>
      </w:r>
      <w:r w:rsidRPr="006B28AC">
        <w:t>Committee</w:t>
      </w:r>
      <w:r w:rsidR="00A470CE">
        <w:t xml:space="preserve"> </w:t>
      </w:r>
      <w:r w:rsidRPr="006B28AC">
        <w:t>(PAC)</w:t>
      </w:r>
      <w:r w:rsidR="00A470CE">
        <w:t xml:space="preserve"> </w:t>
      </w:r>
      <w:r w:rsidRPr="006B28AC">
        <w:t>was</w:t>
      </w:r>
      <w:r w:rsidR="00A470CE">
        <w:t xml:space="preserve"> </w:t>
      </w:r>
      <w:r w:rsidRPr="006B28AC">
        <w:t>formed,</w:t>
      </w:r>
      <w:r w:rsidR="00A470CE">
        <w:t xml:space="preserve"> </w:t>
      </w:r>
      <w:r w:rsidRPr="006B28AC">
        <w:t>made</w:t>
      </w:r>
      <w:r w:rsidR="00A470CE">
        <w:t xml:space="preserve"> </w:t>
      </w:r>
      <w:r w:rsidRPr="006B28AC">
        <w:t>up</w:t>
      </w:r>
      <w:r w:rsidR="00A470CE">
        <w:t xml:space="preserve"> </w:t>
      </w:r>
      <w:r w:rsidRPr="006B28AC">
        <w:t>of</w:t>
      </w:r>
      <w:r w:rsidR="00A470CE">
        <w:t xml:space="preserve"> </w:t>
      </w:r>
      <w:r w:rsidRPr="006B28AC">
        <w:t>a</w:t>
      </w:r>
      <w:r w:rsidR="00A470CE">
        <w:t xml:space="preserve"> </w:t>
      </w:r>
      <w:r w:rsidRPr="006B28AC">
        <w:t>group</w:t>
      </w:r>
      <w:r w:rsidR="00A470CE">
        <w:t xml:space="preserve"> </w:t>
      </w:r>
      <w:r w:rsidRPr="006B28AC">
        <w:t>of</w:t>
      </w:r>
      <w:r w:rsidR="00A470CE">
        <w:t xml:space="preserve"> </w:t>
      </w:r>
      <w:r w:rsidRPr="006B28AC">
        <w:t>20</w:t>
      </w:r>
      <w:r w:rsidR="00A470CE">
        <w:t xml:space="preserve"> </w:t>
      </w:r>
      <w:r w:rsidRPr="006B28AC">
        <w:t>individual</w:t>
      </w:r>
      <w:r>
        <w:t>s</w:t>
      </w:r>
      <w:r w:rsidR="00A470CE">
        <w:t xml:space="preserve"> </w:t>
      </w:r>
      <w:r>
        <w:t>with</w:t>
      </w:r>
      <w:r w:rsidR="00A470CE">
        <w:t xml:space="preserve"> </w:t>
      </w:r>
      <w:r w:rsidRPr="006B28AC">
        <w:t>representa</w:t>
      </w:r>
      <w:r>
        <w:t>tion</w:t>
      </w:r>
      <w:r w:rsidR="00A470CE">
        <w:t xml:space="preserve"> </w:t>
      </w:r>
      <w:r w:rsidRPr="006B28AC">
        <w:t>from</w:t>
      </w:r>
      <w:r w:rsidR="00A470CE">
        <w:t xml:space="preserve"> </w:t>
      </w:r>
      <w:r w:rsidRPr="006B28AC">
        <w:t>the</w:t>
      </w:r>
      <w:r w:rsidR="00A470CE">
        <w:t xml:space="preserve"> </w:t>
      </w:r>
      <w:r w:rsidRPr="006B28AC">
        <w:t>target</w:t>
      </w:r>
      <w:r w:rsidR="00A470CE">
        <w:t xml:space="preserve"> </w:t>
      </w:r>
      <w:r w:rsidRPr="006B28AC">
        <w:t>population</w:t>
      </w:r>
      <w:r w:rsidR="00A470CE">
        <w:t xml:space="preserve"> </w:t>
      </w:r>
      <w:r w:rsidRPr="006B28AC">
        <w:t>as</w:t>
      </w:r>
      <w:r w:rsidR="00A470CE">
        <w:t xml:space="preserve"> </w:t>
      </w:r>
      <w:r w:rsidRPr="006B28AC">
        <w:t>well</w:t>
      </w:r>
      <w:r w:rsidR="00A470CE">
        <w:t xml:space="preserve"> </w:t>
      </w:r>
      <w:r w:rsidRPr="006B28AC">
        <w:t>as</w:t>
      </w:r>
      <w:r w:rsidR="00A470CE">
        <w:t xml:space="preserve"> </w:t>
      </w:r>
      <w:r w:rsidRPr="006B28AC">
        <w:t>partnering</w:t>
      </w:r>
      <w:r w:rsidR="00A470CE">
        <w:t xml:space="preserve"> </w:t>
      </w:r>
      <w:r>
        <w:t>dental</w:t>
      </w:r>
      <w:r w:rsidR="00A470CE">
        <w:t xml:space="preserve"> </w:t>
      </w:r>
      <w:r w:rsidRPr="00123FA2">
        <w:t>organizations.</w:t>
      </w:r>
      <w:r w:rsidR="00A470CE">
        <w:t xml:space="preserve"> </w:t>
      </w:r>
      <w:r>
        <w:t>PAC</w:t>
      </w:r>
      <w:r w:rsidR="00A470CE">
        <w:t xml:space="preserve"> </w:t>
      </w:r>
      <w:r>
        <w:t>members</w:t>
      </w:r>
      <w:r w:rsidR="00A470CE">
        <w:t xml:space="preserve"> </w:t>
      </w:r>
      <w:r>
        <w:t>were</w:t>
      </w:r>
      <w:r w:rsidR="00A470CE">
        <w:t xml:space="preserve"> </w:t>
      </w:r>
      <w:r>
        <w:t>primarily</w:t>
      </w:r>
      <w:r w:rsidR="00A470CE">
        <w:t xml:space="preserve"> </w:t>
      </w:r>
      <w:r>
        <w:t>responsible</w:t>
      </w:r>
      <w:r w:rsidR="00A470CE">
        <w:t xml:space="preserve"> </w:t>
      </w:r>
      <w:r>
        <w:t>for</w:t>
      </w:r>
      <w:r w:rsidR="00A470CE">
        <w:t xml:space="preserve"> </w:t>
      </w:r>
      <w:r>
        <w:t>providing</w:t>
      </w:r>
      <w:r w:rsidR="00A470CE">
        <w:t xml:space="preserve"> </w:t>
      </w:r>
      <w:r>
        <w:t>technical</w:t>
      </w:r>
      <w:r w:rsidR="00A470CE">
        <w:t xml:space="preserve"> </w:t>
      </w:r>
      <w:r>
        <w:t>assistance</w:t>
      </w:r>
      <w:r w:rsidR="00A470CE">
        <w:t xml:space="preserve"> </w:t>
      </w:r>
      <w:r>
        <w:t>and</w:t>
      </w:r>
      <w:r w:rsidR="00A470CE">
        <w:t xml:space="preserve"> </w:t>
      </w:r>
      <w:r>
        <w:t>support</w:t>
      </w:r>
      <w:r w:rsidR="00A470CE">
        <w:t xml:space="preserve"> </w:t>
      </w:r>
      <w:r>
        <w:t>in</w:t>
      </w:r>
      <w:r w:rsidR="00A470CE">
        <w:t xml:space="preserve"> </w:t>
      </w:r>
      <w:r>
        <w:t>the</w:t>
      </w:r>
      <w:r w:rsidR="00A470CE">
        <w:t xml:space="preserve"> </w:t>
      </w:r>
      <w:r w:rsidRPr="006B28AC">
        <w:t>development</w:t>
      </w:r>
      <w:r w:rsidR="00A470CE">
        <w:t xml:space="preserve"> </w:t>
      </w:r>
      <w:r>
        <w:t>and</w:t>
      </w:r>
      <w:r w:rsidR="00A470CE">
        <w:t xml:space="preserve"> </w:t>
      </w:r>
      <w:r>
        <w:t>dissemination</w:t>
      </w:r>
      <w:r w:rsidR="00A470CE">
        <w:t xml:space="preserve"> </w:t>
      </w:r>
      <w:r w:rsidRPr="006B28AC">
        <w:t>of</w:t>
      </w:r>
      <w:r w:rsidR="00A470CE">
        <w:t xml:space="preserve"> </w:t>
      </w:r>
      <w:r w:rsidRPr="006B28AC">
        <w:t>the</w:t>
      </w:r>
      <w:r w:rsidR="00A470CE">
        <w:t xml:space="preserve"> </w:t>
      </w:r>
      <w:r>
        <w:t>OHC</w:t>
      </w:r>
      <w:r w:rsidR="00A470CE">
        <w:t xml:space="preserve"> </w:t>
      </w:r>
      <w:r>
        <w:t>provider</w:t>
      </w:r>
      <w:r w:rsidR="00A470CE">
        <w:t xml:space="preserve"> </w:t>
      </w:r>
      <w:r w:rsidRPr="006B28AC">
        <w:t>questionnaire</w:t>
      </w:r>
      <w:r w:rsidR="00A470CE">
        <w:t xml:space="preserve"> </w:t>
      </w:r>
      <w:r w:rsidRPr="006B28AC">
        <w:t>to</w:t>
      </w:r>
      <w:r w:rsidR="00A470CE">
        <w:t xml:space="preserve"> </w:t>
      </w:r>
      <w:r w:rsidRPr="006B28AC">
        <w:t>OHC</w:t>
      </w:r>
      <w:r w:rsidR="00A470CE">
        <w:t xml:space="preserve"> </w:t>
      </w:r>
      <w:r w:rsidRPr="006B28AC">
        <w:t>providers</w:t>
      </w:r>
      <w:r w:rsidR="00A470CE">
        <w:t xml:space="preserve"> </w:t>
      </w:r>
      <w:r w:rsidRPr="006B28AC">
        <w:t>within</w:t>
      </w:r>
      <w:r w:rsidR="00A470CE">
        <w:t xml:space="preserve"> </w:t>
      </w:r>
      <w:r w:rsidRPr="006B28AC">
        <w:t>their</w:t>
      </w:r>
      <w:r w:rsidR="00A470CE">
        <w:t xml:space="preserve"> </w:t>
      </w:r>
      <w:r w:rsidRPr="006B28AC">
        <w:t>respective</w:t>
      </w:r>
      <w:r w:rsidR="00A470CE">
        <w:t xml:space="preserve"> </w:t>
      </w:r>
      <w:r w:rsidRPr="006B28AC">
        <w:t>networks.</w:t>
      </w:r>
      <w:r w:rsidR="00A470CE">
        <w:t xml:space="preserve"> </w:t>
      </w:r>
      <w:r w:rsidRPr="00123FA2">
        <w:t>See</w:t>
      </w:r>
      <w:r w:rsidR="00A470CE">
        <w:t xml:space="preserve"> </w:t>
      </w:r>
      <w:r w:rsidRPr="00123FA2">
        <w:t>Appendix</w:t>
      </w:r>
      <w:r w:rsidR="00A470CE">
        <w:t xml:space="preserve"> </w:t>
      </w:r>
      <w:r w:rsidRPr="00123FA2">
        <w:t>A</w:t>
      </w:r>
      <w:r w:rsidR="00A470CE">
        <w:t xml:space="preserve"> </w:t>
      </w:r>
      <w:r w:rsidRPr="00123FA2">
        <w:t>and</w:t>
      </w:r>
      <w:r w:rsidR="00A470CE">
        <w:t xml:space="preserve"> </w:t>
      </w:r>
      <w:r w:rsidRPr="00123FA2">
        <w:t>Appendix</w:t>
      </w:r>
      <w:r w:rsidR="00A470CE">
        <w:t xml:space="preserve"> </w:t>
      </w:r>
      <w:r w:rsidRPr="00123FA2">
        <w:t>B.</w:t>
      </w:r>
    </w:p>
    <w:p w14:paraId="2B947EA9" w14:textId="62B3C683" w:rsidR="006B140F" w:rsidRPr="001F524D" w:rsidRDefault="006B140F" w:rsidP="00C54039">
      <w:pPr>
        <w:pStyle w:val="NCDBodyText"/>
      </w:pPr>
      <w:r>
        <w:t>To</w:t>
      </w:r>
      <w:r w:rsidR="00A470CE">
        <w:t xml:space="preserve"> </w:t>
      </w:r>
      <w:r>
        <w:t>address</w:t>
      </w:r>
      <w:r w:rsidR="00A470CE">
        <w:t xml:space="preserve"> </w:t>
      </w:r>
      <w:r>
        <w:t>Goal</w:t>
      </w:r>
      <w:r w:rsidR="00A470CE">
        <w:t xml:space="preserve"> </w:t>
      </w:r>
      <w:r>
        <w:t>A,</w:t>
      </w:r>
      <w:r w:rsidR="00A470CE">
        <w:t xml:space="preserve"> </w:t>
      </w:r>
      <w:r>
        <w:t>the</w:t>
      </w:r>
      <w:r w:rsidR="00A470CE">
        <w:t xml:space="preserve"> </w:t>
      </w:r>
      <w:r>
        <w:t>research</w:t>
      </w:r>
      <w:r w:rsidR="00A470CE">
        <w:t xml:space="preserve"> </w:t>
      </w:r>
      <w:r>
        <w:t>team</w:t>
      </w:r>
      <w:r w:rsidR="00A470CE">
        <w:t xml:space="preserve"> </w:t>
      </w:r>
      <w:r>
        <w:t>conducted</w:t>
      </w:r>
      <w:r w:rsidR="00A470CE">
        <w:t xml:space="preserve"> </w:t>
      </w:r>
      <w:r>
        <w:t>three</w:t>
      </w:r>
      <w:r w:rsidR="00A470CE">
        <w:t xml:space="preserve"> </w:t>
      </w:r>
      <w:r>
        <w:t>focus</w:t>
      </w:r>
      <w:r w:rsidR="00A470CE">
        <w:t xml:space="preserve"> </w:t>
      </w:r>
      <w:r>
        <w:t>groups.</w:t>
      </w:r>
      <w:r w:rsidR="00A470CE">
        <w:t xml:space="preserve"> </w:t>
      </w:r>
      <w:r>
        <w:t>The</w:t>
      </w:r>
      <w:r w:rsidR="00A470CE">
        <w:t xml:space="preserve"> </w:t>
      </w:r>
      <w:r>
        <w:t>first</w:t>
      </w:r>
      <w:r w:rsidR="00A470CE">
        <w:t xml:space="preserve"> </w:t>
      </w:r>
      <w:r>
        <w:t>focus</w:t>
      </w:r>
      <w:r w:rsidR="00A470CE">
        <w:t xml:space="preserve"> </w:t>
      </w:r>
      <w:r>
        <w:t>group</w:t>
      </w:r>
      <w:r w:rsidR="00A470CE">
        <w:t xml:space="preserve"> </w:t>
      </w:r>
      <w:r>
        <w:t>convened</w:t>
      </w:r>
      <w:r w:rsidR="00A470CE">
        <w:t xml:space="preserve"> </w:t>
      </w:r>
      <w:r>
        <w:t>people</w:t>
      </w:r>
      <w:r w:rsidR="00A470CE">
        <w:t xml:space="preserve"> </w:t>
      </w:r>
      <w:r>
        <w:t>with</w:t>
      </w:r>
      <w:r w:rsidR="00A470CE">
        <w:t xml:space="preserve"> </w:t>
      </w:r>
      <w:r>
        <w:t>I/DD</w:t>
      </w:r>
      <w:r w:rsidR="00A470CE">
        <w:t xml:space="preserve"> </w:t>
      </w:r>
      <w:r>
        <w:t>or</w:t>
      </w:r>
      <w:r w:rsidR="00A470CE">
        <w:t xml:space="preserve"> </w:t>
      </w:r>
      <w:r>
        <w:t>self-advocates.</w:t>
      </w:r>
      <w:r w:rsidR="00A470CE">
        <w:t xml:space="preserve"> </w:t>
      </w:r>
      <w:r>
        <w:t>The</w:t>
      </w:r>
      <w:r w:rsidR="00A470CE">
        <w:t xml:space="preserve"> </w:t>
      </w:r>
      <w:r>
        <w:t>second</w:t>
      </w:r>
      <w:r w:rsidR="00A470CE">
        <w:t xml:space="preserve"> </w:t>
      </w:r>
      <w:r>
        <w:t>group</w:t>
      </w:r>
      <w:r w:rsidR="00A470CE">
        <w:t xml:space="preserve"> </w:t>
      </w:r>
      <w:r>
        <w:t>was</w:t>
      </w:r>
      <w:r w:rsidR="00A470CE">
        <w:t xml:space="preserve"> </w:t>
      </w:r>
      <w:r>
        <w:t>made</w:t>
      </w:r>
      <w:r w:rsidR="00A470CE">
        <w:t xml:space="preserve"> </w:t>
      </w:r>
      <w:r>
        <w:t>up</w:t>
      </w:r>
      <w:r w:rsidR="00A470CE">
        <w:t xml:space="preserve"> </w:t>
      </w:r>
      <w:r>
        <w:t>of</w:t>
      </w:r>
      <w:r w:rsidR="00A470CE">
        <w:t xml:space="preserve"> </w:t>
      </w:r>
      <w:r>
        <w:t>parents</w:t>
      </w:r>
      <w:r w:rsidR="00A470CE">
        <w:t xml:space="preserve"> </w:t>
      </w:r>
      <w:r>
        <w:t>and</w:t>
      </w:r>
      <w:r w:rsidR="00A470CE">
        <w:t xml:space="preserve"> </w:t>
      </w:r>
      <w:r>
        <w:t>caregivers</w:t>
      </w:r>
      <w:r w:rsidR="00A470CE">
        <w:t xml:space="preserve"> </w:t>
      </w:r>
      <w:r>
        <w:t>of</w:t>
      </w:r>
      <w:r w:rsidR="00A470CE">
        <w:t xml:space="preserve"> </w:t>
      </w:r>
      <w:r>
        <w:t>people</w:t>
      </w:r>
      <w:r w:rsidR="00A470CE">
        <w:t xml:space="preserve"> </w:t>
      </w:r>
      <w:r>
        <w:t>with</w:t>
      </w:r>
      <w:r w:rsidR="00A470CE">
        <w:t xml:space="preserve"> </w:t>
      </w:r>
      <w:r>
        <w:t>I/DD.</w:t>
      </w:r>
      <w:r w:rsidR="00A470CE">
        <w:t xml:space="preserve"> </w:t>
      </w:r>
      <w:r>
        <w:t>The</w:t>
      </w:r>
      <w:r w:rsidR="00A470CE">
        <w:t xml:space="preserve"> </w:t>
      </w:r>
      <w:r>
        <w:t>third</w:t>
      </w:r>
      <w:r w:rsidR="00A470CE">
        <w:t xml:space="preserve"> </w:t>
      </w:r>
      <w:r>
        <w:t>focus</w:t>
      </w:r>
      <w:r w:rsidR="00A470CE">
        <w:t xml:space="preserve"> </w:t>
      </w:r>
      <w:r>
        <w:t>group</w:t>
      </w:r>
      <w:r w:rsidR="00A470CE">
        <w:t xml:space="preserve"> </w:t>
      </w:r>
      <w:r>
        <w:t>consisted</w:t>
      </w:r>
      <w:r w:rsidR="00A470CE">
        <w:t xml:space="preserve"> </w:t>
      </w:r>
      <w:r>
        <w:t>of</w:t>
      </w:r>
      <w:r w:rsidR="00A470CE">
        <w:t xml:space="preserve"> </w:t>
      </w:r>
      <w:r>
        <w:t>other</w:t>
      </w:r>
      <w:r w:rsidR="00A470CE">
        <w:t xml:space="preserve"> </w:t>
      </w:r>
      <w:r>
        <w:t>key</w:t>
      </w:r>
      <w:r w:rsidR="00A470CE">
        <w:t xml:space="preserve"> </w:t>
      </w:r>
      <w:r>
        <w:t>stakeholders.</w:t>
      </w:r>
      <w:r w:rsidR="00A470CE">
        <w:t xml:space="preserve"> </w:t>
      </w:r>
      <w:r>
        <w:t>The</w:t>
      </w:r>
      <w:r w:rsidR="00A470CE">
        <w:t xml:space="preserve"> </w:t>
      </w:r>
      <w:r>
        <w:t>purpose</w:t>
      </w:r>
      <w:r w:rsidR="00A470CE">
        <w:t xml:space="preserve"> </w:t>
      </w:r>
      <w:r>
        <w:t>of</w:t>
      </w:r>
      <w:r w:rsidR="00A470CE">
        <w:t xml:space="preserve"> </w:t>
      </w:r>
      <w:r>
        <w:t>the</w:t>
      </w:r>
      <w:r w:rsidR="00A470CE">
        <w:t xml:space="preserve"> </w:t>
      </w:r>
      <w:r>
        <w:t>focus</w:t>
      </w:r>
      <w:r w:rsidR="00A470CE">
        <w:t xml:space="preserve"> </w:t>
      </w:r>
      <w:r>
        <w:t>groups</w:t>
      </w:r>
      <w:r w:rsidR="00A470CE">
        <w:t xml:space="preserve"> </w:t>
      </w:r>
      <w:r>
        <w:t>was</w:t>
      </w:r>
      <w:r w:rsidR="00A470CE">
        <w:t xml:space="preserve"> </w:t>
      </w:r>
      <w:r>
        <w:t>to</w:t>
      </w:r>
      <w:r w:rsidR="00A470CE">
        <w:t xml:space="preserve"> </w:t>
      </w:r>
      <w:r>
        <w:t>gain</w:t>
      </w:r>
      <w:r w:rsidR="00A470CE">
        <w:t xml:space="preserve"> </w:t>
      </w:r>
      <w:r>
        <w:t>insight</w:t>
      </w:r>
      <w:r w:rsidR="00A470CE">
        <w:t xml:space="preserve"> </w:t>
      </w:r>
      <w:r>
        <w:t>from</w:t>
      </w:r>
      <w:r w:rsidR="00A470CE">
        <w:t xml:space="preserve"> </w:t>
      </w:r>
      <w:r>
        <w:t>the</w:t>
      </w:r>
      <w:r w:rsidR="00A470CE">
        <w:t xml:space="preserve"> </w:t>
      </w:r>
      <w:r>
        <w:t>population</w:t>
      </w:r>
      <w:r w:rsidR="00A470CE">
        <w:t xml:space="preserve"> </w:t>
      </w:r>
      <w:r>
        <w:t>to</w:t>
      </w:r>
      <w:r w:rsidR="00A470CE">
        <w:t xml:space="preserve"> </w:t>
      </w:r>
      <w:r>
        <w:t>inform</w:t>
      </w:r>
      <w:r w:rsidR="00A470CE">
        <w:t xml:space="preserve"> </w:t>
      </w:r>
      <w:r>
        <w:t>the</w:t>
      </w:r>
      <w:r w:rsidR="00A470CE">
        <w:t xml:space="preserve"> </w:t>
      </w:r>
      <w:r>
        <w:t>work</w:t>
      </w:r>
      <w:r w:rsidR="00A470CE">
        <w:t xml:space="preserve"> </w:t>
      </w:r>
      <w:r>
        <w:t>of</w:t>
      </w:r>
      <w:r w:rsidR="00A470CE">
        <w:t xml:space="preserve"> </w:t>
      </w:r>
      <w:r>
        <w:t>the</w:t>
      </w:r>
      <w:r w:rsidR="00A470CE">
        <w:t xml:space="preserve"> </w:t>
      </w:r>
      <w:r>
        <w:t>project,</w:t>
      </w:r>
      <w:r w:rsidR="00A470CE">
        <w:t xml:space="preserve"> </w:t>
      </w:r>
      <w:r>
        <w:t>including</w:t>
      </w:r>
      <w:r w:rsidR="00A470CE">
        <w:t xml:space="preserve"> </w:t>
      </w:r>
      <w:r>
        <w:t>the</w:t>
      </w:r>
      <w:r w:rsidR="00A470CE">
        <w:t xml:space="preserve"> </w:t>
      </w:r>
      <w:r>
        <w:t>development</w:t>
      </w:r>
      <w:r w:rsidR="00A470CE">
        <w:t xml:space="preserve"> </w:t>
      </w:r>
      <w:r>
        <w:t>of</w:t>
      </w:r>
      <w:r w:rsidR="00A470CE">
        <w:t xml:space="preserve"> </w:t>
      </w:r>
      <w:r>
        <w:t>questions</w:t>
      </w:r>
      <w:r w:rsidR="00A470CE">
        <w:t xml:space="preserve"> </w:t>
      </w:r>
      <w:r>
        <w:t>for</w:t>
      </w:r>
      <w:r w:rsidR="00A470CE">
        <w:t xml:space="preserve"> </w:t>
      </w:r>
      <w:r>
        <w:t>the</w:t>
      </w:r>
      <w:r w:rsidR="00A470CE">
        <w:t xml:space="preserve"> </w:t>
      </w:r>
      <w:r>
        <w:t>OHC</w:t>
      </w:r>
      <w:r w:rsidR="00A470CE">
        <w:t xml:space="preserve"> </w:t>
      </w:r>
      <w:r>
        <w:t>Provider</w:t>
      </w:r>
      <w:r w:rsidR="00A470CE">
        <w:t xml:space="preserve"> </w:t>
      </w:r>
      <w:r>
        <w:t>Questionnaire.</w:t>
      </w:r>
      <w:r w:rsidR="00A470CE">
        <w:t xml:space="preserve"> </w:t>
      </w:r>
      <w:r>
        <w:t>Chapter</w:t>
      </w:r>
      <w:r w:rsidR="00A470CE">
        <w:t xml:space="preserve"> </w:t>
      </w:r>
      <w:r>
        <w:t>2</w:t>
      </w:r>
      <w:r w:rsidR="00A470CE">
        <w:t xml:space="preserve"> </w:t>
      </w:r>
      <w:r>
        <w:t>provides</w:t>
      </w:r>
      <w:r w:rsidR="00A470CE">
        <w:t xml:space="preserve"> </w:t>
      </w:r>
      <w:r>
        <w:t>an</w:t>
      </w:r>
      <w:r w:rsidR="00A470CE">
        <w:t xml:space="preserve"> </w:t>
      </w:r>
      <w:r>
        <w:t>overview</w:t>
      </w:r>
      <w:r w:rsidR="00A470CE">
        <w:t xml:space="preserve"> </w:t>
      </w:r>
      <w:r>
        <w:t>of</w:t>
      </w:r>
      <w:r w:rsidR="00A470CE">
        <w:t xml:space="preserve"> </w:t>
      </w:r>
      <w:r>
        <w:t>the</w:t>
      </w:r>
      <w:r w:rsidR="00A470CE">
        <w:t xml:space="preserve"> </w:t>
      </w:r>
      <w:r>
        <w:t>focus</w:t>
      </w:r>
      <w:r w:rsidR="00A470CE">
        <w:t xml:space="preserve"> </w:t>
      </w:r>
      <w:r>
        <w:t>groups</w:t>
      </w:r>
      <w:r w:rsidR="00A470CE">
        <w:t xml:space="preserve"> </w:t>
      </w:r>
      <w:r>
        <w:t>and</w:t>
      </w:r>
      <w:r w:rsidR="00A470CE">
        <w:t xml:space="preserve"> </w:t>
      </w:r>
      <w:r>
        <w:t>the</w:t>
      </w:r>
      <w:r w:rsidR="00A470CE">
        <w:t xml:space="preserve"> </w:t>
      </w:r>
      <w:r>
        <w:t>takeaway</w:t>
      </w:r>
      <w:r w:rsidR="00A470CE">
        <w:t xml:space="preserve"> </w:t>
      </w:r>
      <w:r>
        <w:t>messages</w:t>
      </w:r>
      <w:r w:rsidR="00A470CE">
        <w:t xml:space="preserve"> </w:t>
      </w:r>
      <w:r>
        <w:t>from</w:t>
      </w:r>
      <w:r w:rsidR="00A470CE">
        <w:t xml:space="preserve"> </w:t>
      </w:r>
      <w:r>
        <w:t>key</w:t>
      </w:r>
      <w:r w:rsidR="00A470CE">
        <w:t xml:space="preserve"> </w:t>
      </w:r>
      <w:r>
        <w:t>informants.</w:t>
      </w:r>
    </w:p>
    <w:p w14:paraId="7CD1DB61" w14:textId="444A47C6" w:rsidR="006B140F" w:rsidRPr="001F524D" w:rsidRDefault="006B140F" w:rsidP="00C54039">
      <w:pPr>
        <w:pStyle w:val="NCDBodyText"/>
      </w:pPr>
      <w:r>
        <w:t>To</w:t>
      </w:r>
      <w:r w:rsidR="00A470CE">
        <w:t xml:space="preserve"> </w:t>
      </w:r>
      <w:r>
        <w:t>accomplish</w:t>
      </w:r>
      <w:r w:rsidR="00A470CE">
        <w:t xml:space="preserve"> </w:t>
      </w:r>
      <w:r>
        <w:t>Goal</w:t>
      </w:r>
      <w:r w:rsidR="00A470CE">
        <w:t xml:space="preserve"> </w:t>
      </w:r>
      <w:r>
        <w:t>B,</w:t>
      </w:r>
      <w:r w:rsidR="00A470CE">
        <w:t xml:space="preserve"> </w:t>
      </w:r>
      <w:r>
        <w:t>the</w:t>
      </w:r>
      <w:r w:rsidR="00A470CE">
        <w:t xml:space="preserve"> </w:t>
      </w:r>
      <w:r>
        <w:t>research</w:t>
      </w:r>
      <w:r w:rsidR="00A470CE">
        <w:t xml:space="preserve"> </w:t>
      </w:r>
      <w:r>
        <w:t>team</w:t>
      </w:r>
      <w:r w:rsidR="00A470CE">
        <w:t xml:space="preserve"> </w:t>
      </w:r>
      <w:r>
        <w:t>solicited</w:t>
      </w:r>
      <w:r w:rsidR="00A470CE">
        <w:t xml:space="preserve"> </w:t>
      </w:r>
      <w:r>
        <w:t>support</w:t>
      </w:r>
      <w:r w:rsidR="00A470CE">
        <w:t xml:space="preserve"> </w:t>
      </w:r>
      <w:r>
        <w:t>from</w:t>
      </w:r>
      <w:r w:rsidR="00A470CE">
        <w:t xml:space="preserve"> </w:t>
      </w:r>
      <w:r w:rsidRPr="009D6308">
        <w:t>state</w:t>
      </w:r>
      <w:r w:rsidR="00A470CE">
        <w:t xml:space="preserve"> </w:t>
      </w:r>
      <w:r>
        <w:t>Medicaid</w:t>
      </w:r>
      <w:r w:rsidR="00A470CE">
        <w:t xml:space="preserve"> </w:t>
      </w:r>
      <w:r>
        <w:t>dental</w:t>
      </w:r>
      <w:r w:rsidR="00A470CE">
        <w:t xml:space="preserve"> </w:t>
      </w:r>
      <w:r>
        <w:t>program</w:t>
      </w:r>
      <w:r w:rsidR="00A470CE">
        <w:t xml:space="preserve"> </w:t>
      </w:r>
      <w:r w:rsidRPr="009D6308">
        <w:t>administrators</w:t>
      </w:r>
      <w:r w:rsidR="00A470CE">
        <w:t xml:space="preserve"> </w:t>
      </w:r>
      <w:r w:rsidRPr="009D6308">
        <w:t>a</w:t>
      </w:r>
      <w:r>
        <w:t>s</w:t>
      </w:r>
      <w:r w:rsidR="00A470CE">
        <w:t xml:space="preserve"> </w:t>
      </w:r>
      <w:r>
        <w:t>well</w:t>
      </w:r>
      <w:r w:rsidR="00A470CE">
        <w:t xml:space="preserve"> </w:t>
      </w:r>
      <w:r>
        <w:t>as</w:t>
      </w:r>
      <w:r w:rsidR="00A470CE">
        <w:t xml:space="preserve"> </w:t>
      </w:r>
      <w:r w:rsidRPr="009D6308">
        <w:t>health</w:t>
      </w:r>
      <w:r w:rsidR="00A470CE">
        <w:t xml:space="preserve"> </w:t>
      </w:r>
      <w:r w:rsidRPr="009D6308">
        <w:t>plan</w:t>
      </w:r>
      <w:r w:rsidR="00A470CE">
        <w:t xml:space="preserve"> </w:t>
      </w:r>
      <w:r w:rsidRPr="009D6308">
        <w:t>partners</w:t>
      </w:r>
      <w:r w:rsidR="00A470CE">
        <w:t xml:space="preserve"> </w:t>
      </w:r>
      <w:r w:rsidRPr="009D6308">
        <w:t>to</w:t>
      </w:r>
      <w:r w:rsidR="00A470CE">
        <w:t xml:space="preserve"> </w:t>
      </w:r>
      <w:r w:rsidRPr="009D6308">
        <w:t>disseminate</w:t>
      </w:r>
      <w:r w:rsidR="00A470CE">
        <w:t xml:space="preserve"> </w:t>
      </w:r>
      <w:r>
        <w:t>an</w:t>
      </w:r>
      <w:r w:rsidR="00A470CE">
        <w:t xml:space="preserve"> </w:t>
      </w:r>
      <w:r>
        <w:t>OHC</w:t>
      </w:r>
      <w:r w:rsidR="00A470CE">
        <w:t xml:space="preserve"> </w:t>
      </w:r>
      <w:r>
        <w:t>Provider</w:t>
      </w:r>
      <w:r w:rsidR="00A470CE">
        <w:t xml:space="preserve"> </w:t>
      </w:r>
      <w:r>
        <w:t>Q</w:t>
      </w:r>
      <w:r w:rsidRPr="009D6308">
        <w:t>uestionnaire</w:t>
      </w:r>
      <w:r w:rsidR="00A470CE">
        <w:t xml:space="preserve"> </w:t>
      </w:r>
      <w:r w:rsidRPr="009D6308">
        <w:t>to</w:t>
      </w:r>
      <w:r w:rsidR="00A470CE">
        <w:t xml:space="preserve"> </w:t>
      </w:r>
      <w:r>
        <w:t>enrolled</w:t>
      </w:r>
      <w:r w:rsidR="00A470CE">
        <w:t xml:space="preserve"> </w:t>
      </w:r>
      <w:r>
        <w:t>dentists</w:t>
      </w:r>
      <w:r w:rsidR="00A470CE">
        <w:t xml:space="preserve"> </w:t>
      </w:r>
      <w:r w:rsidRPr="009D6308">
        <w:t>across</w:t>
      </w:r>
      <w:r w:rsidR="00A470CE">
        <w:t xml:space="preserve"> </w:t>
      </w:r>
      <w:r w:rsidRPr="009D6308">
        <w:t>Medicaid</w:t>
      </w:r>
      <w:r w:rsidR="00A470CE">
        <w:t xml:space="preserve"> </w:t>
      </w:r>
      <w:r w:rsidRPr="009D6308">
        <w:t>and</w:t>
      </w:r>
      <w:r w:rsidR="00A470CE">
        <w:t xml:space="preserve"> </w:t>
      </w:r>
      <w:r w:rsidRPr="009D6308">
        <w:t>commercial</w:t>
      </w:r>
      <w:r w:rsidR="00A470CE">
        <w:t xml:space="preserve"> </w:t>
      </w:r>
      <w:r w:rsidRPr="009D6308">
        <w:t>networks.</w:t>
      </w:r>
      <w:r w:rsidR="00A470CE">
        <w:t xml:space="preserve"> </w:t>
      </w:r>
      <w:r>
        <w:t>Chapter</w:t>
      </w:r>
      <w:r w:rsidR="00A470CE">
        <w:t xml:space="preserve"> </w:t>
      </w:r>
      <w:r>
        <w:t>3</w:t>
      </w:r>
      <w:r w:rsidR="00A470CE">
        <w:t xml:space="preserve"> </w:t>
      </w:r>
      <w:r>
        <w:t>presents</w:t>
      </w:r>
      <w:r w:rsidR="00A470CE">
        <w:t xml:space="preserve"> </w:t>
      </w:r>
      <w:r>
        <w:t>a</w:t>
      </w:r>
      <w:r w:rsidR="00A470CE">
        <w:t xml:space="preserve"> </w:t>
      </w:r>
      <w:r>
        <w:t>description</w:t>
      </w:r>
      <w:r w:rsidR="00A470CE">
        <w:t xml:space="preserve"> </w:t>
      </w:r>
      <w:r>
        <w:t>and</w:t>
      </w:r>
      <w:r w:rsidR="00A470CE">
        <w:t xml:space="preserve"> </w:t>
      </w:r>
      <w:r>
        <w:t>purpose</w:t>
      </w:r>
      <w:r w:rsidR="00A470CE">
        <w:t xml:space="preserve"> </w:t>
      </w:r>
      <w:r>
        <w:t>of</w:t>
      </w:r>
      <w:r w:rsidR="00A470CE">
        <w:t xml:space="preserve"> </w:t>
      </w:r>
      <w:r>
        <w:t>the</w:t>
      </w:r>
      <w:r w:rsidR="00A470CE">
        <w:t xml:space="preserve"> </w:t>
      </w:r>
      <w:r>
        <w:t>OHC</w:t>
      </w:r>
      <w:r w:rsidR="00A470CE">
        <w:t xml:space="preserve"> </w:t>
      </w:r>
      <w:r>
        <w:t>Provider</w:t>
      </w:r>
      <w:r w:rsidR="00A470CE">
        <w:t xml:space="preserve"> </w:t>
      </w:r>
      <w:r>
        <w:t>Questionnaire,</w:t>
      </w:r>
      <w:r w:rsidR="00A470CE">
        <w:t xml:space="preserve"> </w:t>
      </w:r>
      <w:r>
        <w:t>targets,</w:t>
      </w:r>
      <w:r w:rsidR="00A470CE">
        <w:t xml:space="preserve"> </w:t>
      </w:r>
      <w:r>
        <w:t>methods,</w:t>
      </w:r>
      <w:r w:rsidR="00A470CE">
        <w:t xml:space="preserve"> </w:t>
      </w:r>
      <w:r>
        <w:t>and</w:t>
      </w:r>
      <w:r w:rsidR="00A470CE">
        <w:t xml:space="preserve"> </w:t>
      </w:r>
      <w:r>
        <w:t>results.</w:t>
      </w:r>
    </w:p>
    <w:p w14:paraId="5F4FF424" w14:textId="68C0A16C" w:rsidR="006B140F" w:rsidRPr="001F524D" w:rsidRDefault="006B140F" w:rsidP="00C54039">
      <w:pPr>
        <w:pStyle w:val="NCDBodyText"/>
      </w:pPr>
      <w:r w:rsidRPr="004C55EB">
        <w:t>To</w:t>
      </w:r>
      <w:r w:rsidR="00A470CE">
        <w:t xml:space="preserve"> </w:t>
      </w:r>
      <w:r w:rsidRPr="004C55EB">
        <w:t>address</w:t>
      </w:r>
      <w:r w:rsidR="00A470CE">
        <w:t xml:space="preserve"> </w:t>
      </w:r>
      <w:r w:rsidRPr="004C55EB">
        <w:t>Goal</w:t>
      </w:r>
      <w:r w:rsidR="00A470CE">
        <w:t xml:space="preserve"> </w:t>
      </w:r>
      <w:r w:rsidRPr="004C55EB">
        <w:t>C</w:t>
      </w:r>
      <w:r w:rsidR="00A470CE">
        <w:t xml:space="preserve"> </w:t>
      </w:r>
      <w:r>
        <w:t>and</w:t>
      </w:r>
      <w:r w:rsidR="00A470CE">
        <w:t xml:space="preserve"> </w:t>
      </w:r>
      <w:r w:rsidRPr="006B28AC">
        <w:t>demonstrate</w:t>
      </w:r>
      <w:r w:rsidR="00A470CE">
        <w:t xml:space="preserve"> </w:t>
      </w:r>
      <w:r w:rsidRPr="006B28AC">
        <w:t>a</w:t>
      </w:r>
      <w:r>
        <w:t>n</w:t>
      </w:r>
      <w:r w:rsidR="00A470CE">
        <w:t xml:space="preserve"> </w:t>
      </w:r>
      <w:r w:rsidRPr="006B28AC">
        <w:t>ROI</w:t>
      </w:r>
      <w:r w:rsidR="00A470CE">
        <w:t xml:space="preserve"> </w:t>
      </w:r>
      <w:r w:rsidRPr="006B28AC">
        <w:t>to</w:t>
      </w:r>
      <w:r w:rsidR="00A470CE">
        <w:t xml:space="preserve"> </w:t>
      </w:r>
      <w:r w:rsidRPr="006B28AC">
        <w:t>funding</w:t>
      </w:r>
      <w:r w:rsidR="00A470CE">
        <w:t xml:space="preserve"> </w:t>
      </w:r>
      <w:r w:rsidRPr="006B28AC">
        <w:t>an</w:t>
      </w:r>
      <w:r w:rsidR="00A470CE">
        <w:t xml:space="preserve"> </w:t>
      </w:r>
      <w:r w:rsidRPr="006B28AC">
        <w:t>adult</w:t>
      </w:r>
      <w:r w:rsidR="00A470CE">
        <w:t xml:space="preserve"> </w:t>
      </w:r>
      <w:r w:rsidRPr="006B28AC">
        <w:t>dental</w:t>
      </w:r>
      <w:r w:rsidR="00A470CE">
        <w:t xml:space="preserve"> </w:t>
      </w:r>
      <w:r w:rsidRPr="006B28AC">
        <w:t>benefit</w:t>
      </w:r>
      <w:r w:rsidR="00A470CE">
        <w:t xml:space="preserve"> </w:t>
      </w:r>
      <w:r w:rsidRPr="006B28AC">
        <w:t>for</w:t>
      </w:r>
      <w:r w:rsidR="00A470CE">
        <w:t xml:space="preserve"> </w:t>
      </w:r>
      <w:r w:rsidRPr="006B28AC">
        <w:t>individuals</w:t>
      </w:r>
      <w:r w:rsidR="00A470CE">
        <w:t xml:space="preserve"> </w:t>
      </w:r>
      <w:r w:rsidRPr="006B28AC">
        <w:t>with</w:t>
      </w:r>
      <w:r w:rsidR="00A470CE">
        <w:t xml:space="preserve"> </w:t>
      </w:r>
      <w:r w:rsidRPr="006B28AC">
        <w:t>I/DD,</w:t>
      </w:r>
      <w:r w:rsidR="00A470CE">
        <w:t xml:space="preserve"> </w:t>
      </w:r>
      <w:r>
        <w:t>researchers</w:t>
      </w:r>
      <w:r w:rsidR="00A470CE">
        <w:t xml:space="preserve"> </w:t>
      </w:r>
      <w:r w:rsidRPr="006B28AC">
        <w:t>created</w:t>
      </w:r>
      <w:r w:rsidR="00A470CE">
        <w:t xml:space="preserve"> </w:t>
      </w:r>
      <w:r w:rsidRPr="006B28AC">
        <w:t>a</w:t>
      </w:r>
      <w:r w:rsidR="00A470CE">
        <w:t xml:space="preserve"> </w:t>
      </w:r>
      <w:r w:rsidRPr="006B28AC">
        <w:t>tool</w:t>
      </w:r>
      <w:r w:rsidR="00A470CE">
        <w:t xml:space="preserve"> </w:t>
      </w:r>
      <w:r w:rsidRPr="006B28AC">
        <w:t>for</w:t>
      </w:r>
      <w:r w:rsidR="00A470CE">
        <w:t xml:space="preserve"> </w:t>
      </w:r>
      <w:r w:rsidRPr="006B28AC">
        <w:t>use</w:t>
      </w:r>
      <w:r w:rsidR="00A470CE">
        <w:t xml:space="preserve"> </w:t>
      </w:r>
      <w:r w:rsidRPr="006B28AC">
        <w:t>by</w:t>
      </w:r>
      <w:r w:rsidR="00A470CE">
        <w:t xml:space="preserve"> </w:t>
      </w:r>
      <w:r>
        <w:t>states</w:t>
      </w:r>
      <w:r w:rsidRPr="006B28AC">
        <w:t>.</w:t>
      </w:r>
      <w:r w:rsidR="00A470CE">
        <w:t xml:space="preserve"> </w:t>
      </w:r>
      <w:r w:rsidRPr="006B28AC">
        <w:t>The</w:t>
      </w:r>
      <w:r w:rsidR="00A470CE">
        <w:t xml:space="preserve"> </w:t>
      </w:r>
      <w:r w:rsidRPr="006B28AC">
        <w:t>tool</w:t>
      </w:r>
      <w:r w:rsidR="00A470CE">
        <w:t xml:space="preserve"> </w:t>
      </w:r>
      <w:r w:rsidRPr="006B28AC">
        <w:t>illustrates</w:t>
      </w:r>
      <w:r w:rsidR="00A470CE">
        <w:t xml:space="preserve"> </w:t>
      </w:r>
      <w:r w:rsidRPr="006B28AC">
        <w:t>how</w:t>
      </w:r>
      <w:r w:rsidR="00A470CE">
        <w:t xml:space="preserve"> </w:t>
      </w:r>
      <w:r w:rsidRPr="006B28AC">
        <w:t>a</w:t>
      </w:r>
      <w:r w:rsidR="00A470CE">
        <w:t xml:space="preserve"> </w:t>
      </w:r>
      <w:r>
        <w:t>s</w:t>
      </w:r>
      <w:r w:rsidRPr="006B28AC">
        <w:t>tate</w:t>
      </w:r>
      <w:r w:rsidR="00A470CE">
        <w:t xml:space="preserve"> </w:t>
      </w:r>
      <w:r w:rsidRPr="006B28AC">
        <w:t>may</w:t>
      </w:r>
      <w:r w:rsidR="00A470CE">
        <w:t xml:space="preserve"> </w:t>
      </w:r>
      <w:r w:rsidRPr="006B28AC">
        <w:t>strategically</w:t>
      </w:r>
      <w:r w:rsidR="00A470CE">
        <w:t xml:space="preserve"> </w:t>
      </w:r>
      <w:r w:rsidRPr="006B28AC">
        <w:t>develop</w:t>
      </w:r>
      <w:r w:rsidR="00A470CE">
        <w:t xml:space="preserve"> </w:t>
      </w:r>
      <w:r w:rsidRPr="006B28AC">
        <w:t>or</w:t>
      </w:r>
      <w:r w:rsidR="00A470CE">
        <w:t xml:space="preserve"> </w:t>
      </w:r>
      <w:r w:rsidRPr="006B28AC">
        <w:t>enhance</w:t>
      </w:r>
      <w:r w:rsidR="00A470CE">
        <w:t xml:space="preserve"> </w:t>
      </w:r>
      <w:r w:rsidRPr="006B28AC">
        <w:t>a</w:t>
      </w:r>
      <w:r w:rsidR="00A470CE">
        <w:t xml:space="preserve"> </w:t>
      </w:r>
      <w:r w:rsidRPr="006B28AC">
        <w:t>benefit</w:t>
      </w:r>
      <w:r w:rsidR="00A470CE">
        <w:t xml:space="preserve"> </w:t>
      </w:r>
      <w:r w:rsidRPr="006B28AC">
        <w:t>and</w:t>
      </w:r>
      <w:r w:rsidR="00A470CE">
        <w:t xml:space="preserve"> </w:t>
      </w:r>
      <w:r w:rsidRPr="006B28AC">
        <w:t>overlay</w:t>
      </w:r>
      <w:r w:rsidR="00A470CE">
        <w:t xml:space="preserve"> </w:t>
      </w:r>
      <w:r w:rsidRPr="006B28AC">
        <w:t>the</w:t>
      </w:r>
      <w:r w:rsidR="00A470CE">
        <w:t xml:space="preserve"> </w:t>
      </w:r>
      <w:r w:rsidRPr="006B28AC">
        <w:t>costs</w:t>
      </w:r>
      <w:r w:rsidR="00A470CE">
        <w:t xml:space="preserve"> </w:t>
      </w:r>
      <w:r w:rsidRPr="006B28AC">
        <w:t>to</w:t>
      </w:r>
      <w:r w:rsidR="00A470CE">
        <w:t xml:space="preserve"> </w:t>
      </w:r>
      <w:r w:rsidRPr="006B28AC">
        <w:t>demonstrate</w:t>
      </w:r>
      <w:r w:rsidR="00A470CE">
        <w:t xml:space="preserve"> </w:t>
      </w:r>
      <w:r w:rsidRPr="005C04EC">
        <w:t>an</w:t>
      </w:r>
      <w:r w:rsidR="00A470CE">
        <w:t xml:space="preserve"> </w:t>
      </w:r>
      <w:r w:rsidRPr="006B28AC">
        <w:t>ROI</w:t>
      </w:r>
      <w:r w:rsidR="00A470CE">
        <w:t xml:space="preserve"> </w:t>
      </w:r>
      <w:r w:rsidRPr="006B28AC">
        <w:t>or</w:t>
      </w:r>
      <w:r w:rsidR="00A470CE">
        <w:t xml:space="preserve"> </w:t>
      </w:r>
      <w:r w:rsidRPr="006B28AC">
        <w:t>cost</w:t>
      </w:r>
      <w:r>
        <w:t>-</w:t>
      </w:r>
      <w:r w:rsidRPr="006B28AC">
        <w:t>shifting</w:t>
      </w:r>
      <w:r w:rsidR="00A470CE">
        <w:t xml:space="preserve"> </w:t>
      </w:r>
      <w:r w:rsidRPr="006B28AC">
        <w:t>from</w:t>
      </w:r>
      <w:r w:rsidR="00A470CE">
        <w:t xml:space="preserve"> </w:t>
      </w:r>
      <w:r w:rsidRPr="006B28AC">
        <w:t>other</w:t>
      </w:r>
      <w:r w:rsidR="00A470CE">
        <w:t xml:space="preserve"> </w:t>
      </w:r>
      <w:r>
        <w:t>s</w:t>
      </w:r>
      <w:r w:rsidRPr="006B28AC">
        <w:t>tate</w:t>
      </w:r>
      <w:r w:rsidR="00A470CE">
        <w:t xml:space="preserve"> </w:t>
      </w:r>
      <w:r w:rsidRPr="006B28AC">
        <w:t>department</w:t>
      </w:r>
      <w:r w:rsidR="00A470CE">
        <w:t xml:space="preserve"> </w:t>
      </w:r>
      <w:r w:rsidRPr="006B28AC">
        <w:t>and</w:t>
      </w:r>
      <w:r w:rsidR="00A470CE">
        <w:t xml:space="preserve"> </w:t>
      </w:r>
      <w:r w:rsidRPr="006B28AC">
        <w:t>program</w:t>
      </w:r>
      <w:r w:rsidR="00A470CE">
        <w:t xml:space="preserve"> </w:t>
      </w:r>
      <w:r w:rsidRPr="006B28AC">
        <w:lastRenderedPageBreak/>
        <w:t>expenditures.</w:t>
      </w:r>
      <w:r w:rsidR="00A470CE">
        <w:t xml:space="preserve"> </w:t>
      </w:r>
      <w:r w:rsidRPr="006B28AC">
        <w:t>Researchers</w:t>
      </w:r>
      <w:r w:rsidR="00A470CE">
        <w:t xml:space="preserve"> </w:t>
      </w:r>
      <w:r w:rsidRPr="006B28AC">
        <w:t>modified</w:t>
      </w:r>
      <w:r w:rsidR="00A470CE">
        <w:t xml:space="preserve"> </w:t>
      </w:r>
      <w:r w:rsidRPr="006B28AC">
        <w:t>a</w:t>
      </w:r>
      <w:r w:rsidR="00A470CE">
        <w:t xml:space="preserve"> </w:t>
      </w:r>
      <w:r w:rsidRPr="006B28AC">
        <w:t>previous</w:t>
      </w:r>
      <w:r w:rsidR="00A470CE">
        <w:t xml:space="preserve"> </w:t>
      </w:r>
      <w:r w:rsidRPr="006B28AC">
        <w:t>methodology</w:t>
      </w:r>
      <w:r w:rsidR="00A470CE">
        <w:t xml:space="preserve"> </w:t>
      </w:r>
      <w:r w:rsidRPr="006B28AC">
        <w:t>developed</w:t>
      </w:r>
      <w:r w:rsidR="00A470CE">
        <w:t xml:space="preserve"> </w:t>
      </w:r>
      <w:r w:rsidRPr="006B28AC">
        <w:t>by</w:t>
      </w:r>
      <w:r w:rsidR="00A470CE">
        <w:t xml:space="preserve"> </w:t>
      </w:r>
      <w:r>
        <w:t>the</w:t>
      </w:r>
      <w:r w:rsidR="00A470CE">
        <w:t xml:space="preserve"> </w:t>
      </w:r>
      <w:proofErr w:type="spellStart"/>
      <w:r w:rsidRPr="006B28AC">
        <w:t>Medicaid|Medicare|CHIP</w:t>
      </w:r>
      <w:proofErr w:type="spellEnd"/>
      <w:r w:rsidR="00A470CE">
        <w:t xml:space="preserve"> </w:t>
      </w:r>
      <w:r w:rsidRPr="006B28AC">
        <w:t>Services</w:t>
      </w:r>
      <w:r w:rsidR="00A470CE">
        <w:t xml:space="preserve"> </w:t>
      </w:r>
      <w:r w:rsidRPr="006B28AC">
        <w:t>Dental</w:t>
      </w:r>
      <w:r w:rsidR="00A470CE">
        <w:t xml:space="preserve"> </w:t>
      </w:r>
      <w:r w:rsidRPr="006B28AC">
        <w:t>Association</w:t>
      </w:r>
      <w:r w:rsidR="00A470CE">
        <w:t xml:space="preserve"> </w:t>
      </w:r>
      <w:r w:rsidRPr="006B28AC">
        <w:t>in</w:t>
      </w:r>
      <w:r w:rsidR="00A470CE">
        <w:t xml:space="preserve"> </w:t>
      </w:r>
      <w:r w:rsidRPr="006B28AC">
        <w:t>collaboration</w:t>
      </w:r>
      <w:r w:rsidR="00A470CE">
        <w:t xml:space="preserve"> </w:t>
      </w:r>
      <w:r w:rsidRPr="006B28AC">
        <w:t>with</w:t>
      </w:r>
      <w:r w:rsidR="00A470CE">
        <w:t xml:space="preserve"> </w:t>
      </w:r>
      <w:r w:rsidRPr="006B28AC">
        <w:t>researchers</w:t>
      </w:r>
      <w:r w:rsidR="00A470CE">
        <w:t xml:space="preserve"> </w:t>
      </w:r>
      <w:r w:rsidRPr="006B28AC">
        <w:t>at</w:t>
      </w:r>
      <w:r w:rsidR="00A470CE">
        <w:t xml:space="preserve"> </w:t>
      </w:r>
      <w:r w:rsidRPr="006B28AC">
        <w:t>Brandeis</w:t>
      </w:r>
      <w:r w:rsidR="00A470CE">
        <w:t xml:space="preserve"> </w:t>
      </w:r>
      <w:r w:rsidRPr="006B28AC">
        <w:t>University</w:t>
      </w:r>
      <w:r>
        <w:t>,</w:t>
      </w:r>
      <w:r w:rsidR="00A470CE">
        <w:t xml:space="preserve"> </w:t>
      </w:r>
      <w:r>
        <w:t>Massachusetts</w:t>
      </w:r>
      <w:r w:rsidRPr="006B28AC">
        <w:t>.</w:t>
      </w:r>
      <w:r w:rsidR="00A470CE">
        <w:t xml:space="preserve"> </w:t>
      </w:r>
      <w:r w:rsidRPr="006B28AC">
        <w:t>Variables</w:t>
      </w:r>
      <w:r w:rsidR="00A470CE">
        <w:t xml:space="preserve"> </w:t>
      </w:r>
      <w:r w:rsidRPr="006B28AC">
        <w:t>were</w:t>
      </w:r>
      <w:r w:rsidR="00A470CE">
        <w:t xml:space="preserve"> </w:t>
      </w:r>
      <w:r w:rsidRPr="006B28AC">
        <w:t>adjusted</w:t>
      </w:r>
      <w:r w:rsidR="00A470CE">
        <w:t xml:space="preserve"> </w:t>
      </w:r>
      <w:r w:rsidRPr="006B28AC">
        <w:t>to</w:t>
      </w:r>
      <w:r w:rsidR="00A470CE">
        <w:t xml:space="preserve"> </w:t>
      </w:r>
      <w:r w:rsidRPr="006B28AC">
        <w:t>account</w:t>
      </w:r>
      <w:r w:rsidR="00A470CE">
        <w:t xml:space="preserve"> </w:t>
      </w:r>
      <w:r w:rsidRPr="006B28AC">
        <w:t>for</w:t>
      </w:r>
      <w:r w:rsidR="00A470CE">
        <w:t xml:space="preserve"> </w:t>
      </w:r>
      <w:r w:rsidRPr="006B28AC">
        <w:t>unique</w:t>
      </w:r>
      <w:r w:rsidR="00A470CE">
        <w:t xml:space="preserve"> </w:t>
      </w:r>
      <w:r w:rsidRPr="006B28AC">
        <w:t>considerations</w:t>
      </w:r>
      <w:r w:rsidR="00A470CE">
        <w:t xml:space="preserve"> </w:t>
      </w:r>
      <w:r w:rsidRPr="006B28AC">
        <w:t>of</w:t>
      </w:r>
      <w:r w:rsidR="00A470CE">
        <w:t xml:space="preserve"> </w:t>
      </w:r>
      <w:r w:rsidRPr="006B28AC">
        <w:t>the</w:t>
      </w:r>
      <w:r w:rsidR="00A470CE">
        <w:t xml:space="preserve"> </w:t>
      </w:r>
      <w:r w:rsidRPr="006B28AC">
        <w:t>population</w:t>
      </w:r>
      <w:r w:rsidR="00A470CE">
        <w:t xml:space="preserve"> </w:t>
      </w:r>
      <w:r>
        <w:t>with</w:t>
      </w:r>
      <w:r w:rsidR="00A470CE">
        <w:t xml:space="preserve"> </w:t>
      </w:r>
      <w:r>
        <w:t>I/DD</w:t>
      </w:r>
      <w:r w:rsidRPr="006B28AC">
        <w:t>.</w:t>
      </w:r>
      <w:r w:rsidR="00A470CE">
        <w:t xml:space="preserve"> </w:t>
      </w:r>
      <w:r>
        <w:t>A</w:t>
      </w:r>
      <w:r w:rsidR="00A470CE">
        <w:t xml:space="preserve"> </w:t>
      </w:r>
      <w:r>
        <w:t>full</w:t>
      </w:r>
      <w:r w:rsidR="00A470CE">
        <w:t xml:space="preserve"> </w:t>
      </w:r>
      <w:r>
        <w:t>description</w:t>
      </w:r>
      <w:r w:rsidR="00A470CE">
        <w:t xml:space="preserve"> </w:t>
      </w:r>
      <w:r>
        <w:t>of</w:t>
      </w:r>
      <w:r w:rsidR="00A470CE">
        <w:t xml:space="preserve"> </w:t>
      </w:r>
      <w:r>
        <w:t>the</w:t>
      </w:r>
      <w:r w:rsidR="00A470CE">
        <w:t xml:space="preserve"> </w:t>
      </w:r>
      <w:r>
        <w:t>ROI</w:t>
      </w:r>
      <w:r w:rsidR="00A470CE">
        <w:t xml:space="preserve"> </w:t>
      </w:r>
      <w:r>
        <w:t>tool</w:t>
      </w:r>
      <w:r w:rsidR="00A470CE">
        <w:t xml:space="preserve"> </w:t>
      </w:r>
      <w:r>
        <w:t>and</w:t>
      </w:r>
      <w:r w:rsidR="00A470CE">
        <w:t xml:space="preserve"> </w:t>
      </w:r>
      <w:r>
        <w:t>its</w:t>
      </w:r>
      <w:r w:rsidR="00A470CE">
        <w:t xml:space="preserve"> </w:t>
      </w:r>
      <w:r>
        <w:t>methodology</w:t>
      </w:r>
      <w:r w:rsidR="00A470CE">
        <w:t xml:space="preserve"> </w:t>
      </w:r>
      <w:proofErr w:type="gramStart"/>
      <w:r>
        <w:t>are</w:t>
      </w:r>
      <w:proofErr w:type="gramEnd"/>
      <w:r w:rsidR="00A470CE">
        <w:t xml:space="preserve"> </w:t>
      </w:r>
      <w:r>
        <w:t>featured</w:t>
      </w:r>
      <w:r w:rsidR="00A470CE">
        <w:t xml:space="preserve"> </w:t>
      </w:r>
      <w:r>
        <w:t>in</w:t>
      </w:r>
      <w:r w:rsidR="00A470CE">
        <w:t xml:space="preserve"> </w:t>
      </w:r>
      <w:r>
        <w:t>Chapter</w:t>
      </w:r>
      <w:r w:rsidR="00A470CE">
        <w:t xml:space="preserve"> </w:t>
      </w:r>
      <w:r>
        <w:t>4.</w:t>
      </w:r>
    </w:p>
    <w:p w14:paraId="10ACAF00" w14:textId="5929FD08" w:rsidR="006B140F" w:rsidRPr="001F524D" w:rsidRDefault="006B140F" w:rsidP="00C54039">
      <w:pPr>
        <w:pStyle w:val="NCDBodyText"/>
      </w:pPr>
      <w:r w:rsidRPr="0015704F">
        <w:t>Medicaid</w:t>
      </w:r>
      <w:r w:rsidR="00A470CE">
        <w:t xml:space="preserve"> </w:t>
      </w:r>
      <w:r w:rsidRPr="0015704F">
        <w:t>dental</w:t>
      </w:r>
      <w:r w:rsidR="00A470CE">
        <w:t xml:space="preserve"> </w:t>
      </w:r>
      <w:r w:rsidRPr="0015704F">
        <w:t>programs</w:t>
      </w:r>
      <w:r w:rsidR="00A470CE">
        <w:t xml:space="preserve"> </w:t>
      </w:r>
      <w:r w:rsidRPr="0015704F">
        <w:t>are</w:t>
      </w:r>
      <w:r w:rsidR="00A470CE">
        <w:t xml:space="preserve"> </w:t>
      </w:r>
      <w:r w:rsidRPr="0015704F">
        <w:t>required</w:t>
      </w:r>
      <w:r w:rsidR="00A470CE">
        <w:t xml:space="preserve"> </w:t>
      </w:r>
      <w:r w:rsidRPr="0015704F">
        <w:t>under</w:t>
      </w:r>
      <w:r w:rsidR="00A470CE">
        <w:t xml:space="preserve"> </w:t>
      </w:r>
      <w:r>
        <w:t>f</w:t>
      </w:r>
      <w:r w:rsidRPr="0015704F">
        <w:t>ederal</w:t>
      </w:r>
      <w:r w:rsidR="00A470CE">
        <w:t xml:space="preserve"> </w:t>
      </w:r>
      <w:r w:rsidRPr="0015704F">
        <w:t>law</w:t>
      </w:r>
      <w:r w:rsidR="00A470CE">
        <w:t xml:space="preserve"> </w:t>
      </w:r>
      <w:r w:rsidRPr="0015704F">
        <w:t>to</w:t>
      </w:r>
      <w:r w:rsidR="00A470CE">
        <w:t xml:space="preserve"> </w:t>
      </w:r>
      <w:r w:rsidRPr="0015704F">
        <w:t>produce</w:t>
      </w:r>
      <w:r w:rsidR="00A470CE">
        <w:t xml:space="preserve"> </w:t>
      </w:r>
      <w:r w:rsidRPr="0015704F">
        <w:t>and</w:t>
      </w:r>
      <w:r w:rsidR="00A470CE">
        <w:t xml:space="preserve"> </w:t>
      </w:r>
      <w:r w:rsidRPr="0015704F">
        <w:t>publish</w:t>
      </w:r>
      <w:r w:rsidR="00A470CE">
        <w:t xml:space="preserve"> </w:t>
      </w:r>
      <w:r w:rsidRPr="0015704F">
        <w:t>provider</w:t>
      </w:r>
      <w:r w:rsidR="00A470CE">
        <w:t xml:space="preserve"> </w:t>
      </w:r>
      <w:r w:rsidRPr="0015704F">
        <w:t>reimbursement</w:t>
      </w:r>
      <w:r w:rsidR="00A470CE">
        <w:t xml:space="preserve"> </w:t>
      </w:r>
      <w:r w:rsidRPr="00154239">
        <w:t>fee</w:t>
      </w:r>
      <w:r w:rsidR="00A470CE">
        <w:t xml:space="preserve"> </w:t>
      </w:r>
      <w:r w:rsidRPr="0015704F">
        <w:t>schedules.</w:t>
      </w:r>
      <w:r w:rsidR="00A470CE">
        <w:t xml:space="preserve"> </w:t>
      </w:r>
      <w:r w:rsidRPr="0015704F">
        <w:t>The</w:t>
      </w:r>
      <w:r w:rsidR="00A470CE">
        <w:t xml:space="preserve"> </w:t>
      </w:r>
      <w:r>
        <w:t>FFS</w:t>
      </w:r>
      <w:r w:rsidR="00A470CE">
        <w:t xml:space="preserve"> </w:t>
      </w:r>
      <w:r w:rsidRPr="0015704F">
        <w:t>provider</w:t>
      </w:r>
      <w:r w:rsidR="00A470CE">
        <w:t xml:space="preserve"> </w:t>
      </w:r>
      <w:r w:rsidRPr="0015704F">
        <w:t>reimbursement</w:t>
      </w:r>
      <w:r w:rsidR="00A470CE">
        <w:t xml:space="preserve"> </w:t>
      </w:r>
      <w:r w:rsidRPr="0015704F">
        <w:t>schedule</w:t>
      </w:r>
      <w:r w:rsidR="00A470CE">
        <w:t xml:space="preserve"> </w:t>
      </w:r>
      <w:r w:rsidRPr="0015704F">
        <w:t>is</w:t>
      </w:r>
      <w:r w:rsidR="00A470CE">
        <w:t xml:space="preserve"> </w:t>
      </w:r>
      <w:r w:rsidRPr="0015704F">
        <w:t>the</w:t>
      </w:r>
      <w:r w:rsidR="00A470CE">
        <w:t xml:space="preserve"> </w:t>
      </w:r>
      <w:r w:rsidRPr="0015704F">
        <w:t>actual</w:t>
      </w:r>
      <w:r w:rsidR="00A470CE">
        <w:t xml:space="preserve"> </w:t>
      </w:r>
      <w:r w:rsidRPr="0015704F">
        <w:t>amount</w:t>
      </w:r>
      <w:r w:rsidR="00A470CE">
        <w:t xml:space="preserve"> </w:t>
      </w:r>
      <w:r w:rsidRPr="0015704F">
        <w:t>to</w:t>
      </w:r>
      <w:r w:rsidR="00A470CE">
        <w:t xml:space="preserve"> </w:t>
      </w:r>
      <w:r w:rsidRPr="0015704F">
        <w:t>be</w:t>
      </w:r>
      <w:r w:rsidR="00A470CE">
        <w:t xml:space="preserve"> </w:t>
      </w:r>
      <w:r w:rsidRPr="0015704F">
        <w:t>paid</w:t>
      </w:r>
      <w:r w:rsidR="00A470CE">
        <w:t xml:space="preserve"> </w:t>
      </w:r>
      <w:r w:rsidRPr="0015704F">
        <w:t>to</w:t>
      </w:r>
      <w:r w:rsidR="00A470CE">
        <w:t xml:space="preserve"> </w:t>
      </w:r>
      <w:r w:rsidRPr="0015704F">
        <w:t>providers</w:t>
      </w:r>
      <w:r w:rsidR="00A470CE">
        <w:t xml:space="preserve"> </w:t>
      </w:r>
      <w:r w:rsidRPr="0015704F">
        <w:t>under</w:t>
      </w:r>
      <w:r w:rsidR="00A470CE">
        <w:t xml:space="preserve"> </w:t>
      </w:r>
      <w:r w:rsidRPr="0015704F">
        <w:t>a</w:t>
      </w:r>
      <w:r>
        <w:t>n</w:t>
      </w:r>
      <w:r w:rsidR="00A470CE">
        <w:t xml:space="preserve"> </w:t>
      </w:r>
      <w:r>
        <w:t>FFS</w:t>
      </w:r>
      <w:r w:rsidR="00A470CE">
        <w:t xml:space="preserve"> </w:t>
      </w:r>
      <w:r w:rsidRPr="0015704F">
        <w:t>program.</w:t>
      </w:r>
      <w:r w:rsidR="00A470CE">
        <w:t xml:space="preserve"> </w:t>
      </w:r>
      <w:r w:rsidRPr="0015704F">
        <w:t>Medicaid</w:t>
      </w:r>
      <w:r w:rsidR="00A470CE">
        <w:t xml:space="preserve"> </w:t>
      </w:r>
      <w:r w:rsidRPr="0015704F">
        <w:t>managed</w:t>
      </w:r>
      <w:r w:rsidR="00A470CE">
        <w:t xml:space="preserve"> </w:t>
      </w:r>
      <w:r w:rsidRPr="0015704F">
        <w:t>care</w:t>
      </w:r>
      <w:r w:rsidR="00A470CE">
        <w:t xml:space="preserve"> </w:t>
      </w:r>
      <w:r w:rsidRPr="0015704F">
        <w:t>plans</w:t>
      </w:r>
      <w:r w:rsidR="00A470CE">
        <w:t xml:space="preserve"> </w:t>
      </w:r>
      <w:r>
        <w:t>(MCPs)</w:t>
      </w:r>
      <w:r w:rsidR="00A470CE">
        <w:t xml:space="preserve"> </w:t>
      </w:r>
      <w:r w:rsidRPr="0015704F">
        <w:t>that</w:t>
      </w:r>
      <w:r w:rsidR="00A470CE">
        <w:t xml:space="preserve"> </w:t>
      </w:r>
      <w:r w:rsidRPr="0015704F">
        <w:t>contract</w:t>
      </w:r>
      <w:r w:rsidR="00A470CE">
        <w:t xml:space="preserve"> </w:t>
      </w:r>
      <w:r w:rsidRPr="0015704F">
        <w:t>with</w:t>
      </w:r>
      <w:r w:rsidR="00A470CE">
        <w:t xml:space="preserve"> </w:t>
      </w:r>
      <w:r w:rsidRPr="0015704F">
        <w:t>Medicaid</w:t>
      </w:r>
      <w:r w:rsidR="00A470CE">
        <w:t xml:space="preserve"> </w:t>
      </w:r>
      <w:r w:rsidRPr="0015704F">
        <w:t>agencies</w:t>
      </w:r>
      <w:r w:rsidR="00A470CE">
        <w:t xml:space="preserve"> </w:t>
      </w:r>
      <w:r w:rsidRPr="0015704F">
        <w:t>to</w:t>
      </w:r>
      <w:r w:rsidR="00A470CE">
        <w:t xml:space="preserve"> </w:t>
      </w:r>
      <w:r w:rsidRPr="0015704F">
        <w:t>administer</w:t>
      </w:r>
      <w:r w:rsidR="00A470CE">
        <w:t xml:space="preserve"> </w:t>
      </w:r>
      <w:r w:rsidRPr="0015704F">
        <w:t>the</w:t>
      </w:r>
      <w:r w:rsidR="00A470CE">
        <w:t xml:space="preserve"> </w:t>
      </w:r>
      <w:r w:rsidRPr="0015704F">
        <w:t>dental</w:t>
      </w:r>
      <w:r w:rsidR="00A470CE">
        <w:t xml:space="preserve"> </w:t>
      </w:r>
      <w:r w:rsidRPr="0015704F">
        <w:t>benefits</w:t>
      </w:r>
      <w:r w:rsidR="00A470CE">
        <w:t xml:space="preserve"> </w:t>
      </w:r>
      <w:r w:rsidRPr="0015704F">
        <w:t>often</w:t>
      </w:r>
      <w:r w:rsidR="00A470CE">
        <w:t xml:space="preserve"> </w:t>
      </w:r>
      <w:r w:rsidRPr="0015704F">
        <w:t>reimburse</w:t>
      </w:r>
      <w:r w:rsidR="00A470CE">
        <w:t xml:space="preserve"> </w:t>
      </w:r>
      <w:r w:rsidRPr="0015704F">
        <w:t>dental</w:t>
      </w:r>
      <w:r w:rsidR="00A470CE">
        <w:t xml:space="preserve"> </w:t>
      </w:r>
      <w:r w:rsidRPr="0015704F">
        <w:t>providers</w:t>
      </w:r>
      <w:r w:rsidR="00A470CE">
        <w:t xml:space="preserve"> </w:t>
      </w:r>
      <w:r w:rsidRPr="0015704F">
        <w:t>at</w:t>
      </w:r>
      <w:r w:rsidR="00A470CE">
        <w:t xml:space="preserve"> </w:t>
      </w:r>
      <w:r w:rsidRPr="0015704F">
        <w:t>rates</w:t>
      </w:r>
      <w:r w:rsidR="00A470CE">
        <w:t xml:space="preserve"> </w:t>
      </w:r>
      <w:r w:rsidRPr="0015704F">
        <w:t>below</w:t>
      </w:r>
      <w:r w:rsidR="00A470CE">
        <w:t xml:space="preserve"> </w:t>
      </w:r>
      <w:r w:rsidRPr="0015704F">
        <w:t>the</w:t>
      </w:r>
      <w:r w:rsidR="00A470CE">
        <w:t xml:space="preserve"> </w:t>
      </w:r>
      <w:r>
        <w:t>FFS</w:t>
      </w:r>
      <w:r w:rsidR="00A470CE">
        <w:t xml:space="preserve"> </w:t>
      </w:r>
      <w:r w:rsidRPr="0015704F">
        <w:t>reimbursement</w:t>
      </w:r>
      <w:r w:rsidR="00A470CE">
        <w:t xml:space="preserve"> </w:t>
      </w:r>
      <w:r w:rsidRPr="0015704F">
        <w:t>schedule.</w:t>
      </w:r>
    </w:p>
    <w:p w14:paraId="7907D19E" w14:textId="1EEB030D" w:rsidR="006B140F" w:rsidRPr="001F524D" w:rsidRDefault="006B140F" w:rsidP="00C54039">
      <w:pPr>
        <w:pStyle w:val="NCDBodyText"/>
        <w:rPr>
          <w:rFonts w:eastAsia="Times New Roman"/>
        </w:rPr>
      </w:pPr>
      <w:r w:rsidRPr="007A1425">
        <w:t>In</w:t>
      </w:r>
      <w:r w:rsidR="00A470CE">
        <w:t xml:space="preserve"> </w:t>
      </w:r>
      <w:r w:rsidRPr="007A1425">
        <w:t>Medicaid</w:t>
      </w:r>
      <w:r w:rsidR="00A470CE">
        <w:t xml:space="preserve"> </w:t>
      </w:r>
      <w:r w:rsidRPr="007A1425">
        <w:t>managed</w:t>
      </w:r>
      <w:r w:rsidR="00A470CE">
        <w:t xml:space="preserve"> </w:t>
      </w:r>
      <w:r w:rsidRPr="007A1425">
        <w:t>care,</w:t>
      </w:r>
      <w:r w:rsidR="00A470CE">
        <w:t xml:space="preserve"> </w:t>
      </w:r>
      <w:r w:rsidRPr="007A1425">
        <w:t>states</w:t>
      </w:r>
      <w:r w:rsidR="00A470CE">
        <w:t xml:space="preserve"> </w:t>
      </w:r>
      <w:r w:rsidRPr="007A1425">
        <w:t>may</w:t>
      </w:r>
      <w:r w:rsidR="00A470CE">
        <w:t xml:space="preserve"> </w:t>
      </w:r>
      <w:r w:rsidRPr="007A1425">
        <w:t>delegate</w:t>
      </w:r>
      <w:r w:rsidR="00A470CE">
        <w:t xml:space="preserve"> </w:t>
      </w:r>
      <w:r w:rsidRPr="007A1425">
        <w:t>the</w:t>
      </w:r>
      <w:r w:rsidR="00A470CE">
        <w:t xml:space="preserve"> </w:t>
      </w:r>
      <w:r w:rsidRPr="007A1425">
        <w:t>delivery</w:t>
      </w:r>
      <w:r w:rsidR="00A470CE">
        <w:t xml:space="preserve"> </w:t>
      </w:r>
      <w:r w:rsidRPr="007A1425">
        <w:t>of</w:t>
      </w:r>
      <w:r w:rsidR="00A470CE">
        <w:t xml:space="preserve"> </w:t>
      </w:r>
      <w:r w:rsidRPr="007A1425">
        <w:t>dental</w:t>
      </w:r>
      <w:r w:rsidR="00A470CE">
        <w:t xml:space="preserve"> </w:t>
      </w:r>
      <w:r w:rsidRPr="007A1425">
        <w:t>care</w:t>
      </w:r>
      <w:r w:rsidR="00A470CE">
        <w:t xml:space="preserve"> </w:t>
      </w:r>
      <w:r w:rsidRPr="007A1425">
        <w:t>to</w:t>
      </w:r>
      <w:r w:rsidR="00A470CE">
        <w:t xml:space="preserve"> </w:t>
      </w:r>
      <w:r w:rsidRPr="007A1425">
        <w:t>Medicaid</w:t>
      </w:r>
      <w:r w:rsidR="00A470CE">
        <w:t xml:space="preserve"> </w:t>
      </w:r>
      <w:r w:rsidRPr="007A1425">
        <w:t>beneficiaries</w:t>
      </w:r>
      <w:r w:rsidR="00A470CE">
        <w:t xml:space="preserve"> </w:t>
      </w:r>
      <w:r w:rsidRPr="007A1425">
        <w:t>to</w:t>
      </w:r>
      <w:r w:rsidR="00A470CE">
        <w:t xml:space="preserve"> </w:t>
      </w:r>
      <w:r>
        <w:t>MCP</w:t>
      </w:r>
      <w:r w:rsidRPr="007A1425">
        <w:t>s.</w:t>
      </w:r>
      <w:r w:rsidR="00A470CE">
        <w:t xml:space="preserve"> </w:t>
      </w:r>
      <w:r w:rsidRPr="007A1425">
        <w:t>States</w:t>
      </w:r>
      <w:r w:rsidR="00A470CE">
        <w:t xml:space="preserve"> </w:t>
      </w:r>
      <w:r w:rsidRPr="007A1425">
        <w:t>pay</w:t>
      </w:r>
      <w:r w:rsidR="00A470CE">
        <w:t xml:space="preserve"> </w:t>
      </w:r>
      <w:r>
        <w:t>MCP</w:t>
      </w:r>
      <w:r w:rsidRPr="007A1425">
        <w:t>s</w:t>
      </w:r>
      <w:r w:rsidR="00A470CE">
        <w:t xml:space="preserve"> </w:t>
      </w:r>
      <w:r w:rsidRPr="007A1425">
        <w:t>risk-based</w:t>
      </w:r>
      <w:r w:rsidR="00A470CE">
        <w:t xml:space="preserve"> </w:t>
      </w:r>
      <w:r w:rsidRPr="007A1425">
        <w:t>capitation</w:t>
      </w:r>
      <w:r w:rsidR="00A470CE">
        <w:t xml:space="preserve"> </w:t>
      </w:r>
      <w:r w:rsidRPr="007A1425">
        <w:t>payments,</w:t>
      </w:r>
      <w:r w:rsidR="00A470CE">
        <w:t xml:space="preserve"> </w:t>
      </w:r>
      <w:r w:rsidRPr="007A1425">
        <w:t>and</w:t>
      </w:r>
      <w:r w:rsidR="00A470CE">
        <w:t xml:space="preserve"> </w:t>
      </w:r>
      <w:r w:rsidRPr="007A1425">
        <w:t>the</w:t>
      </w:r>
      <w:r w:rsidR="00A470CE">
        <w:t xml:space="preserve"> </w:t>
      </w:r>
      <w:r w:rsidRPr="007A1425">
        <w:t>plans</w:t>
      </w:r>
      <w:r w:rsidR="00A470CE">
        <w:t xml:space="preserve"> </w:t>
      </w:r>
      <w:r w:rsidRPr="007A1425">
        <w:t>typically</w:t>
      </w:r>
      <w:r w:rsidR="00A470CE">
        <w:t xml:space="preserve"> </w:t>
      </w:r>
      <w:r w:rsidRPr="007A1425">
        <w:t>negotiate</w:t>
      </w:r>
      <w:r w:rsidR="00A470CE">
        <w:t xml:space="preserve"> </w:t>
      </w:r>
      <w:r w:rsidRPr="007A1425">
        <w:t>with</w:t>
      </w:r>
      <w:r w:rsidR="00A470CE">
        <w:t xml:space="preserve"> </w:t>
      </w:r>
      <w:r w:rsidRPr="007A1425">
        <w:t>its</w:t>
      </w:r>
      <w:r w:rsidR="00A470CE">
        <w:t xml:space="preserve"> </w:t>
      </w:r>
      <w:r w:rsidRPr="007A1425">
        <w:t>network</w:t>
      </w:r>
      <w:r w:rsidR="00A470CE">
        <w:t xml:space="preserve"> </w:t>
      </w:r>
      <w:r w:rsidRPr="007A1425">
        <w:t>providers</w:t>
      </w:r>
      <w:r w:rsidR="00A470CE">
        <w:t xml:space="preserve"> </w:t>
      </w:r>
      <w:r w:rsidRPr="007A1425">
        <w:t>the</w:t>
      </w:r>
      <w:r w:rsidR="00A470CE">
        <w:t xml:space="preserve"> </w:t>
      </w:r>
      <w:r w:rsidRPr="007A1425">
        <w:t>reimbursement</w:t>
      </w:r>
      <w:r w:rsidR="00A470CE">
        <w:t xml:space="preserve"> </w:t>
      </w:r>
      <w:r w:rsidRPr="007A1425">
        <w:t>rates</w:t>
      </w:r>
      <w:r w:rsidR="00A470CE">
        <w:t xml:space="preserve"> </w:t>
      </w:r>
      <w:r w:rsidRPr="007A1425">
        <w:t>it</w:t>
      </w:r>
      <w:r w:rsidR="00A470CE">
        <w:t xml:space="preserve"> </w:t>
      </w:r>
      <w:r w:rsidRPr="007A1425">
        <w:t>pays</w:t>
      </w:r>
      <w:r w:rsidR="00A470CE">
        <w:t xml:space="preserve"> </w:t>
      </w:r>
      <w:r w:rsidRPr="007A1425">
        <w:t>for</w:t>
      </w:r>
      <w:r w:rsidR="00A470CE">
        <w:t xml:space="preserve"> </w:t>
      </w:r>
      <w:r w:rsidRPr="007A1425">
        <w:t>dental</w:t>
      </w:r>
      <w:r w:rsidR="00A470CE">
        <w:t xml:space="preserve"> </w:t>
      </w:r>
      <w:r w:rsidRPr="007A1425">
        <w:t>care</w:t>
      </w:r>
      <w:r w:rsidR="00A470CE">
        <w:t xml:space="preserve"> </w:t>
      </w:r>
      <w:r w:rsidRPr="007A1425">
        <w:t>services.</w:t>
      </w:r>
      <w:r w:rsidR="00A470CE">
        <w:t xml:space="preserve"> </w:t>
      </w:r>
      <w:r w:rsidRPr="007A1425">
        <w:t>Given</w:t>
      </w:r>
      <w:r w:rsidR="00A470CE">
        <w:t xml:space="preserve"> </w:t>
      </w:r>
      <w:r w:rsidRPr="007A1425">
        <w:t>this</w:t>
      </w:r>
      <w:r w:rsidR="00A470CE">
        <w:t xml:space="preserve"> </w:t>
      </w:r>
      <w:r w:rsidRPr="007A1425">
        <w:t>negotiation</w:t>
      </w:r>
      <w:r w:rsidR="00A470CE">
        <w:t xml:space="preserve"> </w:t>
      </w:r>
      <w:r w:rsidRPr="007A1425">
        <w:t>process,</w:t>
      </w:r>
      <w:r w:rsidR="00A470CE">
        <w:t xml:space="preserve"> </w:t>
      </w:r>
      <w:r w:rsidRPr="007A1425">
        <w:t>there</w:t>
      </w:r>
      <w:r w:rsidR="00A470CE">
        <w:t xml:space="preserve"> </w:t>
      </w:r>
      <w:r w:rsidRPr="007A1425">
        <w:t>may</w:t>
      </w:r>
      <w:r w:rsidR="00A470CE">
        <w:t xml:space="preserve"> </w:t>
      </w:r>
      <w:r w:rsidRPr="007A1425">
        <w:t>be</w:t>
      </w:r>
      <w:r w:rsidR="00A470CE">
        <w:t xml:space="preserve"> </w:t>
      </w:r>
      <w:r w:rsidRPr="007A1425">
        <w:t>different</w:t>
      </w:r>
      <w:r w:rsidR="00A470CE">
        <w:t xml:space="preserve"> </w:t>
      </w:r>
      <w:r w:rsidRPr="007A1425">
        <w:t>fee</w:t>
      </w:r>
      <w:r w:rsidR="00A470CE">
        <w:t xml:space="preserve"> </w:t>
      </w:r>
      <w:r w:rsidRPr="007A1425">
        <w:t>schedules</w:t>
      </w:r>
      <w:r w:rsidR="00A470CE">
        <w:t xml:space="preserve"> </w:t>
      </w:r>
      <w:r w:rsidRPr="007A1425">
        <w:t>or</w:t>
      </w:r>
      <w:r w:rsidR="00A470CE">
        <w:t xml:space="preserve"> </w:t>
      </w:r>
      <w:r w:rsidRPr="007A1425">
        <w:t>payment</w:t>
      </w:r>
      <w:r w:rsidR="00A470CE">
        <w:t xml:space="preserve"> </w:t>
      </w:r>
      <w:r w:rsidRPr="007A1425">
        <w:t>methodologies</w:t>
      </w:r>
      <w:r w:rsidR="00A470CE">
        <w:t xml:space="preserve"> </w:t>
      </w:r>
      <w:r w:rsidRPr="007A1425">
        <w:t>utilized</w:t>
      </w:r>
      <w:r w:rsidR="00A470CE">
        <w:t xml:space="preserve"> </w:t>
      </w:r>
      <w:r w:rsidRPr="007A1425">
        <w:t>by</w:t>
      </w:r>
      <w:r w:rsidR="00A470CE">
        <w:t xml:space="preserve"> </w:t>
      </w:r>
      <w:r w:rsidRPr="007A1425">
        <w:t>different</w:t>
      </w:r>
      <w:r w:rsidR="00A470CE">
        <w:t xml:space="preserve"> </w:t>
      </w:r>
      <w:r w:rsidRPr="007A1425">
        <w:t>plans.</w:t>
      </w:r>
      <w:r w:rsidR="00A470CE">
        <w:t xml:space="preserve"> </w:t>
      </w:r>
      <w:r w:rsidRPr="007A1425">
        <w:t>States</w:t>
      </w:r>
      <w:r w:rsidR="00A470CE">
        <w:t xml:space="preserve"> </w:t>
      </w:r>
      <w:r w:rsidRPr="007A1425">
        <w:t>have</w:t>
      </w:r>
      <w:r w:rsidR="00A470CE">
        <w:t xml:space="preserve"> </w:t>
      </w:r>
      <w:r w:rsidRPr="007A1425">
        <w:t>the</w:t>
      </w:r>
      <w:r w:rsidR="00A470CE">
        <w:t xml:space="preserve"> </w:t>
      </w:r>
      <w:r w:rsidRPr="007A1425">
        <w:t>option</w:t>
      </w:r>
      <w:r w:rsidR="00A470CE">
        <w:t xml:space="preserve"> </w:t>
      </w:r>
      <w:r w:rsidRPr="007A1425">
        <w:t>to</w:t>
      </w:r>
      <w:r w:rsidR="00A470CE">
        <w:t xml:space="preserve"> </w:t>
      </w:r>
      <w:r w:rsidRPr="007A1425">
        <w:t>direct</w:t>
      </w:r>
      <w:r w:rsidR="00A470CE">
        <w:t xml:space="preserve"> </w:t>
      </w:r>
      <w:r w:rsidRPr="007A1425">
        <w:t>how</w:t>
      </w:r>
      <w:r w:rsidR="00A470CE">
        <w:t xml:space="preserve"> </w:t>
      </w:r>
      <w:r>
        <w:t>MCP</w:t>
      </w:r>
      <w:r w:rsidRPr="007A1425">
        <w:t>s</w:t>
      </w:r>
      <w:r w:rsidR="00A470CE">
        <w:t xml:space="preserve"> </w:t>
      </w:r>
      <w:r w:rsidRPr="007A1425">
        <w:t>pay</w:t>
      </w:r>
      <w:r w:rsidR="00A470CE">
        <w:t xml:space="preserve"> </w:t>
      </w:r>
      <w:r w:rsidRPr="007A1425">
        <w:t>their</w:t>
      </w:r>
      <w:r w:rsidR="00A470CE">
        <w:t xml:space="preserve"> </w:t>
      </w:r>
      <w:r w:rsidRPr="007A1425">
        <w:t>network</w:t>
      </w:r>
      <w:r w:rsidR="00A470CE">
        <w:t xml:space="preserve"> </w:t>
      </w:r>
      <w:r w:rsidRPr="007A1425">
        <w:t>providers,</w:t>
      </w:r>
      <w:r w:rsidR="00A470CE">
        <w:t xml:space="preserve"> </w:t>
      </w:r>
      <w:r w:rsidRPr="007A1425">
        <w:t>but</w:t>
      </w:r>
      <w:r w:rsidR="00A470CE">
        <w:t xml:space="preserve"> </w:t>
      </w:r>
      <w:r w:rsidRPr="007A1425">
        <w:t>that</w:t>
      </w:r>
      <w:r w:rsidR="00A470CE">
        <w:t xml:space="preserve"> </w:t>
      </w:r>
      <w:r w:rsidRPr="007A1425">
        <w:t>is</w:t>
      </w:r>
      <w:r w:rsidR="00A470CE">
        <w:t xml:space="preserve"> </w:t>
      </w:r>
      <w:r w:rsidRPr="007A1425">
        <w:t>not</w:t>
      </w:r>
      <w:r w:rsidR="00A470CE">
        <w:t xml:space="preserve"> </w:t>
      </w:r>
      <w:r w:rsidRPr="007A1425">
        <w:t>a</w:t>
      </w:r>
      <w:r w:rsidR="00A470CE">
        <w:t xml:space="preserve"> </w:t>
      </w:r>
      <w:r w:rsidRPr="007A1425">
        <w:t>Medicaid</w:t>
      </w:r>
      <w:r w:rsidR="00A470CE">
        <w:t xml:space="preserve"> </w:t>
      </w:r>
      <w:r w:rsidRPr="007A1425">
        <w:t>requirement.</w:t>
      </w:r>
    </w:p>
    <w:p w14:paraId="21281F37" w14:textId="593282C5" w:rsidR="006B140F" w:rsidRPr="001F524D" w:rsidRDefault="006B140F" w:rsidP="00C54039">
      <w:pPr>
        <w:pStyle w:val="NCDBodyText"/>
      </w:pPr>
      <w:r w:rsidRPr="006B28AC">
        <w:t>OHC</w:t>
      </w:r>
      <w:r w:rsidR="00A470CE">
        <w:t xml:space="preserve"> </w:t>
      </w:r>
      <w:r w:rsidRPr="006B28AC">
        <w:t>providers</w:t>
      </w:r>
      <w:r w:rsidR="00A470CE">
        <w:t xml:space="preserve"> </w:t>
      </w:r>
      <w:r w:rsidRPr="006B28AC">
        <w:t>participating</w:t>
      </w:r>
      <w:r w:rsidR="00A470CE">
        <w:t xml:space="preserve"> </w:t>
      </w:r>
      <w:r w:rsidRPr="006B28AC">
        <w:t>in</w:t>
      </w:r>
      <w:r w:rsidR="00A470CE">
        <w:t xml:space="preserve"> </w:t>
      </w:r>
      <w:r w:rsidRPr="006B28AC">
        <w:t>more</w:t>
      </w:r>
      <w:r w:rsidR="00A470CE">
        <w:t xml:space="preserve"> </w:t>
      </w:r>
      <w:r w:rsidRPr="006B28AC">
        <w:t>than</w:t>
      </w:r>
      <w:r w:rsidR="00A470CE">
        <w:t xml:space="preserve"> </w:t>
      </w:r>
      <w:r w:rsidRPr="006B28AC">
        <w:t>one</w:t>
      </w:r>
      <w:r w:rsidR="00A470CE">
        <w:t xml:space="preserve"> </w:t>
      </w:r>
      <w:r>
        <w:t>Medicaid</w:t>
      </w:r>
      <w:r w:rsidR="00A470CE">
        <w:t xml:space="preserve"> </w:t>
      </w:r>
      <w:r>
        <w:t>managed</w:t>
      </w:r>
      <w:r w:rsidR="00A470CE">
        <w:t xml:space="preserve"> </w:t>
      </w:r>
      <w:r>
        <w:t>care</w:t>
      </w:r>
      <w:r w:rsidR="00A470CE">
        <w:t xml:space="preserve"> </w:t>
      </w:r>
      <w:r>
        <w:t>dental</w:t>
      </w:r>
      <w:r w:rsidR="00A470CE">
        <w:t xml:space="preserve"> </w:t>
      </w:r>
      <w:r>
        <w:t>plan</w:t>
      </w:r>
      <w:r w:rsidR="00A470CE">
        <w:t xml:space="preserve"> </w:t>
      </w:r>
      <w:r w:rsidRPr="006B28AC">
        <w:t>may</w:t>
      </w:r>
      <w:r w:rsidR="00A470CE">
        <w:t xml:space="preserve"> </w:t>
      </w:r>
      <w:r w:rsidRPr="006B28AC">
        <w:t>be</w:t>
      </w:r>
      <w:r w:rsidR="00A470CE">
        <w:t xml:space="preserve"> </w:t>
      </w:r>
      <w:r w:rsidRPr="006B28AC">
        <w:t>faced</w:t>
      </w:r>
      <w:r w:rsidR="00A470CE">
        <w:t xml:space="preserve"> </w:t>
      </w:r>
      <w:r w:rsidRPr="006B28AC">
        <w:t>with</w:t>
      </w:r>
      <w:r w:rsidR="00A470CE">
        <w:t xml:space="preserve"> </w:t>
      </w:r>
      <w:r w:rsidRPr="006B28AC">
        <w:t>several</w:t>
      </w:r>
      <w:r w:rsidR="00A470CE">
        <w:t xml:space="preserve"> </w:t>
      </w:r>
      <w:r w:rsidRPr="006B28AC">
        <w:t>different</w:t>
      </w:r>
      <w:r w:rsidR="00A470CE">
        <w:t xml:space="preserve"> </w:t>
      </w:r>
      <w:r w:rsidRPr="006B28AC">
        <w:t>fee</w:t>
      </w:r>
      <w:r w:rsidR="00A470CE">
        <w:t xml:space="preserve"> </w:t>
      </w:r>
      <w:r w:rsidRPr="006B28AC">
        <w:t>schedules,</w:t>
      </w:r>
      <w:r w:rsidR="00A470CE">
        <w:t xml:space="preserve"> </w:t>
      </w:r>
      <w:r w:rsidRPr="006B28AC">
        <w:t>any</w:t>
      </w:r>
      <w:r w:rsidR="00A470CE">
        <w:t xml:space="preserve"> </w:t>
      </w:r>
      <w:r w:rsidRPr="006B28AC">
        <w:t>of</w:t>
      </w:r>
      <w:r w:rsidR="00A470CE">
        <w:t xml:space="preserve"> </w:t>
      </w:r>
      <w:r w:rsidRPr="006B28AC">
        <w:t>which</w:t>
      </w:r>
      <w:r w:rsidR="00A470CE">
        <w:t xml:space="preserve"> </w:t>
      </w:r>
      <w:r w:rsidRPr="006B28AC">
        <w:t>may</w:t>
      </w:r>
      <w:r w:rsidR="00A470CE">
        <w:t xml:space="preserve"> </w:t>
      </w:r>
      <w:r w:rsidRPr="006B28AC">
        <w:t>fall</w:t>
      </w:r>
      <w:r w:rsidR="00A470CE">
        <w:t xml:space="preserve"> </w:t>
      </w:r>
      <w:r w:rsidRPr="006B28AC">
        <w:t>below</w:t>
      </w:r>
      <w:r w:rsidR="00A470CE">
        <w:t xml:space="preserve"> </w:t>
      </w:r>
      <w:r w:rsidRPr="006B28AC">
        <w:t>the</w:t>
      </w:r>
      <w:r w:rsidR="00A470CE">
        <w:t xml:space="preserve"> </w:t>
      </w:r>
      <w:r>
        <w:t>state’s</w:t>
      </w:r>
      <w:r w:rsidR="00A470CE">
        <w:t xml:space="preserve"> </w:t>
      </w:r>
      <w:r>
        <w:t>Medicaid</w:t>
      </w:r>
      <w:r w:rsidR="00A470CE">
        <w:t xml:space="preserve"> </w:t>
      </w:r>
      <w:r>
        <w:t>FFS</w:t>
      </w:r>
      <w:r w:rsidR="00A470CE">
        <w:t xml:space="preserve"> </w:t>
      </w:r>
      <w:r>
        <w:t>reimbursement</w:t>
      </w:r>
      <w:r w:rsidR="00A470CE">
        <w:t xml:space="preserve"> </w:t>
      </w:r>
      <w:r>
        <w:t>schedule.</w:t>
      </w:r>
    </w:p>
    <w:p w14:paraId="4CADD810" w14:textId="71D28535" w:rsidR="006B140F" w:rsidRPr="001F524D" w:rsidRDefault="006B140F" w:rsidP="00C54039">
      <w:pPr>
        <w:pStyle w:val="NCDBodyText"/>
      </w:pPr>
      <w:r w:rsidRPr="006B28AC">
        <w:t>This</w:t>
      </w:r>
      <w:r w:rsidR="00A470CE">
        <w:t xml:space="preserve"> </w:t>
      </w:r>
      <w:r>
        <w:t>practice</w:t>
      </w:r>
      <w:r w:rsidR="00A470CE">
        <w:t xml:space="preserve"> </w:t>
      </w:r>
      <w:r>
        <w:t>h</w:t>
      </w:r>
      <w:r w:rsidRPr="006B28AC">
        <w:t>as</w:t>
      </w:r>
      <w:r w:rsidR="00A470CE">
        <w:t xml:space="preserve"> </w:t>
      </w:r>
      <w:r w:rsidRPr="006B28AC">
        <w:t>generated</w:t>
      </w:r>
      <w:r w:rsidR="00A470CE">
        <w:t xml:space="preserve"> </w:t>
      </w:r>
      <w:r w:rsidRPr="006B28AC">
        <w:t>much</w:t>
      </w:r>
      <w:r w:rsidR="00A470CE">
        <w:t xml:space="preserve"> </w:t>
      </w:r>
      <w:r w:rsidRPr="006B28AC">
        <w:t>confusion</w:t>
      </w:r>
      <w:r w:rsidR="00A470CE">
        <w:t xml:space="preserve"> </w:t>
      </w:r>
      <w:r w:rsidRPr="006B28AC">
        <w:t>among</w:t>
      </w:r>
      <w:r w:rsidR="00A470CE">
        <w:t xml:space="preserve"> </w:t>
      </w:r>
      <w:r w:rsidRPr="006B28AC">
        <w:t>OHC</w:t>
      </w:r>
      <w:r w:rsidR="00A470CE">
        <w:t xml:space="preserve"> </w:t>
      </w:r>
      <w:r w:rsidRPr="006B28AC">
        <w:t>providers</w:t>
      </w:r>
      <w:r w:rsidR="00A470CE">
        <w:t xml:space="preserve"> </w:t>
      </w:r>
      <w:r w:rsidRPr="006B28AC">
        <w:t>and</w:t>
      </w:r>
      <w:r>
        <w:t>,</w:t>
      </w:r>
      <w:r w:rsidR="00A470CE">
        <w:t xml:space="preserve"> </w:t>
      </w:r>
      <w:r w:rsidRPr="006B28AC">
        <w:t>as</w:t>
      </w:r>
      <w:r w:rsidR="00A470CE">
        <w:t xml:space="preserve"> </w:t>
      </w:r>
      <w:r w:rsidRPr="006B28AC">
        <w:t>such,</w:t>
      </w:r>
      <w:r w:rsidR="00A470CE">
        <w:t xml:space="preserve"> </w:t>
      </w:r>
      <w:r w:rsidRPr="006B28AC">
        <w:t>has</w:t>
      </w:r>
      <w:r w:rsidR="00A470CE">
        <w:t xml:space="preserve"> </w:t>
      </w:r>
      <w:r w:rsidRPr="006B28AC">
        <w:t>resulted</w:t>
      </w:r>
      <w:r w:rsidR="00A470CE">
        <w:t xml:space="preserve"> </w:t>
      </w:r>
      <w:r w:rsidRPr="006B28AC">
        <w:t>in</w:t>
      </w:r>
      <w:r w:rsidR="00A470CE">
        <w:t xml:space="preserve"> </w:t>
      </w:r>
      <w:r>
        <w:t>a</w:t>
      </w:r>
      <w:r w:rsidR="00A470CE">
        <w:t xml:space="preserve"> </w:t>
      </w:r>
      <w:r w:rsidRPr="006B28AC">
        <w:t>decrease</w:t>
      </w:r>
      <w:r w:rsidR="00A470CE">
        <w:t xml:space="preserve"> </w:t>
      </w:r>
      <w:r>
        <w:t>in</w:t>
      </w:r>
      <w:r w:rsidR="00A470CE">
        <w:t xml:space="preserve"> </w:t>
      </w:r>
      <w:r>
        <w:t>the</w:t>
      </w:r>
      <w:r w:rsidR="00A470CE">
        <w:t xml:space="preserve"> </w:t>
      </w:r>
      <w:r>
        <w:t>number</w:t>
      </w:r>
      <w:r w:rsidR="00A470CE">
        <w:t xml:space="preserve"> </w:t>
      </w:r>
      <w:r>
        <w:t>of</w:t>
      </w:r>
      <w:r w:rsidR="00A470CE">
        <w:t xml:space="preserve"> </w:t>
      </w:r>
      <w:r>
        <w:t>dental</w:t>
      </w:r>
      <w:r w:rsidR="00A470CE">
        <w:t xml:space="preserve"> </w:t>
      </w:r>
      <w:r w:rsidRPr="006B28AC">
        <w:t>providers</w:t>
      </w:r>
      <w:r w:rsidR="00A470CE">
        <w:t xml:space="preserve"> </w:t>
      </w:r>
      <w:r w:rsidRPr="006B28AC">
        <w:t>in</w:t>
      </w:r>
      <w:r w:rsidR="00A470CE">
        <w:t xml:space="preserve"> </w:t>
      </w:r>
      <w:r w:rsidRPr="006B28AC">
        <w:t>some</w:t>
      </w:r>
      <w:r w:rsidR="00A470CE">
        <w:t xml:space="preserve"> </w:t>
      </w:r>
      <w:r w:rsidRPr="006B28AC">
        <w:t>Medicaid</w:t>
      </w:r>
      <w:r w:rsidR="00A470CE">
        <w:t xml:space="preserve"> </w:t>
      </w:r>
      <w:r>
        <w:t>managed</w:t>
      </w:r>
      <w:r w:rsidR="00A470CE">
        <w:t xml:space="preserve"> </w:t>
      </w:r>
      <w:r>
        <w:t>care</w:t>
      </w:r>
      <w:r w:rsidR="00A470CE">
        <w:t xml:space="preserve"> </w:t>
      </w:r>
      <w:r>
        <w:t>dental</w:t>
      </w:r>
      <w:r w:rsidR="00A470CE">
        <w:t xml:space="preserve"> </w:t>
      </w:r>
      <w:r>
        <w:t>plan</w:t>
      </w:r>
      <w:r w:rsidR="00A470CE">
        <w:t xml:space="preserve"> </w:t>
      </w:r>
      <w:r w:rsidRPr="006B28AC">
        <w:t>networks.</w:t>
      </w:r>
      <w:r w:rsidR="00A470CE">
        <w:t xml:space="preserve"> </w:t>
      </w:r>
      <w:r>
        <w:t>As</w:t>
      </w:r>
      <w:r w:rsidR="00A470CE">
        <w:t xml:space="preserve"> </w:t>
      </w:r>
      <w:r>
        <w:t>discussed</w:t>
      </w:r>
      <w:r w:rsidR="00A470CE">
        <w:t xml:space="preserve"> </w:t>
      </w:r>
      <w:r>
        <w:t>in</w:t>
      </w:r>
      <w:r w:rsidR="00A470CE">
        <w:t xml:space="preserve"> </w:t>
      </w:r>
      <w:r>
        <w:t>Chapter</w:t>
      </w:r>
      <w:r w:rsidR="00A470CE">
        <w:t xml:space="preserve"> </w:t>
      </w:r>
      <w:r>
        <w:t>4,</w:t>
      </w:r>
      <w:r w:rsidR="00A470CE">
        <w:t xml:space="preserve"> </w:t>
      </w:r>
      <w:r>
        <w:t>researchers</w:t>
      </w:r>
      <w:r w:rsidR="00A470CE">
        <w:t xml:space="preserve"> </w:t>
      </w:r>
      <w:r>
        <w:t>have</w:t>
      </w:r>
      <w:r w:rsidR="00A470CE">
        <w:t xml:space="preserve"> </w:t>
      </w:r>
      <w:r>
        <w:t>applied</w:t>
      </w:r>
      <w:r w:rsidR="00A470CE">
        <w:t xml:space="preserve"> </w:t>
      </w:r>
      <w:r>
        <w:t>MCP</w:t>
      </w:r>
      <w:r w:rsidR="00A470CE">
        <w:t xml:space="preserve"> </w:t>
      </w:r>
      <w:r>
        <w:t>fee</w:t>
      </w:r>
      <w:r w:rsidR="00A470CE">
        <w:t xml:space="preserve"> </w:t>
      </w:r>
      <w:r>
        <w:t>schedules</w:t>
      </w:r>
      <w:r w:rsidR="00A470CE">
        <w:t xml:space="preserve"> </w:t>
      </w:r>
      <w:r>
        <w:t>from</w:t>
      </w:r>
      <w:r w:rsidR="00A470CE">
        <w:t xml:space="preserve"> </w:t>
      </w:r>
      <w:r>
        <w:t>three</w:t>
      </w:r>
      <w:r w:rsidR="00A470CE">
        <w:t xml:space="preserve"> </w:t>
      </w:r>
      <w:r>
        <w:t>states</w:t>
      </w:r>
      <w:r w:rsidR="00A470CE">
        <w:t xml:space="preserve"> </w:t>
      </w:r>
      <w:r>
        <w:t>to</w:t>
      </w:r>
      <w:r w:rsidR="00A470CE">
        <w:t xml:space="preserve"> </w:t>
      </w:r>
      <w:r>
        <w:t>the</w:t>
      </w:r>
      <w:r w:rsidR="00A470CE">
        <w:t xml:space="preserve"> </w:t>
      </w:r>
      <w:r>
        <w:t>ROI</w:t>
      </w:r>
      <w:r w:rsidR="00A470CE">
        <w:t xml:space="preserve"> </w:t>
      </w:r>
      <w:r>
        <w:t>model.</w:t>
      </w:r>
      <w:r w:rsidR="00A470CE">
        <w:t xml:space="preserve"> </w:t>
      </w:r>
      <w:r>
        <w:t>The</w:t>
      </w:r>
      <w:r w:rsidR="00A470CE">
        <w:t xml:space="preserve"> </w:t>
      </w:r>
      <w:r>
        <w:t>results</w:t>
      </w:r>
      <w:r w:rsidR="00A470CE">
        <w:t xml:space="preserve"> </w:t>
      </w:r>
      <w:r>
        <w:t>of</w:t>
      </w:r>
      <w:r w:rsidR="00A470CE">
        <w:t xml:space="preserve"> </w:t>
      </w:r>
      <w:r>
        <w:t>this</w:t>
      </w:r>
      <w:r w:rsidR="00A470CE">
        <w:t xml:space="preserve"> </w:t>
      </w:r>
      <w:r>
        <w:t>study</w:t>
      </w:r>
      <w:r w:rsidR="00A470CE">
        <w:t xml:space="preserve"> </w:t>
      </w:r>
      <w:r w:rsidRPr="006B28AC">
        <w:t>contribute</w:t>
      </w:r>
      <w:r w:rsidR="00A470CE">
        <w:t xml:space="preserve"> </w:t>
      </w:r>
      <w:r w:rsidRPr="006B28AC">
        <w:t>to</w:t>
      </w:r>
      <w:r w:rsidR="00A470CE">
        <w:t xml:space="preserve"> </w:t>
      </w:r>
      <w:r w:rsidRPr="006B28AC">
        <w:t>the</w:t>
      </w:r>
      <w:r w:rsidR="00A470CE">
        <w:t xml:space="preserve"> </w:t>
      </w:r>
      <w:r w:rsidRPr="006B28AC">
        <w:t>recommendations</w:t>
      </w:r>
      <w:r w:rsidR="00A470CE">
        <w:t xml:space="preserve"> </w:t>
      </w:r>
      <w:r w:rsidRPr="006B28AC">
        <w:t>included</w:t>
      </w:r>
      <w:r w:rsidR="00A470CE">
        <w:t xml:space="preserve"> </w:t>
      </w:r>
      <w:r w:rsidRPr="006B28AC">
        <w:t>in</w:t>
      </w:r>
      <w:r w:rsidR="00A470CE">
        <w:t xml:space="preserve"> </w:t>
      </w:r>
      <w:r w:rsidRPr="006B28AC">
        <w:t>this</w:t>
      </w:r>
      <w:r w:rsidR="00A470CE">
        <w:t xml:space="preserve"> </w:t>
      </w:r>
      <w:r w:rsidRPr="006B28AC">
        <w:t>report.</w:t>
      </w:r>
    </w:p>
    <w:p w14:paraId="68C0EAAC" w14:textId="16739423" w:rsidR="006B140F" w:rsidRPr="001F524D" w:rsidRDefault="006B140F" w:rsidP="00C54039">
      <w:pPr>
        <w:pStyle w:val="NCDBodyText"/>
      </w:pPr>
      <w:r>
        <w:t>Presented</w:t>
      </w:r>
      <w:r w:rsidR="00A470CE">
        <w:t xml:space="preserve"> </w:t>
      </w:r>
      <w:r>
        <w:t>in</w:t>
      </w:r>
      <w:r w:rsidR="00A470CE">
        <w:t xml:space="preserve"> </w:t>
      </w:r>
      <w:r>
        <w:t>Chapter</w:t>
      </w:r>
      <w:r w:rsidR="00A470CE">
        <w:t xml:space="preserve"> </w:t>
      </w:r>
      <w:r>
        <w:t>5</w:t>
      </w:r>
      <w:r w:rsidR="00A470CE">
        <w:t xml:space="preserve"> </w:t>
      </w:r>
      <w:r>
        <w:t>are</w:t>
      </w:r>
      <w:r w:rsidR="00A470CE">
        <w:t xml:space="preserve"> </w:t>
      </w:r>
      <w:r>
        <w:t>three</w:t>
      </w:r>
      <w:r w:rsidR="00A470CE">
        <w:t xml:space="preserve"> </w:t>
      </w:r>
      <w:r>
        <w:t>categories</w:t>
      </w:r>
      <w:r w:rsidR="00A470CE">
        <w:t xml:space="preserve"> </w:t>
      </w:r>
      <w:r>
        <w:t>of</w:t>
      </w:r>
      <w:r w:rsidR="00A470CE">
        <w:t xml:space="preserve"> </w:t>
      </w:r>
      <w:r>
        <w:t>promising</w:t>
      </w:r>
      <w:r w:rsidR="00A470CE">
        <w:t xml:space="preserve"> </w:t>
      </w:r>
      <w:r>
        <w:t>practices</w:t>
      </w:r>
      <w:r w:rsidR="00A470CE">
        <w:t xml:space="preserve"> </w:t>
      </w:r>
      <w:r>
        <w:t>that</w:t>
      </w:r>
      <w:r w:rsidR="00A470CE">
        <w:t xml:space="preserve"> </w:t>
      </w:r>
      <w:r>
        <w:t>demonstrate</w:t>
      </w:r>
      <w:r w:rsidR="00A470CE">
        <w:t xml:space="preserve"> </w:t>
      </w:r>
      <w:r>
        <w:t>innovative</w:t>
      </w:r>
      <w:r w:rsidR="00A470CE">
        <w:t xml:space="preserve"> </w:t>
      </w:r>
      <w:r>
        <w:t>models</w:t>
      </w:r>
      <w:r w:rsidR="00A470CE">
        <w:t xml:space="preserve"> </w:t>
      </w:r>
      <w:r>
        <w:t>to</w:t>
      </w:r>
      <w:r w:rsidR="00A470CE">
        <w:t xml:space="preserve"> </w:t>
      </w:r>
      <w:r>
        <w:t>advance</w:t>
      </w:r>
      <w:r w:rsidR="00A470CE">
        <w:t xml:space="preserve"> </w:t>
      </w:r>
      <w:r>
        <w:t>dental</w:t>
      </w:r>
      <w:r w:rsidR="00A470CE">
        <w:t xml:space="preserve"> </w:t>
      </w:r>
      <w:r>
        <w:t>care</w:t>
      </w:r>
      <w:r w:rsidR="00A470CE">
        <w:t xml:space="preserve"> </w:t>
      </w:r>
      <w:r>
        <w:t>for</w:t>
      </w:r>
      <w:r w:rsidR="00A470CE">
        <w:t xml:space="preserve"> </w:t>
      </w:r>
      <w:r>
        <w:t>people</w:t>
      </w:r>
      <w:r w:rsidR="00A470CE">
        <w:t xml:space="preserve"> </w:t>
      </w:r>
      <w:r>
        <w:t>with</w:t>
      </w:r>
      <w:r w:rsidR="00A470CE">
        <w:t xml:space="preserve"> </w:t>
      </w:r>
      <w:r>
        <w:t>I/DD.</w:t>
      </w:r>
    </w:p>
    <w:p w14:paraId="7AA74772" w14:textId="1CF60B3D" w:rsidR="006B140F" w:rsidRPr="001F524D" w:rsidRDefault="006B140F" w:rsidP="00C54039">
      <w:pPr>
        <w:pStyle w:val="NCDBodyText"/>
      </w:pPr>
      <w:r>
        <w:lastRenderedPageBreak/>
        <w:t>Chapter</w:t>
      </w:r>
      <w:r w:rsidR="00A470CE">
        <w:t xml:space="preserve"> </w:t>
      </w:r>
      <w:r>
        <w:t>6</w:t>
      </w:r>
      <w:r w:rsidR="00A470CE">
        <w:t xml:space="preserve"> </w:t>
      </w:r>
      <w:r>
        <w:t>lists</w:t>
      </w:r>
      <w:r w:rsidR="00A470CE">
        <w:t xml:space="preserve"> </w:t>
      </w:r>
      <w:r>
        <w:t>recommendations</w:t>
      </w:r>
      <w:r w:rsidR="00A470CE">
        <w:t xml:space="preserve"> </w:t>
      </w:r>
      <w:r>
        <w:t>for</w:t>
      </w:r>
      <w:r w:rsidR="00A470CE">
        <w:t xml:space="preserve"> </w:t>
      </w:r>
      <w:r>
        <w:t>key</w:t>
      </w:r>
      <w:r w:rsidR="00A470CE">
        <w:t xml:space="preserve"> </w:t>
      </w:r>
      <w:r>
        <w:t>stakeholders</w:t>
      </w:r>
      <w:r w:rsidR="00A470CE">
        <w:t xml:space="preserve"> </w:t>
      </w:r>
      <w:r>
        <w:t>including</w:t>
      </w:r>
      <w:r w:rsidR="00A470CE">
        <w:t xml:space="preserve"> </w:t>
      </w:r>
      <w:r>
        <w:t>and</w:t>
      </w:r>
      <w:r w:rsidR="00A470CE">
        <w:t xml:space="preserve"> </w:t>
      </w:r>
      <w:r>
        <w:t>not</w:t>
      </w:r>
      <w:r w:rsidR="00A470CE">
        <w:t xml:space="preserve"> </w:t>
      </w:r>
      <w:r>
        <w:t>limited</w:t>
      </w:r>
      <w:r w:rsidR="00A470CE">
        <w:t xml:space="preserve"> </w:t>
      </w:r>
      <w:r>
        <w:t>to</w:t>
      </w:r>
      <w:r w:rsidR="00A470CE">
        <w:t xml:space="preserve"> </w:t>
      </w:r>
      <w:r>
        <w:t>the</w:t>
      </w:r>
      <w:r w:rsidR="00A470CE">
        <w:t xml:space="preserve"> </w:t>
      </w:r>
      <w:r>
        <w:t>Centers</w:t>
      </w:r>
      <w:r w:rsidR="00A470CE">
        <w:t xml:space="preserve"> </w:t>
      </w:r>
      <w:r>
        <w:t>for</w:t>
      </w:r>
      <w:r w:rsidR="00A470CE">
        <w:t xml:space="preserve"> </w:t>
      </w:r>
      <w:r>
        <w:t>Medicare</w:t>
      </w:r>
      <w:r w:rsidR="00A470CE">
        <w:t xml:space="preserve"> </w:t>
      </w:r>
      <w:r>
        <w:t>and</w:t>
      </w:r>
      <w:r w:rsidR="00A470CE">
        <w:t xml:space="preserve"> </w:t>
      </w:r>
      <w:r>
        <w:t>Medicaid</w:t>
      </w:r>
      <w:r w:rsidR="00A470CE">
        <w:t xml:space="preserve"> </w:t>
      </w:r>
      <w:r>
        <w:t>Services,</w:t>
      </w:r>
      <w:r w:rsidR="00A470CE">
        <w:t xml:space="preserve"> </w:t>
      </w:r>
      <w:r>
        <w:t>Health</w:t>
      </w:r>
      <w:r w:rsidR="00A470CE">
        <w:t xml:space="preserve"> </w:t>
      </w:r>
      <w:r>
        <w:t>Resources</w:t>
      </w:r>
      <w:r w:rsidR="00A470CE">
        <w:t xml:space="preserve"> </w:t>
      </w:r>
      <w:r>
        <w:t>and</w:t>
      </w:r>
      <w:r w:rsidR="00A470CE">
        <w:t xml:space="preserve"> </w:t>
      </w:r>
      <w:r>
        <w:t>Services</w:t>
      </w:r>
      <w:r w:rsidR="00A470CE">
        <w:t xml:space="preserve"> </w:t>
      </w:r>
      <w:r>
        <w:t>Administration,</w:t>
      </w:r>
      <w:r w:rsidR="00A470CE">
        <w:t xml:space="preserve"> </w:t>
      </w:r>
      <w:proofErr w:type="spellStart"/>
      <w:r>
        <w:t>Medicaid|Medicare|CHIP</w:t>
      </w:r>
      <w:proofErr w:type="spellEnd"/>
      <w:r w:rsidR="00A470CE">
        <w:t xml:space="preserve"> </w:t>
      </w:r>
      <w:r>
        <w:t>Services</w:t>
      </w:r>
      <w:r w:rsidR="00A470CE">
        <w:t xml:space="preserve"> </w:t>
      </w:r>
      <w:r>
        <w:t>Dental</w:t>
      </w:r>
      <w:r w:rsidR="00A470CE">
        <w:t xml:space="preserve"> </w:t>
      </w:r>
      <w:r>
        <w:t>Association,</w:t>
      </w:r>
      <w:r w:rsidR="00A470CE">
        <w:t xml:space="preserve"> </w:t>
      </w:r>
      <w:r>
        <w:t>American</w:t>
      </w:r>
      <w:r w:rsidR="00A470CE">
        <w:t xml:space="preserve"> </w:t>
      </w:r>
      <w:r>
        <w:t>Academy</w:t>
      </w:r>
      <w:r w:rsidR="00A470CE">
        <w:t xml:space="preserve"> </w:t>
      </w:r>
      <w:r>
        <w:t>of</w:t>
      </w:r>
      <w:r w:rsidR="00A470CE">
        <w:t xml:space="preserve"> </w:t>
      </w:r>
      <w:r>
        <w:t>Developmental</w:t>
      </w:r>
      <w:r w:rsidR="00A470CE">
        <w:t xml:space="preserve"> </w:t>
      </w:r>
      <w:r>
        <w:t>Medicine</w:t>
      </w:r>
      <w:r w:rsidR="00A470CE">
        <w:t xml:space="preserve"> </w:t>
      </w:r>
      <w:r>
        <w:t>and</w:t>
      </w:r>
      <w:r w:rsidR="00A470CE">
        <w:t xml:space="preserve"> </w:t>
      </w:r>
      <w:r>
        <w:t>Dentistry,</w:t>
      </w:r>
      <w:r w:rsidR="00A470CE">
        <w:t xml:space="preserve"> </w:t>
      </w:r>
      <w:r>
        <w:t>Special</w:t>
      </w:r>
      <w:r w:rsidR="00A470CE">
        <w:t xml:space="preserve"> </w:t>
      </w:r>
      <w:r>
        <w:t>Care</w:t>
      </w:r>
      <w:r w:rsidR="00A470CE">
        <w:t xml:space="preserve"> </w:t>
      </w:r>
      <w:r>
        <w:t>Dentistry</w:t>
      </w:r>
      <w:r w:rsidR="00A470CE">
        <w:t xml:space="preserve"> </w:t>
      </w:r>
      <w:r>
        <w:t>Association,</w:t>
      </w:r>
      <w:r w:rsidR="00A470CE">
        <w:t xml:space="preserve"> </w:t>
      </w:r>
      <w:r>
        <w:t>state</w:t>
      </w:r>
      <w:r w:rsidR="00A470CE">
        <w:t xml:space="preserve"> </w:t>
      </w:r>
      <w:r>
        <w:t>policymakers,</w:t>
      </w:r>
      <w:r w:rsidR="00A470CE">
        <w:t xml:space="preserve"> </w:t>
      </w:r>
      <w:r>
        <w:t>state</w:t>
      </w:r>
      <w:r w:rsidR="00A470CE">
        <w:t xml:space="preserve"> </w:t>
      </w:r>
      <w:r>
        <w:t>Medicaid</w:t>
      </w:r>
      <w:r w:rsidR="00A470CE">
        <w:t xml:space="preserve"> </w:t>
      </w:r>
      <w:r>
        <w:t>administrators,</w:t>
      </w:r>
      <w:r w:rsidR="00A470CE">
        <w:t xml:space="preserve"> </w:t>
      </w:r>
      <w:r>
        <w:t>Medicaid</w:t>
      </w:r>
      <w:r w:rsidR="00A470CE">
        <w:t xml:space="preserve"> </w:t>
      </w:r>
      <w:r>
        <w:t>MCPs,</w:t>
      </w:r>
      <w:r w:rsidR="00A470CE">
        <w:t xml:space="preserve"> </w:t>
      </w:r>
      <w:r>
        <w:t>dental</w:t>
      </w:r>
      <w:r w:rsidR="00A470CE">
        <w:t xml:space="preserve"> </w:t>
      </w:r>
      <w:r>
        <w:t>provider</w:t>
      </w:r>
      <w:r w:rsidR="00A470CE">
        <w:t xml:space="preserve"> </w:t>
      </w:r>
      <w:r>
        <w:t>organizations,</w:t>
      </w:r>
      <w:r w:rsidR="00A470CE">
        <w:t xml:space="preserve"> </w:t>
      </w:r>
      <w:r>
        <w:t>people</w:t>
      </w:r>
      <w:r w:rsidR="00A470CE">
        <w:t xml:space="preserve"> </w:t>
      </w:r>
      <w:r>
        <w:t>with</w:t>
      </w:r>
      <w:r w:rsidR="00A470CE">
        <w:t xml:space="preserve"> </w:t>
      </w:r>
      <w:r>
        <w:t>I/DD,</w:t>
      </w:r>
      <w:r w:rsidR="00A470CE">
        <w:t xml:space="preserve"> </w:t>
      </w:r>
      <w:r>
        <w:t>their</w:t>
      </w:r>
      <w:r w:rsidR="00A470CE">
        <w:t xml:space="preserve"> </w:t>
      </w:r>
      <w:r>
        <w:t>parents</w:t>
      </w:r>
      <w:r w:rsidR="00A470CE">
        <w:t xml:space="preserve"> </w:t>
      </w:r>
      <w:r>
        <w:t>and</w:t>
      </w:r>
      <w:r w:rsidR="00A470CE">
        <w:t xml:space="preserve"> </w:t>
      </w:r>
      <w:r>
        <w:t>caregivers,</w:t>
      </w:r>
      <w:r w:rsidR="00A470CE">
        <w:t xml:space="preserve"> </w:t>
      </w:r>
      <w:r>
        <w:t>and</w:t>
      </w:r>
      <w:r w:rsidR="00A470CE">
        <w:t xml:space="preserve"> </w:t>
      </w:r>
      <w:r>
        <w:t>advocacy</w:t>
      </w:r>
      <w:r w:rsidR="00A470CE">
        <w:t xml:space="preserve"> </w:t>
      </w:r>
      <w:r>
        <w:t>groups</w:t>
      </w:r>
      <w:r w:rsidR="00A470CE">
        <w:t xml:space="preserve"> </w:t>
      </w:r>
      <w:r>
        <w:t>for</w:t>
      </w:r>
      <w:r w:rsidR="00A470CE">
        <w:t xml:space="preserve"> </w:t>
      </w:r>
      <w:r>
        <w:t>people</w:t>
      </w:r>
      <w:r w:rsidR="00A470CE">
        <w:t xml:space="preserve"> </w:t>
      </w:r>
      <w:r>
        <w:t>with</w:t>
      </w:r>
      <w:r w:rsidR="00A470CE">
        <w:t xml:space="preserve"> </w:t>
      </w:r>
      <w:r>
        <w:t>I/DD.</w:t>
      </w:r>
    </w:p>
    <w:p w14:paraId="2EF8217E" w14:textId="12072F32" w:rsidR="006B140F" w:rsidRPr="001F524D" w:rsidRDefault="006B140F" w:rsidP="00C54039">
      <w:pPr>
        <w:pStyle w:val="NCDBodyText"/>
      </w:pPr>
      <w:r>
        <w:t>Chapter</w:t>
      </w:r>
      <w:r w:rsidR="00A470CE">
        <w:t xml:space="preserve"> </w:t>
      </w:r>
      <w:r>
        <w:t>7</w:t>
      </w:r>
      <w:r w:rsidR="00A470CE">
        <w:t xml:space="preserve"> </w:t>
      </w:r>
      <w:r>
        <w:t>provides</w:t>
      </w:r>
      <w:r w:rsidR="00A470CE">
        <w:t xml:space="preserve"> </w:t>
      </w:r>
      <w:r>
        <w:t>a</w:t>
      </w:r>
      <w:r w:rsidR="00A470CE">
        <w:t xml:space="preserve"> </w:t>
      </w:r>
      <w:r>
        <w:t>road</w:t>
      </w:r>
      <w:r w:rsidR="00A470CE">
        <w:t xml:space="preserve"> </w:t>
      </w:r>
      <w:r>
        <w:t>map</w:t>
      </w:r>
      <w:r w:rsidR="00A470CE">
        <w:t xml:space="preserve"> </w:t>
      </w:r>
      <w:r>
        <w:t>for</w:t>
      </w:r>
      <w:r w:rsidR="00A470CE">
        <w:t xml:space="preserve"> </w:t>
      </w:r>
      <w:r>
        <w:t>the</w:t>
      </w:r>
      <w:r w:rsidR="00A470CE">
        <w:t xml:space="preserve"> </w:t>
      </w:r>
      <w:r>
        <w:t>development</w:t>
      </w:r>
      <w:r w:rsidR="00A470CE">
        <w:t xml:space="preserve"> </w:t>
      </w:r>
      <w:r>
        <w:t>and</w:t>
      </w:r>
      <w:r w:rsidR="00A470CE">
        <w:t xml:space="preserve"> </w:t>
      </w:r>
      <w:r>
        <w:t>implementation</w:t>
      </w:r>
      <w:r w:rsidR="00A470CE">
        <w:t xml:space="preserve"> </w:t>
      </w:r>
      <w:r>
        <w:t>of</w:t>
      </w:r>
      <w:r w:rsidR="00A470CE">
        <w:t xml:space="preserve"> </w:t>
      </w:r>
      <w:r>
        <w:t>an</w:t>
      </w:r>
      <w:r w:rsidR="00A470CE">
        <w:t xml:space="preserve"> </w:t>
      </w:r>
      <w:r>
        <w:t>innovative,</w:t>
      </w:r>
      <w:r w:rsidR="00A470CE">
        <w:t xml:space="preserve"> </w:t>
      </w:r>
      <w:r>
        <w:t>integrated,</w:t>
      </w:r>
      <w:r w:rsidR="00A470CE">
        <w:t xml:space="preserve"> </w:t>
      </w:r>
      <w:r>
        <w:t>value-based,</w:t>
      </w:r>
      <w:r w:rsidR="00A470CE">
        <w:t xml:space="preserve"> </w:t>
      </w:r>
      <w:r>
        <w:t>preventive-focused,</w:t>
      </w:r>
      <w:r w:rsidR="00A470CE">
        <w:t xml:space="preserve"> </w:t>
      </w:r>
      <w:r>
        <w:t>government-sponsored</w:t>
      </w:r>
      <w:r w:rsidR="00A470CE">
        <w:t xml:space="preserve"> </w:t>
      </w:r>
      <w:r>
        <w:t>health</w:t>
      </w:r>
      <w:r w:rsidR="00A470CE">
        <w:t xml:space="preserve"> </w:t>
      </w:r>
      <w:r>
        <w:t>care</w:t>
      </w:r>
      <w:r w:rsidR="00A470CE">
        <w:t xml:space="preserve"> </w:t>
      </w:r>
      <w:r>
        <w:t>program</w:t>
      </w:r>
      <w:r w:rsidR="00A470CE">
        <w:t xml:space="preserve"> </w:t>
      </w:r>
      <w:r>
        <w:t>that</w:t>
      </w:r>
      <w:r w:rsidR="00A470CE">
        <w:t xml:space="preserve"> </w:t>
      </w:r>
      <w:r>
        <w:t>supports</w:t>
      </w:r>
      <w:r w:rsidR="00A470CE">
        <w:t xml:space="preserve"> </w:t>
      </w:r>
      <w:r w:rsidRPr="0076501E">
        <w:t>inclusion</w:t>
      </w:r>
      <w:r w:rsidR="00A470CE">
        <w:t xml:space="preserve"> </w:t>
      </w:r>
      <w:r w:rsidRPr="0076501E">
        <w:t>and</w:t>
      </w:r>
      <w:r w:rsidR="00A470CE">
        <w:t xml:space="preserve"> </w:t>
      </w:r>
      <w:r w:rsidRPr="0076501E">
        <w:t>equity</w:t>
      </w:r>
      <w:r w:rsidR="00A470CE">
        <w:t xml:space="preserve"> </w:t>
      </w:r>
      <w:r w:rsidRPr="0076501E">
        <w:t>for</w:t>
      </w:r>
      <w:r w:rsidR="00A470CE">
        <w:t xml:space="preserve"> </w:t>
      </w:r>
      <w:r w:rsidRPr="0076501E">
        <w:t>all</w:t>
      </w:r>
      <w:r w:rsidR="00A470CE">
        <w:t xml:space="preserve"> </w:t>
      </w:r>
      <w:r w:rsidRPr="0076501E">
        <w:t>people</w:t>
      </w:r>
      <w:r w:rsidR="00A470CE">
        <w:t xml:space="preserve"> </w:t>
      </w:r>
      <w:r w:rsidRPr="0076501E">
        <w:t>with</w:t>
      </w:r>
      <w:r w:rsidR="00A470CE">
        <w:t xml:space="preserve"> </w:t>
      </w:r>
      <w:r w:rsidRPr="0076501E">
        <w:t>I/DD.</w:t>
      </w:r>
    </w:p>
    <w:p w14:paraId="04D0F953" w14:textId="77777777" w:rsidR="00C54039" w:rsidRDefault="00C54039">
      <w:pPr>
        <w:spacing w:after="160" w:line="259" w:lineRule="auto"/>
        <w:rPr>
          <w:rFonts w:eastAsia="Calibri" w:cs="Calibri"/>
          <w:color w:val="000000"/>
          <w:szCs w:val="24"/>
          <w:u w:color="000000"/>
          <w:bdr w:val="nil"/>
          <w:shd w:val="clear" w:color="auto" w:fill="FFFFFF"/>
        </w:rPr>
      </w:pPr>
      <w:r>
        <w:rPr>
          <w:shd w:val="clear" w:color="auto" w:fill="FFFFFF"/>
        </w:rPr>
        <w:br w:type="page"/>
      </w:r>
    </w:p>
    <w:p w14:paraId="5A93BC9B" w14:textId="49DF679F" w:rsidR="006B140F" w:rsidRPr="00C54039" w:rsidRDefault="001F524D" w:rsidP="00C54039">
      <w:pPr>
        <w:pStyle w:val="Heading1"/>
      </w:pPr>
      <w:bookmarkStart w:id="83" w:name="_Toc129609231"/>
      <w:r w:rsidRPr="001F524D">
        <w:rPr>
          <w:shd w:val="clear" w:color="auto" w:fill="FFFFFF"/>
        </w:rPr>
        <w:lastRenderedPageBreak/>
        <w:t>Chapter</w:t>
      </w:r>
      <w:r w:rsidR="00A470CE">
        <w:rPr>
          <w:shd w:val="clear" w:color="auto" w:fill="FFFFFF"/>
        </w:rPr>
        <w:t xml:space="preserve"> </w:t>
      </w:r>
      <w:r w:rsidRPr="001F524D">
        <w:rPr>
          <w:shd w:val="clear" w:color="auto" w:fill="FFFFFF"/>
        </w:rPr>
        <w:t>1</w:t>
      </w:r>
      <w:r w:rsidR="00C66417">
        <w:rPr>
          <w:shd w:val="clear" w:color="auto" w:fill="FFFFFF"/>
        </w:rPr>
        <w:t>:</w:t>
      </w:r>
      <w:r w:rsidR="00A470CE">
        <w:rPr>
          <w:shd w:val="clear" w:color="auto" w:fill="FFFFFF"/>
        </w:rPr>
        <w:t xml:space="preserve"> </w:t>
      </w:r>
      <w:r w:rsidRPr="001F524D">
        <w:t>Research</w:t>
      </w:r>
      <w:r w:rsidR="00A470CE">
        <w:t xml:space="preserve"> </w:t>
      </w:r>
      <w:r w:rsidRPr="001F524D">
        <w:t>Questions</w:t>
      </w:r>
      <w:bookmarkEnd w:id="83"/>
    </w:p>
    <w:p w14:paraId="4532BA66" w14:textId="19EA15B1" w:rsidR="006B140F" w:rsidRPr="001F524D" w:rsidRDefault="006B140F" w:rsidP="00C54039">
      <w:pPr>
        <w:pStyle w:val="NCDBodyText"/>
      </w:pPr>
      <w:r>
        <w:t>The</w:t>
      </w:r>
      <w:r w:rsidR="00A470CE">
        <w:t xml:space="preserve"> </w:t>
      </w:r>
      <w:r>
        <w:t>National</w:t>
      </w:r>
      <w:r w:rsidR="00A470CE">
        <w:t xml:space="preserve"> </w:t>
      </w:r>
      <w:r>
        <w:t>Council</w:t>
      </w:r>
      <w:r w:rsidR="00A470CE">
        <w:t xml:space="preserve"> </w:t>
      </w:r>
      <w:r>
        <w:t>on</w:t>
      </w:r>
      <w:r w:rsidR="00A470CE">
        <w:t xml:space="preserve"> </w:t>
      </w:r>
      <w:r>
        <w:t>Disability</w:t>
      </w:r>
      <w:r w:rsidR="00A470CE">
        <w:t xml:space="preserve"> </w:t>
      </w:r>
      <w:r>
        <w:t>(</w:t>
      </w:r>
      <w:r w:rsidRPr="006B28AC">
        <w:t>NCD</w:t>
      </w:r>
      <w:r>
        <w:t>)</w:t>
      </w:r>
      <w:r w:rsidR="00A470CE">
        <w:t xml:space="preserve"> </w:t>
      </w:r>
      <w:r>
        <w:t>gathered</w:t>
      </w:r>
      <w:r w:rsidR="00A470CE">
        <w:t xml:space="preserve"> </w:t>
      </w:r>
      <w:r w:rsidRPr="006B28AC">
        <w:t>information</w:t>
      </w:r>
      <w:r w:rsidR="00A470CE">
        <w:t xml:space="preserve"> </w:t>
      </w:r>
      <w:r w:rsidRPr="006B28AC">
        <w:t>from</w:t>
      </w:r>
      <w:r w:rsidR="00A470CE">
        <w:t xml:space="preserve"> </w:t>
      </w:r>
      <w:r>
        <w:t>oral</w:t>
      </w:r>
      <w:r w:rsidR="00A470CE">
        <w:t xml:space="preserve"> </w:t>
      </w:r>
      <w:r>
        <w:t>health</w:t>
      </w:r>
      <w:r w:rsidR="00A470CE">
        <w:t xml:space="preserve"> </w:t>
      </w:r>
      <w:r>
        <w:t>care</w:t>
      </w:r>
      <w:r w:rsidR="00A470CE">
        <w:t xml:space="preserve"> </w:t>
      </w:r>
      <w:r>
        <w:t>(</w:t>
      </w:r>
      <w:r w:rsidRPr="006B28AC">
        <w:t>OHC</w:t>
      </w:r>
      <w:r>
        <w:t>)</w:t>
      </w:r>
      <w:r w:rsidR="00A470CE">
        <w:t xml:space="preserve"> </w:t>
      </w:r>
      <w:r w:rsidRPr="006B28AC">
        <w:t>providers</w:t>
      </w:r>
      <w:r w:rsidR="00A470CE">
        <w:t xml:space="preserve"> </w:t>
      </w:r>
      <w:r w:rsidRPr="006B28AC">
        <w:t>regarding</w:t>
      </w:r>
      <w:r w:rsidR="00A470CE">
        <w:t xml:space="preserve"> </w:t>
      </w:r>
      <w:r w:rsidRPr="006B28AC">
        <w:t>their</w:t>
      </w:r>
      <w:r w:rsidR="00A470CE">
        <w:t xml:space="preserve"> </w:t>
      </w:r>
      <w:r w:rsidRPr="006B28AC">
        <w:t>current</w:t>
      </w:r>
      <w:r w:rsidR="00A470CE">
        <w:t xml:space="preserve"> </w:t>
      </w:r>
      <w:r w:rsidRPr="006B28AC">
        <w:t>participation</w:t>
      </w:r>
      <w:r w:rsidR="00A470CE">
        <w:t xml:space="preserve"> </w:t>
      </w:r>
      <w:r w:rsidRPr="006B28AC">
        <w:t>in</w:t>
      </w:r>
      <w:r w:rsidR="00A470CE">
        <w:t xml:space="preserve"> </w:t>
      </w:r>
      <w:r>
        <w:t>any</w:t>
      </w:r>
      <w:r w:rsidR="00A470CE">
        <w:t xml:space="preserve"> </w:t>
      </w:r>
      <w:r>
        <w:t>type</w:t>
      </w:r>
      <w:r w:rsidR="00A470CE">
        <w:t xml:space="preserve"> </w:t>
      </w:r>
      <w:r>
        <w:t>of</w:t>
      </w:r>
      <w:r w:rsidR="00A470CE">
        <w:t xml:space="preserve"> </w:t>
      </w:r>
      <w:r w:rsidRPr="006B28AC">
        <w:t>Medicaid</w:t>
      </w:r>
      <w:r w:rsidR="00A470CE">
        <w:t xml:space="preserve"> </w:t>
      </w:r>
      <w:r>
        <w:t>p</w:t>
      </w:r>
      <w:r w:rsidRPr="006B28AC">
        <w:t>rogram</w:t>
      </w:r>
      <w:r w:rsidR="00A470CE">
        <w:t xml:space="preserve"> </w:t>
      </w:r>
      <w:r w:rsidRPr="006B28AC">
        <w:t>that</w:t>
      </w:r>
      <w:r w:rsidR="00A470CE">
        <w:t xml:space="preserve"> </w:t>
      </w:r>
      <w:r w:rsidRPr="006B28AC">
        <w:t>allow</w:t>
      </w:r>
      <w:r>
        <w:t>s</w:t>
      </w:r>
      <w:r w:rsidR="00A470CE">
        <w:t xml:space="preserve"> </w:t>
      </w:r>
      <w:r w:rsidRPr="006B28AC">
        <w:t>for</w:t>
      </w:r>
      <w:r w:rsidR="00A470CE">
        <w:t xml:space="preserve"> </w:t>
      </w:r>
      <w:r w:rsidRPr="006B28AC">
        <w:t>the</w:t>
      </w:r>
      <w:r w:rsidR="00A470CE">
        <w:t xml:space="preserve"> </w:t>
      </w:r>
      <w:r w:rsidRPr="006B28AC">
        <w:t>treatment</w:t>
      </w:r>
      <w:r w:rsidR="00A470CE">
        <w:t xml:space="preserve"> </w:t>
      </w:r>
      <w:r w:rsidRPr="006B28AC">
        <w:t>of</w:t>
      </w:r>
      <w:r w:rsidR="00A470CE">
        <w:t xml:space="preserve"> </w:t>
      </w:r>
      <w:r>
        <w:t>people</w:t>
      </w:r>
      <w:r w:rsidR="00A470CE">
        <w:t xml:space="preserve"> </w:t>
      </w:r>
      <w:r w:rsidRPr="006B28AC">
        <w:t>with</w:t>
      </w:r>
      <w:r w:rsidR="00A470CE">
        <w:t xml:space="preserve"> </w:t>
      </w:r>
      <w:r>
        <w:t>intellectual</w:t>
      </w:r>
      <w:r w:rsidR="00A470CE">
        <w:t xml:space="preserve"> </w:t>
      </w:r>
      <w:r>
        <w:t>and</w:t>
      </w:r>
      <w:r w:rsidR="00A470CE">
        <w:t xml:space="preserve"> </w:t>
      </w:r>
      <w:r>
        <w:t>developmental</w:t>
      </w:r>
      <w:r w:rsidR="00A470CE">
        <w:t xml:space="preserve"> </w:t>
      </w:r>
      <w:r>
        <w:t>disabilities</w:t>
      </w:r>
      <w:r w:rsidR="00A470CE">
        <w:t xml:space="preserve"> </w:t>
      </w:r>
      <w:r>
        <w:t>(</w:t>
      </w:r>
      <w:r w:rsidRPr="006B28AC">
        <w:t>I/DD</w:t>
      </w:r>
      <w:r>
        <w:t>)</w:t>
      </w:r>
      <w:r w:rsidRPr="006B28AC">
        <w:t>;</w:t>
      </w:r>
      <w:r w:rsidR="00A470CE">
        <w:t xml:space="preserve"> </w:t>
      </w:r>
      <w:r w:rsidRPr="006B28AC">
        <w:t>current</w:t>
      </w:r>
      <w:r w:rsidR="00A470CE">
        <w:t xml:space="preserve"> </w:t>
      </w:r>
      <w:r w:rsidRPr="006B28AC">
        <w:t>treatment</w:t>
      </w:r>
      <w:r w:rsidR="00A470CE">
        <w:t xml:space="preserve"> </w:t>
      </w:r>
      <w:r w:rsidRPr="006B28AC">
        <w:t>of</w:t>
      </w:r>
      <w:r w:rsidR="00A470CE">
        <w:t xml:space="preserve"> </w:t>
      </w:r>
      <w:r>
        <w:t>people</w:t>
      </w:r>
      <w:r w:rsidR="00A470CE">
        <w:t xml:space="preserve"> </w:t>
      </w:r>
      <w:r w:rsidRPr="006B28AC">
        <w:t>with</w:t>
      </w:r>
      <w:r w:rsidR="00A470CE">
        <w:t xml:space="preserve"> </w:t>
      </w:r>
      <w:r w:rsidRPr="006B28AC">
        <w:t>I/DD;</w:t>
      </w:r>
      <w:r w:rsidR="00A470CE">
        <w:t xml:space="preserve"> </w:t>
      </w:r>
      <w:r w:rsidRPr="006B28AC">
        <w:t>reasons</w:t>
      </w:r>
      <w:r w:rsidR="00A470CE">
        <w:t xml:space="preserve"> </w:t>
      </w:r>
      <w:r w:rsidRPr="006B28AC">
        <w:t>why</w:t>
      </w:r>
      <w:r w:rsidR="00A470CE">
        <w:t xml:space="preserve"> </w:t>
      </w:r>
      <w:r w:rsidRPr="006B28AC">
        <w:t>they</w:t>
      </w:r>
      <w:r w:rsidR="00A470CE">
        <w:t xml:space="preserve"> </w:t>
      </w:r>
      <w:r w:rsidRPr="006B28AC">
        <w:t>participate</w:t>
      </w:r>
      <w:r w:rsidR="00A470CE">
        <w:t xml:space="preserve"> </w:t>
      </w:r>
      <w:r w:rsidRPr="006B28AC">
        <w:t>in</w:t>
      </w:r>
      <w:r w:rsidR="00A470CE">
        <w:t xml:space="preserve"> </w:t>
      </w:r>
      <w:r w:rsidRPr="006B28AC">
        <w:t>Medicaid</w:t>
      </w:r>
      <w:r w:rsidR="00A470CE">
        <w:t xml:space="preserve"> </w:t>
      </w:r>
      <w:r w:rsidRPr="006B28AC">
        <w:t>programs</w:t>
      </w:r>
      <w:r w:rsidR="00A470CE">
        <w:t xml:space="preserve"> </w:t>
      </w:r>
      <w:r w:rsidRPr="006B28AC">
        <w:t>that</w:t>
      </w:r>
      <w:r w:rsidR="00A470CE">
        <w:t xml:space="preserve"> </w:t>
      </w:r>
      <w:r w:rsidRPr="006B28AC">
        <w:t>allow</w:t>
      </w:r>
      <w:r w:rsidR="00A470CE">
        <w:t xml:space="preserve"> </w:t>
      </w:r>
      <w:r w:rsidRPr="006B28AC">
        <w:t>for</w:t>
      </w:r>
      <w:r w:rsidR="00A470CE">
        <w:t xml:space="preserve"> </w:t>
      </w:r>
      <w:r w:rsidRPr="006B28AC">
        <w:t>the</w:t>
      </w:r>
      <w:r w:rsidR="00A470CE">
        <w:t xml:space="preserve"> </w:t>
      </w:r>
      <w:r w:rsidRPr="006B28AC">
        <w:t>treatment</w:t>
      </w:r>
      <w:r w:rsidR="00A470CE">
        <w:t xml:space="preserve"> </w:t>
      </w:r>
      <w:r w:rsidRPr="006B28AC">
        <w:t>of</w:t>
      </w:r>
      <w:r w:rsidR="00A470CE">
        <w:t xml:space="preserve"> </w:t>
      </w:r>
      <w:r>
        <w:t>people</w:t>
      </w:r>
      <w:r w:rsidR="00A470CE">
        <w:t xml:space="preserve"> </w:t>
      </w:r>
      <w:r w:rsidRPr="006B28AC">
        <w:t>with</w:t>
      </w:r>
      <w:r w:rsidR="00A470CE">
        <w:t xml:space="preserve"> </w:t>
      </w:r>
      <w:r w:rsidRPr="006B28AC">
        <w:t>I/DD;</w:t>
      </w:r>
      <w:r w:rsidR="00A470CE">
        <w:t xml:space="preserve"> </w:t>
      </w:r>
      <w:r w:rsidRPr="006B28AC">
        <w:t>reasons</w:t>
      </w:r>
      <w:r w:rsidR="00A470CE">
        <w:t xml:space="preserve"> </w:t>
      </w:r>
      <w:r w:rsidRPr="006B28AC">
        <w:t>why</w:t>
      </w:r>
      <w:r w:rsidR="00A470CE">
        <w:t xml:space="preserve"> </w:t>
      </w:r>
      <w:r w:rsidRPr="006B28AC">
        <w:t>they</w:t>
      </w:r>
      <w:r w:rsidR="00A470CE">
        <w:t xml:space="preserve"> </w:t>
      </w:r>
      <w:r w:rsidR="004002A1" w:rsidRPr="004002A1">
        <w:rPr>
          <w:i/>
          <w:iCs/>
        </w:rPr>
        <w:t>do not</w:t>
      </w:r>
      <w:r w:rsidR="00A470CE">
        <w:t xml:space="preserve"> </w:t>
      </w:r>
      <w:r w:rsidRPr="006B28AC">
        <w:t>participate</w:t>
      </w:r>
      <w:r w:rsidR="00A470CE">
        <w:t xml:space="preserve"> </w:t>
      </w:r>
      <w:r w:rsidRPr="006B28AC">
        <w:t>in</w:t>
      </w:r>
      <w:r w:rsidR="00A470CE">
        <w:t xml:space="preserve"> </w:t>
      </w:r>
      <w:r w:rsidRPr="006B28AC">
        <w:t>Medicaid</w:t>
      </w:r>
      <w:r w:rsidR="00A470CE">
        <w:t xml:space="preserve"> </w:t>
      </w:r>
      <w:r w:rsidRPr="006B28AC">
        <w:t>programs</w:t>
      </w:r>
      <w:r w:rsidR="00A470CE">
        <w:t xml:space="preserve"> </w:t>
      </w:r>
      <w:r w:rsidRPr="006B28AC">
        <w:t>that</w:t>
      </w:r>
      <w:r w:rsidR="00A470CE">
        <w:t xml:space="preserve"> </w:t>
      </w:r>
      <w:r w:rsidRPr="006B28AC">
        <w:t>allow</w:t>
      </w:r>
      <w:r w:rsidR="00A470CE">
        <w:t xml:space="preserve"> </w:t>
      </w:r>
      <w:r w:rsidRPr="006B28AC">
        <w:t>for</w:t>
      </w:r>
      <w:r w:rsidR="00A470CE">
        <w:t xml:space="preserve"> </w:t>
      </w:r>
      <w:r w:rsidRPr="006B28AC">
        <w:t>the</w:t>
      </w:r>
      <w:r w:rsidR="00A470CE">
        <w:t xml:space="preserve"> </w:t>
      </w:r>
      <w:r w:rsidRPr="006B28AC">
        <w:t>treatment</w:t>
      </w:r>
      <w:r w:rsidR="00A470CE">
        <w:t xml:space="preserve"> </w:t>
      </w:r>
      <w:r w:rsidRPr="006B28AC">
        <w:t>of</w:t>
      </w:r>
      <w:r w:rsidR="00A470CE">
        <w:t xml:space="preserve"> </w:t>
      </w:r>
      <w:r w:rsidRPr="006B28AC">
        <w:t>p</w:t>
      </w:r>
      <w:r>
        <w:t>eople</w:t>
      </w:r>
      <w:r w:rsidR="00A470CE">
        <w:t xml:space="preserve"> </w:t>
      </w:r>
      <w:r w:rsidRPr="006B28AC">
        <w:t>with</w:t>
      </w:r>
      <w:r w:rsidR="00A470CE">
        <w:t xml:space="preserve"> </w:t>
      </w:r>
      <w:r w:rsidRPr="006B28AC">
        <w:t>I/DD;</w:t>
      </w:r>
      <w:r w:rsidR="00A470CE">
        <w:t xml:space="preserve"> </w:t>
      </w:r>
      <w:r w:rsidRPr="006B28AC">
        <w:t>reasons</w:t>
      </w:r>
      <w:r w:rsidR="00A470CE">
        <w:t xml:space="preserve"> </w:t>
      </w:r>
      <w:r w:rsidRPr="006B28AC">
        <w:t>why</w:t>
      </w:r>
      <w:r w:rsidR="00A470CE">
        <w:t xml:space="preserve"> </w:t>
      </w:r>
      <w:r w:rsidRPr="006B28AC">
        <w:t>they</w:t>
      </w:r>
      <w:r w:rsidR="00A470CE">
        <w:t xml:space="preserve"> </w:t>
      </w:r>
      <w:r w:rsidRPr="006B28AC">
        <w:t>treat</w:t>
      </w:r>
      <w:r w:rsidR="00A470CE">
        <w:t xml:space="preserve"> </w:t>
      </w:r>
      <w:r w:rsidRPr="006B28AC">
        <w:t>p</w:t>
      </w:r>
      <w:r>
        <w:t>eople</w:t>
      </w:r>
      <w:r w:rsidR="00A470CE">
        <w:t xml:space="preserve"> </w:t>
      </w:r>
      <w:r w:rsidRPr="006B28AC">
        <w:t>with</w:t>
      </w:r>
      <w:r w:rsidR="00A470CE">
        <w:t xml:space="preserve"> </w:t>
      </w:r>
      <w:r w:rsidRPr="006B28AC">
        <w:t>I/DD;</w:t>
      </w:r>
      <w:r w:rsidR="00A470CE">
        <w:t xml:space="preserve"> </w:t>
      </w:r>
      <w:r w:rsidRPr="006B28AC">
        <w:t>reasons</w:t>
      </w:r>
      <w:r w:rsidR="00A470CE">
        <w:t xml:space="preserve"> </w:t>
      </w:r>
      <w:r w:rsidRPr="006B28AC">
        <w:t>why</w:t>
      </w:r>
      <w:r w:rsidR="00A470CE">
        <w:t xml:space="preserve"> </w:t>
      </w:r>
      <w:r w:rsidRPr="006B28AC">
        <w:t>they</w:t>
      </w:r>
      <w:r w:rsidR="00A470CE">
        <w:t xml:space="preserve"> </w:t>
      </w:r>
      <w:r w:rsidR="004002A1" w:rsidRPr="004002A1">
        <w:rPr>
          <w:i/>
          <w:iCs/>
        </w:rPr>
        <w:t>do not</w:t>
      </w:r>
      <w:r w:rsidR="00A470CE">
        <w:t xml:space="preserve"> </w:t>
      </w:r>
      <w:r w:rsidRPr="006B28AC">
        <w:t>treat</w:t>
      </w:r>
      <w:r w:rsidR="00A470CE">
        <w:t xml:space="preserve"> </w:t>
      </w:r>
      <w:r w:rsidRPr="006B28AC">
        <w:t>p</w:t>
      </w:r>
      <w:r>
        <w:t>eople</w:t>
      </w:r>
      <w:r w:rsidR="00A470CE">
        <w:t xml:space="preserve"> </w:t>
      </w:r>
      <w:r w:rsidRPr="006B28AC">
        <w:t>with</w:t>
      </w:r>
      <w:r w:rsidR="00A470CE">
        <w:t xml:space="preserve"> </w:t>
      </w:r>
      <w:r w:rsidRPr="006B28AC">
        <w:t>I/DD;</w:t>
      </w:r>
      <w:r w:rsidR="00A470CE">
        <w:t xml:space="preserve"> </w:t>
      </w:r>
      <w:r w:rsidRPr="006B28AC">
        <w:t>ideas</w:t>
      </w:r>
      <w:r w:rsidR="00A470CE">
        <w:t xml:space="preserve"> </w:t>
      </w:r>
      <w:r w:rsidRPr="006B28AC">
        <w:t>for</w:t>
      </w:r>
      <w:r w:rsidR="00A470CE">
        <w:t xml:space="preserve"> </w:t>
      </w:r>
      <w:r w:rsidRPr="006B28AC">
        <w:t>policy</w:t>
      </w:r>
      <w:r w:rsidR="00A470CE">
        <w:t xml:space="preserve"> </w:t>
      </w:r>
      <w:r w:rsidRPr="006B28AC">
        <w:t>incentives</w:t>
      </w:r>
      <w:r w:rsidR="00A470CE">
        <w:t xml:space="preserve"> </w:t>
      </w:r>
      <w:r w:rsidRPr="006B28AC">
        <w:t>that</w:t>
      </w:r>
      <w:r w:rsidR="00A470CE">
        <w:t xml:space="preserve"> </w:t>
      </w:r>
      <w:r w:rsidRPr="006B28AC">
        <w:t>would</w:t>
      </w:r>
      <w:r w:rsidR="00A470CE">
        <w:t xml:space="preserve"> </w:t>
      </w:r>
      <w:r w:rsidRPr="006B28AC">
        <w:t>increase</w:t>
      </w:r>
      <w:r w:rsidR="00A470CE">
        <w:t xml:space="preserve"> </w:t>
      </w:r>
      <w:r w:rsidRPr="006B28AC">
        <w:t>their</w:t>
      </w:r>
      <w:r w:rsidR="00A470CE">
        <w:t xml:space="preserve"> </w:t>
      </w:r>
      <w:r w:rsidRPr="006B28AC">
        <w:t>participation</w:t>
      </w:r>
      <w:r w:rsidR="00A470CE">
        <w:t xml:space="preserve"> </w:t>
      </w:r>
      <w:r w:rsidRPr="006B28AC">
        <w:t>in</w:t>
      </w:r>
      <w:r w:rsidR="00A470CE">
        <w:t xml:space="preserve"> </w:t>
      </w:r>
      <w:r w:rsidRPr="006B28AC">
        <w:t>Medicaid</w:t>
      </w:r>
      <w:r w:rsidR="00A470CE">
        <w:t xml:space="preserve"> </w:t>
      </w:r>
      <w:r w:rsidRPr="006B28AC">
        <w:t>programs</w:t>
      </w:r>
      <w:r w:rsidR="00A470CE">
        <w:t xml:space="preserve"> </w:t>
      </w:r>
      <w:r w:rsidRPr="006B28AC">
        <w:t>that</w:t>
      </w:r>
      <w:r w:rsidR="00A470CE">
        <w:t xml:space="preserve"> </w:t>
      </w:r>
      <w:r w:rsidRPr="006B28AC">
        <w:t>allow</w:t>
      </w:r>
      <w:r w:rsidR="00A470CE">
        <w:t xml:space="preserve"> </w:t>
      </w:r>
      <w:r w:rsidRPr="006B28AC">
        <w:t>for</w:t>
      </w:r>
      <w:r w:rsidR="00A470CE">
        <w:t xml:space="preserve"> </w:t>
      </w:r>
      <w:r w:rsidRPr="006B28AC">
        <w:t>the</w:t>
      </w:r>
      <w:r w:rsidR="00A470CE">
        <w:t xml:space="preserve"> </w:t>
      </w:r>
      <w:r w:rsidRPr="006B28AC">
        <w:t>treatment</w:t>
      </w:r>
      <w:r w:rsidR="00A470CE">
        <w:t xml:space="preserve"> </w:t>
      </w:r>
      <w:r w:rsidRPr="006B28AC">
        <w:t>of</w:t>
      </w:r>
      <w:r w:rsidR="00A470CE">
        <w:t xml:space="preserve"> </w:t>
      </w:r>
      <w:r w:rsidRPr="006B28AC">
        <w:t>p</w:t>
      </w:r>
      <w:r>
        <w:t>eople</w:t>
      </w:r>
      <w:r w:rsidR="00A470CE">
        <w:t xml:space="preserve"> </w:t>
      </w:r>
      <w:r w:rsidRPr="006B28AC">
        <w:t>with</w:t>
      </w:r>
      <w:r w:rsidR="00A470CE">
        <w:t xml:space="preserve"> </w:t>
      </w:r>
      <w:r w:rsidRPr="006B28AC">
        <w:t>I/DD;</w:t>
      </w:r>
      <w:r w:rsidR="00A470CE">
        <w:t xml:space="preserve"> </w:t>
      </w:r>
      <w:r w:rsidRPr="006B28AC">
        <w:t>and</w:t>
      </w:r>
      <w:r w:rsidR="00A470CE">
        <w:t xml:space="preserve"> </w:t>
      </w:r>
      <w:r w:rsidRPr="006B28AC">
        <w:t>ideas</w:t>
      </w:r>
      <w:r w:rsidR="00A470CE">
        <w:t xml:space="preserve"> </w:t>
      </w:r>
      <w:r w:rsidRPr="006B28AC">
        <w:t>for</w:t>
      </w:r>
      <w:r w:rsidR="00A470CE">
        <w:t xml:space="preserve"> </w:t>
      </w:r>
      <w:r w:rsidRPr="006B28AC">
        <w:t>policy</w:t>
      </w:r>
      <w:r w:rsidR="00A470CE">
        <w:t xml:space="preserve"> </w:t>
      </w:r>
      <w:r w:rsidRPr="006B28AC">
        <w:t>incentives</w:t>
      </w:r>
      <w:r w:rsidR="00A470CE">
        <w:t xml:space="preserve"> </w:t>
      </w:r>
      <w:r w:rsidRPr="006B28AC">
        <w:t>to</w:t>
      </w:r>
      <w:r w:rsidR="00A470CE">
        <w:t xml:space="preserve"> </w:t>
      </w:r>
      <w:r w:rsidRPr="006B28AC">
        <w:t>treat</w:t>
      </w:r>
      <w:r w:rsidR="00A470CE">
        <w:t xml:space="preserve"> </w:t>
      </w:r>
      <w:r w:rsidRPr="006B28AC">
        <w:t>p</w:t>
      </w:r>
      <w:r>
        <w:t>eople</w:t>
      </w:r>
      <w:r w:rsidR="00A470CE">
        <w:t xml:space="preserve"> </w:t>
      </w:r>
      <w:r w:rsidRPr="006B28AC">
        <w:t>with</w:t>
      </w:r>
      <w:r w:rsidR="00A470CE">
        <w:t xml:space="preserve"> </w:t>
      </w:r>
      <w:r w:rsidRPr="006B28AC">
        <w:t>I/DD.</w:t>
      </w:r>
    </w:p>
    <w:p w14:paraId="2F5489F8" w14:textId="0B8DCE97" w:rsidR="006B140F" w:rsidRPr="001F524D" w:rsidRDefault="006B140F" w:rsidP="00C54039">
      <w:pPr>
        <w:pStyle w:val="NCDBodyText"/>
      </w:pPr>
      <w:r w:rsidRPr="00F07C69">
        <w:t>To</w:t>
      </w:r>
      <w:r w:rsidR="00A470CE">
        <w:t xml:space="preserve"> </w:t>
      </w:r>
      <w:r w:rsidRPr="00F07C69">
        <w:t>complete</w:t>
      </w:r>
      <w:r w:rsidR="00A470CE">
        <w:t xml:space="preserve"> </w:t>
      </w:r>
      <w:r w:rsidRPr="00F07C69">
        <w:t>this</w:t>
      </w:r>
      <w:r w:rsidR="00A470CE">
        <w:t xml:space="preserve"> </w:t>
      </w:r>
      <w:r w:rsidRPr="00F07C69">
        <w:t>task</w:t>
      </w:r>
      <w:r w:rsidR="00A470CE">
        <w:t xml:space="preserve"> </w:t>
      </w:r>
      <w:r w:rsidRPr="00F07C69">
        <w:t>and</w:t>
      </w:r>
      <w:r w:rsidR="00A470CE">
        <w:t xml:space="preserve"> </w:t>
      </w:r>
      <w:r w:rsidRPr="00F07C69">
        <w:t>achieve</w:t>
      </w:r>
      <w:r w:rsidR="00A470CE">
        <w:t xml:space="preserve"> </w:t>
      </w:r>
      <w:r w:rsidRPr="00F07C69">
        <w:t>Goal</w:t>
      </w:r>
      <w:r w:rsidR="00A470CE">
        <w:t xml:space="preserve"> </w:t>
      </w:r>
      <w:r w:rsidRPr="00F07C69">
        <w:t>B</w:t>
      </w:r>
      <w:r w:rsidR="00A470CE">
        <w:t xml:space="preserve"> </w:t>
      </w:r>
      <w:r>
        <w:t>(</w:t>
      </w:r>
      <w:r w:rsidRPr="00F07C69">
        <w:t>Establish</w:t>
      </w:r>
      <w:r w:rsidR="00A470CE">
        <w:t xml:space="preserve"> </w:t>
      </w:r>
      <w:r w:rsidRPr="00F07C69">
        <w:t>a</w:t>
      </w:r>
      <w:r w:rsidR="00A470CE">
        <w:t xml:space="preserve"> </w:t>
      </w:r>
      <w:r w:rsidRPr="00F07C69">
        <w:t>consensus</w:t>
      </w:r>
      <w:r w:rsidR="00A470CE">
        <w:t xml:space="preserve"> </w:t>
      </w:r>
      <w:r w:rsidRPr="00F07C69">
        <w:t>among</w:t>
      </w:r>
      <w:r w:rsidR="00A470CE">
        <w:t xml:space="preserve"> </w:t>
      </w:r>
      <w:r w:rsidRPr="00F07C69">
        <w:t>OHC</w:t>
      </w:r>
      <w:r w:rsidR="00A470CE">
        <w:t xml:space="preserve"> </w:t>
      </w:r>
      <w:r w:rsidRPr="00F07C69">
        <w:t>providers</w:t>
      </w:r>
      <w:r w:rsidR="00A470CE">
        <w:t xml:space="preserve"> </w:t>
      </w:r>
      <w:r w:rsidRPr="00F07C69">
        <w:t>regarding</w:t>
      </w:r>
      <w:r w:rsidR="00A470CE">
        <w:t xml:space="preserve"> </w:t>
      </w:r>
      <w:r w:rsidRPr="00F07C69">
        <w:t>approaches</w:t>
      </w:r>
      <w:r w:rsidR="00A470CE">
        <w:t xml:space="preserve"> </w:t>
      </w:r>
      <w:r>
        <w:t>that</w:t>
      </w:r>
      <w:r w:rsidR="00A470CE">
        <w:t xml:space="preserve"> </w:t>
      </w:r>
      <w:r w:rsidRPr="00F07C69">
        <w:t>programs</w:t>
      </w:r>
      <w:r w:rsidR="00A470CE">
        <w:t xml:space="preserve"> </w:t>
      </w:r>
      <w:r w:rsidRPr="00F07C69">
        <w:t>may</w:t>
      </w:r>
      <w:r w:rsidR="00A470CE">
        <w:t xml:space="preserve"> </w:t>
      </w:r>
      <w:r w:rsidRPr="00F07C69">
        <w:t>take</w:t>
      </w:r>
      <w:r w:rsidR="00A470CE">
        <w:t xml:space="preserve"> </w:t>
      </w:r>
      <w:r w:rsidRPr="00F07C69">
        <w:t>toward</w:t>
      </w:r>
      <w:r w:rsidR="00A470CE">
        <w:t xml:space="preserve"> </w:t>
      </w:r>
      <w:r w:rsidRPr="00F07C69">
        <w:t>policy</w:t>
      </w:r>
      <w:r w:rsidR="00A470CE">
        <w:t xml:space="preserve"> </w:t>
      </w:r>
      <w:r w:rsidRPr="00F07C69">
        <w:t>changes</w:t>
      </w:r>
      <w:r w:rsidR="00A470CE">
        <w:t xml:space="preserve"> </w:t>
      </w:r>
      <w:r w:rsidRPr="00F07C69">
        <w:t>that</w:t>
      </w:r>
      <w:r w:rsidR="00A470CE">
        <w:t xml:space="preserve"> </w:t>
      </w:r>
      <w:r w:rsidRPr="00F07C69">
        <w:t>incentivize</w:t>
      </w:r>
      <w:r w:rsidR="00A470CE">
        <w:t xml:space="preserve"> </w:t>
      </w:r>
      <w:r w:rsidRPr="00F07C69">
        <w:t>OHC</w:t>
      </w:r>
      <w:r w:rsidR="00A470CE">
        <w:t xml:space="preserve"> </w:t>
      </w:r>
      <w:r>
        <w:t>p</w:t>
      </w:r>
      <w:r w:rsidRPr="00F07C69">
        <w:t>roviders</w:t>
      </w:r>
      <w:r w:rsidR="00A470CE">
        <w:t xml:space="preserve"> </w:t>
      </w:r>
      <w:r w:rsidRPr="00F07C69">
        <w:t>to</w:t>
      </w:r>
      <w:r w:rsidR="00A470CE">
        <w:t xml:space="preserve"> </w:t>
      </w:r>
      <w:r w:rsidRPr="00F07C69">
        <w:t>treat</w:t>
      </w:r>
      <w:r w:rsidR="00A470CE">
        <w:t xml:space="preserve"> </w:t>
      </w:r>
      <w:r w:rsidRPr="00F07C69">
        <w:t>p</w:t>
      </w:r>
      <w:r>
        <w:t>eople</w:t>
      </w:r>
      <w:r w:rsidR="00A470CE">
        <w:t xml:space="preserve"> </w:t>
      </w:r>
      <w:r w:rsidRPr="00F07C69">
        <w:t>with</w:t>
      </w:r>
      <w:r w:rsidR="00A470CE">
        <w:t xml:space="preserve"> </w:t>
      </w:r>
      <w:r w:rsidRPr="00F07C69">
        <w:t>I/DD),</w:t>
      </w:r>
      <w:r w:rsidR="00A470CE">
        <w:t xml:space="preserve"> </w:t>
      </w:r>
      <w:r>
        <w:t>NCD</w:t>
      </w:r>
      <w:r w:rsidR="00A470CE">
        <w:t xml:space="preserve"> </w:t>
      </w:r>
      <w:r w:rsidRPr="00F07C69">
        <w:t>conducted</w:t>
      </w:r>
      <w:r w:rsidR="00A470CE">
        <w:t xml:space="preserve"> </w:t>
      </w:r>
      <w:r w:rsidRPr="00F07C69">
        <w:t>a</w:t>
      </w:r>
      <w:r w:rsidR="00A470CE">
        <w:t xml:space="preserve"> </w:t>
      </w:r>
      <w:r w:rsidRPr="00F07C69">
        <w:t>review</w:t>
      </w:r>
      <w:r w:rsidR="00A470CE">
        <w:t xml:space="preserve"> </w:t>
      </w:r>
      <w:r w:rsidRPr="00F07C69">
        <w:t>of</w:t>
      </w:r>
      <w:r w:rsidR="00A470CE">
        <w:t xml:space="preserve"> </w:t>
      </w:r>
      <w:r w:rsidRPr="00F07C69">
        <w:t>the</w:t>
      </w:r>
      <w:r w:rsidR="00A470CE">
        <w:t xml:space="preserve"> </w:t>
      </w:r>
      <w:r w:rsidRPr="00F07C69">
        <w:t>literature</w:t>
      </w:r>
      <w:r w:rsidR="00A470CE">
        <w:t xml:space="preserve"> </w:t>
      </w:r>
      <w:r w:rsidRPr="00F07C69">
        <w:t>to</w:t>
      </w:r>
      <w:r w:rsidR="00A470CE">
        <w:t xml:space="preserve"> </w:t>
      </w:r>
      <w:r w:rsidRPr="00F07C69">
        <w:t>identify</w:t>
      </w:r>
      <w:r w:rsidR="00A470CE">
        <w:t xml:space="preserve"> </w:t>
      </w:r>
      <w:r w:rsidRPr="00F07C69">
        <w:t>and</w:t>
      </w:r>
      <w:r w:rsidR="00A470CE">
        <w:t xml:space="preserve"> </w:t>
      </w:r>
      <w:r w:rsidRPr="00F07C69">
        <w:t>validate</w:t>
      </w:r>
      <w:r w:rsidR="00A470CE">
        <w:t xml:space="preserve"> </w:t>
      </w:r>
      <w:r w:rsidRPr="00F07C69">
        <w:t>existing</w:t>
      </w:r>
      <w:r w:rsidR="00A470CE">
        <w:t xml:space="preserve"> </w:t>
      </w:r>
      <w:r w:rsidRPr="00F07C69">
        <w:t>perceptions</w:t>
      </w:r>
      <w:r w:rsidR="00A470CE">
        <w:t xml:space="preserve"> </w:t>
      </w:r>
      <w:r w:rsidRPr="00F07C69">
        <w:t>noted</w:t>
      </w:r>
      <w:r w:rsidR="00A470CE">
        <w:t xml:space="preserve"> </w:t>
      </w:r>
      <w:r w:rsidRPr="00F07C69">
        <w:t>by</w:t>
      </w:r>
      <w:r w:rsidR="00A470CE">
        <w:t xml:space="preserve"> </w:t>
      </w:r>
      <w:r w:rsidRPr="00F07C69">
        <w:t>focus</w:t>
      </w:r>
      <w:r w:rsidR="00A470CE">
        <w:t xml:space="preserve"> </w:t>
      </w:r>
      <w:r w:rsidRPr="00F07C69">
        <w:t>group</w:t>
      </w:r>
      <w:r w:rsidR="00A470CE">
        <w:t xml:space="preserve"> </w:t>
      </w:r>
      <w:r w:rsidRPr="00F07C69">
        <w:t>participants.</w:t>
      </w:r>
    </w:p>
    <w:p w14:paraId="2FD42735" w14:textId="73D54EE6" w:rsidR="006B140F" w:rsidRPr="001F524D" w:rsidRDefault="006B140F" w:rsidP="00C54039">
      <w:pPr>
        <w:pStyle w:val="NCDBodyText"/>
      </w:pPr>
      <w:r w:rsidRPr="006B28AC">
        <w:t>Based</w:t>
      </w:r>
      <w:r w:rsidR="00A470CE">
        <w:t xml:space="preserve"> </w:t>
      </w:r>
      <w:r w:rsidRPr="006B28AC">
        <w:t>on</w:t>
      </w:r>
      <w:r w:rsidR="00A470CE">
        <w:t xml:space="preserve"> </w:t>
      </w:r>
      <w:r w:rsidRPr="006B28AC">
        <w:t>the</w:t>
      </w:r>
      <w:r w:rsidR="00A470CE">
        <w:t xml:space="preserve"> </w:t>
      </w:r>
      <w:r w:rsidRPr="006B28AC">
        <w:t>evidence</w:t>
      </w:r>
      <w:r w:rsidR="00A470CE">
        <w:t xml:space="preserve"> </w:t>
      </w:r>
      <w:r w:rsidRPr="006B28AC">
        <w:t>and</w:t>
      </w:r>
      <w:r w:rsidR="00A470CE">
        <w:t xml:space="preserve"> </w:t>
      </w:r>
      <w:r w:rsidRPr="006B28AC">
        <w:t>input</w:t>
      </w:r>
      <w:r w:rsidR="00A470CE">
        <w:t xml:space="preserve"> </w:t>
      </w:r>
      <w:r w:rsidRPr="006B28AC">
        <w:t>from</w:t>
      </w:r>
      <w:r w:rsidR="00A470CE">
        <w:t xml:space="preserve"> </w:t>
      </w:r>
      <w:r w:rsidRPr="006B28AC">
        <w:t>the</w:t>
      </w:r>
      <w:r w:rsidR="00A470CE">
        <w:t xml:space="preserve"> </w:t>
      </w:r>
      <w:r w:rsidRPr="006B28AC">
        <w:t>focus</w:t>
      </w:r>
      <w:r w:rsidR="00A470CE">
        <w:t xml:space="preserve"> </w:t>
      </w:r>
      <w:r w:rsidRPr="006B28AC">
        <w:t>groups,</w:t>
      </w:r>
      <w:r w:rsidR="00A470CE">
        <w:t xml:space="preserve"> </w:t>
      </w:r>
      <w:r w:rsidRPr="006B28AC">
        <w:t>a</w:t>
      </w:r>
      <w:r w:rsidR="00A470CE">
        <w:t xml:space="preserve"> </w:t>
      </w:r>
      <w:r w:rsidRPr="006B28AC">
        <w:t>questionnaire</w:t>
      </w:r>
      <w:r w:rsidR="00A470CE">
        <w:t xml:space="preserve"> </w:t>
      </w:r>
      <w:r w:rsidRPr="006B28AC">
        <w:t>framework</w:t>
      </w:r>
      <w:r w:rsidR="00A470CE">
        <w:t xml:space="preserve"> </w:t>
      </w:r>
      <w:r w:rsidRPr="006B28AC">
        <w:t>was</w:t>
      </w:r>
      <w:r w:rsidR="00A470CE">
        <w:t xml:space="preserve"> </w:t>
      </w:r>
      <w:r w:rsidRPr="006B28AC">
        <w:t>developed</w:t>
      </w:r>
      <w:r>
        <w:t>,</w:t>
      </w:r>
      <w:r w:rsidR="00A470CE">
        <w:t xml:space="preserve"> </w:t>
      </w:r>
      <w:r w:rsidRPr="006B28AC">
        <w:t>and</w:t>
      </w:r>
      <w:r w:rsidR="00A470CE">
        <w:t xml:space="preserve"> </w:t>
      </w:r>
      <w:r w:rsidRPr="006B28AC">
        <w:t>a</w:t>
      </w:r>
      <w:r w:rsidR="00A470CE">
        <w:t xml:space="preserve"> </w:t>
      </w:r>
      <w:r w:rsidRPr="006B28AC">
        <w:t>series</w:t>
      </w:r>
      <w:r w:rsidR="00A470CE">
        <w:t xml:space="preserve"> </w:t>
      </w:r>
      <w:r w:rsidRPr="006B28AC">
        <w:t>of</w:t>
      </w:r>
      <w:r w:rsidR="00A470CE">
        <w:t xml:space="preserve"> </w:t>
      </w:r>
      <w:r w:rsidRPr="006B28AC">
        <w:t>open-ended</w:t>
      </w:r>
      <w:r w:rsidR="00A470CE">
        <w:t xml:space="preserve"> </w:t>
      </w:r>
      <w:r w:rsidRPr="006B28AC">
        <w:t>questions</w:t>
      </w:r>
      <w:r w:rsidR="00A470CE">
        <w:t xml:space="preserve"> </w:t>
      </w:r>
      <w:r w:rsidRPr="006B28AC">
        <w:t>for</w:t>
      </w:r>
      <w:r w:rsidR="00A470CE">
        <w:t xml:space="preserve"> </w:t>
      </w:r>
      <w:r w:rsidRPr="006B28AC">
        <w:t>inclusion</w:t>
      </w:r>
      <w:r w:rsidR="00A470CE">
        <w:t xml:space="preserve"> </w:t>
      </w:r>
      <w:r w:rsidRPr="006B28AC">
        <w:t>in</w:t>
      </w:r>
      <w:r w:rsidR="00A470CE">
        <w:t xml:space="preserve"> </w:t>
      </w:r>
      <w:r w:rsidRPr="006B28AC">
        <w:t>Round</w:t>
      </w:r>
      <w:r w:rsidR="00A470CE">
        <w:t xml:space="preserve"> </w:t>
      </w:r>
      <w:r w:rsidRPr="006B28AC">
        <w:t>1</w:t>
      </w:r>
      <w:r w:rsidR="00A470CE">
        <w:t xml:space="preserve"> </w:t>
      </w:r>
      <w:r w:rsidRPr="006B28AC">
        <w:t>of</w:t>
      </w:r>
      <w:r w:rsidR="00A470CE">
        <w:t xml:space="preserve"> </w:t>
      </w:r>
      <w:r w:rsidRPr="006B28AC">
        <w:t>the</w:t>
      </w:r>
      <w:r w:rsidR="00A470CE">
        <w:t xml:space="preserve"> </w:t>
      </w:r>
      <w:r w:rsidRPr="006B28AC">
        <w:t>modified</w:t>
      </w:r>
      <w:r w:rsidR="00A470CE">
        <w:t xml:space="preserve"> </w:t>
      </w:r>
      <w:r w:rsidRPr="006B28AC">
        <w:t>Delphi</w:t>
      </w:r>
      <w:r w:rsidR="00A470CE">
        <w:t xml:space="preserve"> </w:t>
      </w:r>
      <w:r w:rsidRPr="006B28AC">
        <w:t>questionnaire</w:t>
      </w:r>
      <w:r w:rsidR="00A470CE">
        <w:t xml:space="preserve"> </w:t>
      </w:r>
      <w:r w:rsidRPr="006B28AC">
        <w:t>was</w:t>
      </w:r>
      <w:r w:rsidR="00A470CE">
        <w:t xml:space="preserve"> </w:t>
      </w:r>
      <w:r w:rsidRPr="006B28AC">
        <w:t>drafted</w:t>
      </w:r>
      <w:r>
        <w:t>.</w:t>
      </w:r>
      <w:r w:rsidR="00A470CE">
        <w:t xml:space="preserve"> </w:t>
      </w:r>
      <w:r w:rsidRPr="006B28AC">
        <w:t>The</w:t>
      </w:r>
      <w:r w:rsidR="00A470CE">
        <w:t xml:space="preserve"> </w:t>
      </w:r>
      <w:r w:rsidRPr="006B28AC">
        <w:t>Delphi</w:t>
      </w:r>
      <w:r w:rsidR="00A470CE">
        <w:t xml:space="preserve"> </w:t>
      </w:r>
      <w:r w:rsidRPr="006B28AC">
        <w:t>method</w:t>
      </w:r>
      <w:r w:rsidR="00A470CE">
        <w:t xml:space="preserve"> </w:t>
      </w:r>
      <w:r w:rsidRPr="006B28AC">
        <w:t>was</w:t>
      </w:r>
      <w:r w:rsidR="00A470CE">
        <w:t xml:space="preserve"> </w:t>
      </w:r>
      <w:r w:rsidRPr="006B28AC">
        <w:t>selected</w:t>
      </w:r>
      <w:r w:rsidR="00A470CE">
        <w:t xml:space="preserve"> </w:t>
      </w:r>
      <w:r w:rsidRPr="006B28AC">
        <w:t>as</w:t>
      </w:r>
      <w:r w:rsidR="00A470CE">
        <w:t xml:space="preserve"> </w:t>
      </w:r>
      <w:r w:rsidRPr="006B28AC">
        <w:t>it</w:t>
      </w:r>
      <w:r w:rsidR="00A470CE">
        <w:t xml:space="preserve"> </w:t>
      </w:r>
      <w:r w:rsidRPr="006B28AC">
        <w:t>uses</w:t>
      </w:r>
      <w:r w:rsidR="00A470CE">
        <w:t xml:space="preserve"> </w:t>
      </w:r>
      <w:r w:rsidRPr="006B28AC">
        <w:t>a</w:t>
      </w:r>
      <w:r w:rsidR="00A470CE">
        <w:t xml:space="preserve"> </w:t>
      </w:r>
      <w:r w:rsidRPr="006B28AC">
        <w:t>systematic</w:t>
      </w:r>
      <w:r w:rsidR="00A470CE">
        <w:t xml:space="preserve"> </w:t>
      </w:r>
      <w:r w:rsidRPr="006B28AC">
        <w:t>approach</w:t>
      </w:r>
      <w:r w:rsidR="00A470CE">
        <w:t xml:space="preserve"> </w:t>
      </w:r>
      <w:r w:rsidRPr="006B28AC">
        <w:t>to</w:t>
      </w:r>
      <w:r w:rsidR="00A470CE">
        <w:t xml:space="preserve"> </w:t>
      </w:r>
      <w:r w:rsidRPr="006B28AC">
        <w:t>deploy</w:t>
      </w:r>
      <w:r w:rsidR="00A470CE">
        <w:t xml:space="preserve"> </w:t>
      </w:r>
      <w:r w:rsidRPr="006B28AC">
        <w:t>a</w:t>
      </w:r>
      <w:r w:rsidR="00A470CE">
        <w:t xml:space="preserve"> </w:t>
      </w:r>
      <w:r w:rsidRPr="006B28AC">
        <w:t>series</w:t>
      </w:r>
      <w:r w:rsidR="00A470CE">
        <w:t xml:space="preserve"> </w:t>
      </w:r>
      <w:r w:rsidRPr="006B28AC">
        <w:t>of</w:t>
      </w:r>
      <w:r w:rsidR="00A470CE">
        <w:t xml:space="preserve"> </w:t>
      </w:r>
      <w:r w:rsidRPr="006B28AC">
        <w:t>anonymous</w:t>
      </w:r>
      <w:r w:rsidR="00A470CE">
        <w:t xml:space="preserve"> </w:t>
      </w:r>
      <w:r w:rsidRPr="006B28AC">
        <w:t>questionnaires</w:t>
      </w:r>
      <w:r w:rsidR="00A470CE">
        <w:t xml:space="preserve"> </w:t>
      </w:r>
      <w:r w:rsidRPr="006B28AC">
        <w:t>with</w:t>
      </w:r>
      <w:r w:rsidR="00A470CE">
        <w:t xml:space="preserve"> </w:t>
      </w:r>
      <w:r w:rsidRPr="006B28AC">
        <w:t>controlled</w:t>
      </w:r>
      <w:r w:rsidR="00A470CE">
        <w:t xml:space="preserve"> </w:t>
      </w:r>
      <w:r w:rsidRPr="006B28AC">
        <w:t>feedback</w:t>
      </w:r>
      <w:r w:rsidR="00A470CE">
        <w:t xml:space="preserve"> </w:t>
      </w:r>
      <w:r w:rsidRPr="006B28AC">
        <w:t>to</w:t>
      </w:r>
      <w:r w:rsidR="00A470CE">
        <w:t xml:space="preserve"> </w:t>
      </w:r>
      <w:r w:rsidRPr="006B28AC">
        <w:t>obtain</w:t>
      </w:r>
      <w:r w:rsidR="00A470CE">
        <w:t xml:space="preserve"> </w:t>
      </w:r>
      <w:r w:rsidRPr="006B28AC">
        <w:t>opinions</w:t>
      </w:r>
      <w:r w:rsidR="00A470CE">
        <w:t xml:space="preserve"> </w:t>
      </w:r>
      <w:r w:rsidRPr="006B28AC">
        <w:t>and</w:t>
      </w:r>
      <w:r w:rsidR="00A470CE">
        <w:t xml:space="preserve"> </w:t>
      </w:r>
      <w:r w:rsidRPr="006B28AC">
        <w:t>consensus</w:t>
      </w:r>
      <w:r w:rsidR="00A470CE">
        <w:t xml:space="preserve"> </w:t>
      </w:r>
      <w:r w:rsidRPr="006B28AC">
        <w:t>from</w:t>
      </w:r>
      <w:r w:rsidR="00A470CE">
        <w:t xml:space="preserve"> </w:t>
      </w:r>
      <w:r w:rsidRPr="006B28AC">
        <w:t>respondents.</w:t>
      </w:r>
    </w:p>
    <w:p w14:paraId="4E2C5341" w14:textId="3BA90DD0" w:rsidR="006B140F" w:rsidRPr="001F524D" w:rsidRDefault="006B140F" w:rsidP="00C54039">
      <w:pPr>
        <w:pStyle w:val="NCDBodyText"/>
      </w:pPr>
      <w:r>
        <w:t>NCD</w:t>
      </w:r>
      <w:r w:rsidR="00A470CE">
        <w:t xml:space="preserve"> </w:t>
      </w:r>
      <w:r w:rsidRPr="006B28AC">
        <w:t>implemented</w:t>
      </w:r>
      <w:r w:rsidR="00A470CE">
        <w:t xml:space="preserve"> </w:t>
      </w:r>
      <w:r w:rsidRPr="006B28AC">
        <w:t>the</w:t>
      </w:r>
      <w:r w:rsidR="00A470CE">
        <w:t xml:space="preserve"> </w:t>
      </w:r>
      <w:r w:rsidRPr="006B28AC">
        <w:t>study</w:t>
      </w:r>
      <w:r w:rsidR="00A470CE">
        <w:t xml:space="preserve"> </w:t>
      </w:r>
      <w:r w:rsidRPr="006B28AC">
        <w:t>of</w:t>
      </w:r>
      <w:r w:rsidR="00A470CE">
        <w:t xml:space="preserve"> </w:t>
      </w:r>
      <w:r w:rsidRPr="006B28AC">
        <w:t>OHC</w:t>
      </w:r>
      <w:r w:rsidR="00A470CE">
        <w:t xml:space="preserve"> </w:t>
      </w:r>
      <w:r w:rsidRPr="006B28AC">
        <w:t>providers</w:t>
      </w:r>
      <w:r w:rsidR="00A470CE">
        <w:t xml:space="preserve"> </w:t>
      </w:r>
      <w:r w:rsidRPr="006B28AC">
        <w:t>from</w:t>
      </w:r>
      <w:r w:rsidR="00A470CE">
        <w:t xml:space="preserve"> </w:t>
      </w:r>
      <w:r>
        <w:t>49</w:t>
      </w:r>
      <w:r w:rsidR="00A470CE">
        <w:t xml:space="preserve"> </w:t>
      </w:r>
      <w:r w:rsidRPr="006B28AC">
        <w:t>states</w:t>
      </w:r>
      <w:r w:rsidR="00A470CE">
        <w:t xml:space="preserve"> </w:t>
      </w:r>
      <w:r w:rsidRPr="006B28AC">
        <w:t>across</w:t>
      </w:r>
      <w:r w:rsidR="00A470CE">
        <w:t xml:space="preserve"> </w:t>
      </w:r>
      <w:r w:rsidRPr="006B28AC">
        <w:t>the</w:t>
      </w:r>
      <w:r w:rsidR="00A470CE">
        <w:t xml:space="preserve"> </w:t>
      </w:r>
      <w:r w:rsidRPr="006B28AC">
        <w:t>United</w:t>
      </w:r>
      <w:r w:rsidR="00A470CE">
        <w:t xml:space="preserve"> </w:t>
      </w:r>
      <w:r w:rsidRPr="006B28AC">
        <w:t>States</w:t>
      </w:r>
      <w:r w:rsidR="00A470CE">
        <w:t xml:space="preserve"> </w:t>
      </w:r>
      <w:r w:rsidRPr="006B28AC">
        <w:t>using</w:t>
      </w:r>
      <w:r w:rsidR="00A470CE">
        <w:t xml:space="preserve"> </w:t>
      </w:r>
      <w:r w:rsidRPr="006B28AC">
        <w:t>an</w:t>
      </w:r>
      <w:r w:rsidR="00A470CE">
        <w:t xml:space="preserve"> </w:t>
      </w:r>
      <w:r w:rsidRPr="006B28AC">
        <w:t>electronic</w:t>
      </w:r>
      <w:r w:rsidR="00A470CE">
        <w:t xml:space="preserve"> </w:t>
      </w:r>
      <w:r w:rsidRPr="006B28AC">
        <w:t>platform</w:t>
      </w:r>
      <w:r w:rsidR="00A470CE">
        <w:t xml:space="preserve"> </w:t>
      </w:r>
      <w:r w:rsidRPr="006B28AC">
        <w:t>and</w:t>
      </w:r>
      <w:r w:rsidR="00A470CE">
        <w:t xml:space="preserve"> </w:t>
      </w:r>
      <w:r w:rsidRPr="006B28AC">
        <w:t>email</w:t>
      </w:r>
      <w:r w:rsidR="00A470CE">
        <w:t xml:space="preserve"> </w:t>
      </w:r>
      <w:r w:rsidRPr="006B28AC">
        <w:t>communication.</w:t>
      </w:r>
      <w:r w:rsidR="00A470CE">
        <w:t xml:space="preserve"> </w:t>
      </w:r>
      <w:r>
        <w:t>Following</w:t>
      </w:r>
      <w:r w:rsidR="00A470CE">
        <w:t xml:space="preserve"> </w:t>
      </w:r>
      <w:r w:rsidRPr="006B28AC">
        <w:t>is</w:t>
      </w:r>
      <w:r w:rsidR="00A470CE">
        <w:t xml:space="preserve"> </w:t>
      </w:r>
      <w:r w:rsidRPr="006B28AC">
        <w:t>a</w:t>
      </w:r>
      <w:r w:rsidR="00A470CE">
        <w:t xml:space="preserve"> </w:t>
      </w:r>
      <w:r w:rsidRPr="006B28AC">
        <w:t>list</w:t>
      </w:r>
      <w:r w:rsidR="00A470CE">
        <w:t xml:space="preserve"> </w:t>
      </w:r>
      <w:r w:rsidRPr="006B28AC">
        <w:t>of</w:t>
      </w:r>
      <w:r w:rsidR="00A470CE">
        <w:t xml:space="preserve"> </w:t>
      </w:r>
      <w:r w:rsidRPr="006B28AC">
        <w:t>the</w:t>
      </w:r>
      <w:r w:rsidR="00A470CE">
        <w:t xml:space="preserve"> </w:t>
      </w:r>
      <w:r>
        <w:t>research</w:t>
      </w:r>
      <w:r w:rsidR="00A470CE">
        <w:t xml:space="preserve"> </w:t>
      </w:r>
      <w:r w:rsidRPr="006B28AC">
        <w:t>questions</w:t>
      </w:r>
      <w:r w:rsidR="00A470CE">
        <w:t xml:space="preserve"> </w:t>
      </w:r>
      <w:r w:rsidRPr="006B28AC">
        <w:t>included</w:t>
      </w:r>
      <w:r w:rsidR="00A470CE">
        <w:t xml:space="preserve"> </w:t>
      </w:r>
      <w:r w:rsidRPr="006B28AC">
        <w:t>in</w:t>
      </w:r>
      <w:r w:rsidR="00A470CE">
        <w:t xml:space="preserve"> </w:t>
      </w:r>
      <w:r w:rsidRPr="006B28AC">
        <w:t>Round</w:t>
      </w:r>
      <w:r w:rsidR="00A470CE">
        <w:t xml:space="preserve"> </w:t>
      </w:r>
      <w:r>
        <w:t>1</w:t>
      </w:r>
      <w:r w:rsidRPr="006B28AC">
        <w:t>:</w:t>
      </w:r>
    </w:p>
    <w:p w14:paraId="53E838C7" w14:textId="1F37B595" w:rsidR="006B140F" w:rsidRPr="001F524D" w:rsidRDefault="006B140F" w:rsidP="00C54039">
      <w:pPr>
        <w:pStyle w:val="NCDBulletsLevel1"/>
      </w:pPr>
      <w:r w:rsidRPr="006B28AC">
        <w:rPr>
          <w:color w:val="000000" w:themeColor="text1"/>
        </w:rPr>
        <w:t>Please</w:t>
      </w:r>
      <w:r w:rsidR="00A470CE">
        <w:t xml:space="preserve"> </w:t>
      </w:r>
      <w:r w:rsidRPr="006B28AC">
        <w:rPr>
          <w:color w:val="000000" w:themeColor="text1"/>
        </w:rPr>
        <w:t>list</w:t>
      </w:r>
      <w:r w:rsidR="00A470CE">
        <w:t xml:space="preserve"> </w:t>
      </w:r>
      <w:r w:rsidRPr="006B28AC">
        <w:rPr>
          <w:color w:val="000000" w:themeColor="text1"/>
        </w:rPr>
        <w:t>and</w:t>
      </w:r>
      <w:r w:rsidR="00A470CE">
        <w:t xml:space="preserve"> </w:t>
      </w:r>
      <w:r w:rsidRPr="006B28AC">
        <w:rPr>
          <w:color w:val="000000" w:themeColor="text1"/>
        </w:rPr>
        <w:t>describe</w:t>
      </w:r>
      <w:r w:rsidR="00A470CE">
        <w:t xml:space="preserve"> </w:t>
      </w:r>
      <w:r w:rsidRPr="006B28AC">
        <w:rPr>
          <w:color w:val="000000" w:themeColor="text1"/>
        </w:rPr>
        <w:t>any</w:t>
      </w:r>
      <w:r w:rsidR="00A470CE">
        <w:t xml:space="preserve"> </w:t>
      </w:r>
      <w:r w:rsidRPr="006B28AC">
        <w:rPr>
          <w:color w:val="000000" w:themeColor="text1"/>
        </w:rPr>
        <w:t>factors</w:t>
      </w:r>
      <w:r w:rsidR="00A470CE">
        <w:t xml:space="preserve"> </w:t>
      </w:r>
      <w:r w:rsidRPr="006B28AC">
        <w:rPr>
          <w:color w:val="000000" w:themeColor="text1"/>
        </w:rPr>
        <w:t>that</w:t>
      </w:r>
      <w:r w:rsidR="00A470CE">
        <w:t xml:space="preserve"> </w:t>
      </w:r>
      <w:r w:rsidRPr="006B28AC">
        <w:rPr>
          <w:color w:val="000000" w:themeColor="text1"/>
        </w:rPr>
        <w:t>have</w:t>
      </w:r>
      <w:r w:rsidR="00A470CE">
        <w:t xml:space="preserve"> </w:t>
      </w:r>
      <w:r w:rsidRPr="006B28AC">
        <w:rPr>
          <w:color w:val="000000" w:themeColor="text1"/>
        </w:rPr>
        <w:t>influenced</w:t>
      </w:r>
      <w:r w:rsidR="00A470CE">
        <w:t xml:space="preserve"> </w:t>
      </w:r>
      <w:r w:rsidRPr="006B28AC">
        <w:rPr>
          <w:color w:val="000000" w:themeColor="text1"/>
        </w:rPr>
        <w:t>your</w:t>
      </w:r>
      <w:r w:rsidR="00A470CE">
        <w:t xml:space="preserve"> </w:t>
      </w:r>
      <w:r w:rsidRPr="006B28AC">
        <w:rPr>
          <w:color w:val="000000" w:themeColor="text1"/>
        </w:rPr>
        <w:t>decision</w:t>
      </w:r>
      <w:r w:rsidR="00A470CE">
        <w:t xml:space="preserve"> </w:t>
      </w:r>
      <w:r>
        <w:rPr>
          <w:color w:val="000000" w:themeColor="text1"/>
        </w:rPr>
        <w:t>(</w:t>
      </w:r>
      <w:r w:rsidRPr="006B28AC">
        <w:rPr>
          <w:color w:val="000000" w:themeColor="text1"/>
        </w:rPr>
        <w:t>either</w:t>
      </w:r>
      <w:r w:rsidR="00A470CE">
        <w:t xml:space="preserve"> </w:t>
      </w:r>
      <w:r w:rsidRPr="006B28AC">
        <w:rPr>
          <w:color w:val="000000" w:themeColor="text1"/>
        </w:rPr>
        <w:t>to</w:t>
      </w:r>
      <w:r w:rsidR="00A470CE">
        <w:t xml:space="preserve"> </w:t>
      </w:r>
      <w:r w:rsidRPr="006B28AC">
        <w:rPr>
          <w:color w:val="000000" w:themeColor="text1"/>
        </w:rPr>
        <w:t>participate</w:t>
      </w:r>
      <w:r w:rsidR="00A470CE">
        <w:t xml:space="preserve"> </w:t>
      </w:r>
      <w:r w:rsidRPr="006B28AC">
        <w:rPr>
          <w:color w:val="000000" w:themeColor="text1"/>
        </w:rPr>
        <w:t>or</w:t>
      </w:r>
      <w:r w:rsidR="00A470CE">
        <w:t xml:space="preserve"> </w:t>
      </w:r>
      <w:r w:rsidRPr="006B28AC">
        <w:rPr>
          <w:color w:val="000000" w:themeColor="text1"/>
        </w:rPr>
        <w:t>not</w:t>
      </w:r>
      <w:r w:rsidR="00A470CE">
        <w:t xml:space="preserve"> </w:t>
      </w:r>
      <w:r w:rsidRPr="006B28AC">
        <w:rPr>
          <w:color w:val="000000" w:themeColor="text1"/>
        </w:rPr>
        <w:t>to</w:t>
      </w:r>
      <w:r w:rsidR="00A470CE">
        <w:t xml:space="preserve"> </w:t>
      </w:r>
      <w:r w:rsidRPr="006B28AC">
        <w:t>participate</w:t>
      </w:r>
      <w:r>
        <w:t>)</w:t>
      </w:r>
      <w:r w:rsidR="00A470CE">
        <w:t xml:space="preserve"> </w:t>
      </w:r>
      <w:r w:rsidRPr="006B28AC">
        <w:t>in</w:t>
      </w:r>
      <w:r w:rsidR="00A470CE">
        <w:t xml:space="preserve"> </w:t>
      </w:r>
      <w:r w:rsidRPr="006B28AC">
        <w:t>your</w:t>
      </w:r>
      <w:r w:rsidR="00A470CE">
        <w:t xml:space="preserve"> </w:t>
      </w:r>
      <w:r>
        <w:t>s</w:t>
      </w:r>
      <w:r w:rsidRPr="006B28AC">
        <w:t>tate’s</w:t>
      </w:r>
      <w:r w:rsidR="00A470CE">
        <w:t xml:space="preserve"> </w:t>
      </w:r>
      <w:r w:rsidRPr="006B28AC">
        <w:t>Medicaid</w:t>
      </w:r>
      <w:r w:rsidR="00A470CE">
        <w:t xml:space="preserve"> </w:t>
      </w:r>
      <w:r>
        <w:t>d</w:t>
      </w:r>
      <w:r w:rsidRPr="006B28AC">
        <w:t>ental</w:t>
      </w:r>
      <w:r w:rsidR="00A470CE">
        <w:t xml:space="preserve"> </w:t>
      </w:r>
      <w:r>
        <w:t>p</w:t>
      </w:r>
      <w:r w:rsidRPr="006B28AC">
        <w:t>rogram</w:t>
      </w:r>
      <w:r w:rsidR="00A470CE">
        <w:t xml:space="preserve"> </w:t>
      </w:r>
      <w:r w:rsidRPr="006B28AC">
        <w:t>or</w:t>
      </w:r>
      <w:r w:rsidR="00A470CE">
        <w:t xml:space="preserve"> </w:t>
      </w:r>
      <w:r>
        <w:t>home-</w:t>
      </w:r>
      <w:r w:rsidR="00A470CE">
        <w:t xml:space="preserve"> </w:t>
      </w:r>
      <w:r>
        <w:t>and</w:t>
      </w:r>
      <w:r w:rsidR="00A470CE">
        <w:t xml:space="preserve"> </w:t>
      </w:r>
      <w:r>
        <w:t>community-based</w:t>
      </w:r>
      <w:r w:rsidR="00A470CE">
        <w:t xml:space="preserve"> </w:t>
      </w:r>
      <w:r>
        <w:t>services</w:t>
      </w:r>
      <w:r w:rsidR="00A470CE">
        <w:t xml:space="preserve"> </w:t>
      </w:r>
      <w:r>
        <w:t>(HCBS)</w:t>
      </w:r>
      <w:r w:rsidR="00A470CE">
        <w:t xml:space="preserve"> </w:t>
      </w:r>
      <w:r w:rsidRPr="006B28AC">
        <w:t>program.</w:t>
      </w:r>
      <w:r w:rsidR="00A470CE">
        <w:t xml:space="preserve"> </w:t>
      </w:r>
      <w:r>
        <w:t>(</w:t>
      </w:r>
      <w:r w:rsidRPr="006B28AC">
        <w:t>Please</w:t>
      </w:r>
      <w:r w:rsidR="00A470CE">
        <w:t xml:space="preserve"> </w:t>
      </w:r>
      <w:r w:rsidRPr="006B28AC">
        <w:t>include</w:t>
      </w:r>
      <w:r w:rsidR="00A470CE">
        <w:t xml:space="preserve"> </w:t>
      </w:r>
      <w:r w:rsidRPr="006B28AC">
        <w:t>a</w:t>
      </w:r>
      <w:r w:rsidR="00A470CE">
        <w:t xml:space="preserve"> </w:t>
      </w:r>
      <w:r w:rsidRPr="006B28AC">
        <w:t>description</w:t>
      </w:r>
      <w:r w:rsidR="00A470CE">
        <w:t xml:space="preserve"> </w:t>
      </w:r>
      <w:r w:rsidRPr="006B28AC">
        <w:t>of</w:t>
      </w:r>
      <w:r w:rsidR="00A470CE">
        <w:t xml:space="preserve"> </w:t>
      </w:r>
      <w:r w:rsidRPr="006B28AC">
        <w:t>any</w:t>
      </w:r>
      <w:r w:rsidR="00A470CE">
        <w:t xml:space="preserve"> </w:t>
      </w:r>
      <w:r w:rsidRPr="006B28AC">
        <w:t>individuals,</w:t>
      </w:r>
      <w:r w:rsidR="00A470CE">
        <w:t xml:space="preserve"> </w:t>
      </w:r>
      <w:r w:rsidRPr="006B28AC">
        <w:t>institutions,</w:t>
      </w:r>
      <w:r w:rsidR="00A470CE">
        <w:t xml:space="preserve"> </w:t>
      </w:r>
      <w:r w:rsidRPr="006B28AC">
        <w:t>organizations,</w:t>
      </w:r>
      <w:r w:rsidR="00A470CE">
        <w:t xml:space="preserve"> </w:t>
      </w:r>
      <w:r w:rsidRPr="006B28AC">
        <w:t>employers,</w:t>
      </w:r>
      <w:r w:rsidR="00A470CE">
        <w:t xml:space="preserve"> </w:t>
      </w:r>
      <w:r w:rsidRPr="006B28AC">
        <w:t>staff,</w:t>
      </w:r>
      <w:r w:rsidR="00A470CE">
        <w:t xml:space="preserve"> </w:t>
      </w:r>
      <w:r w:rsidRPr="006B28AC">
        <w:t>programs,</w:t>
      </w:r>
      <w:r w:rsidR="00A470CE">
        <w:t xml:space="preserve"> </w:t>
      </w:r>
      <w:r w:rsidRPr="006B28AC">
        <w:t>and/or</w:t>
      </w:r>
      <w:r w:rsidR="00A470CE">
        <w:t xml:space="preserve"> </w:t>
      </w:r>
      <w:r w:rsidRPr="006B28AC">
        <w:t>policies</w:t>
      </w:r>
      <w:r w:rsidR="00A470CE">
        <w:t xml:space="preserve"> </w:t>
      </w:r>
      <w:r w:rsidRPr="006B28AC">
        <w:t>and</w:t>
      </w:r>
      <w:r w:rsidR="00A470CE">
        <w:t xml:space="preserve"> </w:t>
      </w:r>
      <w:r w:rsidRPr="006B28AC">
        <w:t>how</w:t>
      </w:r>
      <w:r w:rsidR="00A470CE">
        <w:t xml:space="preserve"> </w:t>
      </w:r>
      <w:r w:rsidRPr="006B28AC">
        <w:t>they</w:t>
      </w:r>
      <w:r w:rsidR="00A470CE">
        <w:t xml:space="preserve"> </w:t>
      </w:r>
      <w:r w:rsidRPr="006B28AC">
        <w:t>influenced</w:t>
      </w:r>
      <w:r w:rsidR="00A470CE">
        <w:t xml:space="preserve"> </w:t>
      </w:r>
      <w:r w:rsidRPr="006B28AC">
        <w:t>your</w:t>
      </w:r>
      <w:r w:rsidR="00A470CE">
        <w:t xml:space="preserve"> </w:t>
      </w:r>
      <w:r w:rsidRPr="006B28AC">
        <w:t>decision.</w:t>
      </w:r>
      <w:r>
        <w:t>)</w:t>
      </w:r>
    </w:p>
    <w:p w14:paraId="0ED70915" w14:textId="3F945E60" w:rsidR="006B140F" w:rsidRPr="001F524D" w:rsidRDefault="006B140F" w:rsidP="00C54039">
      <w:pPr>
        <w:pStyle w:val="NCDBulletsLevel1"/>
      </w:pPr>
      <w:r w:rsidRPr="006B28AC">
        <w:lastRenderedPageBreak/>
        <w:t>If</w:t>
      </w:r>
      <w:r w:rsidR="00A470CE">
        <w:t xml:space="preserve"> </w:t>
      </w:r>
      <w:r w:rsidRPr="006B28AC">
        <w:t>you</w:t>
      </w:r>
      <w:r w:rsidR="00A470CE">
        <w:t xml:space="preserve"> </w:t>
      </w:r>
      <w:r w:rsidRPr="006B28AC">
        <w:t>currently</w:t>
      </w:r>
      <w:r w:rsidR="00A470CE">
        <w:t xml:space="preserve"> </w:t>
      </w:r>
      <w:r w:rsidRPr="006B28AC">
        <w:t>do</w:t>
      </w:r>
      <w:r w:rsidR="00A470CE">
        <w:t xml:space="preserve"> </w:t>
      </w:r>
      <w:r w:rsidRPr="006B28AC">
        <w:t>not</w:t>
      </w:r>
      <w:r w:rsidR="00A470CE">
        <w:t xml:space="preserve"> </w:t>
      </w:r>
      <w:r w:rsidRPr="006B28AC">
        <w:t>participate</w:t>
      </w:r>
      <w:r w:rsidR="00A470CE">
        <w:t xml:space="preserve"> </w:t>
      </w:r>
      <w:r w:rsidRPr="006B28AC">
        <w:t>in</w:t>
      </w:r>
      <w:r w:rsidR="00A470CE">
        <w:t xml:space="preserve"> </w:t>
      </w:r>
      <w:r w:rsidRPr="006B28AC">
        <w:t>your</w:t>
      </w:r>
      <w:r w:rsidR="00A470CE">
        <w:t xml:space="preserve"> </w:t>
      </w:r>
      <w:r>
        <w:t>s</w:t>
      </w:r>
      <w:r w:rsidRPr="006B28AC">
        <w:t>tate</w:t>
      </w:r>
      <w:r w:rsidR="00A470CE">
        <w:t xml:space="preserve"> </w:t>
      </w:r>
      <w:r w:rsidRPr="006B28AC">
        <w:t>Medicaid</w:t>
      </w:r>
      <w:r w:rsidR="00A470CE">
        <w:t xml:space="preserve"> </w:t>
      </w:r>
      <w:r>
        <w:t>d</w:t>
      </w:r>
      <w:r w:rsidRPr="006B28AC">
        <w:t>ental</w:t>
      </w:r>
      <w:r w:rsidR="00A470CE">
        <w:t xml:space="preserve"> </w:t>
      </w:r>
      <w:r>
        <w:t>p</w:t>
      </w:r>
      <w:r w:rsidRPr="006B28AC">
        <w:t>rogram</w:t>
      </w:r>
      <w:r w:rsidR="00A470CE">
        <w:t xml:space="preserve"> </w:t>
      </w:r>
      <w:r w:rsidRPr="006B28AC">
        <w:t>and/or</w:t>
      </w:r>
      <w:r w:rsidR="00A470CE">
        <w:t xml:space="preserve"> </w:t>
      </w:r>
      <w:r w:rsidRPr="006B28AC">
        <w:t>HCBS</w:t>
      </w:r>
      <w:r w:rsidR="00A470CE">
        <w:t xml:space="preserve"> </w:t>
      </w:r>
      <w:r>
        <w:t>d</w:t>
      </w:r>
      <w:r w:rsidRPr="006B28AC">
        <w:t>ental</w:t>
      </w:r>
      <w:r w:rsidR="00A470CE">
        <w:t xml:space="preserve"> </w:t>
      </w:r>
      <w:r>
        <w:t>p</w:t>
      </w:r>
      <w:r w:rsidRPr="006B28AC">
        <w:t>rogram,</w:t>
      </w:r>
      <w:r w:rsidR="00A470CE">
        <w:t xml:space="preserve"> </w:t>
      </w:r>
      <w:r w:rsidRPr="006B28AC">
        <w:t>did</w:t>
      </w:r>
      <w:r w:rsidR="00A470CE">
        <w:t xml:space="preserve"> </w:t>
      </w:r>
      <w:r w:rsidRPr="006B28AC">
        <w:t>you</w:t>
      </w:r>
      <w:r w:rsidR="00A470CE">
        <w:t xml:space="preserve"> </w:t>
      </w:r>
      <w:r w:rsidRPr="006B28AC">
        <w:t>ever?</w:t>
      </w:r>
      <w:r w:rsidR="00A470CE">
        <w:t xml:space="preserve"> </w:t>
      </w:r>
      <w:r w:rsidRPr="006B28AC">
        <w:t>If</w:t>
      </w:r>
      <w:r w:rsidR="00A470CE">
        <w:t xml:space="preserve"> </w:t>
      </w:r>
      <w:r w:rsidRPr="006B28AC">
        <w:t>yes,</w:t>
      </w:r>
      <w:r w:rsidR="00A470CE">
        <w:t xml:space="preserve"> </w:t>
      </w:r>
      <w:r w:rsidRPr="006B28AC">
        <w:t>why</w:t>
      </w:r>
      <w:r w:rsidR="00A470CE">
        <w:t xml:space="preserve"> </w:t>
      </w:r>
      <w:r w:rsidRPr="006B28AC">
        <w:t>did</w:t>
      </w:r>
      <w:r w:rsidR="00A470CE">
        <w:t xml:space="preserve"> </w:t>
      </w:r>
      <w:r w:rsidRPr="006B28AC">
        <w:t>you</w:t>
      </w:r>
      <w:r w:rsidR="00A470CE">
        <w:t xml:space="preserve"> </w:t>
      </w:r>
      <w:r w:rsidRPr="006B28AC">
        <w:t>leave?</w:t>
      </w:r>
    </w:p>
    <w:p w14:paraId="6A84157C" w14:textId="17AAC871" w:rsidR="006B140F" w:rsidRPr="001F524D" w:rsidRDefault="006B140F" w:rsidP="00C54039">
      <w:pPr>
        <w:pStyle w:val="NCDBulletsLevel1"/>
      </w:pPr>
      <w:r w:rsidRPr="006B28AC">
        <w:t>Please</w:t>
      </w:r>
      <w:r w:rsidR="00A470CE">
        <w:t xml:space="preserve"> </w:t>
      </w:r>
      <w:r w:rsidRPr="006B28AC">
        <w:t>share</w:t>
      </w:r>
      <w:r w:rsidR="00A470CE">
        <w:t xml:space="preserve"> </w:t>
      </w:r>
      <w:r w:rsidRPr="006B28AC">
        <w:t>any</w:t>
      </w:r>
      <w:r w:rsidR="00A470CE">
        <w:t xml:space="preserve"> </w:t>
      </w:r>
      <w:r w:rsidRPr="006B28AC">
        <w:t>ideas</w:t>
      </w:r>
      <w:r w:rsidR="00A470CE">
        <w:t xml:space="preserve"> </w:t>
      </w:r>
      <w:r w:rsidRPr="006B28AC">
        <w:t>you</w:t>
      </w:r>
      <w:r w:rsidR="00A470CE">
        <w:t xml:space="preserve"> </w:t>
      </w:r>
      <w:r w:rsidRPr="006B28AC">
        <w:t>may</w:t>
      </w:r>
      <w:r w:rsidR="00A470CE">
        <w:t xml:space="preserve"> </w:t>
      </w:r>
      <w:r w:rsidRPr="006B28AC">
        <w:t>have</w:t>
      </w:r>
      <w:r w:rsidR="00A470CE">
        <w:t xml:space="preserve"> </w:t>
      </w:r>
      <w:r w:rsidRPr="006B28AC">
        <w:t>that</w:t>
      </w:r>
      <w:r w:rsidR="00A470CE">
        <w:t xml:space="preserve"> </w:t>
      </w:r>
      <w:r w:rsidRPr="006B28AC">
        <w:t>would</w:t>
      </w:r>
      <w:r w:rsidR="00A470CE">
        <w:t xml:space="preserve"> </w:t>
      </w:r>
      <w:r w:rsidRPr="006B28AC">
        <w:t>change</w:t>
      </w:r>
      <w:r w:rsidR="00A470CE">
        <w:t xml:space="preserve"> </w:t>
      </w:r>
      <w:r w:rsidRPr="006B28AC">
        <w:t>your</w:t>
      </w:r>
      <w:r w:rsidR="00A470CE">
        <w:t xml:space="preserve"> </w:t>
      </w:r>
      <w:r w:rsidRPr="006B28AC">
        <w:t>decision</w:t>
      </w:r>
      <w:r w:rsidR="00A470CE">
        <w:t xml:space="preserve"> </w:t>
      </w:r>
      <w:r w:rsidRPr="006B28AC">
        <w:t>to</w:t>
      </w:r>
      <w:r w:rsidR="00A470CE">
        <w:t xml:space="preserve"> </w:t>
      </w:r>
      <w:r w:rsidRPr="006B28AC">
        <w:t>participate</w:t>
      </w:r>
      <w:r w:rsidR="00A470CE">
        <w:t xml:space="preserve"> </w:t>
      </w:r>
      <w:r w:rsidRPr="006B28AC">
        <w:t>in</w:t>
      </w:r>
      <w:r w:rsidR="00A470CE">
        <w:t xml:space="preserve"> </w:t>
      </w:r>
      <w:r w:rsidRPr="006B28AC">
        <w:t>Medicaid</w:t>
      </w:r>
      <w:r w:rsidR="00A470CE">
        <w:t xml:space="preserve"> </w:t>
      </w:r>
      <w:r>
        <w:t>d</w:t>
      </w:r>
      <w:r w:rsidRPr="006B28AC">
        <w:t>ental</w:t>
      </w:r>
      <w:r w:rsidR="00A470CE">
        <w:t xml:space="preserve"> </w:t>
      </w:r>
      <w:r>
        <w:t>p</w:t>
      </w:r>
      <w:r w:rsidRPr="006B28AC">
        <w:t>rograms.</w:t>
      </w:r>
      <w:r w:rsidR="00A470CE">
        <w:t xml:space="preserve"> </w:t>
      </w:r>
      <w:r w:rsidRPr="006B28AC">
        <w:t>In</w:t>
      </w:r>
      <w:r w:rsidR="00A470CE">
        <w:t xml:space="preserve"> </w:t>
      </w:r>
      <w:r w:rsidRPr="006B28AC">
        <w:t>other</w:t>
      </w:r>
      <w:r w:rsidR="00A470CE">
        <w:t xml:space="preserve"> </w:t>
      </w:r>
      <w:r w:rsidRPr="006B28AC">
        <w:t>words,</w:t>
      </w:r>
      <w:r w:rsidR="00A470CE">
        <w:t xml:space="preserve"> </w:t>
      </w:r>
      <w:r w:rsidRPr="006B28AC">
        <w:t>what</w:t>
      </w:r>
      <w:r w:rsidR="00A470CE">
        <w:t xml:space="preserve"> </w:t>
      </w:r>
      <w:r w:rsidRPr="006B28AC">
        <w:t>would</w:t>
      </w:r>
      <w:r w:rsidR="00A470CE">
        <w:t xml:space="preserve"> </w:t>
      </w:r>
      <w:r w:rsidRPr="006B28AC">
        <w:t>it</w:t>
      </w:r>
      <w:r w:rsidR="00A470CE">
        <w:t xml:space="preserve"> </w:t>
      </w:r>
      <w:r w:rsidRPr="006B28AC">
        <w:t>take</w:t>
      </w:r>
      <w:r w:rsidR="00A470CE">
        <w:t xml:space="preserve"> </w:t>
      </w:r>
      <w:r w:rsidRPr="006B28AC">
        <w:t>to</w:t>
      </w:r>
      <w:r w:rsidR="00A470CE">
        <w:t xml:space="preserve"> </w:t>
      </w:r>
      <w:r w:rsidRPr="006B28AC">
        <w:t>get</w:t>
      </w:r>
      <w:r w:rsidR="00A470CE">
        <w:t xml:space="preserve"> </w:t>
      </w:r>
      <w:r w:rsidRPr="006B28AC">
        <w:t>you</w:t>
      </w:r>
      <w:r w:rsidR="00A470CE">
        <w:t xml:space="preserve"> </w:t>
      </w:r>
      <w:r w:rsidRPr="006B28AC">
        <w:t>to</w:t>
      </w:r>
      <w:r w:rsidR="00A470CE">
        <w:t xml:space="preserve"> </w:t>
      </w:r>
      <w:r w:rsidRPr="006B28AC">
        <w:t>participate</w:t>
      </w:r>
      <w:r>
        <w:t>?</w:t>
      </w:r>
    </w:p>
    <w:p w14:paraId="6839325A" w14:textId="18C87C08" w:rsidR="006B140F" w:rsidRPr="001F524D" w:rsidRDefault="006B140F" w:rsidP="00C54039">
      <w:pPr>
        <w:pStyle w:val="NCDBulletsLevel1"/>
      </w:pPr>
      <w:r w:rsidRPr="006B28AC">
        <w:t>Please</w:t>
      </w:r>
      <w:r w:rsidR="00A470CE">
        <w:t xml:space="preserve"> </w:t>
      </w:r>
      <w:r w:rsidRPr="006B28AC">
        <w:t>list</w:t>
      </w:r>
      <w:r w:rsidR="00A470CE">
        <w:t xml:space="preserve"> </w:t>
      </w:r>
      <w:r w:rsidRPr="006B28AC">
        <w:t>and</w:t>
      </w:r>
      <w:r w:rsidR="00A470CE">
        <w:t xml:space="preserve"> </w:t>
      </w:r>
      <w:r w:rsidRPr="006B28AC">
        <w:t>describe</w:t>
      </w:r>
      <w:r w:rsidR="00A470CE">
        <w:t xml:space="preserve"> </w:t>
      </w:r>
      <w:r w:rsidRPr="006B28AC">
        <w:t>any</w:t>
      </w:r>
      <w:r w:rsidR="00A470CE">
        <w:t xml:space="preserve"> </w:t>
      </w:r>
      <w:r w:rsidRPr="006B28AC">
        <w:t>factors</w:t>
      </w:r>
      <w:r w:rsidR="00A470CE">
        <w:t xml:space="preserve"> </w:t>
      </w:r>
      <w:r w:rsidRPr="006B28AC">
        <w:t>that</w:t>
      </w:r>
      <w:r w:rsidR="00A470CE">
        <w:t xml:space="preserve"> </w:t>
      </w:r>
      <w:r w:rsidRPr="006B28AC">
        <w:t>have</w:t>
      </w:r>
      <w:r w:rsidR="00A470CE">
        <w:t xml:space="preserve"> </w:t>
      </w:r>
      <w:r w:rsidRPr="006B28AC">
        <w:t>influenced</w:t>
      </w:r>
      <w:r w:rsidR="00A470CE">
        <w:t xml:space="preserve"> </w:t>
      </w:r>
      <w:r w:rsidRPr="006B28AC">
        <w:t>your</w:t>
      </w:r>
      <w:r w:rsidR="00A470CE">
        <w:t xml:space="preserve"> </w:t>
      </w:r>
      <w:r w:rsidRPr="006B28AC">
        <w:t>decision</w:t>
      </w:r>
      <w:r w:rsidR="00A470CE">
        <w:t xml:space="preserve"> </w:t>
      </w:r>
      <w:r w:rsidRPr="006B28AC">
        <w:t>to</w:t>
      </w:r>
      <w:r w:rsidR="00A470CE">
        <w:t xml:space="preserve"> </w:t>
      </w:r>
      <w:r w:rsidRPr="006B28AC">
        <w:t>treat</w:t>
      </w:r>
      <w:r w:rsidR="00A470CE">
        <w:t xml:space="preserve"> </w:t>
      </w:r>
      <w:r w:rsidRPr="006B28AC">
        <w:t>adults</w:t>
      </w:r>
      <w:r w:rsidR="00A470CE">
        <w:t xml:space="preserve"> </w:t>
      </w:r>
      <w:r w:rsidRPr="006B28AC">
        <w:t>with</w:t>
      </w:r>
      <w:r w:rsidR="00A470CE">
        <w:t xml:space="preserve"> </w:t>
      </w:r>
      <w:r w:rsidRPr="006B28AC">
        <w:t>I/DD.</w:t>
      </w:r>
      <w:r w:rsidR="00A470CE">
        <w:t xml:space="preserve"> </w:t>
      </w:r>
      <w:r w:rsidRPr="006B28AC">
        <w:t>Please</w:t>
      </w:r>
      <w:r w:rsidR="00A470CE">
        <w:t xml:space="preserve"> </w:t>
      </w:r>
      <w:r w:rsidRPr="006B28AC">
        <w:t>include</w:t>
      </w:r>
      <w:r w:rsidR="00A470CE">
        <w:t xml:space="preserve"> </w:t>
      </w:r>
      <w:r w:rsidRPr="006B28AC">
        <w:t>a</w:t>
      </w:r>
      <w:r w:rsidR="00A470CE">
        <w:t xml:space="preserve"> </w:t>
      </w:r>
      <w:r w:rsidRPr="006B28AC">
        <w:t>description</w:t>
      </w:r>
      <w:r w:rsidR="00A470CE">
        <w:t xml:space="preserve"> </w:t>
      </w:r>
      <w:r w:rsidRPr="006B28AC">
        <w:t>of</w:t>
      </w:r>
      <w:r w:rsidR="00A470CE">
        <w:t xml:space="preserve"> </w:t>
      </w:r>
      <w:r w:rsidRPr="006B28AC">
        <w:t>any</w:t>
      </w:r>
      <w:r w:rsidR="00A470CE">
        <w:t xml:space="preserve"> </w:t>
      </w:r>
      <w:r w:rsidRPr="006B28AC">
        <w:t>individuals,</w:t>
      </w:r>
      <w:r w:rsidR="00A470CE">
        <w:t xml:space="preserve"> </w:t>
      </w:r>
      <w:r w:rsidRPr="006B28AC">
        <w:t>institutions,</w:t>
      </w:r>
      <w:r w:rsidR="00A470CE">
        <w:t xml:space="preserve"> </w:t>
      </w:r>
      <w:r w:rsidRPr="006B28AC">
        <w:t>organizations,</w:t>
      </w:r>
      <w:r w:rsidR="00A470CE">
        <w:t xml:space="preserve"> </w:t>
      </w:r>
      <w:r w:rsidRPr="006B28AC">
        <w:t>employers,</w:t>
      </w:r>
      <w:r w:rsidR="00A470CE">
        <w:t xml:space="preserve"> </w:t>
      </w:r>
      <w:r w:rsidRPr="006B28AC">
        <w:t>staff,</w:t>
      </w:r>
      <w:r w:rsidR="00A470CE">
        <w:t xml:space="preserve"> </w:t>
      </w:r>
      <w:r w:rsidRPr="006B28AC">
        <w:t>programs,</w:t>
      </w:r>
      <w:r w:rsidR="00A470CE">
        <w:t xml:space="preserve"> </w:t>
      </w:r>
      <w:r w:rsidRPr="006B28AC">
        <w:t>and/or</w:t>
      </w:r>
      <w:r w:rsidR="00A470CE">
        <w:t xml:space="preserve"> </w:t>
      </w:r>
      <w:r w:rsidRPr="006B28AC">
        <w:t>policies</w:t>
      </w:r>
      <w:r w:rsidR="00A470CE">
        <w:t xml:space="preserve"> </w:t>
      </w:r>
      <w:r w:rsidRPr="006B28AC">
        <w:t>and</w:t>
      </w:r>
      <w:r w:rsidR="00A470CE">
        <w:t xml:space="preserve"> </w:t>
      </w:r>
      <w:r w:rsidRPr="006B28AC">
        <w:t>how</w:t>
      </w:r>
      <w:r w:rsidR="00A470CE">
        <w:t xml:space="preserve"> </w:t>
      </w:r>
      <w:r w:rsidRPr="006B28AC">
        <w:t>they</w:t>
      </w:r>
      <w:r w:rsidR="00A470CE">
        <w:t xml:space="preserve"> </w:t>
      </w:r>
      <w:r w:rsidRPr="006B28AC">
        <w:t>have</w:t>
      </w:r>
      <w:r w:rsidR="00A470CE">
        <w:t xml:space="preserve"> </w:t>
      </w:r>
      <w:r w:rsidRPr="006B28AC">
        <w:t>influenced</w:t>
      </w:r>
      <w:r w:rsidR="00A470CE">
        <w:t xml:space="preserve"> </w:t>
      </w:r>
      <w:r w:rsidRPr="006B28AC">
        <w:t>your</w:t>
      </w:r>
      <w:r w:rsidR="00A470CE">
        <w:t xml:space="preserve"> </w:t>
      </w:r>
      <w:r w:rsidRPr="006B28AC">
        <w:t>decision.</w:t>
      </w:r>
    </w:p>
    <w:p w14:paraId="754D8DA5" w14:textId="7FE0B77C" w:rsidR="006B140F" w:rsidRPr="001F524D" w:rsidRDefault="006B140F" w:rsidP="00C54039">
      <w:pPr>
        <w:pStyle w:val="NCDBulletsLevel1"/>
      </w:pPr>
      <w:r w:rsidRPr="006B28AC">
        <w:t>Tell</w:t>
      </w:r>
      <w:r w:rsidR="00A470CE">
        <w:t xml:space="preserve"> </w:t>
      </w:r>
      <w:r w:rsidRPr="006B28AC">
        <w:t>us</w:t>
      </w:r>
      <w:r w:rsidR="00A470CE">
        <w:t xml:space="preserve"> </w:t>
      </w:r>
      <w:r w:rsidRPr="006B28AC">
        <w:t>about</w:t>
      </w:r>
      <w:r w:rsidR="00A470CE">
        <w:t xml:space="preserve"> </w:t>
      </w:r>
      <w:r w:rsidRPr="006B28AC">
        <w:t>your</w:t>
      </w:r>
      <w:r w:rsidR="00A470CE">
        <w:t xml:space="preserve"> </w:t>
      </w:r>
      <w:r w:rsidRPr="006B28AC">
        <w:t>experiences</w:t>
      </w:r>
      <w:r w:rsidR="00A470CE">
        <w:t xml:space="preserve"> </w:t>
      </w:r>
      <w:r w:rsidRPr="006B28AC">
        <w:t>in</w:t>
      </w:r>
      <w:r w:rsidR="00A470CE">
        <w:t xml:space="preserve"> </w:t>
      </w:r>
      <w:r w:rsidRPr="006B28AC">
        <w:t>treating</w:t>
      </w:r>
      <w:r w:rsidR="00A470CE">
        <w:t xml:space="preserve"> </w:t>
      </w:r>
      <w:r w:rsidRPr="006B28AC">
        <w:t>adult</w:t>
      </w:r>
      <w:r w:rsidR="00A470CE">
        <w:t xml:space="preserve"> </w:t>
      </w:r>
      <w:r w:rsidRPr="00F364B5">
        <w:t>patients</w:t>
      </w:r>
      <w:r w:rsidR="00A470CE">
        <w:t xml:space="preserve"> </w:t>
      </w:r>
      <w:r w:rsidRPr="006B28AC">
        <w:t>with</w:t>
      </w:r>
      <w:r w:rsidR="00A470CE">
        <w:t xml:space="preserve"> </w:t>
      </w:r>
      <w:r w:rsidRPr="006B28AC">
        <w:t>I/DD.</w:t>
      </w:r>
      <w:r w:rsidR="00A470CE">
        <w:t xml:space="preserve"> </w:t>
      </w:r>
      <w:r w:rsidRPr="006B28AC">
        <w:t>Please</w:t>
      </w:r>
      <w:r w:rsidR="00A470CE">
        <w:t xml:space="preserve"> </w:t>
      </w:r>
      <w:r w:rsidRPr="006B28AC">
        <w:t>share</w:t>
      </w:r>
      <w:r w:rsidR="00A470CE">
        <w:t xml:space="preserve"> </w:t>
      </w:r>
      <w:r w:rsidRPr="006B28AC">
        <w:t>your</w:t>
      </w:r>
      <w:r w:rsidR="00A470CE">
        <w:t xml:space="preserve"> </w:t>
      </w:r>
      <w:r w:rsidRPr="006B28AC">
        <w:t>experiences</w:t>
      </w:r>
      <w:r w:rsidR="00A470CE">
        <w:t xml:space="preserve"> </w:t>
      </w:r>
      <w:r w:rsidRPr="006B28AC">
        <w:t>in</w:t>
      </w:r>
      <w:r w:rsidR="00A470CE">
        <w:t xml:space="preserve"> </w:t>
      </w:r>
      <w:r w:rsidRPr="006B28AC">
        <w:t>the</w:t>
      </w:r>
      <w:r w:rsidR="00A470CE">
        <w:t xml:space="preserve"> </w:t>
      </w:r>
      <w:r w:rsidRPr="006B28AC">
        <w:t>various</w:t>
      </w:r>
      <w:r w:rsidR="00A470CE">
        <w:t xml:space="preserve"> </w:t>
      </w:r>
      <w:r w:rsidRPr="006B28AC">
        <w:t>dental</w:t>
      </w:r>
      <w:r w:rsidR="00A470CE">
        <w:t xml:space="preserve"> </w:t>
      </w:r>
      <w:r w:rsidRPr="006B28AC">
        <w:t>settings:</w:t>
      </w:r>
      <w:r w:rsidR="00A470CE">
        <w:t xml:space="preserve"> </w:t>
      </w:r>
      <w:r>
        <w:t>(</w:t>
      </w:r>
      <w:r w:rsidRPr="006B28AC">
        <w:t>1)</w:t>
      </w:r>
      <w:r w:rsidR="00A470CE">
        <w:t xml:space="preserve"> </w:t>
      </w:r>
      <w:r w:rsidRPr="006B28AC">
        <w:t>dental</w:t>
      </w:r>
      <w:r w:rsidR="00A470CE">
        <w:t xml:space="preserve"> </w:t>
      </w:r>
      <w:r w:rsidRPr="006B28AC">
        <w:t>office</w:t>
      </w:r>
      <w:r>
        <w:t>,</w:t>
      </w:r>
      <w:r w:rsidR="00A470CE">
        <w:t xml:space="preserve"> </w:t>
      </w:r>
      <w:r w:rsidR="000542E5">
        <w:br/>
      </w:r>
      <w:r>
        <w:t>(</w:t>
      </w:r>
      <w:r w:rsidRPr="006B28AC">
        <w:t>2)</w:t>
      </w:r>
      <w:r w:rsidR="00A470CE">
        <w:t xml:space="preserve"> </w:t>
      </w:r>
      <w:r w:rsidRPr="006B28AC">
        <w:t>hospital/operating</w:t>
      </w:r>
      <w:r w:rsidR="00A470CE">
        <w:t xml:space="preserve"> </w:t>
      </w:r>
      <w:r w:rsidRPr="006B28AC">
        <w:t>room</w:t>
      </w:r>
      <w:r>
        <w:t>,</w:t>
      </w:r>
      <w:r w:rsidR="00A470CE">
        <w:t xml:space="preserve"> </w:t>
      </w:r>
      <w:r w:rsidRPr="006B28AC">
        <w:t>and/or</w:t>
      </w:r>
      <w:r w:rsidR="00A470CE">
        <w:t xml:space="preserve"> </w:t>
      </w:r>
      <w:r>
        <w:t>(</w:t>
      </w:r>
      <w:r w:rsidRPr="006B28AC">
        <w:t>3)</w:t>
      </w:r>
      <w:r w:rsidR="00A470CE">
        <w:t xml:space="preserve"> </w:t>
      </w:r>
      <w:r w:rsidRPr="006B28AC">
        <w:t>community-based</w:t>
      </w:r>
      <w:r w:rsidR="00A470CE">
        <w:t xml:space="preserve"> </w:t>
      </w:r>
      <w:r w:rsidRPr="006B28AC">
        <w:t>settings.</w:t>
      </w:r>
    </w:p>
    <w:p w14:paraId="3B3FE2CF" w14:textId="7C4F24F4" w:rsidR="006B140F" w:rsidRPr="001F524D" w:rsidRDefault="006B140F" w:rsidP="00C54039">
      <w:pPr>
        <w:pStyle w:val="NCDBulletsLevel1"/>
      </w:pPr>
      <w:r w:rsidRPr="006B28AC">
        <w:t>Please</w:t>
      </w:r>
      <w:r w:rsidR="00A470CE">
        <w:t xml:space="preserve"> </w:t>
      </w:r>
      <w:r w:rsidRPr="006B28AC">
        <w:t>explain</w:t>
      </w:r>
      <w:r w:rsidR="00A470CE">
        <w:t xml:space="preserve"> </w:t>
      </w:r>
      <w:r w:rsidRPr="006B28AC">
        <w:t>the</w:t>
      </w:r>
      <w:r w:rsidR="00A470CE">
        <w:t xml:space="preserve"> </w:t>
      </w:r>
      <w:r w:rsidRPr="006B28AC">
        <w:t>types</w:t>
      </w:r>
      <w:r w:rsidR="00A470CE">
        <w:t xml:space="preserve"> </w:t>
      </w:r>
      <w:r w:rsidRPr="006B28AC">
        <w:t>of</w:t>
      </w:r>
      <w:r w:rsidR="00A470CE">
        <w:t xml:space="preserve"> </w:t>
      </w:r>
      <w:r w:rsidRPr="006B28AC">
        <w:t>supports</w:t>
      </w:r>
      <w:r w:rsidR="00A470CE">
        <w:t xml:space="preserve"> </w:t>
      </w:r>
      <w:r w:rsidRPr="006B28AC">
        <w:t>or</w:t>
      </w:r>
      <w:r w:rsidR="00A470CE">
        <w:t xml:space="preserve"> </w:t>
      </w:r>
      <w:r w:rsidRPr="006B28AC">
        <w:t>accommodations</w:t>
      </w:r>
      <w:r w:rsidR="00A470CE">
        <w:t xml:space="preserve"> </w:t>
      </w:r>
      <w:r w:rsidRPr="006B28AC">
        <w:t>(physical,</w:t>
      </w:r>
      <w:r w:rsidR="00A470CE">
        <w:t xml:space="preserve"> </w:t>
      </w:r>
      <w:r w:rsidRPr="006B28AC">
        <w:t>behavioral,</w:t>
      </w:r>
      <w:r w:rsidR="00A470CE">
        <w:t xml:space="preserve"> </w:t>
      </w:r>
      <w:r w:rsidRPr="006B28AC">
        <w:t>pharmacological)</w:t>
      </w:r>
      <w:r w:rsidR="00A470CE">
        <w:t xml:space="preserve"> </w:t>
      </w:r>
      <w:r w:rsidRPr="006B28AC">
        <w:t>you</w:t>
      </w:r>
      <w:r w:rsidR="00A470CE">
        <w:t xml:space="preserve"> </w:t>
      </w:r>
      <w:r w:rsidRPr="006B28AC">
        <w:t>need</w:t>
      </w:r>
      <w:r w:rsidR="00A470CE">
        <w:t xml:space="preserve"> </w:t>
      </w:r>
      <w:r w:rsidRPr="006B28AC">
        <w:t>to</w:t>
      </w:r>
      <w:r w:rsidR="00A470CE">
        <w:t xml:space="preserve"> </w:t>
      </w:r>
      <w:r w:rsidRPr="006B28AC">
        <w:t>render</w:t>
      </w:r>
      <w:r w:rsidR="00A470CE">
        <w:t xml:space="preserve"> </w:t>
      </w:r>
      <w:r w:rsidRPr="006B28AC">
        <w:t>dental</w:t>
      </w:r>
      <w:r w:rsidR="00A470CE">
        <w:t xml:space="preserve"> </w:t>
      </w:r>
      <w:r w:rsidRPr="006B28AC">
        <w:t>care</w:t>
      </w:r>
      <w:r w:rsidR="00A470CE">
        <w:t xml:space="preserve"> </w:t>
      </w:r>
      <w:r w:rsidRPr="006B28AC">
        <w:t>more</w:t>
      </w:r>
      <w:r w:rsidR="00A470CE">
        <w:t xml:space="preserve"> </w:t>
      </w:r>
      <w:r w:rsidRPr="006B28AC">
        <w:t>easily</w:t>
      </w:r>
      <w:r w:rsidR="00A470CE">
        <w:t xml:space="preserve"> </w:t>
      </w:r>
      <w:r w:rsidRPr="006B28AC">
        <w:t>and</w:t>
      </w:r>
      <w:r w:rsidR="00A470CE">
        <w:t xml:space="preserve"> </w:t>
      </w:r>
      <w:r w:rsidRPr="006B28AC">
        <w:t>effectively</w:t>
      </w:r>
      <w:r w:rsidR="00A470CE">
        <w:t xml:space="preserve"> </w:t>
      </w:r>
      <w:r w:rsidRPr="006B28AC">
        <w:t>to</w:t>
      </w:r>
      <w:r w:rsidR="00A470CE">
        <w:t xml:space="preserve"> </w:t>
      </w:r>
      <w:r w:rsidRPr="006B28AC">
        <w:t>adult</w:t>
      </w:r>
      <w:r w:rsidR="00A470CE">
        <w:t xml:space="preserve"> </w:t>
      </w:r>
      <w:r w:rsidRPr="00F364B5">
        <w:t>patients</w:t>
      </w:r>
      <w:r w:rsidR="00A470CE">
        <w:t xml:space="preserve"> </w:t>
      </w:r>
      <w:r w:rsidRPr="006B28AC">
        <w:t>with</w:t>
      </w:r>
      <w:r w:rsidR="00A470CE">
        <w:t xml:space="preserve"> </w:t>
      </w:r>
      <w:r w:rsidRPr="006B28AC">
        <w:t>I/DD.</w:t>
      </w:r>
    </w:p>
    <w:p w14:paraId="1CED0062" w14:textId="68D78460" w:rsidR="006B140F" w:rsidRPr="001F524D" w:rsidRDefault="006B140F" w:rsidP="00C54039">
      <w:pPr>
        <w:pStyle w:val="NCDBulletsLevel1"/>
      </w:pPr>
      <w:r w:rsidRPr="006B28AC">
        <w:t>Please</w:t>
      </w:r>
      <w:r w:rsidR="00A470CE">
        <w:t xml:space="preserve"> </w:t>
      </w:r>
      <w:r w:rsidRPr="006B28AC">
        <w:t>list</w:t>
      </w:r>
      <w:r w:rsidR="00A470CE">
        <w:t xml:space="preserve"> </w:t>
      </w:r>
      <w:r w:rsidRPr="006B28AC">
        <w:t>and</w:t>
      </w:r>
      <w:r w:rsidR="00A470CE">
        <w:t xml:space="preserve"> </w:t>
      </w:r>
      <w:r w:rsidRPr="006B28AC">
        <w:t>describe</w:t>
      </w:r>
      <w:r w:rsidR="00A470CE">
        <w:t xml:space="preserve"> </w:t>
      </w:r>
      <w:r w:rsidRPr="006B28AC">
        <w:t>any</w:t>
      </w:r>
      <w:r w:rsidR="00A470CE">
        <w:t xml:space="preserve"> </w:t>
      </w:r>
      <w:r w:rsidRPr="006B28AC">
        <w:t>factors</w:t>
      </w:r>
      <w:r w:rsidR="00A470CE">
        <w:t xml:space="preserve"> </w:t>
      </w:r>
      <w:r w:rsidRPr="006B28AC">
        <w:t>that</w:t>
      </w:r>
      <w:r w:rsidR="00A470CE">
        <w:t xml:space="preserve"> </w:t>
      </w:r>
      <w:r w:rsidRPr="006B28AC">
        <w:t>have</w:t>
      </w:r>
      <w:r w:rsidR="00A470CE">
        <w:t xml:space="preserve"> </w:t>
      </w:r>
      <w:r w:rsidRPr="006B28AC">
        <w:t>influenced</w:t>
      </w:r>
      <w:r w:rsidR="00A470CE">
        <w:t xml:space="preserve"> </w:t>
      </w:r>
      <w:r w:rsidRPr="006B28AC">
        <w:t>your</w:t>
      </w:r>
      <w:r w:rsidR="00A470CE">
        <w:t xml:space="preserve"> </w:t>
      </w:r>
      <w:r w:rsidRPr="006B28AC">
        <w:t>decision</w:t>
      </w:r>
      <w:r w:rsidR="00A470CE">
        <w:t xml:space="preserve"> </w:t>
      </w:r>
      <w:r w:rsidRPr="00154239">
        <w:t>to</w:t>
      </w:r>
      <w:r w:rsidR="00A470CE">
        <w:t xml:space="preserve"> </w:t>
      </w:r>
      <w:r w:rsidRPr="00154239">
        <w:t>not</w:t>
      </w:r>
      <w:r w:rsidR="00A470CE">
        <w:t xml:space="preserve"> </w:t>
      </w:r>
      <w:r w:rsidRPr="00154239">
        <w:t>treat</w:t>
      </w:r>
      <w:r w:rsidRPr="006B28AC">
        <w:t>,</w:t>
      </w:r>
      <w:r w:rsidR="00A470CE">
        <w:t xml:space="preserve"> </w:t>
      </w:r>
      <w:r w:rsidRPr="006B28AC">
        <w:t>stop</w:t>
      </w:r>
      <w:r w:rsidR="00A470CE">
        <w:t xml:space="preserve"> </w:t>
      </w:r>
      <w:r w:rsidRPr="006B28AC">
        <w:t>treating,</w:t>
      </w:r>
      <w:r w:rsidR="00A470CE">
        <w:t xml:space="preserve"> </w:t>
      </w:r>
      <w:r w:rsidRPr="006B28AC">
        <w:t>or</w:t>
      </w:r>
      <w:r w:rsidR="00A470CE">
        <w:t xml:space="preserve"> </w:t>
      </w:r>
      <w:r w:rsidRPr="006B28AC">
        <w:t>limit</w:t>
      </w:r>
      <w:r w:rsidR="00A470CE">
        <w:t xml:space="preserve"> </w:t>
      </w:r>
      <w:r w:rsidRPr="006B28AC">
        <w:t>your</w:t>
      </w:r>
      <w:r w:rsidR="00A470CE">
        <w:t xml:space="preserve"> </w:t>
      </w:r>
      <w:r w:rsidRPr="006B28AC">
        <w:t>practice</w:t>
      </w:r>
      <w:r w:rsidR="00A470CE">
        <w:t xml:space="preserve"> </w:t>
      </w:r>
      <w:r w:rsidRPr="006B28AC">
        <w:t>of</w:t>
      </w:r>
      <w:r w:rsidR="00A470CE">
        <w:t xml:space="preserve"> </w:t>
      </w:r>
      <w:r>
        <w:t>treating</w:t>
      </w:r>
      <w:r w:rsidR="00A470CE">
        <w:t xml:space="preserve"> </w:t>
      </w:r>
      <w:r w:rsidRPr="006B28AC">
        <w:t>adults</w:t>
      </w:r>
      <w:r w:rsidR="00A470CE">
        <w:t xml:space="preserve"> </w:t>
      </w:r>
      <w:r w:rsidRPr="006B28AC">
        <w:t>with</w:t>
      </w:r>
      <w:r w:rsidR="00A470CE">
        <w:t xml:space="preserve"> </w:t>
      </w:r>
      <w:r w:rsidRPr="006B28AC">
        <w:t>I/DD.</w:t>
      </w:r>
      <w:r w:rsidR="00A470CE">
        <w:t xml:space="preserve"> </w:t>
      </w:r>
      <w:r w:rsidRPr="006B28AC">
        <w:t>Please</w:t>
      </w:r>
      <w:r w:rsidR="00A470CE">
        <w:t xml:space="preserve"> </w:t>
      </w:r>
      <w:r w:rsidRPr="006B28AC">
        <w:t>include</w:t>
      </w:r>
      <w:r w:rsidR="00A470CE">
        <w:t xml:space="preserve"> </w:t>
      </w:r>
      <w:r w:rsidRPr="006B28AC">
        <w:t>any</w:t>
      </w:r>
      <w:r w:rsidR="00A470CE">
        <w:t xml:space="preserve"> </w:t>
      </w:r>
      <w:r w:rsidRPr="006B28AC">
        <w:t>individuals,</w:t>
      </w:r>
      <w:r w:rsidR="00A470CE">
        <w:t xml:space="preserve"> </w:t>
      </w:r>
      <w:r w:rsidRPr="006B28AC">
        <w:t>institutions,</w:t>
      </w:r>
      <w:r w:rsidR="00A470CE">
        <w:t xml:space="preserve"> </w:t>
      </w:r>
      <w:r w:rsidRPr="006B28AC">
        <w:t>organizations,</w:t>
      </w:r>
      <w:r w:rsidR="00A470CE">
        <w:t xml:space="preserve"> </w:t>
      </w:r>
      <w:r w:rsidRPr="006B28AC">
        <w:t>employers,</w:t>
      </w:r>
      <w:r w:rsidR="00A470CE">
        <w:t xml:space="preserve"> </w:t>
      </w:r>
      <w:r w:rsidRPr="006B28AC">
        <w:t>staff,</w:t>
      </w:r>
      <w:r w:rsidR="00A470CE">
        <w:t xml:space="preserve"> </w:t>
      </w:r>
      <w:r w:rsidRPr="006B28AC">
        <w:t>programs,</w:t>
      </w:r>
      <w:r w:rsidR="00A470CE">
        <w:t xml:space="preserve"> </w:t>
      </w:r>
      <w:r w:rsidRPr="006B28AC">
        <w:t>and/or</w:t>
      </w:r>
      <w:r w:rsidR="00A470CE">
        <w:t xml:space="preserve"> </w:t>
      </w:r>
      <w:r w:rsidRPr="006B28AC">
        <w:t>policies</w:t>
      </w:r>
      <w:r w:rsidR="00A470CE">
        <w:t xml:space="preserve"> </w:t>
      </w:r>
      <w:r w:rsidRPr="006B28AC">
        <w:t>and</w:t>
      </w:r>
      <w:r w:rsidR="00A470CE">
        <w:t xml:space="preserve"> </w:t>
      </w:r>
      <w:r w:rsidRPr="006B28AC">
        <w:t>how</w:t>
      </w:r>
      <w:r w:rsidR="00A470CE">
        <w:t xml:space="preserve"> </w:t>
      </w:r>
      <w:r w:rsidRPr="006B28AC">
        <w:t>they</w:t>
      </w:r>
      <w:r w:rsidR="00A470CE">
        <w:t xml:space="preserve"> </w:t>
      </w:r>
      <w:r w:rsidRPr="006B28AC">
        <w:t>influenced</w:t>
      </w:r>
      <w:r w:rsidR="00A470CE">
        <w:t xml:space="preserve"> </w:t>
      </w:r>
      <w:r w:rsidRPr="006B28AC">
        <w:t>your</w:t>
      </w:r>
      <w:r w:rsidR="00A470CE">
        <w:t xml:space="preserve"> </w:t>
      </w:r>
      <w:r w:rsidRPr="006B28AC">
        <w:t>decision.</w:t>
      </w:r>
    </w:p>
    <w:p w14:paraId="4B3479A1" w14:textId="1B77B83B" w:rsidR="006B140F" w:rsidRPr="001F524D" w:rsidRDefault="006B140F" w:rsidP="00C54039">
      <w:pPr>
        <w:pStyle w:val="NCDBulletsLevel1"/>
      </w:pPr>
      <w:r w:rsidRPr="006B28AC">
        <w:t>If</w:t>
      </w:r>
      <w:r w:rsidR="00A470CE">
        <w:t xml:space="preserve"> </w:t>
      </w:r>
      <w:r w:rsidRPr="006B28AC">
        <w:t>you</w:t>
      </w:r>
      <w:r w:rsidR="00A470CE">
        <w:t xml:space="preserve"> </w:t>
      </w:r>
      <w:r w:rsidRPr="006B28AC">
        <w:t>used</w:t>
      </w:r>
      <w:r w:rsidR="00A470CE">
        <w:t xml:space="preserve"> </w:t>
      </w:r>
      <w:r w:rsidRPr="006B28AC">
        <w:t>to</w:t>
      </w:r>
      <w:r w:rsidR="00A470CE">
        <w:t xml:space="preserve"> </w:t>
      </w:r>
      <w:r w:rsidRPr="006B28AC">
        <w:t>treat</w:t>
      </w:r>
      <w:r w:rsidR="00A470CE">
        <w:t xml:space="preserve"> </w:t>
      </w:r>
      <w:r w:rsidRPr="006B28AC">
        <w:t>adults</w:t>
      </w:r>
      <w:r w:rsidR="00A470CE">
        <w:t xml:space="preserve"> </w:t>
      </w:r>
      <w:r w:rsidRPr="006B28AC">
        <w:t>with</w:t>
      </w:r>
      <w:r w:rsidR="00A470CE">
        <w:t xml:space="preserve"> </w:t>
      </w:r>
      <w:r w:rsidRPr="006B28AC">
        <w:t>I/DD</w:t>
      </w:r>
      <w:r w:rsidR="00A470CE">
        <w:t xml:space="preserve"> </w:t>
      </w:r>
      <w:r w:rsidRPr="006B28AC">
        <w:t>and</w:t>
      </w:r>
      <w:r w:rsidR="00A470CE">
        <w:t xml:space="preserve"> </w:t>
      </w:r>
      <w:r w:rsidRPr="006B28AC">
        <w:t>currently</w:t>
      </w:r>
      <w:r w:rsidR="00A470CE">
        <w:t xml:space="preserve"> </w:t>
      </w:r>
      <w:r w:rsidRPr="006B28AC">
        <w:t>do</w:t>
      </w:r>
      <w:r w:rsidR="00A470CE">
        <w:t xml:space="preserve"> </w:t>
      </w:r>
      <w:r w:rsidRPr="006B28AC">
        <w:t>not,</w:t>
      </w:r>
      <w:r w:rsidR="00A470CE">
        <w:t xml:space="preserve"> </w:t>
      </w:r>
      <w:r w:rsidRPr="006B28AC">
        <w:t>why</w:t>
      </w:r>
      <w:r w:rsidR="00A470CE">
        <w:t xml:space="preserve"> </w:t>
      </w:r>
      <w:r w:rsidRPr="006B28AC">
        <w:t>did</w:t>
      </w:r>
      <w:r w:rsidR="00A470CE">
        <w:t xml:space="preserve"> </w:t>
      </w:r>
      <w:r w:rsidRPr="006B28AC">
        <w:t>you</w:t>
      </w:r>
      <w:r w:rsidR="00A470CE">
        <w:t xml:space="preserve"> </w:t>
      </w:r>
      <w:r w:rsidRPr="006B28AC">
        <w:t>stop?</w:t>
      </w:r>
    </w:p>
    <w:p w14:paraId="372B0103" w14:textId="7F203E69" w:rsidR="006B140F" w:rsidRPr="001F524D" w:rsidRDefault="006B140F" w:rsidP="00C54039">
      <w:pPr>
        <w:pStyle w:val="NCDBulletsLevel1"/>
      </w:pPr>
      <w:r w:rsidRPr="006B28AC">
        <w:t>What</w:t>
      </w:r>
      <w:r w:rsidR="00A470CE">
        <w:t xml:space="preserve"> </w:t>
      </w:r>
      <w:r w:rsidRPr="006B28AC">
        <w:t>changes</w:t>
      </w:r>
      <w:r w:rsidR="00A470CE">
        <w:t xml:space="preserve"> </w:t>
      </w:r>
      <w:r w:rsidRPr="006B28AC">
        <w:t>would</w:t>
      </w:r>
      <w:r w:rsidR="00A470CE">
        <w:t xml:space="preserve"> </w:t>
      </w:r>
      <w:r w:rsidRPr="006B28AC">
        <w:t>be</w:t>
      </w:r>
      <w:r w:rsidR="00A470CE">
        <w:t xml:space="preserve"> </w:t>
      </w:r>
      <w:r w:rsidRPr="006B28AC">
        <w:t>necessary</w:t>
      </w:r>
      <w:r w:rsidR="00A470CE">
        <w:t xml:space="preserve"> </w:t>
      </w:r>
      <w:r w:rsidRPr="006B28AC">
        <w:t>for</w:t>
      </w:r>
      <w:r w:rsidR="00A470CE">
        <w:t xml:space="preserve"> </w:t>
      </w:r>
      <w:r w:rsidRPr="006B28AC">
        <w:t>you</w:t>
      </w:r>
      <w:r w:rsidR="00A470CE">
        <w:t xml:space="preserve"> </w:t>
      </w:r>
      <w:r w:rsidRPr="006B28AC">
        <w:t>to</w:t>
      </w:r>
      <w:r w:rsidR="00A470CE">
        <w:t xml:space="preserve"> </w:t>
      </w:r>
      <w:r>
        <w:t>(</w:t>
      </w:r>
      <w:r w:rsidRPr="006B28AC">
        <w:t>1)</w:t>
      </w:r>
      <w:r w:rsidR="00A470CE">
        <w:t xml:space="preserve"> </w:t>
      </w:r>
      <w:r w:rsidRPr="006B28AC">
        <w:t>begin</w:t>
      </w:r>
      <w:r w:rsidR="00A470CE">
        <w:t xml:space="preserve"> </w:t>
      </w:r>
      <w:r w:rsidRPr="006B28AC">
        <w:t>to</w:t>
      </w:r>
      <w:r w:rsidR="00A470CE">
        <w:t xml:space="preserve"> </w:t>
      </w:r>
      <w:r w:rsidRPr="006B28AC">
        <w:t>treat</w:t>
      </w:r>
      <w:r w:rsidR="00A470CE">
        <w:t xml:space="preserve"> </w:t>
      </w:r>
      <w:r w:rsidRPr="006B28AC">
        <w:t>adults</w:t>
      </w:r>
      <w:r w:rsidR="00A470CE">
        <w:t xml:space="preserve"> </w:t>
      </w:r>
      <w:r w:rsidRPr="006B28AC">
        <w:t>with</w:t>
      </w:r>
      <w:r w:rsidR="00A470CE">
        <w:t xml:space="preserve"> </w:t>
      </w:r>
      <w:r w:rsidRPr="006B28AC">
        <w:t>I/DD</w:t>
      </w:r>
      <w:r w:rsidR="00A470CE">
        <w:t xml:space="preserve"> </w:t>
      </w:r>
      <w:r w:rsidRPr="006B28AC">
        <w:t>again</w:t>
      </w:r>
      <w:r w:rsidR="00A470CE">
        <w:t xml:space="preserve"> </w:t>
      </w:r>
      <w:r w:rsidRPr="006B28AC">
        <w:t>and/or</w:t>
      </w:r>
      <w:r w:rsidR="00A470CE">
        <w:t xml:space="preserve"> </w:t>
      </w:r>
      <w:r>
        <w:t>(</w:t>
      </w:r>
      <w:r w:rsidRPr="006B28AC">
        <w:t>2)</w:t>
      </w:r>
      <w:r w:rsidR="00A470CE">
        <w:t xml:space="preserve"> </w:t>
      </w:r>
      <w:r w:rsidRPr="006B28AC">
        <w:t>stop</w:t>
      </w:r>
      <w:r w:rsidR="00A470CE">
        <w:t xml:space="preserve"> </w:t>
      </w:r>
      <w:r w:rsidRPr="006B28AC">
        <w:t>limiting</w:t>
      </w:r>
      <w:r w:rsidR="00A470CE">
        <w:t xml:space="preserve"> </w:t>
      </w:r>
      <w:r w:rsidRPr="006B28AC">
        <w:t>your</w:t>
      </w:r>
      <w:r w:rsidR="00A470CE">
        <w:t xml:space="preserve"> </w:t>
      </w:r>
      <w:r w:rsidRPr="006B28AC">
        <w:t>practice</w:t>
      </w:r>
      <w:r w:rsidR="00A470CE">
        <w:t xml:space="preserve"> </w:t>
      </w:r>
      <w:r w:rsidRPr="006B28AC">
        <w:t>to</w:t>
      </w:r>
      <w:r w:rsidR="00A470CE">
        <w:t xml:space="preserve"> </w:t>
      </w:r>
      <w:r w:rsidRPr="006B28AC">
        <w:t>only</w:t>
      </w:r>
      <w:r w:rsidR="00A470CE">
        <w:t xml:space="preserve"> </w:t>
      </w:r>
      <w:r w:rsidRPr="006B28AC">
        <w:t>adults</w:t>
      </w:r>
      <w:r w:rsidR="00A470CE">
        <w:t xml:space="preserve"> </w:t>
      </w:r>
      <w:r w:rsidRPr="006B28AC">
        <w:t>with</w:t>
      </w:r>
      <w:r w:rsidR="00A470CE">
        <w:t xml:space="preserve"> </w:t>
      </w:r>
      <w:r w:rsidRPr="006B28AC">
        <w:t>I/DD</w:t>
      </w:r>
      <w:r w:rsidR="00A470CE">
        <w:t xml:space="preserve"> </w:t>
      </w:r>
      <w:r>
        <w:t>who</w:t>
      </w:r>
      <w:r w:rsidR="00A470CE">
        <w:t xml:space="preserve"> </w:t>
      </w:r>
      <w:r w:rsidRPr="006B28AC">
        <w:t>require</w:t>
      </w:r>
      <w:r w:rsidR="00A470CE">
        <w:t xml:space="preserve"> </w:t>
      </w:r>
      <w:r w:rsidRPr="006B28AC">
        <w:t>no</w:t>
      </w:r>
      <w:r w:rsidR="00A470CE">
        <w:t xml:space="preserve"> </w:t>
      </w:r>
      <w:bookmarkStart w:id="84" w:name="_Int_ae8wZ8hT"/>
      <w:proofErr w:type="gramStart"/>
      <w:r w:rsidRPr="006B28AC">
        <w:t>accommodations</w:t>
      </w:r>
      <w:bookmarkEnd w:id="84"/>
      <w:proofErr w:type="gramEnd"/>
      <w:r w:rsidRPr="006B28AC">
        <w:t>?</w:t>
      </w:r>
    </w:p>
    <w:p w14:paraId="1649E4E6" w14:textId="77777777" w:rsidR="00C54039" w:rsidRDefault="00C54039">
      <w:pPr>
        <w:spacing w:after="160" w:line="259" w:lineRule="auto"/>
        <w:rPr>
          <w:rFonts w:eastAsia="Calibri" w:cs="Calibri"/>
          <w:color w:val="000000"/>
          <w:szCs w:val="24"/>
          <w:u w:color="000000"/>
          <w:bdr w:val="nil"/>
        </w:rPr>
      </w:pPr>
      <w:r>
        <w:br w:type="page"/>
      </w:r>
    </w:p>
    <w:p w14:paraId="31937818" w14:textId="2F1C5A33" w:rsidR="006B140F" w:rsidRPr="001F524D" w:rsidRDefault="001F524D" w:rsidP="00C54039">
      <w:pPr>
        <w:pStyle w:val="Heading1"/>
        <w:rPr>
          <w:color w:val="7F7F7F" w:themeColor="text1" w:themeTint="80"/>
        </w:rPr>
      </w:pPr>
      <w:bookmarkStart w:id="85" w:name="_Toc129609232"/>
      <w:r w:rsidRPr="001F524D">
        <w:lastRenderedPageBreak/>
        <w:t>Chapter</w:t>
      </w:r>
      <w:r w:rsidR="00A470CE">
        <w:t xml:space="preserve"> </w:t>
      </w:r>
      <w:r w:rsidRPr="001F524D">
        <w:t>2</w:t>
      </w:r>
      <w:r w:rsidR="00C66417">
        <w:t>:</w:t>
      </w:r>
      <w:r w:rsidR="00A470CE">
        <w:t xml:space="preserve"> </w:t>
      </w:r>
      <w:r w:rsidRPr="001F524D">
        <w:t>Input</w:t>
      </w:r>
      <w:r w:rsidR="00A470CE">
        <w:t xml:space="preserve"> </w:t>
      </w:r>
      <w:r w:rsidRPr="001F524D">
        <w:t>from</w:t>
      </w:r>
      <w:r w:rsidR="00A470CE">
        <w:t xml:space="preserve"> </w:t>
      </w:r>
      <w:r w:rsidRPr="001F524D">
        <w:t>the</w:t>
      </w:r>
      <w:r w:rsidR="00A470CE">
        <w:t xml:space="preserve"> </w:t>
      </w:r>
      <w:r w:rsidRPr="001F524D">
        <w:t>Population</w:t>
      </w:r>
      <w:bookmarkEnd w:id="85"/>
    </w:p>
    <w:p w14:paraId="353AE3B1" w14:textId="6B111858" w:rsidR="006B140F" w:rsidRPr="001F524D" w:rsidRDefault="006B140F" w:rsidP="00C54039">
      <w:pPr>
        <w:pStyle w:val="NCDBodyText"/>
      </w:pPr>
      <w:r w:rsidRPr="00411908">
        <w:t>Understanding</w:t>
      </w:r>
      <w:r w:rsidR="00A470CE">
        <w:t xml:space="preserve"> </w:t>
      </w:r>
      <w:r w:rsidRPr="00411908">
        <w:t>the</w:t>
      </w:r>
      <w:r w:rsidR="00A470CE">
        <w:t xml:space="preserve"> </w:t>
      </w:r>
      <w:r w:rsidRPr="00411908">
        <w:t>issues</w:t>
      </w:r>
      <w:r w:rsidR="00A470CE">
        <w:t xml:space="preserve"> </w:t>
      </w:r>
      <w:r w:rsidRPr="00411908">
        <w:t>affecting</w:t>
      </w:r>
      <w:r w:rsidR="00A470CE">
        <w:t xml:space="preserve"> </w:t>
      </w:r>
      <w:r w:rsidRPr="00411908">
        <w:t>access</w:t>
      </w:r>
      <w:r w:rsidR="00A470CE">
        <w:t xml:space="preserve"> </w:t>
      </w:r>
      <w:r w:rsidRPr="00411908">
        <w:t>and</w:t>
      </w:r>
      <w:r w:rsidR="00A470CE">
        <w:t xml:space="preserve"> </w:t>
      </w:r>
      <w:r w:rsidRPr="00411908">
        <w:t>use</w:t>
      </w:r>
      <w:r w:rsidR="00A470CE">
        <w:t xml:space="preserve"> </w:t>
      </w:r>
      <w:r w:rsidRPr="00411908">
        <w:t>of</w:t>
      </w:r>
      <w:r w:rsidR="00A470CE">
        <w:t xml:space="preserve"> </w:t>
      </w:r>
      <w:r w:rsidRPr="00411908">
        <w:t>dental</w:t>
      </w:r>
      <w:r w:rsidR="00A470CE">
        <w:t xml:space="preserve"> </w:t>
      </w:r>
      <w:r w:rsidRPr="00411908">
        <w:t>care</w:t>
      </w:r>
      <w:r w:rsidR="00A470CE">
        <w:t xml:space="preserve"> </w:t>
      </w:r>
      <w:r w:rsidRPr="00411908">
        <w:t>services</w:t>
      </w:r>
      <w:r w:rsidR="00A470CE">
        <w:t xml:space="preserve"> </w:t>
      </w:r>
      <w:r w:rsidRPr="00411908">
        <w:t>for</w:t>
      </w:r>
      <w:r w:rsidR="00A470CE">
        <w:t xml:space="preserve"> </w:t>
      </w:r>
      <w:r w:rsidRPr="00411908">
        <w:t>people</w:t>
      </w:r>
      <w:r w:rsidR="00A470CE">
        <w:t xml:space="preserve"> </w:t>
      </w:r>
      <w:r w:rsidRPr="00411908">
        <w:t>with</w:t>
      </w:r>
      <w:r w:rsidR="00A470CE">
        <w:t xml:space="preserve"> </w:t>
      </w:r>
      <w:r w:rsidRPr="00411908">
        <w:t>intellectual</w:t>
      </w:r>
      <w:r w:rsidR="00A470CE">
        <w:t xml:space="preserve"> </w:t>
      </w:r>
      <w:r w:rsidRPr="00411908">
        <w:t>and</w:t>
      </w:r>
      <w:r w:rsidR="00A470CE">
        <w:t xml:space="preserve"> </w:t>
      </w:r>
      <w:r w:rsidRPr="00411908">
        <w:t>developmental</w:t>
      </w:r>
      <w:r w:rsidR="00A470CE">
        <w:t xml:space="preserve"> </w:t>
      </w:r>
      <w:r w:rsidRPr="00411908">
        <w:t>disabilities</w:t>
      </w:r>
      <w:r w:rsidR="00A470CE">
        <w:t xml:space="preserve"> </w:t>
      </w:r>
      <w:r>
        <w:t>(I/DD)</w:t>
      </w:r>
      <w:r w:rsidR="00A470CE">
        <w:t xml:space="preserve"> </w:t>
      </w:r>
      <w:r w:rsidRPr="00411908">
        <w:t>is</w:t>
      </w:r>
      <w:r w:rsidR="00A470CE">
        <w:t xml:space="preserve"> </w:t>
      </w:r>
      <w:r w:rsidRPr="00411908">
        <w:t>essential</w:t>
      </w:r>
      <w:r w:rsidR="00A470CE">
        <w:t xml:space="preserve"> </w:t>
      </w:r>
      <w:r w:rsidRPr="00411908">
        <w:t>to</w:t>
      </w:r>
      <w:r w:rsidR="00A470CE">
        <w:t xml:space="preserve"> </w:t>
      </w:r>
      <w:r w:rsidRPr="00411908">
        <w:t>determining</w:t>
      </w:r>
      <w:r w:rsidR="00A470CE">
        <w:t xml:space="preserve"> </w:t>
      </w:r>
      <w:r w:rsidRPr="00411908">
        <w:t>the</w:t>
      </w:r>
      <w:r w:rsidR="00A470CE">
        <w:t xml:space="preserve"> </w:t>
      </w:r>
      <w:r w:rsidRPr="00411908">
        <w:t>best</w:t>
      </w:r>
      <w:r w:rsidR="00A470CE">
        <w:t xml:space="preserve"> </w:t>
      </w:r>
      <w:r w:rsidRPr="00411908">
        <w:t>strategies</w:t>
      </w:r>
      <w:r w:rsidR="00A470CE">
        <w:t xml:space="preserve"> </w:t>
      </w:r>
      <w:r w:rsidRPr="00411908">
        <w:t>for</w:t>
      </w:r>
      <w:r w:rsidR="00A470CE">
        <w:t xml:space="preserve"> </w:t>
      </w:r>
      <w:r w:rsidRPr="00411908">
        <w:t>resolution.</w:t>
      </w:r>
      <w:r w:rsidR="00A470CE">
        <w:t xml:space="preserve"> </w:t>
      </w:r>
      <w:r w:rsidRPr="00411908">
        <w:t>While</w:t>
      </w:r>
      <w:r w:rsidR="00A470CE">
        <w:t xml:space="preserve"> </w:t>
      </w:r>
      <w:r w:rsidRPr="00411908">
        <w:t>the</w:t>
      </w:r>
      <w:r w:rsidR="00A470CE">
        <w:t xml:space="preserve"> </w:t>
      </w:r>
      <w:r w:rsidRPr="00411908">
        <w:t>literature</w:t>
      </w:r>
      <w:r w:rsidR="00A470CE">
        <w:t xml:space="preserve"> </w:t>
      </w:r>
      <w:r w:rsidRPr="00411908">
        <w:t>details</w:t>
      </w:r>
      <w:r w:rsidR="00A470CE">
        <w:t xml:space="preserve"> </w:t>
      </w:r>
      <w:r w:rsidRPr="00411908">
        <w:t>many</w:t>
      </w:r>
      <w:r w:rsidR="00A470CE">
        <w:t xml:space="preserve"> </w:t>
      </w:r>
      <w:r w:rsidRPr="00411908">
        <w:t>of</w:t>
      </w:r>
      <w:r w:rsidR="00A470CE">
        <w:t xml:space="preserve"> </w:t>
      </w:r>
      <w:r w:rsidRPr="00411908">
        <w:t>the</w:t>
      </w:r>
      <w:r w:rsidR="00A470CE">
        <w:t xml:space="preserve"> </w:t>
      </w:r>
      <w:r w:rsidRPr="00411908">
        <w:t>issues</w:t>
      </w:r>
      <w:r w:rsidR="00A470CE">
        <w:t xml:space="preserve"> </w:t>
      </w:r>
      <w:r w:rsidRPr="00411908">
        <w:t>that</w:t>
      </w:r>
      <w:r w:rsidR="00A470CE">
        <w:t xml:space="preserve"> </w:t>
      </w:r>
      <w:r w:rsidRPr="00411908">
        <w:t>have</w:t>
      </w:r>
      <w:r w:rsidR="00A470CE">
        <w:t xml:space="preserve"> </w:t>
      </w:r>
      <w:r w:rsidRPr="00411908">
        <w:t>historically</w:t>
      </w:r>
      <w:r w:rsidR="00A470CE">
        <w:t xml:space="preserve"> </w:t>
      </w:r>
      <w:r w:rsidRPr="00411908">
        <w:t>affected</w:t>
      </w:r>
      <w:r w:rsidR="00A470CE">
        <w:t xml:space="preserve"> </w:t>
      </w:r>
      <w:r w:rsidRPr="00411908">
        <w:t>this</w:t>
      </w:r>
      <w:r w:rsidR="00A470CE">
        <w:t xml:space="preserve"> </w:t>
      </w:r>
      <w:r w:rsidRPr="00411908">
        <w:t>population,</w:t>
      </w:r>
      <w:r w:rsidR="00A470CE">
        <w:t xml:space="preserve"> </w:t>
      </w:r>
      <w:r>
        <w:t>the</w:t>
      </w:r>
      <w:r w:rsidR="00A470CE">
        <w:t xml:space="preserve"> </w:t>
      </w:r>
      <w:r>
        <w:t>National</w:t>
      </w:r>
      <w:r w:rsidR="00A470CE">
        <w:t xml:space="preserve"> </w:t>
      </w:r>
      <w:r>
        <w:t>Council</w:t>
      </w:r>
      <w:r w:rsidR="00A470CE">
        <w:t xml:space="preserve"> </w:t>
      </w:r>
      <w:r>
        <w:t>on</w:t>
      </w:r>
      <w:r w:rsidR="00A470CE">
        <w:t xml:space="preserve"> </w:t>
      </w:r>
      <w:r>
        <w:t>Disability</w:t>
      </w:r>
      <w:r w:rsidR="00A470CE">
        <w:t xml:space="preserve"> </w:t>
      </w:r>
      <w:r>
        <w:t>(NCD)</w:t>
      </w:r>
      <w:r w:rsidR="00A470CE">
        <w:t xml:space="preserve"> </w:t>
      </w:r>
      <w:r>
        <w:t>sought</w:t>
      </w:r>
      <w:r w:rsidR="00A470CE">
        <w:t xml:space="preserve"> </w:t>
      </w:r>
      <w:r w:rsidRPr="00411908">
        <w:t>to</w:t>
      </w:r>
      <w:r w:rsidR="00A470CE">
        <w:t xml:space="preserve"> </w:t>
      </w:r>
      <w:r w:rsidRPr="00411908">
        <w:t>update</w:t>
      </w:r>
      <w:r w:rsidR="00A470CE">
        <w:t xml:space="preserve"> </w:t>
      </w:r>
      <w:r w:rsidRPr="00411908">
        <w:t>and</w:t>
      </w:r>
      <w:r w:rsidR="00A470CE">
        <w:t xml:space="preserve"> </w:t>
      </w:r>
      <w:r w:rsidRPr="00411908">
        <w:t>validate</w:t>
      </w:r>
      <w:r w:rsidR="00A470CE">
        <w:t xml:space="preserve"> </w:t>
      </w:r>
      <w:r w:rsidRPr="00411908">
        <w:t>findings.</w:t>
      </w:r>
      <w:r w:rsidR="00A470CE">
        <w:t xml:space="preserve"> </w:t>
      </w:r>
      <w:r w:rsidRPr="00411908">
        <w:t>To</w:t>
      </w:r>
      <w:r w:rsidR="00A470CE">
        <w:t xml:space="preserve"> </w:t>
      </w:r>
      <w:r w:rsidRPr="00411908">
        <w:t>effectively</w:t>
      </w:r>
      <w:r w:rsidR="00A470CE">
        <w:t xml:space="preserve"> </w:t>
      </w:r>
      <w:r w:rsidRPr="00411908">
        <w:t>achieve</w:t>
      </w:r>
      <w:r w:rsidR="00A470CE">
        <w:t xml:space="preserve"> </w:t>
      </w:r>
      <w:r w:rsidRPr="00411908">
        <w:t>this</w:t>
      </w:r>
      <w:r w:rsidR="00A470CE">
        <w:t xml:space="preserve"> </w:t>
      </w:r>
      <w:r w:rsidRPr="00411908">
        <w:t>and</w:t>
      </w:r>
      <w:r w:rsidR="00A470CE">
        <w:t xml:space="preserve"> </w:t>
      </w:r>
      <w:r w:rsidRPr="00411908">
        <w:t>meet</w:t>
      </w:r>
      <w:r w:rsidR="00A470CE">
        <w:t xml:space="preserve"> </w:t>
      </w:r>
      <w:r w:rsidRPr="00411908">
        <w:t>the</w:t>
      </w:r>
      <w:r w:rsidR="00A470CE">
        <w:t xml:space="preserve"> </w:t>
      </w:r>
      <w:r w:rsidRPr="00411908">
        <w:t>goals</w:t>
      </w:r>
      <w:r w:rsidR="00A470CE">
        <w:t xml:space="preserve"> </w:t>
      </w:r>
      <w:r w:rsidRPr="00411908">
        <w:t>and</w:t>
      </w:r>
      <w:r w:rsidR="00A470CE">
        <w:t xml:space="preserve"> </w:t>
      </w:r>
      <w:r w:rsidRPr="00411908">
        <w:t>expectations</w:t>
      </w:r>
      <w:r w:rsidR="00A470CE">
        <w:t xml:space="preserve"> </w:t>
      </w:r>
      <w:r w:rsidRPr="00411908">
        <w:t>of</w:t>
      </w:r>
      <w:r w:rsidR="00A470CE">
        <w:t xml:space="preserve"> </w:t>
      </w:r>
      <w:r w:rsidRPr="00411908">
        <w:t>the</w:t>
      </w:r>
      <w:r w:rsidR="00A470CE">
        <w:t xml:space="preserve"> </w:t>
      </w:r>
      <w:r w:rsidRPr="00411908">
        <w:t>project,</w:t>
      </w:r>
      <w:r w:rsidR="00A470CE">
        <w:t xml:space="preserve"> </w:t>
      </w:r>
      <w:r>
        <w:t>NCD</w:t>
      </w:r>
      <w:r w:rsidR="00A470CE">
        <w:t xml:space="preserve"> </w:t>
      </w:r>
      <w:r w:rsidRPr="00411908">
        <w:t>convened</w:t>
      </w:r>
      <w:r w:rsidR="00A470CE">
        <w:t xml:space="preserve"> </w:t>
      </w:r>
      <w:r w:rsidRPr="00411908">
        <w:t>three</w:t>
      </w:r>
      <w:r w:rsidR="00A470CE">
        <w:t xml:space="preserve"> </w:t>
      </w:r>
      <w:r w:rsidRPr="00411908">
        <w:t>focus</w:t>
      </w:r>
      <w:r w:rsidR="00A470CE">
        <w:t xml:space="preserve"> </w:t>
      </w:r>
      <w:r w:rsidRPr="00411908">
        <w:t>groups.</w:t>
      </w:r>
      <w:r w:rsidR="00A470CE">
        <w:t xml:space="preserve"> </w:t>
      </w:r>
      <w:r w:rsidRPr="00411908">
        <w:t>The</w:t>
      </w:r>
      <w:r w:rsidR="00A470CE">
        <w:t xml:space="preserve"> </w:t>
      </w:r>
      <w:r w:rsidRPr="00411908">
        <w:t>first</w:t>
      </w:r>
      <w:r w:rsidR="00A470CE">
        <w:t xml:space="preserve"> </w:t>
      </w:r>
      <w:r w:rsidRPr="00411908">
        <w:t>focus</w:t>
      </w:r>
      <w:r w:rsidR="00A470CE">
        <w:t xml:space="preserve"> </w:t>
      </w:r>
      <w:r w:rsidRPr="00411908">
        <w:t>group</w:t>
      </w:r>
      <w:r w:rsidR="00A470CE">
        <w:t xml:space="preserve"> </w:t>
      </w:r>
      <w:r w:rsidRPr="00411908">
        <w:t>was</w:t>
      </w:r>
      <w:r w:rsidR="00A470CE">
        <w:t xml:space="preserve"> </w:t>
      </w:r>
      <w:r w:rsidRPr="00411908">
        <w:t>comp</w:t>
      </w:r>
      <w:r>
        <w:t>o</w:t>
      </w:r>
      <w:r w:rsidRPr="00411908">
        <w:t>sed</w:t>
      </w:r>
      <w:r w:rsidR="00A470CE">
        <w:t xml:space="preserve"> </w:t>
      </w:r>
      <w:r w:rsidRPr="00411908">
        <w:t>of</w:t>
      </w:r>
      <w:r w:rsidR="00A470CE">
        <w:t xml:space="preserve"> </w:t>
      </w:r>
      <w:r w:rsidRPr="00411908">
        <w:t>people</w:t>
      </w:r>
      <w:r w:rsidR="00A470CE">
        <w:t xml:space="preserve"> </w:t>
      </w:r>
      <w:r w:rsidRPr="00411908">
        <w:t>with</w:t>
      </w:r>
      <w:r w:rsidR="00A470CE">
        <w:t xml:space="preserve"> </w:t>
      </w:r>
      <w:r w:rsidRPr="00F973C7">
        <w:t>I/DD</w:t>
      </w:r>
      <w:r w:rsidR="004002A1" w:rsidRPr="004002A1">
        <w:rPr>
          <w:i/>
          <w:iCs/>
        </w:rPr>
        <w:t xml:space="preserve"> </w:t>
      </w:r>
      <w:r w:rsidRPr="00411908">
        <w:t>who</w:t>
      </w:r>
      <w:r w:rsidR="00A470CE">
        <w:t xml:space="preserve"> </w:t>
      </w:r>
      <w:r w:rsidRPr="00411908">
        <w:t>serve</w:t>
      </w:r>
      <w:r w:rsidR="00A470CE">
        <w:t xml:space="preserve"> </w:t>
      </w:r>
      <w:r w:rsidRPr="00411908">
        <w:t>as</w:t>
      </w:r>
      <w:r w:rsidR="00A470CE">
        <w:t xml:space="preserve"> </w:t>
      </w:r>
      <w:r w:rsidRPr="00411908">
        <w:t>self-advocates</w:t>
      </w:r>
      <w:r w:rsidR="00A470CE">
        <w:t xml:space="preserve"> </w:t>
      </w:r>
      <w:r w:rsidRPr="00411908">
        <w:t>and</w:t>
      </w:r>
      <w:r w:rsidR="00A470CE">
        <w:t xml:space="preserve"> </w:t>
      </w:r>
      <w:r w:rsidRPr="00411908">
        <w:t>champions</w:t>
      </w:r>
      <w:r w:rsidR="00A470CE">
        <w:t xml:space="preserve"> </w:t>
      </w:r>
      <w:r w:rsidRPr="00411908">
        <w:t>for</w:t>
      </w:r>
      <w:r w:rsidR="00A470CE">
        <w:t xml:space="preserve"> </w:t>
      </w:r>
      <w:r w:rsidRPr="00411908">
        <w:t>other</w:t>
      </w:r>
      <w:r w:rsidR="00A470CE">
        <w:t xml:space="preserve"> </w:t>
      </w:r>
      <w:r w:rsidRPr="00411908">
        <w:t>people</w:t>
      </w:r>
      <w:r w:rsidR="00A470CE">
        <w:t xml:space="preserve"> </w:t>
      </w:r>
      <w:r w:rsidRPr="00411908">
        <w:t>with</w:t>
      </w:r>
      <w:r w:rsidR="00A470CE">
        <w:t xml:space="preserve"> </w:t>
      </w:r>
      <w:r w:rsidRPr="00411908">
        <w:t>I/DD.</w:t>
      </w:r>
      <w:r w:rsidR="00A470CE">
        <w:t xml:space="preserve"> </w:t>
      </w:r>
      <w:r w:rsidRPr="00411908">
        <w:t>The</w:t>
      </w:r>
      <w:r w:rsidR="00A470CE">
        <w:t xml:space="preserve"> </w:t>
      </w:r>
      <w:r w:rsidRPr="00411908">
        <w:t>second</w:t>
      </w:r>
      <w:r w:rsidR="00A470CE">
        <w:t xml:space="preserve"> </w:t>
      </w:r>
      <w:r w:rsidRPr="00411908">
        <w:t>focus</w:t>
      </w:r>
      <w:r w:rsidR="00A470CE">
        <w:t xml:space="preserve"> </w:t>
      </w:r>
      <w:r w:rsidRPr="00411908">
        <w:t>group</w:t>
      </w:r>
      <w:r w:rsidR="00A470CE">
        <w:t xml:space="preserve"> </w:t>
      </w:r>
      <w:r w:rsidRPr="00411908">
        <w:t>was</w:t>
      </w:r>
      <w:r w:rsidR="00A470CE">
        <w:t xml:space="preserve"> </w:t>
      </w:r>
      <w:r w:rsidRPr="00411908">
        <w:t>made</w:t>
      </w:r>
      <w:r w:rsidR="00A470CE">
        <w:t xml:space="preserve"> </w:t>
      </w:r>
      <w:r w:rsidRPr="00411908">
        <w:t>up</w:t>
      </w:r>
      <w:r w:rsidR="00A470CE">
        <w:t xml:space="preserve"> </w:t>
      </w:r>
      <w:r w:rsidRPr="00411908">
        <w:t>of</w:t>
      </w:r>
      <w:r w:rsidR="00A470CE">
        <w:t xml:space="preserve"> </w:t>
      </w:r>
      <w:r w:rsidRPr="00411908">
        <w:t>parents</w:t>
      </w:r>
      <w:r w:rsidR="00A470CE">
        <w:t xml:space="preserve"> </w:t>
      </w:r>
      <w:r w:rsidRPr="00411908">
        <w:t>and</w:t>
      </w:r>
      <w:r w:rsidR="00A470CE">
        <w:t xml:space="preserve"> </w:t>
      </w:r>
      <w:r w:rsidRPr="00411908">
        <w:t>caregivers</w:t>
      </w:r>
      <w:r w:rsidR="00A470CE">
        <w:t xml:space="preserve"> </w:t>
      </w:r>
      <w:r w:rsidRPr="00411908">
        <w:t>of</w:t>
      </w:r>
      <w:r w:rsidR="00A470CE">
        <w:t xml:space="preserve"> </w:t>
      </w:r>
      <w:r w:rsidRPr="00411908">
        <w:t>people</w:t>
      </w:r>
      <w:r w:rsidR="00A470CE">
        <w:t xml:space="preserve"> </w:t>
      </w:r>
      <w:r w:rsidRPr="00411908">
        <w:t>with</w:t>
      </w:r>
      <w:r w:rsidR="00A470CE">
        <w:t xml:space="preserve"> </w:t>
      </w:r>
      <w:r w:rsidRPr="00411908">
        <w:t>I/DD.</w:t>
      </w:r>
      <w:r w:rsidR="00A470CE">
        <w:t xml:space="preserve"> </w:t>
      </w:r>
      <w:r w:rsidRPr="00411908">
        <w:t>The</w:t>
      </w:r>
      <w:r w:rsidR="00A470CE">
        <w:t xml:space="preserve"> </w:t>
      </w:r>
      <w:r w:rsidRPr="00411908">
        <w:t>third</w:t>
      </w:r>
      <w:r w:rsidR="00A470CE">
        <w:t xml:space="preserve"> </w:t>
      </w:r>
      <w:r w:rsidRPr="00411908">
        <w:t>focus</w:t>
      </w:r>
      <w:r w:rsidR="00A470CE">
        <w:t xml:space="preserve"> </w:t>
      </w:r>
      <w:r w:rsidRPr="00411908">
        <w:t>group</w:t>
      </w:r>
      <w:r w:rsidR="00A470CE">
        <w:t xml:space="preserve"> </w:t>
      </w:r>
      <w:r w:rsidRPr="00411908">
        <w:t>consisted</w:t>
      </w:r>
      <w:r w:rsidR="00A470CE">
        <w:t xml:space="preserve"> </w:t>
      </w:r>
      <w:r w:rsidRPr="00411908">
        <w:t>of</w:t>
      </w:r>
      <w:r w:rsidR="00A470CE">
        <w:t xml:space="preserve"> </w:t>
      </w:r>
      <w:r w:rsidRPr="007F2F33">
        <w:t>advocates,</w:t>
      </w:r>
      <w:r w:rsidR="00A470CE">
        <w:t xml:space="preserve"> </w:t>
      </w:r>
      <w:r w:rsidRPr="007F2F33">
        <w:t>pay</w:t>
      </w:r>
      <w:r>
        <w:t>e</w:t>
      </w:r>
      <w:r w:rsidRPr="007F2F33">
        <w:t>rs,</w:t>
      </w:r>
      <w:r w:rsidR="00A470CE">
        <w:t xml:space="preserve"> </w:t>
      </w:r>
      <w:r w:rsidRPr="007F2F33">
        <w:t>providers,</w:t>
      </w:r>
      <w:r w:rsidR="00A470CE">
        <w:t xml:space="preserve"> </w:t>
      </w:r>
      <w:r w:rsidRPr="007F2F33">
        <w:t>and</w:t>
      </w:r>
      <w:r w:rsidR="00A470CE">
        <w:t xml:space="preserve"> </w:t>
      </w:r>
      <w:r w:rsidRPr="007F2F33">
        <w:t>policymakers</w:t>
      </w:r>
      <w:r w:rsidR="00A470CE">
        <w:t xml:space="preserve"> </w:t>
      </w:r>
      <w:r w:rsidRPr="007F2F33">
        <w:t>who</w:t>
      </w:r>
      <w:r w:rsidR="00A470CE">
        <w:t xml:space="preserve"> </w:t>
      </w:r>
      <w:r w:rsidRPr="007F2F33">
        <w:t>have</w:t>
      </w:r>
      <w:r w:rsidR="00A470CE">
        <w:t xml:space="preserve"> </w:t>
      </w:r>
      <w:r w:rsidRPr="007F2F33">
        <w:t>knowledge</w:t>
      </w:r>
      <w:r w:rsidR="00A470CE">
        <w:t xml:space="preserve"> </w:t>
      </w:r>
      <w:r w:rsidRPr="007F2F33">
        <w:t>of</w:t>
      </w:r>
      <w:r w:rsidR="00A470CE">
        <w:t xml:space="preserve"> </w:t>
      </w:r>
      <w:r w:rsidRPr="007F2F33">
        <w:t>federal</w:t>
      </w:r>
      <w:r w:rsidR="00A470CE">
        <w:t xml:space="preserve"> </w:t>
      </w:r>
      <w:r w:rsidRPr="007F2F33">
        <w:t>and</w:t>
      </w:r>
      <w:r w:rsidR="00A470CE">
        <w:t xml:space="preserve"> </w:t>
      </w:r>
      <w:r w:rsidRPr="007F2F33">
        <w:t>state</w:t>
      </w:r>
      <w:r w:rsidR="00A470CE">
        <w:t xml:space="preserve"> </w:t>
      </w:r>
      <w:r w:rsidRPr="007F2F33">
        <w:t>policies</w:t>
      </w:r>
      <w:r w:rsidR="00A470CE">
        <w:t xml:space="preserve"> </w:t>
      </w:r>
      <w:r w:rsidRPr="007F2F33">
        <w:t>and</w:t>
      </w:r>
      <w:r w:rsidR="00A470CE">
        <w:t xml:space="preserve"> </w:t>
      </w:r>
      <w:r w:rsidRPr="007F2F33">
        <w:t>practices</w:t>
      </w:r>
      <w:r w:rsidR="00A470CE">
        <w:t xml:space="preserve"> </w:t>
      </w:r>
      <w:r w:rsidRPr="007F2F33">
        <w:t>affecting</w:t>
      </w:r>
      <w:r w:rsidR="00A470CE">
        <w:t xml:space="preserve"> </w:t>
      </w:r>
      <w:r w:rsidRPr="007F2F33">
        <w:t>people</w:t>
      </w:r>
      <w:r w:rsidR="00A470CE">
        <w:t xml:space="preserve"> </w:t>
      </w:r>
      <w:r w:rsidRPr="007F2F33">
        <w:t>with</w:t>
      </w:r>
      <w:r w:rsidR="00A470CE">
        <w:t xml:space="preserve"> </w:t>
      </w:r>
      <w:r w:rsidRPr="007F2F33">
        <w:t>I/DD.</w:t>
      </w:r>
    </w:p>
    <w:p w14:paraId="70C430A6" w14:textId="10BFA02A" w:rsidR="006B140F" w:rsidRPr="001F524D" w:rsidRDefault="006B140F" w:rsidP="00C54039">
      <w:pPr>
        <w:pStyle w:val="NCDBodyText"/>
      </w:pPr>
      <w:r w:rsidRPr="00411908">
        <w:t>Goal</w:t>
      </w:r>
      <w:r w:rsidR="00A470CE">
        <w:t xml:space="preserve"> </w:t>
      </w:r>
      <w:r w:rsidRPr="00411908">
        <w:t>A</w:t>
      </w:r>
      <w:r w:rsidR="00A470CE">
        <w:t xml:space="preserve"> </w:t>
      </w:r>
      <w:r w:rsidRPr="00411908">
        <w:t>details</w:t>
      </w:r>
      <w:r w:rsidR="00A470CE">
        <w:t xml:space="preserve"> </w:t>
      </w:r>
      <w:r>
        <w:t>project</w:t>
      </w:r>
      <w:r w:rsidR="00A470CE">
        <w:t xml:space="preserve"> </w:t>
      </w:r>
      <w:r>
        <w:t>goals</w:t>
      </w:r>
      <w:r w:rsidR="00A470CE">
        <w:t xml:space="preserve"> </w:t>
      </w:r>
      <w:r w:rsidRPr="00411908">
        <w:t>regarding</w:t>
      </w:r>
      <w:r w:rsidR="00A470CE">
        <w:t xml:space="preserve"> </w:t>
      </w:r>
      <w:r w:rsidRPr="00411908">
        <w:t>the</w:t>
      </w:r>
      <w:r w:rsidR="00A470CE">
        <w:t xml:space="preserve"> </w:t>
      </w:r>
      <w:r w:rsidRPr="00411908">
        <w:t>focus</w:t>
      </w:r>
      <w:r w:rsidR="00A470CE">
        <w:t xml:space="preserve"> </w:t>
      </w:r>
      <w:r w:rsidRPr="00411908">
        <w:t>groups</w:t>
      </w:r>
      <w:r w:rsidR="004002A1" w:rsidRPr="004002A1">
        <w:rPr>
          <w:b/>
          <w:bCs/>
        </w:rPr>
        <w:t xml:space="preserve">: </w:t>
      </w:r>
      <w:r w:rsidRPr="00411908">
        <w:t>To</w:t>
      </w:r>
      <w:r w:rsidR="00A470CE">
        <w:t xml:space="preserve"> </w:t>
      </w:r>
      <w:r w:rsidRPr="00411908">
        <w:t>gain</w:t>
      </w:r>
      <w:r w:rsidR="00A470CE">
        <w:t xml:space="preserve"> </w:t>
      </w:r>
      <w:r w:rsidRPr="00411908">
        <w:t>knowledge</w:t>
      </w:r>
      <w:r w:rsidR="00A470CE">
        <w:t xml:space="preserve"> </w:t>
      </w:r>
      <w:r w:rsidRPr="00411908">
        <w:t>and</w:t>
      </w:r>
      <w:r w:rsidR="00A470CE">
        <w:t xml:space="preserve"> </w:t>
      </w:r>
      <w:r w:rsidRPr="00411908">
        <w:t>understanding</w:t>
      </w:r>
      <w:r w:rsidR="00A470CE">
        <w:t xml:space="preserve"> </w:t>
      </w:r>
      <w:r w:rsidRPr="00411908">
        <w:t>of</w:t>
      </w:r>
      <w:r w:rsidR="00A470CE">
        <w:t xml:space="preserve"> </w:t>
      </w:r>
      <w:r w:rsidRPr="00411908">
        <w:t>issues</w:t>
      </w:r>
      <w:r w:rsidR="00A470CE">
        <w:t xml:space="preserve"> </w:t>
      </w:r>
      <w:r w:rsidRPr="00411908">
        <w:t>affecting</w:t>
      </w:r>
      <w:r w:rsidR="00A470CE">
        <w:t xml:space="preserve"> </w:t>
      </w:r>
      <w:r>
        <w:t>the</w:t>
      </w:r>
      <w:r w:rsidR="00A470CE">
        <w:t xml:space="preserve"> </w:t>
      </w:r>
      <w:r>
        <w:t>ability</w:t>
      </w:r>
      <w:r w:rsidR="00A470CE">
        <w:t xml:space="preserve"> </w:t>
      </w:r>
      <w:r>
        <w:t>of</w:t>
      </w:r>
      <w:r w:rsidR="00A470CE">
        <w:t xml:space="preserve"> </w:t>
      </w:r>
      <w:r>
        <w:t>individuals</w:t>
      </w:r>
      <w:r w:rsidR="00A470CE">
        <w:t xml:space="preserve"> </w:t>
      </w:r>
      <w:r>
        <w:t>with</w:t>
      </w:r>
      <w:r w:rsidR="00A470CE">
        <w:t xml:space="preserve"> </w:t>
      </w:r>
      <w:r w:rsidRPr="00411908">
        <w:t>I/DD</w:t>
      </w:r>
      <w:r w:rsidR="00A470CE">
        <w:t xml:space="preserve"> </w:t>
      </w:r>
      <w:r>
        <w:t>to</w:t>
      </w:r>
      <w:r w:rsidR="00A470CE">
        <w:t xml:space="preserve"> </w:t>
      </w:r>
      <w:r w:rsidRPr="00411908">
        <w:t>access</w:t>
      </w:r>
      <w:r w:rsidR="00A470CE">
        <w:t xml:space="preserve"> </w:t>
      </w:r>
      <w:r w:rsidRPr="00411908">
        <w:t>and</w:t>
      </w:r>
      <w:r w:rsidR="00A470CE">
        <w:t xml:space="preserve"> </w:t>
      </w:r>
      <w:r w:rsidRPr="00411908">
        <w:t>use</w:t>
      </w:r>
      <w:r w:rsidR="00A470CE">
        <w:t xml:space="preserve"> </w:t>
      </w:r>
      <w:r w:rsidRPr="00411908">
        <w:t>dental</w:t>
      </w:r>
      <w:r w:rsidR="00A470CE">
        <w:t xml:space="preserve"> </w:t>
      </w:r>
      <w:r w:rsidRPr="00411908">
        <w:t>care</w:t>
      </w:r>
      <w:r w:rsidR="00A470CE">
        <w:t xml:space="preserve"> </w:t>
      </w:r>
      <w:r w:rsidRPr="00411908">
        <w:t>services</w:t>
      </w:r>
      <w:r w:rsidR="00A470CE">
        <w:t xml:space="preserve"> </w:t>
      </w:r>
      <w:r w:rsidRPr="00411908">
        <w:t>from</w:t>
      </w:r>
      <w:r w:rsidR="00A470CE">
        <w:t xml:space="preserve"> </w:t>
      </w:r>
      <w:r>
        <w:t>(</w:t>
      </w:r>
      <w:r w:rsidRPr="00411908">
        <w:t>1)</w:t>
      </w:r>
      <w:r w:rsidR="00A470CE">
        <w:t xml:space="preserve"> </w:t>
      </w:r>
      <w:r w:rsidRPr="00411908">
        <w:t>self-advocates</w:t>
      </w:r>
      <w:r w:rsidR="00A470CE">
        <w:t xml:space="preserve"> </w:t>
      </w:r>
      <w:r>
        <w:t>with</w:t>
      </w:r>
      <w:r w:rsidR="00A470CE">
        <w:t xml:space="preserve"> </w:t>
      </w:r>
      <w:r>
        <w:t>I/DD,</w:t>
      </w:r>
      <w:r w:rsidR="00A470CE">
        <w:t xml:space="preserve"> </w:t>
      </w:r>
      <w:r>
        <w:t>(</w:t>
      </w:r>
      <w:r w:rsidRPr="00411908">
        <w:t>2)</w:t>
      </w:r>
      <w:r w:rsidR="00A470CE">
        <w:t xml:space="preserve"> </w:t>
      </w:r>
      <w:r w:rsidRPr="00411908">
        <w:t>parents/care</w:t>
      </w:r>
      <w:r>
        <w:t>giver</w:t>
      </w:r>
      <w:r w:rsidRPr="00411908">
        <w:t>s</w:t>
      </w:r>
      <w:r>
        <w:t>,</w:t>
      </w:r>
      <w:r w:rsidR="00A470CE">
        <w:t xml:space="preserve"> </w:t>
      </w:r>
      <w:r w:rsidRPr="00411908">
        <w:t>and</w:t>
      </w:r>
      <w:r w:rsidR="00A470CE">
        <w:t xml:space="preserve"> </w:t>
      </w:r>
      <w:r>
        <w:t>(</w:t>
      </w:r>
      <w:r w:rsidRPr="00411908">
        <w:t>3)</w:t>
      </w:r>
      <w:r w:rsidR="00A470CE">
        <w:t xml:space="preserve"> </w:t>
      </w:r>
      <w:r w:rsidRPr="00411908">
        <w:t>advocates</w:t>
      </w:r>
      <w:r w:rsidR="00A470CE">
        <w:t xml:space="preserve"> </w:t>
      </w:r>
      <w:r w:rsidRPr="00411908">
        <w:t>and</w:t>
      </w:r>
      <w:r w:rsidR="00A470CE">
        <w:t xml:space="preserve"> </w:t>
      </w:r>
      <w:r w:rsidRPr="00411908">
        <w:t>other</w:t>
      </w:r>
      <w:r w:rsidR="00A470CE">
        <w:t xml:space="preserve"> </w:t>
      </w:r>
      <w:r w:rsidRPr="00411908">
        <w:t>key</w:t>
      </w:r>
      <w:r w:rsidR="00A470CE">
        <w:t xml:space="preserve"> </w:t>
      </w:r>
      <w:r w:rsidRPr="00411908">
        <w:t>stakeholders</w:t>
      </w:r>
      <w:r w:rsidR="00A470CE">
        <w:t xml:space="preserve"> </w:t>
      </w:r>
      <w:r w:rsidRPr="00411908">
        <w:t>to</w:t>
      </w:r>
      <w:r w:rsidR="00A470CE">
        <w:t xml:space="preserve"> </w:t>
      </w:r>
      <w:r w:rsidRPr="00411908">
        <w:t>inform</w:t>
      </w:r>
      <w:r w:rsidR="00A470CE">
        <w:t xml:space="preserve"> </w:t>
      </w:r>
      <w:r>
        <w:t>on</w:t>
      </w:r>
      <w:r w:rsidR="00A470CE">
        <w:t xml:space="preserve"> </w:t>
      </w:r>
      <w:r w:rsidRPr="00411908">
        <w:t>process,</w:t>
      </w:r>
      <w:r w:rsidR="00A470CE">
        <w:t xml:space="preserve"> </w:t>
      </w:r>
      <w:r>
        <w:t>the</w:t>
      </w:r>
      <w:r w:rsidR="00A470CE">
        <w:t xml:space="preserve"> </w:t>
      </w:r>
      <w:r w:rsidRPr="00411908">
        <w:t>survey</w:t>
      </w:r>
      <w:r w:rsidR="00A470CE">
        <w:t xml:space="preserve"> </w:t>
      </w:r>
      <w:r w:rsidRPr="00411908">
        <w:t>questions,</w:t>
      </w:r>
      <w:r w:rsidR="00A470CE">
        <w:t xml:space="preserve"> </w:t>
      </w:r>
      <w:r>
        <w:t>and</w:t>
      </w:r>
      <w:r w:rsidR="00A470CE">
        <w:t xml:space="preserve"> </w:t>
      </w:r>
      <w:r w:rsidRPr="00411908">
        <w:t>the</w:t>
      </w:r>
      <w:r w:rsidR="00A470CE">
        <w:t xml:space="preserve"> </w:t>
      </w:r>
      <w:r w:rsidRPr="00411908">
        <w:t>ROI,</w:t>
      </w:r>
      <w:r w:rsidR="00A470CE">
        <w:t xml:space="preserve"> </w:t>
      </w:r>
      <w:r w:rsidRPr="00411908">
        <w:t>and</w:t>
      </w:r>
      <w:r w:rsidR="00A470CE">
        <w:t xml:space="preserve"> </w:t>
      </w:r>
      <w:r>
        <w:t>provide</w:t>
      </w:r>
      <w:r w:rsidR="00A470CE">
        <w:t xml:space="preserve"> </w:t>
      </w:r>
      <w:r w:rsidRPr="00411908">
        <w:t>the</w:t>
      </w:r>
      <w:r w:rsidR="00A470CE">
        <w:t xml:space="preserve"> </w:t>
      </w:r>
      <w:r>
        <w:t>f</w:t>
      </w:r>
      <w:r w:rsidRPr="00411908">
        <w:t>inal</w:t>
      </w:r>
      <w:r w:rsidR="00A470CE">
        <w:t xml:space="preserve"> </w:t>
      </w:r>
      <w:r>
        <w:t>findings</w:t>
      </w:r>
      <w:r w:rsidRPr="00411908">
        <w:t>.</w:t>
      </w:r>
    </w:p>
    <w:p w14:paraId="45A40F38" w14:textId="52F35DD3" w:rsidR="006B140F" w:rsidRPr="001F524D" w:rsidRDefault="004002A1" w:rsidP="00C54039">
      <w:pPr>
        <w:pStyle w:val="Heading2"/>
        <w:rPr>
          <w:rFonts w:eastAsia="Arial"/>
        </w:rPr>
      </w:pPr>
      <w:bookmarkStart w:id="86" w:name="_Toc129609233"/>
      <w:r w:rsidRPr="004002A1">
        <w:rPr>
          <w:rFonts w:eastAsia="Arial"/>
        </w:rPr>
        <w:t>Purpose of Each Focus Group</w:t>
      </w:r>
      <w:bookmarkEnd w:id="86"/>
    </w:p>
    <w:p w14:paraId="15021F59" w14:textId="6115A647" w:rsidR="006B140F" w:rsidRPr="001F524D" w:rsidRDefault="006B140F" w:rsidP="00C54039">
      <w:pPr>
        <w:pStyle w:val="NCDBodyText"/>
      </w:pPr>
      <w:r w:rsidRPr="7D6E5875">
        <w:t>The</w:t>
      </w:r>
      <w:r w:rsidR="00A470CE">
        <w:t xml:space="preserve"> </w:t>
      </w:r>
      <w:r w:rsidRPr="7D6E5875">
        <w:t>purpose</w:t>
      </w:r>
      <w:r w:rsidR="00A470CE">
        <w:t xml:space="preserve"> </w:t>
      </w:r>
      <w:r w:rsidRPr="7D6E5875">
        <w:t>of</w:t>
      </w:r>
      <w:r w:rsidR="00A470CE">
        <w:t xml:space="preserve"> </w:t>
      </w:r>
      <w:r w:rsidRPr="7D6E5875">
        <w:t>the</w:t>
      </w:r>
      <w:r w:rsidR="00A470CE">
        <w:t xml:space="preserve"> </w:t>
      </w:r>
      <w:r w:rsidRPr="7D6E5875">
        <w:t>Self-Advocates</w:t>
      </w:r>
      <w:r w:rsidR="00A470CE">
        <w:t xml:space="preserve"> </w:t>
      </w:r>
      <w:r w:rsidRPr="7D6E5875">
        <w:t>and</w:t>
      </w:r>
      <w:r w:rsidR="00A470CE">
        <w:t xml:space="preserve"> </w:t>
      </w:r>
      <w:r w:rsidRPr="7D6E5875">
        <w:t>Parent/Caregiver</w:t>
      </w:r>
      <w:r w:rsidR="00A470CE">
        <w:t xml:space="preserve"> </w:t>
      </w:r>
      <w:r w:rsidRPr="7D6E5875">
        <w:t>focus</w:t>
      </w:r>
      <w:r w:rsidR="00A470CE">
        <w:t xml:space="preserve"> </w:t>
      </w:r>
      <w:r w:rsidRPr="7D6E5875">
        <w:t>groups</w:t>
      </w:r>
      <w:r w:rsidR="00A470CE">
        <w:t xml:space="preserve"> </w:t>
      </w:r>
      <w:r w:rsidRPr="7D6E5875">
        <w:t>was</w:t>
      </w:r>
      <w:r w:rsidR="00A470CE">
        <w:t xml:space="preserve"> </w:t>
      </w:r>
      <w:r w:rsidRPr="7D6E5875">
        <w:t>to</w:t>
      </w:r>
      <w:r w:rsidR="00A470CE">
        <w:t xml:space="preserve"> </w:t>
      </w:r>
      <w:r w:rsidRPr="7D6E5875">
        <w:t>gain</w:t>
      </w:r>
      <w:r w:rsidR="00A470CE">
        <w:t xml:space="preserve"> </w:t>
      </w:r>
      <w:r w:rsidRPr="7D6E5875">
        <w:t>knowledge</w:t>
      </w:r>
      <w:r w:rsidR="00A470CE">
        <w:t xml:space="preserve"> </w:t>
      </w:r>
      <w:r w:rsidRPr="7D6E5875">
        <w:t>and</w:t>
      </w:r>
      <w:r w:rsidR="00A470CE">
        <w:t xml:space="preserve"> </w:t>
      </w:r>
      <w:r w:rsidRPr="7D6E5875">
        <w:t>understanding</w:t>
      </w:r>
      <w:r w:rsidR="00A470CE">
        <w:t xml:space="preserve"> </w:t>
      </w:r>
      <w:r w:rsidRPr="7D6E5875">
        <w:t>of</w:t>
      </w:r>
      <w:r w:rsidR="00A470CE">
        <w:t xml:space="preserve"> </w:t>
      </w:r>
      <w:r w:rsidRPr="7D6E5875">
        <w:t>the</w:t>
      </w:r>
      <w:r w:rsidR="00A470CE">
        <w:t xml:space="preserve"> </w:t>
      </w:r>
      <w:r w:rsidRPr="7D6E5875">
        <w:t>attitudes,</w:t>
      </w:r>
      <w:r w:rsidR="00A470CE">
        <w:t xml:space="preserve"> </w:t>
      </w:r>
      <w:r w:rsidRPr="7D6E5875">
        <w:t>beliefs,</w:t>
      </w:r>
      <w:r w:rsidR="00A470CE">
        <w:t xml:space="preserve"> </w:t>
      </w:r>
      <w:r w:rsidRPr="7D6E5875">
        <w:t>experiences</w:t>
      </w:r>
      <w:r>
        <w:t>,</w:t>
      </w:r>
      <w:r w:rsidR="00A470CE">
        <w:t xml:space="preserve"> </w:t>
      </w:r>
      <w:r w:rsidRPr="7D6E5875">
        <w:t>and</w:t>
      </w:r>
      <w:r w:rsidR="00A470CE">
        <w:t xml:space="preserve"> </w:t>
      </w:r>
      <w:r w:rsidRPr="7D6E5875">
        <w:t>reactions</w:t>
      </w:r>
      <w:r w:rsidR="00A470CE">
        <w:t xml:space="preserve"> </w:t>
      </w:r>
      <w:r w:rsidRPr="7D6E5875">
        <w:t>of</w:t>
      </w:r>
      <w:r w:rsidR="00A470CE">
        <w:t xml:space="preserve"> </w:t>
      </w:r>
      <w:r>
        <w:t>people</w:t>
      </w:r>
      <w:r w:rsidR="00A470CE">
        <w:t xml:space="preserve"> </w:t>
      </w:r>
      <w:r>
        <w:t>with</w:t>
      </w:r>
      <w:r w:rsidR="00A470CE">
        <w:t xml:space="preserve"> </w:t>
      </w:r>
      <w:r>
        <w:t>I/DD</w:t>
      </w:r>
      <w:r w:rsidR="00A470CE">
        <w:t xml:space="preserve"> </w:t>
      </w:r>
      <w:r w:rsidRPr="7D6E5875">
        <w:t>and</w:t>
      </w:r>
      <w:r w:rsidR="00A470CE">
        <w:t xml:space="preserve"> </w:t>
      </w:r>
      <w:r w:rsidRPr="7D6E5875">
        <w:t>caregivers</w:t>
      </w:r>
      <w:r w:rsidR="00A470CE">
        <w:t xml:space="preserve"> </w:t>
      </w:r>
      <w:r w:rsidRPr="7D6E5875">
        <w:t>of</w:t>
      </w:r>
      <w:r w:rsidR="00A470CE">
        <w:t xml:space="preserve"> </w:t>
      </w:r>
      <w:r>
        <w:t>people</w:t>
      </w:r>
      <w:r w:rsidR="00A470CE">
        <w:t xml:space="preserve"> </w:t>
      </w:r>
      <w:r w:rsidRPr="7D6E5875">
        <w:t>with</w:t>
      </w:r>
      <w:r w:rsidR="00A470CE">
        <w:t xml:space="preserve"> </w:t>
      </w:r>
      <w:r w:rsidRPr="7D6E5875">
        <w:t>I/DD</w:t>
      </w:r>
      <w:r w:rsidR="00A470CE">
        <w:t xml:space="preserve"> </w:t>
      </w:r>
      <w:r w:rsidRPr="7D6E5875">
        <w:t>who</w:t>
      </w:r>
      <w:r w:rsidR="00A470CE">
        <w:t xml:space="preserve"> </w:t>
      </w:r>
      <w:r w:rsidRPr="7D6E5875">
        <w:t>have</w:t>
      </w:r>
      <w:r w:rsidR="00A470CE">
        <w:t xml:space="preserve"> </w:t>
      </w:r>
      <w:r w:rsidRPr="7D6E5875">
        <w:t>sought</w:t>
      </w:r>
      <w:r w:rsidR="00A470CE">
        <w:t xml:space="preserve"> </w:t>
      </w:r>
      <w:r w:rsidRPr="7D6E5875">
        <w:t>and</w:t>
      </w:r>
      <w:r w:rsidR="00A470CE">
        <w:t xml:space="preserve"> </w:t>
      </w:r>
      <w:r w:rsidRPr="7D6E5875">
        <w:t>received</w:t>
      </w:r>
      <w:r w:rsidR="00A470CE">
        <w:t xml:space="preserve"> </w:t>
      </w:r>
      <w:r w:rsidRPr="7D6E5875">
        <w:t>or</w:t>
      </w:r>
      <w:r w:rsidR="00A470CE">
        <w:t xml:space="preserve"> </w:t>
      </w:r>
      <w:r w:rsidRPr="7D6E5875">
        <w:t>have</w:t>
      </w:r>
      <w:r w:rsidR="00A470CE">
        <w:t xml:space="preserve"> </w:t>
      </w:r>
      <w:r w:rsidRPr="7D6E5875">
        <w:t>been</w:t>
      </w:r>
      <w:r w:rsidR="00A470CE">
        <w:t xml:space="preserve"> </w:t>
      </w:r>
      <w:r w:rsidRPr="7D6E5875">
        <w:t>unable</w:t>
      </w:r>
      <w:r w:rsidR="00A470CE">
        <w:t xml:space="preserve"> </w:t>
      </w:r>
      <w:r w:rsidRPr="7D6E5875">
        <w:t>to</w:t>
      </w:r>
      <w:r w:rsidR="00A470CE">
        <w:t xml:space="preserve"> </w:t>
      </w:r>
      <w:r w:rsidRPr="7D6E5875">
        <w:t>receive</w:t>
      </w:r>
      <w:r w:rsidR="00A470CE">
        <w:t xml:space="preserve"> </w:t>
      </w:r>
      <w:r w:rsidRPr="7D6E5875">
        <w:t>dental</w:t>
      </w:r>
      <w:r w:rsidR="00A470CE">
        <w:t xml:space="preserve"> </w:t>
      </w:r>
      <w:r w:rsidRPr="7D6E5875">
        <w:t>care</w:t>
      </w:r>
      <w:r w:rsidR="00A470CE">
        <w:t xml:space="preserve"> </w:t>
      </w:r>
      <w:r w:rsidRPr="7D6E5875">
        <w:t>for</w:t>
      </w:r>
      <w:r w:rsidR="00A470CE">
        <w:t xml:space="preserve"> </w:t>
      </w:r>
      <w:r w:rsidRPr="7D6E5875">
        <w:t>themselves</w:t>
      </w:r>
      <w:r w:rsidR="00A470CE">
        <w:t xml:space="preserve"> </w:t>
      </w:r>
      <w:r w:rsidRPr="7D6E5875">
        <w:t>or</w:t>
      </w:r>
      <w:r w:rsidR="00A470CE">
        <w:t xml:space="preserve"> </w:t>
      </w:r>
      <w:r w:rsidRPr="7D6E5875">
        <w:t>a</w:t>
      </w:r>
      <w:r w:rsidR="00A470CE">
        <w:t xml:space="preserve"> </w:t>
      </w:r>
      <w:r w:rsidRPr="7D6E5875">
        <w:t>family</w:t>
      </w:r>
      <w:r w:rsidR="00A470CE">
        <w:t xml:space="preserve"> </w:t>
      </w:r>
      <w:r w:rsidRPr="7D6E5875">
        <w:t>member</w:t>
      </w:r>
      <w:r w:rsidR="00A470CE">
        <w:t xml:space="preserve"> </w:t>
      </w:r>
      <w:r w:rsidRPr="7D6E5875">
        <w:t>through</w:t>
      </w:r>
      <w:r w:rsidR="00A470CE">
        <w:t xml:space="preserve"> </w:t>
      </w:r>
      <w:r w:rsidRPr="7D6E5875">
        <w:t>the</w:t>
      </w:r>
      <w:r w:rsidR="00A470CE">
        <w:t xml:space="preserve"> </w:t>
      </w:r>
      <w:r w:rsidRPr="7D6E5875">
        <w:t>existing</w:t>
      </w:r>
      <w:r w:rsidR="00A470CE">
        <w:t xml:space="preserve"> </w:t>
      </w:r>
      <w:r w:rsidRPr="7D6E5875">
        <w:t>oral</w:t>
      </w:r>
      <w:r w:rsidR="00A470CE">
        <w:t xml:space="preserve"> </w:t>
      </w:r>
      <w:r>
        <w:t>health</w:t>
      </w:r>
      <w:r w:rsidR="00A470CE">
        <w:t xml:space="preserve"> </w:t>
      </w:r>
      <w:r>
        <w:t>care</w:t>
      </w:r>
      <w:r w:rsidR="00A470CE">
        <w:t xml:space="preserve"> </w:t>
      </w:r>
      <w:r w:rsidRPr="7D6E5875">
        <w:t>delivery</w:t>
      </w:r>
      <w:r w:rsidR="00A470CE">
        <w:t xml:space="preserve"> </w:t>
      </w:r>
      <w:r w:rsidRPr="7D6E5875">
        <w:t>system.</w:t>
      </w:r>
      <w:r w:rsidR="00A470CE">
        <w:t xml:space="preserve"> </w:t>
      </w:r>
      <w:r w:rsidRPr="7D6E5875">
        <w:t>The</w:t>
      </w:r>
      <w:r w:rsidR="00A470CE">
        <w:t xml:space="preserve"> </w:t>
      </w:r>
      <w:r w:rsidRPr="7D6E5875">
        <w:t>purpose</w:t>
      </w:r>
      <w:r w:rsidR="00A470CE">
        <w:t xml:space="preserve"> </w:t>
      </w:r>
      <w:r w:rsidRPr="7D6E5875">
        <w:t>of</w:t>
      </w:r>
      <w:r w:rsidR="00A470CE">
        <w:t xml:space="preserve"> </w:t>
      </w:r>
      <w:r w:rsidRPr="7D6E5875">
        <w:t>the</w:t>
      </w:r>
      <w:r w:rsidR="00A470CE">
        <w:t xml:space="preserve"> </w:t>
      </w:r>
      <w:r>
        <w:t>Stakeholder</w:t>
      </w:r>
      <w:r w:rsidR="00A470CE">
        <w:t xml:space="preserve"> </w:t>
      </w:r>
      <w:r w:rsidRPr="7D6E5875">
        <w:t>focus</w:t>
      </w:r>
      <w:r w:rsidR="00A470CE">
        <w:t xml:space="preserve"> </w:t>
      </w:r>
      <w:r w:rsidRPr="7D6E5875">
        <w:t>group</w:t>
      </w:r>
      <w:r w:rsidR="00A470CE">
        <w:t xml:space="preserve"> </w:t>
      </w:r>
      <w:r w:rsidRPr="7D6E5875">
        <w:t>was</w:t>
      </w:r>
      <w:r w:rsidR="00A470CE">
        <w:t xml:space="preserve"> </w:t>
      </w:r>
      <w:r w:rsidRPr="7D6E5875">
        <w:t>to</w:t>
      </w:r>
      <w:r w:rsidR="00A470CE">
        <w:t xml:space="preserve"> </w:t>
      </w:r>
      <w:r w:rsidRPr="7D6E5875">
        <w:t>gain</w:t>
      </w:r>
      <w:r w:rsidR="00A470CE">
        <w:t xml:space="preserve"> </w:t>
      </w:r>
      <w:r w:rsidRPr="7D6E5875">
        <w:t>insight</w:t>
      </w:r>
      <w:r w:rsidR="00A470CE">
        <w:t xml:space="preserve"> </w:t>
      </w:r>
      <w:r w:rsidRPr="7D6E5875">
        <w:t>into</w:t>
      </w:r>
      <w:r w:rsidR="00A470CE">
        <w:t xml:space="preserve"> </w:t>
      </w:r>
      <w:r w:rsidRPr="7D6E5875">
        <w:t>how</w:t>
      </w:r>
      <w:r w:rsidR="00A470CE">
        <w:t xml:space="preserve"> </w:t>
      </w:r>
      <w:r w:rsidRPr="7D6E5875">
        <w:t>government</w:t>
      </w:r>
      <w:r w:rsidR="00A470CE">
        <w:t xml:space="preserve"> </w:t>
      </w:r>
      <w:r w:rsidRPr="7D6E5875">
        <w:t>programs</w:t>
      </w:r>
      <w:r w:rsidR="00A470CE">
        <w:t xml:space="preserve"> </w:t>
      </w:r>
      <w:r w:rsidRPr="7D6E5875">
        <w:t>currently</w:t>
      </w:r>
      <w:r w:rsidR="00A470CE">
        <w:t xml:space="preserve"> </w:t>
      </w:r>
      <w:r w:rsidRPr="7D6E5875">
        <w:t>address</w:t>
      </w:r>
      <w:r w:rsidR="00A470CE">
        <w:t xml:space="preserve"> </w:t>
      </w:r>
      <w:r w:rsidRPr="7D6E5875">
        <w:t>dental</w:t>
      </w:r>
      <w:r w:rsidR="00A470CE">
        <w:t xml:space="preserve"> </w:t>
      </w:r>
      <w:r w:rsidRPr="7D6E5875">
        <w:t>access</w:t>
      </w:r>
      <w:r w:rsidR="00A470CE">
        <w:t xml:space="preserve"> </w:t>
      </w:r>
      <w:r w:rsidRPr="7D6E5875">
        <w:t>and</w:t>
      </w:r>
      <w:r w:rsidR="00A470CE">
        <w:t xml:space="preserve"> </w:t>
      </w:r>
      <w:r w:rsidRPr="7D6E5875">
        <w:t>care</w:t>
      </w:r>
      <w:r w:rsidR="00A470CE">
        <w:t xml:space="preserve"> </w:t>
      </w:r>
      <w:r w:rsidRPr="7D6E5875">
        <w:t>for</w:t>
      </w:r>
      <w:r w:rsidR="00A470CE">
        <w:t xml:space="preserve"> </w:t>
      </w:r>
      <w:r w:rsidRPr="7D6E5875">
        <w:t>people</w:t>
      </w:r>
      <w:r w:rsidR="00A470CE">
        <w:t xml:space="preserve"> </w:t>
      </w:r>
      <w:r w:rsidRPr="7D6E5875">
        <w:t>with</w:t>
      </w:r>
      <w:r w:rsidR="00A470CE">
        <w:t xml:space="preserve"> </w:t>
      </w:r>
      <w:r w:rsidRPr="7D6E5875">
        <w:t>I/DD,</w:t>
      </w:r>
      <w:r w:rsidR="00A470CE">
        <w:t xml:space="preserve"> </w:t>
      </w:r>
      <w:r w:rsidRPr="7D6E5875">
        <w:t>and</w:t>
      </w:r>
      <w:r w:rsidR="00A470CE">
        <w:t xml:space="preserve"> </w:t>
      </w:r>
      <w:r w:rsidRPr="7D6E5875">
        <w:t>what</w:t>
      </w:r>
      <w:r w:rsidR="00A470CE">
        <w:t xml:space="preserve"> </w:t>
      </w:r>
      <w:r w:rsidRPr="7D6E5875">
        <w:t>federal</w:t>
      </w:r>
      <w:r w:rsidR="00A470CE">
        <w:t xml:space="preserve"> </w:t>
      </w:r>
      <w:r w:rsidRPr="7D6E5875">
        <w:t>and</w:t>
      </w:r>
      <w:r w:rsidR="00A470CE">
        <w:t xml:space="preserve"> </w:t>
      </w:r>
      <w:r w:rsidRPr="7D6E5875">
        <w:t>state</w:t>
      </w:r>
      <w:r w:rsidR="00A470CE">
        <w:t xml:space="preserve"> </w:t>
      </w:r>
      <w:r w:rsidRPr="7D6E5875">
        <w:t>authorities</w:t>
      </w:r>
      <w:r w:rsidR="00A470CE">
        <w:t xml:space="preserve"> </w:t>
      </w:r>
      <w:r w:rsidRPr="7D6E5875">
        <w:t>or</w:t>
      </w:r>
      <w:r w:rsidR="00A470CE">
        <w:t xml:space="preserve"> </w:t>
      </w:r>
      <w:r w:rsidRPr="7D6E5875">
        <w:t>policy</w:t>
      </w:r>
      <w:r w:rsidR="00A470CE">
        <w:t xml:space="preserve"> </w:t>
      </w:r>
      <w:r w:rsidRPr="7D6E5875">
        <w:t>pathways</w:t>
      </w:r>
      <w:r w:rsidR="00A470CE">
        <w:t xml:space="preserve"> </w:t>
      </w:r>
      <w:r w:rsidRPr="7D6E5875">
        <w:t>currently</w:t>
      </w:r>
      <w:r w:rsidR="00A470CE">
        <w:t xml:space="preserve"> </w:t>
      </w:r>
      <w:r w:rsidRPr="7D6E5875">
        <w:t>exist</w:t>
      </w:r>
      <w:r w:rsidR="00A470CE">
        <w:t xml:space="preserve"> </w:t>
      </w:r>
      <w:r w:rsidRPr="7D6E5875">
        <w:t>to</w:t>
      </w:r>
      <w:r w:rsidR="00A470CE">
        <w:t xml:space="preserve"> </w:t>
      </w:r>
      <w:r w:rsidRPr="7D6E5875">
        <w:t>potentially</w:t>
      </w:r>
      <w:r w:rsidR="00A470CE">
        <w:t xml:space="preserve"> </w:t>
      </w:r>
      <w:r w:rsidRPr="7D6E5875">
        <w:t>advance</w:t>
      </w:r>
      <w:r w:rsidR="00A470CE">
        <w:t xml:space="preserve"> </w:t>
      </w:r>
      <w:r w:rsidRPr="7D6E5875">
        <w:t>dental</w:t>
      </w:r>
      <w:r w:rsidR="00A470CE">
        <w:t xml:space="preserve"> </w:t>
      </w:r>
      <w:r w:rsidRPr="7D6E5875">
        <w:t>policy.</w:t>
      </w:r>
    </w:p>
    <w:p w14:paraId="011A17A9" w14:textId="64DDCF72" w:rsidR="006B140F" w:rsidRPr="001F524D" w:rsidRDefault="004002A1" w:rsidP="00C54039">
      <w:pPr>
        <w:pStyle w:val="Heading2"/>
        <w:rPr>
          <w:rFonts w:eastAsia="Arial"/>
        </w:rPr>
      </w:pPr>
      <w:bookmarkStart w:id="87" w:name="_Toc129609234"/>
      <w:r w:rsidRPr="004002A1">
        <w:rPr>
          <w:rFonts w:eastAsia="Arial"/>
        </w:rPr>
        <w:lastRenderedPageBreak/>
        <w:t>Size of the Focus Groups</w:t>
      </w:r>
      <w:bookmarkEnd w:id="87"/>
    </w:p>
    <w:p w14:paraId="6622DC24" w14:textId="15A91C0C" w:rsidR="006B140F" w:rsidRPr="001F524D" w:rsidRDefault="006B140F" w:rsidP="00C54039">
      <w:pPr>
        <w:pStyle w:val="NCDBodyText"/>
        <w:rPr>
          <w:bCs/>
          <w:iCs/>
        </w:rPr>
      </w:pPr>
      <w:r w:rsidRPr="7D6E5875">
        <w:t>Based</w:t>
      </w:r>
      <w:r w:rsidR="00A470CE">
        <w:t xml:space="preserve"> </w:t>
      </w:r>
      <w:r w:rsidRPr="7D6E5875">
        <w:t>on</w:t>
      </w:r>
      <w:r w:rsidR="00A470CE">
        <w:t xml:space="preserve"> </w:t>
      </w:r>
      <w:r w:rsidRPr="7D6E5875">
        <w:t>the</w:t>
      </w:r>
      <w:r w:rsidR="00A470CE">
        <w:t xml:space="preserve"> </w:t>
      </w:r>
      <w:r w:rsidRPr="7D6E5875">
        <w:t>nature</w:t>
      </w:r>
      <w:r w:rsidR="00A470CE">
        <w:t xml:space="preserve"> </w:t>
      </w:r>
      <w:r w:rsidRPr="7D6E5875">
        <w:t>of</w:t>
      </w:r>
      <w:r w:rsidR="00A470CE">
        <w:t xml:space="preserve"> </w:t>
      </w:r>
      <w:r w:rsidRPr="7D6E5875">
        <w:t>research</w:t>
      </w:r>
      <w:r w:rsidR="00A470CE">
        <w:t xml:space="preserve"> </w:t>
      </w:r>
      <w:r w:rsidRPr="7D6E5875">
        <w:t>and</w:t>
      </w:r>
      <w:r w:rsidR="00A470CE">
        <w:t xml:space="preserve"> </w:t>
      </w:r>
      <w:r w:rsidRPr="7D6E5875">
        <w:t>information</w:t>
      </w:r>
      <w:r w:rsidR="00A470CE">
        <w:t xml:space="preserve"> </w:t>
      </w:r>
      <w:r w:rsidRPr="7D6E5875">
        <w:t>to</w:t>
      </w:r>
      <w:r w:rsidR="00A470CE">
        <w:t xml:space="preserve"> </w:t>
      </w:r>
      <w:r w:rsidRPr="7D6E5875">
        <w:t>be</w:t>
      </w:r>
      <w:r w:rsidR="00A470CE">
        <w:t xml:space="preserve"> </w:t>
      </w:r>
      <w:r w:rsidRPr="7D6E5875">
        <w:t>gathered,</w:t>
      </w:r>
      <w:r w:rsidR="00A470CE">
        <w:t xml:space="preserve"> </w:t>
      </w:r>
      <w:r>
        <w:t>NCD</w:t>
      </w:r>
      <w:r w:rsidR="00A470CE">
        <w:t xml:space="preserve"> </w:t>
      </w:r>
      <w:r w:rsidRPr="7D6E5875">
        <w:t>estimated</w:t>
      </w:r>
      <w:r w:rsidR="00A470CE">
        <w:t xml:space="preserve"> </w:t>
      </w:r>
      <w:r w:rsidRPr="7D6E5875">
        <w:t>that</w:t>
      </w:r>
      <w:r w:rsidR="00A470CE">
        <w:t xml:space="preserve"> </w:t>
      </w:r>
      <w:r>
        <w:t>five</w:t>
      </w:r>
      <w:r w:rsidR="00A470CE">
        <w:t xml:space="preserve"> </w:t>
      </w:r>
      <w:r w:rsidRPr="7D6E5875">
        <w:t>to</w:t>
      </w:r>
      <w:r w:rsidR="00A470CE">
        <w:t xml:space="preserve"> </w:t>
      </w:r>
      <w:r>
        <w:t>eight</w:t>
      </w:r>
      <w:r w:rsidR="00A470CE">
        <w:t xml:space="preserve"> </w:t>
      </w:r>
      <w:r w:rsidRPr="7D6E5875">
        <w:t>participants</w:t>
      </w:r>
      <w:r w:rsidR="00A470CE">
        <w:t xml:space="preserve"> </w:t>
      </w:r>
      <w:r w:rsidRPr="7D6E5875">
        <w:t>sh</w:t>
      </w:r>
      <w:r w:rsidRPr="006416CD">
        <w:t>ould</w:t>
      </w:r>
      <w:r w:rsidR="00A470CE">
        <w:t xml:space="preserve"> </w:t>
      </w:r>
      <w:r w:rsidRPr="006416CD">
        <w:t>be</w:t>
      </w:r>
      <w:r w:rsidR="00A470CE">
        <w:t xml:space="preserve"> </w:t>
      </w:r>
      <w:r w:rsidRPr="006416CD">
        <w:t>selected</w:t>
      </w:r>
      <w:r w:rsidR="00A470CE">
        <w:t xml:space="preserve"> </w:t>
      </w:r>
      <w:r w:rsidRPr="006416CD">
        <w:t>for</w:t>
      </w:r>
      <w:r w:rsidR="00A470CE">
        <w:t xml:space="preserve"> </w:t>
      </w:r>
      <w:r w:rsidRPr="006416CD">
        <w:t>each</w:t>
      </w:r>
      <w:r w:rsidR="00A470CE">
        <w:t xml:space="preserve"> </w:t>
      </w:r>
      <w:r w:rsidRPr="006416CD">
        <w:t>focus</w:t>
      </w:r>
      <w:r w:rsidR="00A470CE">
        <w:t xml:space="preserve"> </w:t>
      </w:r>
      <w:r w:rsidRPr="006416CD">
        <w:t>group.</w:t>
      </w:r>
      <w:r w:rsidR="00A470CE">
        <w:t xml:space="preserve"> </w:t>
      </w:r>
      <w:r>
        <w:t>NCD</w:t>
      </w:r>
      <w:r w:rsidR="00A470CE">
        <w:t xml:space="preserve"> </w:t>
      </w:r>
      <w:r w:rsidRPr="7D6E5875">
        <w:t>worked</w:t>
      </w:r>
      <w:r w:rsidR="00A470CE">
        <w:t xml:space="preserve"> </w:t>
      </w:r>
      <w:r w:rsidRPr="7D6E5875">
        <w:t>with</w:t>
      </w:r>
      <w:r w:rsidR="00A470CE">
        <w:t xml:space="preserve"> </w:t>
      </w:r>
      <w:r w:rsidRPr="7D6E5875">
        <w:t>project</w:t>
      </w:r>
      <w:r w:rsidR="00A470CE">
        <w:t xml:space="preserve"> </w:t>
      </w:r>
      <w:r w:rsidRPr="7D6E5875">
        <w:t>partners</w:t>
      </w:r>
      <w:r w:rsidR="00A470CE">
        <w:t xml:space="preserve"> </w:t>
      </w:r>
      <w:r w:rsidRPr="7D6E5875">
        <w:t>to</w:t>
      </w:r>
      <w:r w:rsidR="00A470CE">
        <w:t xml:space="preserve"> </w:t>
      </w:r>
      <w:r w:rsidRPr="7D6E5875">
        <w:t>create</w:t>
      </w:r>
      <w:r w:rsidR="00A470CE">
        <w:t xml:space="preserve"> </w:t>
      </w:r>
      <w:r w:rsidRPr="7D6E5875">
        <w:t>selection</w:t>
      </w:r>
      <w:r w:rsidR="00A470CE">
        <w:t xml:space="preserve"> </w:t>
      </w:r>
      <w:r w:rsidRPr="7D6E5875">
        <w:t>criteria</w:t>
      </w:r>
      <w:r w:rsidR="00A470CE">
        <w:t xml:space="preserve"> </w:t>
      </w:r>
      <w:r w:rsidRPr="7D6E5875">
        <w:t>or</w:t>
      </w:r>
      <w:r w:rsidR="00A470CE">
        <w:t xml:space="preserve"> </w:t>
      </w:r>
      <w:r w:rsidRPr="7D6E5875">
        <w:t>screens</w:t>
      </w:r>
      <w:r w:rsidR="00A470CE">
        <w:t xml:space="preserve"> </w:t>
      </w:r>
      <w:r w:rsidRPr="7D6E5875">
        <w:t>to</w:t>
      </w:r>
      <w:r w:rsidR="00A470CE">
        <w:t xml:space="preserve"> </w:t>
      </w:r>
      <w:r w:rsidRPr="7D6E5875">
        <w:t>ensure</w:t>
      </w:r>
      <w:r w:rsidR="00A470CE">
        <w:t xml:space="preserve"> </w:t>
      </w:r>
      <w:r w:rsidRPr="7D6E5875">
        <w:t>proposed</w:t>
      </w:r>
      <w:r w:rsidR="00A470CE">
        <w:t xml:space="preserve"> </w:t>
      </w:r>
      <w:r w:rsidRPr="7D6E5875">
        <w:t>participants</w:t>
      </w:r>
      <w:r w:rsidR="00A470CE">
        <w:t xml:space="preserve"> </w:t>
      </w:r>
      <w:r w:rsidRPr="7D6E5875">
        <w:t>had</w:t>
      </w:r>
      <w:r w:rsidR="00A470CE">
        <w:t xml:space="preserve"> </w:t>
      </w:r>
      <w:r w:rsidRPr="7D6E5875">
        <w:t>the</w:t>
      </w:r>
      <w:r w:rsidR="00A470CE">
        <w:t xml:space="preserve"> </w:t>
      </w:r>
      <w:r w:rsidRPr="7D6E5875">
        <w:t>level</w:t>
      </w:r>
      <w:r w:rsidR="00A470CE">
        <w:t xml:space="preserve"> </w:t>
      </w:r>
      <w:r w:rsidRPr="7D6E5875">
        <w:t>of</w:t>
      </w:r>
      <w:r w:rsidR="00A470CE">
        <w:t xml:space="preserve"> </w:t>
      </w:r>
      <w:r w:rsidRPr="7D6E5875">
        <w:t>knowledge,</w:t>
      </w:r>
      <w:r w:rsidR="00A470CE">
        <w:t xml:space="preserve"> </w:t>
      </w:r>
      <w:r w:rsidRPr="7D6E5875">
        <w:t>experience,</w:t>
      </w:r>
      <w:r w:rsidR="00A470CE">
        <w:t xml:space="preserve"> </w:t>
      </w:r>
      <w:r w:rsidRPr="7D6E5875">
        <w:t>and</w:t>
      </w:r>
      <w:r w:rsidR="00A470CE">
        <w:t xml:space="preserve"> </w:t>
      </w:r>
      <w:r w:rsidRPr="7D6E5875">
        <w:t>passion</w:t>
      </w:r>
      <w:r w:rsidR="00A470CE">
        <w:t xml:space="preserve"> </w:t>
      </w:r>
      <w:r w:rsidRPr="7D6E5875">
        <w:t>needed</w:t>
      </w:r>
      <w:r w:rsidR="00A470CE">
        <w:t xml:space="preserve"> </w:t>
      </w:r>
      <w:r w:rsidRPr="7D6E5875">
        <w:t>to</w:t>
      </w:r>
      <w:r w:rsidR="00A470CE">
        <w:t xml:space="preserve"> </w:t>
      </w:r>
      <w:r w:rsidRPr="7D6E5875">
        <w:t>effectively</w:t>
      </w:r>
      <w:r w:rsidR="00A470CE">
        <w:t xml:space="preserve"> </w:t>
      </w:r>
      <w:r w:rsidRPr="7D6E5875">
        <w:t>contribute</w:t>
      </w:r>
      <w:r w:rsidR="00A470CE">
        <w:t xml:space="preserve"> </w:t>
      </w:r>
      <w:r w:rsidRPr="7D6E5875">
        <w:t>during</w:t>
      </w:r>
      <w:r w:rsidR="00A470CE">
        <w:t xml:space="preserve"> </w:t>
      </w:r>
      <w:r w:rsidRPr="7D6E5875">
        <w:t>the</w:t>
      </w:r>
      <w:r w:rsidR="00A470CE">
        <w:t xml:space="preserve"> </w:t>
      </w:r>
      <w:r w:rsidRPr="7D6E5875">
        <w:t>sessions.</w:t>
      </w:r>
      <w:r w:rsidR="00A470CE">
        <w:t xml:space="preserve"> </w:t>
      </w:r>
      <w:r w:rsidRPr="7D6E5875">
        <w:t>Once</w:t>
      </w:r>
      <w:r w:rsidR="00A470CE">
        <w:t xml:space="preserve"> </w:t>
      </w:r>
      <w:r w:rsidRPr="7D6E5875">
        <w:t>a</w:t>
      </w:r>
      <w:r w:rsidR="00A470CE">
        <w:t xml:space="preserve"> </w:t>
      </w:r>
      <w:r w:rsidRPr="7D6E5875">
        <w:t>pool</w:t>
      </w:r>
      <w:r w:rsidR="00A470CE">
        <w:t xml:space="preserve"> </w:t>
      </w:r>
      <w:r w:rsidRPr="7D6E5875">
        <w:t>of</w:t>
      </w:r>
      <w:r w:rsidR="00A470CE">
        <w:t xml:space="preserve"> </w:t>
      </w:r>
      <w:r w:rsidRPr="7D6E5875">
        <w:t>names</w:t>
      </w:r>
      <w:r w:rsidR="00A470CE">
        <w:t xml:space="preserve"> </w:t>
      </w:r>
      <w:r w:rsidRPr="7D6E5875">
        <w:t>was</w:t>
      </w:r>
      <w:r w:rsidR="00A470CE">
        <w:t xml:space="preserve"> </w:t>
      </w:r>
      <w:r w:rsidRPr="7D6E5875">
        <w:t>identified,</w:t>
      </w:r>
      <w:r w:rsidR="00A470CE">
        <w:t xml:space="preserve"> </w:t>
      </w:r>
      <w:r>
        <w:t>NCD</w:t>
      </w:r>
      <w:r w:rsidR="00A470CE">
        <w:t xml:space="preserve"> </w:t>
      </w:r>
      <w:r w:rsidRPr="7D6E5875">
        <w:t>randomly</w:t>
      </w:r>
      <w:r w:rsidR="00A470CE">
        <w:t xml:space="preserve"> </w:t>
      </w:r>
      <w:r w:rsidRPr="7D6E5875">
        <w:t>selected</w:t>
      </w:r>
      <w:r w:rsidR="00A470CE">
        <w:t xml:space="preserve"> </w:t>
      </w:r>
      <w:r w:rsidRPr="7D6E5875">
        <w:t>the</w:t>
      </w:r>
      <w:r w:rsidR="00A470CE">
        <w:t xml:space="preserve"> </w:t>
      </w:r>
      <w:r w:rsidRPr="7D6E5875">
        <w:t>final</w:t>
      </w:r>
      <w:r w:rsidR="00A470CE">
        <w:t xml:space="preserve"> </w:t>
      </w:r>
      <w:r w:rsidRPr="7D6E5875">
        <w:t>sample</w:t>
      </w:r>
      <w:r w:rsidR="00A470CE">
        <w:t xml:space="preserve"> </w:t>
      </w:r>
      <w:r w:rsidRPr="7D6E5875">
        <w:t>to</w:t>
      </w:r>
      <w:r w:rsidR="00A470CE">
        <w:t xml:space="preserve"> </w:t>
      </w:r>
      <w:r w:rsidRPr="7D6E5875">
        <w:t>reduce</w:t>
      </w:r>
      <w:r w:rsidR="00A470CE">
        <w:t xml:space="preserve"> </w:t>
      </w:r>
      <w:r w:rsidRPr="7D6E5875">
        <w:t>potential</w:t>
      </w:r>
      <w:r w:rsidR="00A470CE">
        <w:t xml:space="preserve"> </w:t>
      </w:r>
      <w:r w:rsidRPr="7D6E5875">
        <w:t>bias.</w:t>
      </w:r>
      <w:r w:rsidR="00A470CE">
        <w:t xml:space="preserve"> </w:t>
      </w:r>
      <w:r w:rsidRPr="7D6E5875">
        <w:t>When</w:t>
      </w:r>
      <w:r w:rsidR="00A470CE">
        <w:t xml:space="preserve"> </w:t>
      </w:r>
      <w:r w:rsidRPr="7D6E5875">
        <w:t>invited</w:t>
      </w:r>
      <w:r w:rsidR="00A470CE">
        <w:t xml:space="preserve"> </w:t>
      </w:r>
      <w:r w:rsidRPr="7D6E5875">
        <w:t>individuals</w:t>
      </w:r>
      <w:r w:rsidR="00A470CE">
        <w:t xml:space="preserve"> </w:t>
      </w:r>
      <w:r w:rsidRPr="7D6E5875">
        <w:t>declined</w:t>
      </w:r>
      <w:r w:rsidR="00A470CE">
        <w:t xml:space="preserve"> </w:t>
      </w:r>
      <w:r w:rsidRPr="7D6E5875">
        <w:t>participation,</w:t>
      </w:r>
      <w:r w:rsidR="00A470CE">
        <w:t xml:space="preserve"> </w:t>
      </w:r>
      <w:r w:rsidRPr="7D6E5875">
        <w:t>others</w:t>
      </w:r>
      <w:r w:rsidR="00A470CE">
        <w:t xml:space="preserve"> </w:t>
      </w:r>
      <w:r w:rsidRPr="7D6E5875">
        <w:t>were</w:t>
      </w:r>
      <w:r w:rsidR="00A470CE">
        <w:t xml:space="preserve"> </w:t>
      </w:r>
      <w:r w:rsidRPr="7D6E5875">
        <w:t>invited.</w:t>
      </w:r>
    </w:p>
    <w:p w14:paraId="39B23551" w14:textId="1DDCFFFB" w:rsidR="006B140F" w:rsidRPr="001F524D" w:rsidRDefault="004002A1" w:rsidP="00C54039">
      <w:pPr>
        <w:pStyle w:val="Heading2"/>
        <w:rPr>
          <w:rFonts w:eastAsia="Arial"/>
        </w:rPr>
      </w:pPr>
      <w:bookmarkStart w:id="88" w:name="_Toc129609235"/>
      <w:r w:rsidRPr="004002A1">
        <w:rPr>
          <w:rFonts w:eastAsia="Arial"/>
        </w:rPr>
        <w:t>Question Development</w:t>
      </w:r>
      <w:bookmarkEnd w:id="88"/>
    </w:p>
    <w:p w14:paraId="116F4C42" w14:textId="0F465EA7" w:rsidR="006B140F" w:rsidRPr="001F524D" w:rsidRDefault="006B140F" w:rsidP="00C54039">
      <w:pPr>
        <w:pStyle w:val="NCDBodyText"/>
      </w:pPr>
      <w:r w:rsidRPr="7D6E5875">
        <w:t>To</w:t>
      </w:r>
      <w:r w:rsidR="00A470CE">
        <w:t xml:space="preserve"> </w:t>
      </w:r>
      <w:r w:rsidRPr="7D6E5875">
        <w:t>ensure</w:t>
      </w:r>
      <w:r w:rsidR="00A470CE">
        <w:t xml:space="preserve"> </w:t>
      </w:r>
      <w:r w:rsidRPr="7D6E5875">
        <w:t>the</w:t>
      </w:r>
      <w:r w:rsidR="00A470CE">
        <w:t xml:space="preserve"> </w:t>
      </w:r>
      <w:r w:rsidRPr="7D6E5875">
        <w:t>effectiveness</w:t>
      </w:r>
      <w:r w:rsidR="00A470CE">
        <w:t xml:space="preserve"> </w:t>
      </w:r>
      <w:r w:rsidRPr="7D6E5875">
        <w:t>of</w:t>
      </w:r>
      <w:r w:rsidR="00A470CE">
        <w:t xml:space="preserve"> </w:t>
      </w:r>
      <w:r w:rsidRPr="7D6E5875">
        <w:t>the</w:t>
      </w:r>
      <w:r w:rsidR="00A470CE">
        <w:t xml:space="preserve"> </w:t>
      </w:r>
      <w:r w:rsidRPr="7D6E5875">
        <w:t>focus</w:t>
      </w:r>
      <w:r w:rsidR="00A470CE">
        <w:t xml:space="preserve"> </w:t>
      </w:r>
      <w:r w:rsidRPr="7D6E5875">
        <w:t>groups,</w:t>
      </w:r>
      <w:r w:rsidR="00A470CE">
        <w:t xml:space="preserve"> </w:t>
      </w:r>
      <w:r w:rsidRPr="7D6E5875">
        <w:t>the</w:t>
      </w:r>
      <w:r w:rsidR="00A470CE">
        <w:t xml:space="preserve"> </w:t>
      </w:r>
      <w:r>
        <w:t>research</w:t>
      </w:r>
      <w:r w:rsidR="00A470CE">
        <w:t xml:space="preserve"> </w:t>
      </w:r>
      <w:r>
        <w:t>team</w:t>
      </w:r>
      <w:r w:rsidR="00A470CE">
        <w:t xml:space="preserve"> </w:t>
      </w:r>
      <w:r w:rsidRPr="7D6E5875">
        <w:t>convened</w:t>
      </w:r>
      <w:r w:rsidR="00A470CE">
        <w:t xml:space="preserve"> </w:t>
      </w:r>
      <w:r w:rsidRPr="7D6E5875">
        <w:t>a</w:t>
      </w:r>
      <w:r w:rsidR="00A470CE">
        <w:t xml:space="preserve"> </w:t>
      </w:r>
      <w:r w:rsidRPr="7D6E5875">
        <w:t>planning</w:t>
      </w:r>
      <w:r w:rsidR="00A470CE">
        <w:t xml:space="preserve"> </w:t>
      </w:r>
      <w:r w:rsidRPr="7D6E5875">
        <w:t>committee.</w:t>
      </w:r>
      <w:r w:rsidR="00A470CE">
        <w:t xml:space="preserve"> </w:t>
      </w:r>
      <w:r w:rsidRPr="7D6E5875">
        <w:t>The</w:t>
      </w:r>
      <w:r w:rsidR="00A470CE">
        <w:t xml:space="preserve"> </w:t>
      </w:r>
      <w:r w:rsidRPr="7D6E5875">
        <w:t>planning</w:t>
      </w:r>
      <w:r w:rsidR="00A470CE">
        <w:t xml:space="preserve"> </w:t>
      </w:r>
      <w:r w:rsidRPr="7D6E5875">
        <w:t>committee</w:t>
      </w:r>
      <w:r w:rsidR="00A470CE">
        <w:t xml:space="preserve"> </w:t>
      </w:r>
      <w:r w:rsidRPr="7D6E5875">
        <w:t>consisted</w:t>
      </w:r>
      <w:r w:rsidR="00A470CE">
        <w:t xml:space="preserve"> </w:t>
      </w:r>
      <w:r w:rsidRPr="7D6E5875">
        <w:t>of</w:t>
      </w:r>
      <w:r w:rsidR="00A470CE">
        <w:t xml:space="preserve"> </w:t>
      </w:r>
      <w:r w:rsidRPr="7D6E5875">
        <w:t>representatives</w:t>
      </w:r>
      <w:r w:rsidR="00A470CE">
        <w:t xml:space="preserve"> </w:t>
      </w:r>
      <w:r w:rsidRPr="7D6E5875">
        <w:t>from</w:t>
      </w:r>
      <w:r w:rsidR="00A470CE">
        <w:t xml:space="preserve"> </w:t>
      </w:r>
      <w:proofErr w:type="spellStart"/>
      <w:r w:rsidRPr="006B28AC">
        <w:rPr>
          <w:rFonts w:eastAsia="Times New Roman"/>
        </w:rPr>
        <w:t>Medicaid|Medicare|CHIP</w:t>
      </w:r>
      <w:proofErr w:type="spellEnd"/>
      <w:r w:rsidR="00A470CE">
        <w:rPr>
          <w:rFonts w:eastAsia="Times New Roman"/>
        </w:rPr>
        <w:t xml:space="preserve"> </w:t>
      </w:r>
      <w:r w:rsidRPr="006B28AC">
        <w:rPr>
          <w:rFonts w:eastAsia="Times New Roman"/>
        </w:rPr>
        <w:t>Services</w:t>
      </w:r>
      <w:r w:rsidR="00A470CE">
        <w:rPr>
          <w:rFonts w:eastAsia="Times New Roman"/>
        </w:rPr>
        <w:t xml:space="preserve"> </w:t>
      </w:r>
      <w:r w:rsidRPr="006B28AC">
        <w:rPr>
          <w:rFonts w:eastAsia="Times New Roman"/>
        </w:rPr>
        <w:t>Dental</w:t>
      </w:r>
      <w:r w:rsidR="00A470CE">
        <w:rPr>
          <w:rFonts w:eastAsia="Times New Roman"/>
        </w:rPr>
        <w:t xml:space="preserve"> </w:t>
      </w:r>
      <w:r w:rsidRPr="006B28AC">
        <w:rPr>
          <w:rFonts w:eastAsia="Times New Roman"/>
        </w:rPr>
        <w:t>Association</w:t>
      </w:r>
      <w:r w:rsidR="00A470CE">
        <w:rPr>
          <w:rFonts w:eastAsia="Times New Roman"/>
        </w:rPr>
        <w:t xml:space="preserve"> </w:t>
      </w:r>
      <w:r>
        <w:rPr>
          <w:rFonts w:eastAsia="Times New Roman"/>
        </w:rPr>
        <w:t>(</w:t>
      </w:r>
      <w:r w:rsidRPr="7D6E5875">
        <w:t>MSDA</w:t>
      </w:r>
      <w:r>
        <w:t>)</w:t>
      </w:r>
      <w:r w:rsidRPr="7D6E5875">
        <w:t>,</w:t>
      </w:r>
      <w:r w:rsidR="00A470CE">
        <w:t xml:space="preserve"> </w:t>
      </w:r>
      <w:r w:rsidRPr="006B28AC">
        <w:rPr>
          <w:rFonts w:eastAsia="Times New Roman"/>
        </w:rPr>
        <w:t>American</w:t>
      </w:r>
      <w:r w:rsidR="00A470CE">
        <w:rPr>
          <w:rFonts w:eastAsia="Times New Roman"/>
        </w:rPr>
        <w:t xml:space="preserve"> </w:t>
      </w:r>
      <w:r w:rsidRPr="006B28AC">
        <w:rPr>
          <w:rFonts w:eastAsia="Times New Roman"/>
        </w:rPr>
        <w:t>Academy</w:t>
      </w:r>
      <w:r w:rsidR="00A470CE">
        <w:rPr>
          <w:rFonts w:eastAsia="Times New Roman"/>
        </w:rPr>
        <w:t xml:space="preserve"> </w:t>
      </w:r>
      <w:r w:rsidRPr="006B28AC">
        <w:rPr>
          <w:rFonts w:eastAsia="Times New Roman"/>
        </w:rPr>
        <w:t>of</w:t>
      </w:r>
      <w:r w:rsidR="00A470CE">
        <w:rPr>
          <w:rFonts w:eastAsia="Times New Roman"/>
        </w:rPr>
        <w:t xml:space="preserve"> </w:t>
      </w:r>
      <w:r w:rsidRPr="006B28AC">
        <w:rPr>
          <w:rFonts w:eastAsia="Times New Roman"/>
        </w:rPr>
        <w:t>Developmental</w:t>
      </w:r>
      <w:r w:rsidR="00A470CE">
        <w:rPr>
          <w:rFonts w:eastAsia="Times New Roman"/>
        </w:rPr>
        <w:t xml:space="preserve"> </w:t>
      </w:r>
      <w:r w:rsidRPr="006B28AC">
        <w:rPr>
          <w:rFonts w:eastAsia="Times New Roman"/>
        </w:rPr>
        <w:t>Medicine</w:t>
      </w:r>
      <w:r w:rsidR="00A470CE">
        <w:rPr>
          <w:rFonts w:eastAsia="Times New Roman"/>
        </w:rPr>
        <w:t xml:space="preserve"> </w:t>
      </w:r>
      <w:r w:rsidRPr="006B28AC">
        <w:rPr>
          <w:rFonts w:eastAsia="Times New Roman"/>
        </w:rPr>
        <w:t>and</w:t>
      </w:r>
      <w:r w:rsidR="00A470CE">
        <w:rPr>
          <w:rFonts w:eastAsia="Times New Roman"/>
        </w:rPr>
        <w:t xml:space="preserve"> </w:t>
      </w:r>
      <w:r w:rsidRPr="006B28AC">
        <w:rPr>
          <w:rFonts w:eastAsia="Times New Roman"/>
        </w:rPr>
        <w:t>Dentistry</w:t>
      </w:r>
      <w:r w:rsidR="00A470CE">
        <w:rPr>
          <w:rFonts w:eastAsia="Times New Roman"/>
        </w:rPr>
        <w:t xml:space="preserve"> </w:t>
      </w:r>
      <w:r>
        <w:rPr>
          <w:rFonts w:eastAsia="Times New Roman"/>
        </w:rPr>
        <w:t>(</w:t>
      </w:r>
      <w:r w:rsidRPr="7D6E5875">
        <w:t>AADMD</w:t>
      </w:r>
      <w:r>
        <w:t>),</w:t>
      </w:r>
      <w:r w:rsidR="00A470CE">
        <w:t xml:space="preserve"> </w:t>
      </w:r>
      <w:r w:rsidRPr="7D6E5875">
        <w:t>and</w:t>
      </w:r>
      <w:r w:rsidR="00A470CE">
        <w:t xml:space="preserve"> </w:t>
      </w:r>
      <w:r w:rsidRPr="006B28AC">
        <w:rPr>
          <w:rFonts w:eastAsia="Times New Roman"/>
        </w:rPr>
        <w:t>Special</w:t>
      </w:r>
      <w:r w:rsidR="00A470CE">
        <w:rPr>
          <w:rFonts w:eastAsia="Times New Roman"/>
        </w:rPr>
        <w:t xml:space="preserve"> </w:t>
      </w:r>
      <w:r w:rsidRPr="006B28AC">
        <w:rPr>
          <w:rFonts w:eastAsia="Times New Roman"/>
        </w:rPr>
        <w:t>Care</w:t>
      </w:r>
      <w:r w:rsidR="00A470CE">
        <w:rPr>
          <w:rFonts w:eastAsia="Times New Roman"/>
        </w:rPr>
        <w:t xml:space="preserve"> </w:t>
      </w:r>
      <w:r w:rsidRPr="006B28AC">
        <w:rPr>
          <w:rFonts w:eastAsia="Times New Roman"/>
        </w:rPr>
        <w:t>Dentistry</w:t>
      </w:r>
      <w:r w:rsidR="00A470CE">
        <w:rPr>
          <w:rFonts w:eastAsia="Times New Roman"/>
        </w:rPr>
        <w:t xml:space="preserve"> </w:t>
      </w:r>
      <w:r w:rsidRPr="006B28AC">
        <w:rPr>
          <w:rFonts w:eastAsia="Times New Roman"/>
        </w:rPr>
        <w:t>Association</w:t>
      </w:r>
      <w:r w:rsidR="00A470CE">
        <w:t xml:space="preserve"> </w:t>
      </w:r>
      <w:r>
        <w:t>(</w:t>
      </w:r>
      <w:r w:rsidRPr="7D6E5875">
        <w:t>SCDA</w:t>
      </w:r>
      <w:r>
        <w:t>)</w:t>
      </w:r>
      <w:r w:rsidR="00A470CE">
        <w:t xml:space="preserve"> </w:t>
      </w:r>
      <w:r w:rsidRPr="7D6E5875">
        <w:t>who</w:t>
      </w:r>
      <w:r w:rsidR="00A470CE">
        <w:t xml:space="preserve"> </w:t>
      </w:r>
      <w:r w:rsidRPr="7D6E5875">
        <w:t>held</w:t>
      </w:r>
      <w:r w:rsidR="00A470CE">
        <w:t xml:space="preserve"> </w:t>
      </w:r>
      <w:r w:rsidRPr="7D6E5875">
        <w:t>subject</w:t>
      </w:r>
      <w:r w:rsidR="00A470CE">
        <w:t xml:space="preserve"> </w:t>
      </w:r>
      <w:r w:rsidRPr="7D6E5875">
        <w:t>matter</w:t>
      </w:r>
      <w:r w:rsidR="00A470CE">
        <w:t xml:space="preserve"> </w:t>
      </w:r>
      <w:r w:rsidRPr="7D6E5875">
        <w:t>expertise</w:t>
      </w:r>
      <w:r w:rsidR="00A470CE">
        <w:t xml:space="preserve"> </w:t>
      </w:r>
      <w:r w:rsidRPr="7D6E5875">
        <w:t>necessary</w:t>
      </w:r>
      <w:r w:rsidR="00A470CE">
        <w:t xml:space="preserve"> </w:t>
      </w:r>
      <w:r w:rsidRPr="7D6E5875">
        <w:t>to</w:t>
      </w:r>
      <w:r w:rsidR="00A470CE">
        <w:t xml:space="preserve"> </w:t>
      </w:r>
      <w:r w:rsidRPr="7D6E5875">
        <w:t>develop</w:t>
      </w:r>
      <w:r w:rsidR="00A470CE">
        <w:t xml:space="preserve"> </w:t>
      </w:r>
      <w:r w:rsidRPr="7D6E5875">
        <w:t>questions</w:t>
      </w:r>
      <w:r w:rsidR="00A470CE">
        <w:t xml:space="preserve"> </w:t>
      </w:r>
      <w:r w:rsidRPr="7D6E5875">
        <w:t>that</w:t>
      </w:r>
      <w:r w:rsidR="00A470CE">
        <w:t xml:space="preserve"> </w:t>
      </w:r>
      <w:r w:rsidRPr="7D6E5875">
        <w:t>would</w:t>
      </w:r>
      <w:r w:rsidR="00A470CE">
        <w:t xml:space="preserve"> </w:t>
      </w:r>
      <w:r w:rsidRPr="7D6E5875">
        <w:t>solicit</w:t>
      </w:r>
      <w:r w:rsidR="00A470CE">
        <w:t xml:space="preserve"> </w:t>
      </w:r>
      <w:r w:rsidRPr="7D6E5875">
        <w:t>meaningful</w:t>
      </w:r>
      <w:r w:rsidR="00A470CE">
        <w:t xml:space="preserve"> </w:t>
      </w:r>
      <w:r w:rsidRPr="7D6E5875">
        <w:t>responses.</w:t>
      </w:r>
      <w:r w:rsidR="00A470CE">
        <w:t xml:space="preserve"> </w:t>
      </w:r>
      <w:r w:rsidRPr="7D6E5875">
        <w:t>The</w:t>
      </w:r>
      <w:r w:rsidR="00A470CE">
        <w:t xml:space="preserve"> </w:t>
      </w:r>
      <w:r>
        <w:t>planning</w:t>
      </w:r>
      <w:r w:rsidR="00A470CE">
        <w:t xml:space="preserve"> </w:t>
      </w:r>
      <w:r>
        <w:t>committee</w:t>
      </w:r>
      <w:r w:rsidR="00A470CE">
        <w:t xml:space="preserve"> </w:t>
      </w:r>
      <w:r w:rsidRPr="7D6E5875">
        <w:t>was</w:t>
      </w:r>
      <w:r w:rsidR="00A470CE">
        <w:t xml:space="preserve"> </w:t>
      </w:r>
      <w:r w:rsidRPr="7D6E5875">
        <w:t>charged</w:t>
      </w:r>
      <w:r w:rsidR="00A470CE">
        <w:t xml:space="preserve"> </w:t>
      </w:r>
      <w:r w:rsidRPr="7D6E5875">
        <w:t>with</w:t>
      </w:r>
      <w:r w:rsidR="00A470CE">
        <w:t xml:space="preserve"> </w:t>
      </w:r>
      <w:r w:rsidRPr="7D6E5875">
        <w:t>creating</w:t>
      </w:r>
      <w:r w:rsidR="00A470CE">
        <w:t xml:space="preserve"> </w:t>
      </w:r>
      <w:r w:rsidRPr="7D6E5875">
        <w:t>between</w:t>
      </w:r>
      <w:r w:rsidR="00A470CE">
        <w:t xml:space="preserve"> </w:t>
      </w:r>
      <w:r w:rsidRPr="7D6E5875">
        <w:t>five</w:t>
      </w:r>
      <w:r w:rsidR="00A470CE">
        <w:t xml:space="preserve"> </w:t>
      </w:r>
      <w:r w:rsidRPr="7D6E5875">
        <w:t>and</w:t>
      </w:r>
      <w:r w:rsidR="00A470CE">
        <w:t xml:space="preserve"> </w:t>
      </w:r>
      <w:r w:rsidRPr="7D6E5875">
        <w:t>eight</w:t>
      </w:r>
      <w:r w:rsidR="00A470CE">
        <w:t xml:space="preserve"> </w:t>
      </w:r>
      <w:r w:rsidRPr="7D6E5875">
        <w:t>questions</w:t>
      </w:r>
      <w:r w:rsidR="00A470CE">
        <w:t xml:space="preserve"> </w:t>
      </w:r>
      <w:r w:rsidRPr="7D6E5875">
        <w:t>for</w:t>
      </w:r>
      <w:r w:rsidR="00A470CE">
        <w:t xml:space="preserve"> </w:t>
      </w:r>
      <w:r w:rsidRPr="7D6E5875">
        <w:t>each</w:t>
      </w:r>
      <w:r w:rsidR="00A470CE">
        <w:t xml:space="preserve"> </w:t>
      </w:r>
      <w:r w:rsidRPr="7D6E5875">
        <w:t>particular</w:t>
      </w:r>
      <w:r w:rsidR="00A470CE">
        <w:t xml:space="preserve"> </w:t>
      </w:r>
      <w:r w:rsidRPr="7D6E5875">
        <w:t>focus</w:t>
      </w:r>
      <w:r w:rsidR="00A470CE">
        <w:t xml:space="preserve"> </w:t>
      </w:r>
      <w:r w:rsidRPr="7D6E5875">
        <w:t>group.</w:t>
      </w:r>
      <w:r w:rsidR="00A470CE">
        <w:t xml:space="preserve"> </w:t>
      </w:r>
      <w:r w:rsidRPr="7D6E5875">
        <w:t>Questions</w:t>
      </w:r>
      <w:r w:rsidR="00A470CE">
        <w:t xml:space="preserve"> </w:t>
      </w:r>
      <w:r w:rsidRPr="7D6E5875">
        <w:t>were</w:t>
      </w:r>
      <w:r w:rsidR="00A470CE">
        <w:t xml:space="preserve"> </w:t>
      </w:r>
      <w:r w:rsidRPr="7D6E5875">
        <w:t>uniquely</w:t>
      </w:r>
      <w:r w:rsidR="00A470CE">
        <w:t xml:space="preserve"> </w:t>
      </w:r>
      <w:r w:rsidRPr="7D6E5875">
        <w:t>developed</w:t>
      </w:r>
      <w:r w:rsidR="00A470CE">
        <w:t xml:space="preserve"> </w:t>
      </w:r>
      <w:r w:rsidRPr="7D6E5875">
        <w:t>to</w:t>
      </w:r>
      <w:r w:rsidR="00A470CE">
        <w:t xml:space="preserve"> </w:t>
      </w:r>
      <w:r w:rsidRPr="7D6E5875">
        <w:t>gain</w:t>
      </w:r>
      <w:r w:rsidR="00A470CE">
        <w:t xml:space="preserve"> </w:t>
      </w:r>
      <w:r w:rsidRPr="7D6E5875">
        <w:t>input</w:t>
      </w:r>
      <w:r w:rsidR="00A470CE">
        <w:t xml:space="preserve"> </w:t>
      </w:r>
      <w:r w:rsidRPr="7D6E5875">
        <w:t>and</w:t>
      </w:r>
      <w:r w:rsidR="00A470CE">
        <w:t xml:space="preserve"> </w:t>
      </w:r>
      <w:r w:rsidRPr="7D6E5875">
        <w:t>knowledge</w:t>
      </w:r>
      <w:r w:rsidR="00A470CE">
        <w:t xml:space="preserve"> </w:t>
      </w:r>
      <w:r w:rsidRPr="7D6E5875">
        <w:t>from</w:t>
      </w:r>
      <w:r w:rsidR="00A470CE">
        <w:t xml:space="preserve"> </w:t>
      </w:r>
      <w:r w:rsidRPr="7D6E5875">
        <w:t>self-advocates,</w:t>
      </w:r>
      <w:r w:rsidR="00A470CE">
        <w:t xml:space="preserve"> </w:t>
      </w:r>
      <w:r w:rsidRPr="7D6E5875">
        <w:t>parents</w:t>
      </w:r>
      <w:r w:rsidR="00A470CE">
        <w:t xml:space="preserve"> </w:t>
      </w:r>
      <w:r w:rsidRPr="7D6E5875">
        <w:t>and</w:t>
      </w:r>
      <w:r w:rsidR="00A470CE">
        <w:t xml:space="preserve"> </w:t>
      </w:r>
      <w:r w:rsidRPr="7D6E5875">
        <w:t>caregivers,</w:t>
      </w:r>
      <w:r w:rsidR="00A470CE">
        <w:t xml:space="preserve"> </w:t>
      </w:r>
      <w:r w:rsidRPr="7D6E5875">
        <w:t>and</w:t>
      </w:r>
      <w:r w:rsidR="00A470CE">
        <w:t xml:space="preserve"> </w:t>
      </w:r>
      <w:r w:rsidRPr="7D6E5875">
        <w:t>key</w:t>
      </w:r>
      <w:r w:rsidR="00A470CE">
        <w:t xml:space="preserve"> </w:t>
      </w:r>
      <w:r w:rsidRPr="7D6E5875">
        <w:t>stakeholders</w:t>
      </w:r>
      <w:r w:rsidR="00A470CE">
        <w:t xml:space="preserve"> </w:t>
      </w:r>
      <w:r w:rsidRPr="7D6E5875">
        <w:t>of</w:t>
      </w:r>
      <w:r w:rsidR="00A470CE">
        <w:t xml:space="preserve"> </w:t>
      </w:r>
      <w:r w:rsidRPr="7D6E5875">
        <w:t>people</w:t>
      </w:r>
      <w:r w:rsidR="00A470CE">
        <w:t xml:space="preserve"> </w:t>
      </w:r>
      <w:r w:rsidRPr="7D6E5875">
        <w:t>with</w:t>
      </w:r>
      <w:r w:rsidR="00A470CE">
        <w:t xml:space="preserve"> </w:t>
      </w:r>
      <w:r w:rsidRPr="7D6E5875">
        <w:t>I/DD,</w:t>
      </w:r>
      <w:r w:rsidR="00A470CE">
        <w:t xml:space="preserve"> </w:t>
      </w:r>
      <w:r w:rsidRPr="7D6E5875">
        <w:t>which</w:t>
      </w:r>
      <w:r w:rsidR="00A470CE">
        <w:t xml:space="preserve"> </w:t>
      </w:r>
      <w:r w:rsidRPr="7D6E5875">
        <w:t>would</w:t>
      </w:r>
      <w:r w:rsidR="00A470CE">
        <w:t xml:space="preserve"> </w:t>
      </w:r>
      <w:r w:rsidRPr="7D6E5875">
        <w:t>inform</w:t>
      </w:r>
      <w:r w:rsidR="00A470CE">
        <w:t xml:space="preserve"> </w:t>
      </w:r>
      <w:r w:rsidRPr="7D6E5875">
        <w:t>and</w:t>
      </w:r>
      <w:r w:rsidR="00A470CE">
        <w:t xml:space="preserve"> </w:t>
      </w:r>
      <w:r w:rsidRPr="7D6E5875">
        <w:t>guide</w:t>
      </w:r>
      <w:r w:rsidR="00A470CE">
        <w:t xml:space="preserve"> </w:t>
      </w:r>
      <w:r w:rsidRPr="7D6E5875">
        <w:t>methods</w:t>
      </w:r>
      <w:r w:rsidR="00A470CE">
        <w:t xml:space="preserve"> </w:t>
      </w:r>
      <w:r w:rsidRPr="7D6E5875">
        <w:t>for</w:t>
      </w:r>
      <w:r w:rsidR="00A470CE">
        <w:t xml:space="preserve"> </w:t>
      </w:r>
      <w:r w:rsidRPr="7D6E5875">
        <w:t>the</w:t>
      </w:r>
      <w:r w:rsidR="00A470CE">
        <w:t xml:space="preserve"> </w:t>
      </w:r>
      <w:r w:rsidRPr="7D6E5875">
        <w:t>other</w:t>
      </w:r>
      <w:r w:rsidR="00A470CE">
        <w:t xml:space="preserve"> </w:t>
      </w:r>
      <w:r w:rsidRPr="7D6E5875">
        <w:t>aspects</w:t>
      </w:r>
      <w:r w:rsidR="00A470CE">
        <w:t xml:space="preserve"> </w:t>
      </w:r>
      <w:r w:rsidRPr="7D6E5875">
        <w:t>of</w:t>
      </w:r>
      <w:r w:rsidR="00A470CE">
        <w:t xml:space="preserve"> </w:t>
      </w:r>
      <w:r w:rsidRPr="7D6E5875">
        <w:t>the</w:t>
      </w:r>
      <w:r w:rsidR="00A470CE">
        <w:t xml:space="preserve"> </w:t>
      </w:r>
      <w:r w:rsidRPr="7D6E5875">
        <w:t>project.</w:t>
      </w:r>
      <w:r w:rsidR="00A470CE">
        <w:t xml:space="preserve"> </w:t>
      </w:r>
      <w:r w:rsidRPr="7D6E5875">
        <w:t>Separate</w:t>
      </w:r>
      <w:r w:rsidR="00A470CE">
        <w:t xml:space="preserve"> </w:t>
      </w:r>
      <w:r w:rsidRPr="7D6E5875">
        <w:t>scripts</w:t>
      </w:r>
      <w:r w:rsidR="00A470CE">
        <w:t xml:space="preserve"> </w:t>
      </w:r>
      <w:r w:rsidRPr="7D6E5875">
        <w:t>were</w:t>
      </w:r>
      <w:r w:rsidR="00A470CE">
        <w:t xml:space="preserve"> </w:t>
      </w:r>
      <w:r w:rsidRPr="7D6E5875">
        <w:t>developed</w:t>
      </w:r>
      <w:r w:rsidR="00A470CE">
        <w:t xml:space="preserve"> </w:t>
      </w:r>
      <w:r w:rsidRPr="7D6E5875">
        <w:t>to</w:t>
      </w:r>
      <w:r w:rsidR="00A470CE">
        <w:t xml:space="preserve"> </w:t>
      </w:r>
      <w:r w:rsidRPr="7D6E5875">
        <w:t>guide</w:t>
      </w:r>
      <w:r w:rsidR="00A470CE">
        <w:t xml:space="preserve"> </w:t>
      </w:r>
      <w:r w:rsidRPr="7D6E5875">
        <w:t>each</w:t>
      </w:r>
      <w:r w:rsidR="00A470CE">
        <w:t xml:space="preserve"> </w:t>
      </w:r>
      <w:r w:rsidRPr="7D6E5875">
        <w:t>focus</w:t>
      </w:r>
      <w:r w:rsidR="00A470CE">
        <w:t xml:space="preserve"> </w:t>
      </w:r>
      <w:r w:rsidRPr="7D6E5875">
        <w:t>group</w:t>
      </w:r>
      <w:r w:rsidR="00A470CE">
        <w:t xml:space="preserve"> </w:t>
      </w:r>
      <w:r w:rsidRPr="7D6E5875">
        <w:t>discussion</w:t>
      </w:r>
      <w:r>
        <w:t>,</w:t>
      </w:r>
      <w:r w:rsidR="00A470CE">
        <w:t xml:space="preserve"> </w:t>
      </w:r>
      <w:r w:rsidRPr="7D6E5875">
        <w:t>making</w:t>
      </w:r>
      <w:r w:rsidR="00A470CE">
        <w:t xml:space="preserve"> </w:t>
      </w:r>
      <w:r w:rsidRPr="7D6E5875">
        <w:t>sure</w:t>
      </w:r>
      <w:r w:rsidR="00A470CE">
        <w:t xml:space="preserve"> </w:t>
      </w:r>
      <w:r w:rsidRPr="7D6E5875">
        <w:t>all</w:t>
      </w:r>
      <w:r w:rsidR="00A470CE">
        <w:t xml:space="preserve"> </w:t>
      </w:r>
      <w:r w:rsidRPr="7D6E5875">
        <w:t>participants</w:t>
      </w:r>
      <w:r w:rsidR="00A470CE">
        <w:t xml:space="preserve"> </w:t>
      </w:r>
      <w:r w:rsidRPr="7D6E5875">
        <w:t>understood</w:t>
      </w:r>
      <w:r w:rsidR="00A470CE">
        <w:t xml:space="preserve"> </w:t>
      </w:r>
      <w:r w:rsidRPr="7D6E5875">
        <w:t>the</w:t>
      </w:r>
      <w:r w:rsidR="00A470CE">
        <w:t xml:space="preserve"> </w:t>
      </w:r>
      <w:r w:rsidRPr="7D6E5875">
        <w:t>purpose</w:t>
      </w:r>
      <w:r w:rsidR="00A470CE">
        <w:t xml:space="preserve"> </w:t>
      </w:r>
      <w:r w:rsidRPr="7D6E5875">
        <w:t>of</w:t>
      </w:r>
      <w:r w:rsidR="00A470CE">
        <w:t xml:space="preserve"> </w:t>
      </w:r>
      <w:r w:rsidRPr="7D6E5875">
        <w:t>the</w:t>
      </w:r>
      <w:r w:rsidR="00A470CE">
        <w:t xml:space="preserve"> </w:t>
      </w:r>
      <w:r w:rsidRPr="7D6E5875">
        <w:t>focus</w:t>
      </w:r>
      <w:r w:rsidR="00A470CE">
        <w:t xml:space="preserve"> </w:t>
      </w:r>
      <w:r w:rsidRPr="7D6E5875">
        <w:t>group</w:t>
      </w:r>
      <w:r w:rsidR="00A470CE">
        <w:t xml:space="preserve"> </w:t>
      </w:r>
      <w:r w:rsidRPr="7D6E5875">
        <w:t>and</w:t>
      </w:r>
      <w:r w:rsidR="00A470CE">
        <w:t xml:space="preserve"> </w:t>
      </w:r>
      <w:r w:rsidRPr="7D6E5875">
        <w:t>how</w:t>
      </w:r>
      <w:r w:rsidR="00A470CE">
        <w:t xml:space="preserve"> </w:t>
      </w:r>
      <w:r w:rsidRPr="7D6E5875">
        <w:t>their</w:t>
      </w:r>
      <w:r w:rsidR="00A470CE">
        <w:t xml:space="preserve"> </w:t>
      </w:r>
      <w:r w:rsidRPr="7D6E5875">
        <w:t>comments</w:t>
      </w:r>
      <w:r w:rsidR="00A470CE">
        <w:t xml:space="preserve"> </w:t>
      </w:r>
      <w:r w:rsidRPr="7D6E5875">
        <w:t>would</w:t>
      </w:r>
      <w:r w:rsidR="00A470CE">
        <w:t xml:space="preserve"> </w:t>
      </w:r>
      <w:r w:rsidRPr="7D6E5875">
        <w:t>be</w:t>
      </w:r>
      <w:r w:rsidR="00A470CE">
        <w:t xml:space="preserve"> </w:t>
      </w:r>
      <w:r w:rsidRPr="7D6E5875">
        <w:t>used</w:t>
      </w:r>
      <w:r w:rsidR="00A470CE">
        <w:t xml:space="preserve"> </w:t>
      </w:r>
      <w:r w:rsidRPr="7D6E5875">
        <w:t>by</w:t>
      </w:r>
      <w:r w:rsidR="00A470CE">
        <w:t xml:space="preserve"> </w:t>
      </w:r>
      <w:r w:rsidRPr="7D6E5875">
        <w:t>NCD.</w:t>
      </w:r>
    </w:p>
    <w:p w14:paraId="5D722CD8" w14:textId="2F5F3CFB" w:rsidR="006B140F" w:rsidRPr="001F524D" w:rsidRDefault="004002A1" w:rsidP="00C54039">
      <w:pPr>
        <w:pStyle w:val="Heading2"/>
      </w:pPr>
      <w:bookmarkStart w:id="89" w:name="_Toc129609236"/>
      <w:r w:rsidRPr="004002A1">
        <w:t>Focus Group 1: Self-Advocates</w:t>
      </w:r>
      <w:bookmarkEnd w:id="89"/>
    </w:p>
    <w:p w14:paraId="30357282" w14:textId="71890324" w:rsidR="006B140F" w:rsidRPr="001F524D" w:rsidRDefault="006B140F" w:rsidP="00C54039">
      <w:pPr>
        <w:pStyle w:val="NCDBodyText"/>
      </w:pPr>
      <w:r>
        <w:t>A</w:t>
      </w:r>
      <w:r w:rsidR="00A470CE">
        <w:t xml:space="preserve"> </w:t>
      </w:r>
      <w:r w:rsidRPr="00D0446A">
        <w:t>diverse</w:t>
      </w:r>
      <w:r w:rsidR="00A470CE">
        <w:t xml:space="preserve"> </w:t>
      </w:r>
      <w:r w:rsidRPr="00D0446A">
        <w:t>group</w:t>
      </w:r>
      <w:r w:rsidR="00A470CE">
        <w:t xml:space="preserve"> </w:t>
      </w:r>
      <w:r w:rsidRPr="00D0446A">
        <w:t>of</w:t>
      </w:r>
      <w:r w:rsidR="00A470CE">
        <w:t xml:space="preserve"> </w:t>
      </w:r>
      <w:r w:rsidRPr="00D0446A">
        <w:t>five</w:t>
      </w:r>
      <w:r w:rsidR="00A470CE">
        <w:t xml:space="preserve"> </w:t>
      </w:r>
      <w:r w:rsidRPr="00D0446A">
        <w:t>multiply</w:t>
      </w:r>
      <w:r w:rsidR="00A470CE">
        <w:t xml:space="preserve"> </w:t>
      </w:r>
      <w:r w:rsidRPr="00D0446A">
        <w:t>marginalized</w:t>
      </w:r>
      <w:r w:rsidR="00A470CE">
        <w:t xml:space="preserve"> </w:t>
      </w:r>
      <w:r>
        <w:t>men</w:t>
      </w:r>
      <w:r w:rsidR="00A470CE">
        <w:t xml:space="preserve"> </w:t>
      </w:r>
      <w:r>
        <w:t>and</w:t>
      </w:r>
      <w:r w:rsidR="00A470CE">
        <w:t xml:space="preserve"> </w:t>
      </w:r>
      <w:r>
        <w:t>women</w:t>
      </w:r>
      <w:r w:rsidR="00A470CE">
        <w:t xml:space="preserve"> </w:t>
      </w:r>
      <w:r w:rsidRPr="00D0446A">
        <w:t>with</w:t>
      </w:r>
      <w:r w:rsidR="00A470CE">
        <w:t xml:space="preserve"> </w:t>
      </w:r>
      <w:r>
        <w:t>I/DD,</w:t>
      </w:r>
      <w:r w:rsidR="00A470CE">
        <w:t xml:space="preserve"> </w:t>
      </w:r>
      <w:r>
        <w:t>ranging</w:t>
      </w:r>
      <w:r w:rsidR="00A470CE">
        <w:t xml:space="preserve"> </w:t>
      </w:r>
      <w:r>
        <w:t>in</w:t>
      </w:r>
      <w:r w:rsidR="00A470CE">
        <w:t xml:space="preserve"> </w:t>
      </w:r>
      <w:r>
        <w:t>age</w:t>
      </w:r>
      <w:r w:rsidR="00A470CE">
        <w:t xml:space="preserve"> </w:t>
      </w:r>
      <w:r>
        <w:t>from</w:t>
      </w:r>
      <w:r w:rsidR="00A470CE">
        <w:t xml:space="preserve"> </w:t>
      </w:r>
      <w:r>
        <w:t>approximately</w:t>
      </w:r>
      <w:r w:rsidR="00A470CE">
        <w:t xml:space="preserve"> </w:t>
      </w:r>
      <w:r>
        <w:t>25</w:t>
      </w:r>
      <w:r w:rsidR="00A470CE">
        <w:t xml:space="preserve"> </w:t>
      </w:r>
      <w:r>
        <w:t>to</w:t>
      </w:r>
      <w:r w:rsidR="00A470CE">
        <w:t xml:space="preserve"> </w:t>
      </w:r>
      <w:r>
        <w:t>40</w:t>
      </w:r>
      <w:r w:rsidR="00A470CE">
        <w:t xml:space="preserve"> </w:t>
      </w:r>
      <w:r>
        <w:t>years,</w:t>
      </w:r>
      <w:r w:rsidR="00A470CE">
        <w:t xml:space="preserve"> </w:t>
      </w:r>
      <w:r>
        <w:t>engaged</w:t>
      </w:r>
      <w:r w:rsidR="00A470CE">
        <w:t xml:space="preserve"> </w:t>
      </w:r>
      <w:r w:rsidRPr="00D0446A">
        <w:t>in</w:t>
      </w:r>
      <w:r w:rsidR="00A470CE">
        <w:t xml:space="preserve"> </w:t>
      </w:r>
      <w:r>
        <w:t>a</w:t>
      </w:r>
      <w:r w:rsidR="00A470CE">
        <w:t xml:space="preserve"> </w:t>
      </w:r>
      <w:r>
        <w:t>thoughtful</w:t>
      </w:r>
      <w:r w:rsidR="00A470CE">
        <w:t xml:space="preserve"> </w:t>
      </w:r>
      <w:r w:rsidRPr="00D0446A">
        <w:t>discussion</w:t>
      </w:r>
      <w:r w:rsidR="00A470CE">
        <w:t xml:space="preserve"> </w:t>
      </w:r>
      <w:r>
        <w:t>about</w:t>
      </w:r>
      <w:r w:rsidR="00A470CE">
        <w:t xml:space="preserve"> </w:t>
      </w:r>
      <w:r>
        <w:t>their</w:t>
      </w:r>
      <w:r w:rsidR="00A470CE">
        <w:t xml:space="preserve"> </w:t>
      </w:r>
      <w:r>
        <w:t>experiences</w:t>
      </w:r>
      <w:r w:rsidR="00A470CE">
        <w:t xml:space="preserve"> </w:t>
      </w:r>
      <w:r>
        <w:t>in</w:t>
      </w:r>
      <w:r w:rsidR="00A470CE">
        <w:t xml:space="preserve"> </w:t>
      </w:r>
      <w:r>
        <w:t>attempting</w:t>
      </w:r>
      <w:r w:rsidR="00A470CE">
        <w:t xml:space="preserve"> </w:t>
      </w:r>
      <w:r>
        <w:t>to</w:t>
      </w:r>
      <w:r w:rsidR="00A470CE">
        <w:t xml:space="preserve"> </w:t>
      </w:r>
      <w:r>
        <w:t>access</w:t>
      </w:r>
      <w:r w:rsidR="00A470CE">
        <w:t xml:space="preserve"> </w:t>
      </w:r>
      <w:r>
        <w:t>and</w:t>
      </w:r>
      <w:r w:rsidR="00A470CE">
        <w:t xml:space="preserve"> </w:t>
      </w:r>
      <w:r>
        <w:t>use</w:t>
      </w:r>
      <w:r w:rsidR="00A470CE">
        <w:t xml:space="preserve"> </w:t>
      </w:r>
      <w:r>
        <w:t>dental</w:t>
      </w:r>
      <w:r w:rsidR="00A470CE">
        <w:t xml:space="preserve"> </w:t>
      </w:r>
      <w:r>
        <w:t>care</w:t>
      </w:r>
      <w:r w:rsidR="00A470CE">
        <w:t xml:space="preserve"> </w:t>
      </w:r>
      <w:r>
        <w:t>services.</w:t>
      </w:r>
      <w:r w:rsidR="00A470CE">
        <w:t xml:space="preserve"> </w:t>
      </w:r>
      <w:r>
        <w:t>Five</w:t>
      </w:r>
      <w:r w:rsidR="00A470CE">
        <w:t xml:space="preserve"> </w:t>
      </w:r>
      <w:r w:rsidRPr="00D0446A">
        <w:t>themes</w:t>
      </w:r>
      <w:r w:rsidR="00A470CE">
        <w:t xml:space="preserve"> </w:t>
      </w:r>
      <w:r>
        <w:t>regarding</w:t>
      </w:r>
      <w:r w:rsidR="00A470CE">
        <w:t xml:space="preserve"> </w:t>
      </w:r>
      <w:r>
        <w:t>their</w:t>
      </w:r>
      <w:r w:rsidR="00A470CE">
        <w:t xml:space="preserve"> </w:t>
      </w:r>
      <w:r>
        <w:t>dental</w:t>
      </w:r>
      <w:r w:rsidR="00A470CE">
        <w:t xml:space="preserve"> </w:t>
      </w:r>
      <w:r>
        <w:t>experiences</w:t>
      </w:r>
      <w:r w:rsidR="00A470CE">
        <w:t xml:space="preserve"> </w:t>
      </w:r>
      <w:r>
        <w:t>were</w:t>
      </w:r>
      <w:r w:rsidR="00A470CE">
        <w:t xml:space="preserve"> </w:t>
      </w:r>
      <w:r>
        <w:t>discussed:</w:t>
      </w:r>
      <w:r w:rsidR="00A470CE">
        <w:t xml:space="preserve"> </w:t>
      </w:r>
      <w:bookmarkStart w:id="90" w:name="_Hlk126867297"/>
      <w:r w:rsidR="004002A1" w:rsidRPr="004002A1">
        <w:rPr>
          <w:i/>
          <w:iCs/>
        </w:rPr>
        <w:t>Dental Appointments</w:t>
      </w:r>
      <w:r w:rsidRPr="00D0446A">
        <w:t>,</w:t>
      </w:r>
      <w:r w:rsidR="00A470CE">
        <w:t xml:space="preserve"> </w:t>
      </w:r>
      <w:r w:rsidR="004002A1" w:rsidRPr="004002A1">
        <w:rPr>
          <w:i/>
          <w:iCs/>
        </w:rPr>
        <w:t>The Dentist</w:t>
      </w:r>
      <w:r w:rsidRPr="00D0446A">
        <w:t>,</w:t>
      </w:r>
      <w:r w:rsidR="00A470CE">
        <w:t xml:space="preserve"> </w:t>
      </w:r>
      <w:r w:rsidR="004002A1" w:rsidRPr="004002A1">
        <w:rPr>
          <w:i/>
          <w:iCs/>
        </w:rPr>
        <w:t>The Dental Office</w:t>
      </w:r>
      <w:r w:rsidRPr="00D0446A">
        <w:t>,</w:t>
      </w:r>
      <w:r w:rsidR="00A470CE">
        <w:t xml:space="preserve"> </w:t>
      </w:r>
      <w:r w:rsidR="004002A1" w:rsidRPr="004002A1">
        <w:rPr>
          <w:i/>
          <w:iCs/>
        </w:rPr>
        <w:t>Receiving Dental Care</w:t>
      </w:r>
      <w:r>
        <w:t>,</w:t>
      </w:r>
      <w:r w:rsidR="00A470CE">
        <w:t xml:space="preserve"> </w:t>
      </w:r>
      <w:r w:rsidRPr="00D0446A">
        <w:t>and</w:t>
      </w:r>
      <w:r w:rsidR="00A470CE">
        <w:t xml:space="preserve"> </w:t>
      </w:r>
      <w:bookmarkEnd w:id="90"/>
      <w:r w:rsidR="004002A1" w:rsidRPr="004002A1">
        <w:rPr>
          <w:i/>
          <w:iCs/>
        </w:rPr>
        <w:t>Paying for Dental Care</w:t>
      </w:r>
      <w:r w:rsidRPr="00D0446A">
        <w:t>.</w:t>
      </w:r>
      <w:r w:rsidR="00A470CE">
        <w:t xml:space="preserve"> </w:t>
      </w:r>
      <w:r w:rsidRPr="00D0446A">
        <w:t>These</w:t>
      </w:r>
      <w:r w:rsidR="00A470CE">
        <w:t xml:space="preserve"> </w:t>
      </w:r>
      <w:r w:rsidRPr="00D0446A">
        <w:t>specific</w:t>
      </w:r>
      <w:r w:rsidR="00A470CE">
        <w:t xml:space="preserve"> </w:t>
      </w:r>
      <w:r w:rsidRPr="00D0446A">
        <w:t>themes</w:t>
      </w:r>
      <w:r w:rsidR="00A470CE">
        <w:t xml:space="preserve"> </w:t>
      </w:r>
      <w:r w:rsidRPr="00D0446A">
        <w:t>were</w:t>
      </w:r>
      <w:r w:rsidR="00A470CE">
        <w:t xml:space="preserve"> </w:t>
      </w:r>
      <w:r>
        <w:t>selected</w:t>
      </w:r>
      <w:r w:rsidR="00A470CE">
        <w:t xml:space="preserve"> </w:t>
      </w:r>
      <w:r w:rsidRPr="00D0446A">
        <w:t>because</w:t>
      </w:r>
      <w:r w:rsidR="00A470CE">
        <w:t xml:space="preserve"> </w:t>
      </w:r>
      <w:r>
        <w:t>participants’</w:t>
      </w:r>
      <w:r w:rsidR="00A470CE">
        <w:t xml:space="preserve"> </w:t>
      </w:r>
      <w:r w:rsidRPr="00D0446A">
        <w:t>insights</w:t>
      </w:r>
      <w:r w:rsidR="00A470CE">
        <w:t xml:space="preserve"> </w:t>
      </w:r>
      <w:r>
        <w:t>regarding</w:t>
      </w:r>
      <w:r w:rsidR="00A470CE">
        <w:t xml:space="preserve"> </w:t>
      </w:r>
      <w:r w:rsidRPr="00D0446A">
        <w:t>accessing</w:t>
      </w:r>
      <w:r w:rsidR="00A470CE">
        <w:t xml:space="preserve"> </w:t>
      </w:r>
      <w:r w:rsidRPr="00D0446A">
        <w:t>dental</w:t>
      </w:r>
      <w:r w:rsidR="00A470CE">
        <w:t xml:space="preserve"> </w:t>
      </w:r>
      <w:r w:rsidRPr="00D0446A">
        <w:t>care</w:t>
      </w:r>
      <w:r w:rsidR="00A470CE">
        <w:t xml:space="preserve"> </w:t>
      </w:r>
      <w:r w:rsidRPr="00D0446A">
        <w:t>and</w:t>
      </w:r>
      <w:r w:rsidR="00A470CE">
        <w:t xml:space="preserve"> </w:t>
      </w:r>
      <w:r w:rsidRPr="00D0446A">
        <w:t>the</w:t>
      </w:r>
      <w:r>
        <w:t>ir</w:t>
      </w:r>
      <w:r w:rsidR="00A470CE">
        <w:t xml:space="preserve"> </w:t>
      </w:r>
      <w:r w:rsidRPr="00D0446A">
        <w:t>dental</w:t>
      </w:r>
      <w:r w:rsidR="00A470CE">
        <w:t xml:space="preserve"> </w:t>
      </w:r>
      <w:r w:rsidRPr="00D0446A">
        <w:t>experie</w:t>
      </w:r>
      <w:r w:rsidRPr="00532E08">
        <w:t>nce</w:t>
      </w:r>
      <w:r w:rsidR="00A470CE">
        <w:t xml:space="preserve"> </w:t>
      </w:r>
      <w:r w:rsidRPr="00532E08">
        <w:t>(</w:t>
      </w:r>
      <w:r w:rsidRPr="00F973C7">
        <w:t>from</w:t>
      </w:r>
      <w:r w:rsidR="00A470CE">
        <w:t xml:space="preserve"> </w:t>
      </w:r>
      <w:r w:rsidRPr="00F973C7">
        <w:t>making</w:t>
      </w:r>
      <w:r w:rsidR="00A470CE">
        <w:t xml:space="preserve"> </w:t>
      </w:r>
      <w:r w:rsidRPr="00F973C7">
        <w:t>their</w:t>
      </w:r>
      <w:r w:rsidR="00A470CE">
        <w:t xml:space="preserve"> </w:t>
      </w:r>
      <w:r w:rsidRPr="00F973C7">
        <w:t>appointment</w:t>
      </w:r>
      <w:r w:rsidR="00A470CE">
        <w:t xml:space="preserve"> </w:t>
      </w:r>
      <w:r w:rsidRPr="00F973C7">
        <w:t>to</w:t>
      </w:r>
      <w:r w:rsidR="00A470CE">
        <w:t xml:space="preserve"> </w:t>
      </w:r>
      <w:r w:rsidRPr="00F973C7">
        <w:t>the</w:t>
      </w:r>
      <w:r w:rsidR="00A470CE">
        <w:t xml:space="preserve"> </w:t>
      </w:r>
      <w:r w:rsidRPr="00F973C7">
        <w:t>visit</w:t>
      </w:r>
      <w:r w:rsidR="00A470CE">
        <w:t xml:space="preserve"> </w:t>
      </w:r>
      <w:r w:rsidRPr="00F973C7">
        <w:t>itself</w:t>
      </w:r>
      <w:r w:rsidR="00A470CE">
        <w:t xml:space="preserve"> </w:t>
      </w:r>
      <w:r w:rsidRPr="00F973C7">
        <w:t>and</w:t>
      </w:r>
      <w:r w:rsidR="00A470CE">
        <w:t xml:space="preserve"> </w:t>
      </w:r>
      <w:r w:rsidRPr="00F973C7">
        <w:t>then</w:t>
      </w:r>
      <w:r w:rsidR="00A470CE">
        <w:t xml:space="preserve"> </w:t>
      </w:r>
      <w:r w:rsidRPr="00F973C7">
        <w:lastRenderedPageBreak/>
        <w:t>payment</w:t>
      </w:r>
      <w:r w:rsidR="00A470CE">
        <w:t xml:space="preserve"> </w:t>
      </w:r>
      <w:r w:rsidRPr="00F973C7">
        <w:t>for</w:t>
      </w:r>
      <w:r w:rsidR="00A470CE">
        <w:t xml:space="preserve"> </w:t>
      </w:r>
      <w:r w:rsidRPr="00F973C7">
        <w:t>services)</w:t>
      </w:r>
      <w:r w:rsidR="00A470CE">
        <w:t xml:space="preserve"> </w:t>
      </w:r>
      <w:r>
        <w:t>were</w:t>
      </w:r>
      <w:r w:rsidR="00A470CE">
        <w:t xml:space="preserve"> </w:t>
      </w:r>
      <w:r>
        <w:t>needed</w:t>
      </w:r>
      <w:r w:rsidR="00A470CE">
        <w:t xml:space="preserve"> </w:t>
      </w:r>
      <w:r>
        <w:t>to</w:t>
      </w:r>
      <w:r w:rsidR="00A470CE">
        <w:t xml:space="preserve"> </w:t>
      </w:r>
      <w:r w:rsidRPr="00D0446A">
        <w:t>inform</w:t>
      </w:r>
      <w:r w:rsidR="00A470CE">
        <w:t xml:space="preserve"> </w:t>
      </w:r>
      <w:r>
        <w:t>other</w:t>
      </w:r>
      <w:r w:rsidR="00A470CE">
        <w:t xml:space="preserve"> </w:t>
      </w:r>
      <w:r>
        <w:t>key</w:t>
      </w:r>
      <w:r w:rsidR="00A470CE">
        <w:t xml:space="preserve"> </w:t>
      </w:r>
      <w:r>
        <w:t>aspects</w:t>
      </w:r>
      <w:r w:rsidR="00A470CE">
        <w:t xml:space="preserve"> </w:t>
      </w:r>
      <w:r w:rsidRPr="00D0446A">
        <w:t>of</w:t>
      </w:r>
      <w:r w:rsidR="00A470CE">
        <w:t xml:space="preserve"> </w:t>
      </w:r>
      <w:r w:rsidRPr="00D0446A">
        <w:t>the</w:t>
      </w:r>
      <w:r w:rsidR="00A470CE">
        <w:t xml:space="preserve"> </w:t>
      </w:r>
      <w:r w:rsidRPr="00D0446A">
        <w:t>project</w:t>
      </w:r>
      <w:r>
        <w:t>.</w:t>
      </w:r>
      <w:r w:rsidR="00A470CE">
        <w:t xml:space="preserve"> </w:t>
      </w:r>
      <w:r w:rsidRPr="008309A7">
        <w:t>The</w:t>
      </w:r>
      <w:r w:rsidR="00A470CE">
        <w:t xml:space="preserve"> </w:t>
      </w:r>
      <w:r w:rsidRPr="008309A7">
        <w:t>script</w:t>
      </w:r>
      <w:r w:rsidR="00A470CE">
        <w:t xml:space="preserve"> </w:t>
      </w:r>
      <w:r w:rsidRPr="008309A7">
        <w:t>used</w:t>
      </w:r>
      <w:r w:rsidR="00A470CE">
        <w:t xml:space="preserve"> </w:t>
      </w:r>
      <w:r w:rsidRPr="008309A7">
        <w:t>for</w:t>
      </w:r>
      <w:r w:rsidR="00A470CE">
        <w:t xml:space="preserve"> </w:t>
      </w:r>
      <w:r w:rsidRPr="008309A7">
        <w:t>Focus</w:t>
      </w:r>
      <w:r w:rsidR="00A470CE">
        <w:t xml:space="preserve"> </w:t>
      </w:r>
      <w:r w:rsidRPr="008309A7">
        <w:t>Group</w:t>
      </w:r>
      <w:r w:rsidR="00A470CE">
        <w:t xml:space="preserve"> </w:t>
      </w:r>
      <w:r w:rsidRPr="008309A7">
        <w:t>1</w:t>
      </w:r>
      <w:r w:rsidR="00A470CE">
        <w:t xml:space="preserve"> </w:t>
      </w:r>
      <w:r>
        <w:t>(</w:t>
      </w:r>
      <w:r w:rsidRPr="008309A7">
        <w:t>Self-Advocates</w:t>
      </w:r>
      <w:r w:rsidR="00A470CE">
        <w:t xml:space="preserve"> </w:t>
      </w:r>
      <w:r>
        <w:t>with</w:t>
      </w:r>
      <w:r w:rsidR="00A470CE">
        <w:t xml:space="preserve"> </w:t>
      </w:r>
      <w:r>
        <w:t>I/DD)</w:t>
      </w:r>
      <w:r w:rsidR="00A470CE">
        <w:t xml:space="preserve"> </w:t>
      </w:r>
      <w:r w:rsidRPr="008309A7">
        <w:t>may</w:t>
      </w:r>
      <w:r w:rsidR="00A470CE">
        <w:t xml:space="preserve"> </w:t>
      </w:r>
      <w:r w:rsidRPr="008309A7">
        <w:t>be</w:t>
      </w:r>
      <w:r w:rsidR="00A470CE">
        <w:t xml:space="preserve"> </w:t>
      </w:r>
      <w:r w:rsidRPr="008309A7">
        <w:t>viewed</w:t>
      </w:r>
      <w:r w:rsidR="00A470CE">
        <w:t xml:space="preserve"> </w:t>
      </w:r>
      <w:r>
        <w:t>in</w:t>
      </w:r>
      <w:r w:rsidR="00A470CE">
        <w:t xml:space="preserve"> </w:t>
      </w:r>
      <w:r>
        <w:t>Appendix</w:t>
      </w:r>
      <w:r w:rsidR="00A470CE">
        <w:t xml:space="preserve"> </w:t>
      </w:r>
      <w:r>
        <w:t>C</w:t>
      </w:r>
      <w:r w:rsidRPr="008309A7">
        <w:t>.</w:t>
      </w:r>
    </w:p>
    <w:p w14:paraId="1CB2B016" w14:textId="45DC264E" w:rsidR="006B140F" w:rsidRPr="001F524D" w:rsidRDefault="006B140F" w:rsidP="00C54039">
      <w:pPr>
        <w:pStyle w:val="NCDBodyText"/>
      </w:pPr>
      <w:r>
        <w:t>Self-advocates</w:t>
      </w:r>
      <w:r w:rsidR="00A470CE">
        <w:t xml:space="preserve"> </w:t>
      </w:r>
      <w:r>
        <w:t>with</w:t>
      </w:r>
      <w:r w:rsidR="00A470CE">
        <w:t xml:space="preserve"> </w:t>
      </w:r>
      <w:r>
        <w:t>I/DD</w:t>
      </w:r>
      <w:r w:rsidR="00A470CE">
        <w:t xml:space="preserve"> </w:t>
      </w:r>
      <w:r>
        <w:t>were</w:t>
      </w:r>
      <w:r w:rsidR="00A470CE">
        <w:t xml:space="preserve"> </w:t>
      </w:r>
      <w:r>
        <w:t>asked</w:t>
      </w:r>
      <w:r w:rsidR="00A470CE">
        <w:t xml:space="preserve"> </w:t>
      </w:r>
      <w:r>
        <w:t>a</w:t>
      </w:r>
      <w:r w:rsidR="00A470CE">
        <w:t xml:space="preserve"> </w:t>
      </w:r>
      <w:r>
        <w:t>series</w:t>
      </w:r>
      <w:r w:rsidR="00A470CE">
        <w:t xml:space="preserve"> </w:t>
      </w:r>
      <w:r>
        <w:t>of</w:t>
      </w:r>
      <w:r w:rsidR="00A470CE">
        <w:t xml:space="preserve"> </w:t>
      </w:r>
      <w:r>
        <w:t>questions</w:t>
      </w:r>
      <w:r w:rsidR="00A470CE">
        <w:t xml:space="preserve"> </w:t>
      </w:r>
      <w:r>
        <w:t>to</w:t>
      </w:r>
      <w:r w:rsidR="00A470CE">
        <w:t xml:space="preserve"> </w:t>
      </w:r>
      <w:r>
        <w:t>gain</w:t>
      </w:r>
      <w:r w:rsidR="00A470CE">
        <w:t xml:space="preserve"> </w:t>
      </w:r>
      <w:r>
        <w:t>perspective</w:t>
      </w:r>
      <w:r w:rsidR="00A470CE">
        <w:t xml:space="preserve"> </w:t>
      </w:r>
      <w:r>
        <w:t>of</w:t>
      </w:r>
      <w:r w:rsidR="00A470CE">
        <w:t xml:space="preserve"> </w:t>
      </w:r>
      <w:r>
        <w:t>their</w:t>
      </w:r>
      <w:r w:rsidR="00A470CE">
        <w:t xml:space="preserve"> </w:t>
      </w:r>
      <w:r>
        <w:t>feelings</w:t>
      </w:r>
      <w:r w:rsidR="00A470CE">
        <w:t xml:space="preserve"> </w:t>
      </w:r>
      <w:r>
        <w:t>and</w:t>
      </w:r>
      <w:r w:rsidR="00A470CE">
        <w:t xml:space="preserve"> </w:t>
      </w:r>
      <w:r>
        <w:t>perceptions</w:t>
      </w:r>
      <w:r w:rsidR="00A470CE">
        <w:t xml:space="preserve"> </w:t>
      </w:r>
      <w:r>
        <w:t>regarding</w:t>
      </w:r>
      <w:r w:rsidR="00A470CE">
        <w:t xml:space="preserve"> </w:t>
      </w:r>
      <w:r>
        <w:t>dental</w:t>
      </w:r>
      <w:r w:rsidR="00A470CE">
        <w:t xml:space="preserve"> </w:t>
      </w:r>
      <w:r>
        <w:t>appointment</w:t>
      </w:r>
      <w:r w:rsidR="00A470CE">
        <w:t xml:space="preserve"> </w:t>
      </w:r>
      <w:r>
        <w:t>experiences.</w:t>
      </w:r>
      <w:r w:rsidR="00A470CE">
        <w:t xml:space="preserve"> </w:t>
      </w:r>
      <w:r>
        <w:t>All</w:t>
      </w:r>
      <w:r w:rsidR="00A470CE">
        <w:t xml:space="preserve"> </w:t>
      </w:r>
      <w:r>
        <w:t>agreed</w:t>
      </w:r>
      <w:r w:rsidR="00A470CE">
        <w:t xml:space="preserve"> </w:t>
      </w:r>
      <w:r w:rsidRPr="00155941">
        <w:t>that</w:t>
      </w:r>
      <w:r w:rsidR="00A470CE">
        <w:t xml:space="preserve"> </w:t>
      </w:r>
      <w:r w:rsidRPr="00155941">
        <w:t>some</w:t>
      </w:r>
      <w:r w:rsidR="00A470CE">
        <w:t xml:space="preserve"> </w:t>
      </w:r>
      <w:r w:rsidRPr="00155941">
        <w:t>level</w:t>
      </w:r>
      <w:r w:rsidR="00A470CE">
        <w:t xml:space="preserve"> </w:t>
      </w:r>
      <w:r w:rsidRPr="00155941">
        <w:t>of</w:t>
      </w:r>
      <w:r w:rsidR="00A470CE">
        <w:t xml:space="preserve"> </w:t>
      </w:r>
      <w:r w:rsidRPr="00155941">
        <w:t>support</w:t>
      </w:r>
      <w:r w:rsidR="00A470CE">
        <w:t xml:space="preserve"> </w:t>
      </w:r>
      <w:r>
        <w:t>was</w:t>
      </w:r>
      <w:r w:rsidR="00A470CE">
        <w:t xml:space="preserve"> </w:t>
      </w:r>
      <w:r>
        <w:t>needed</w:t>
      </w:r>
      <w:r w:rsidR="00A470CE">
        <w:t xml:space="preserve"> </w:t>
      </w:r>
      <w:r w:rsidRPr="00155941">
        <w:t>from</w:t>
      </w:r>
      <w:r w:rsidR="00A470CE">
        <w:t xml:space="preserve"> </w:t>
      </w:r>
      <w:r w:rsidRPr="00155941">
        <w:t>a</w:t>
      </w:r>
      <w:r w:rsidR="00A470CE">
        <w:t xml:space="preserve"> </w:t>
      </w:r>
      <w:r w:rsidRPr="00155941">
        <w:t>family</w:t>
      </w:r>
      <w:r w:rsidR="00A470CE">
        <w:t xml:space="preserve"> </w:t>
      </w:r>
      <w:r w:rsidRPr="00155941">
        <w:t>member</w:t>
      </w:r>
      <w:r w:rsidR="00A470CE">
        <w:t xml:space="preserve"> </w:t>
      </w:r>
      <w:r w:rsidRPr="00155941">
        <w:t>or</w:t>
      </w:r>
      <w:r w:rsidR="00A470CE">
        <w:t xml:space="preserve"> </w:t>
      </w:r>
      <w:r w:rsidRPr="00155941">
        <w:t>another</w:t>
      </w:r>
      <w:r w:rsidR="00A470CE">
        <w:t xml:space="preserve"> </w:t>
      </w:r>
      <w:r w:rsidRPr="00155941">
        <w:t>person</w:t>
      </w:r>
      <w:r w:rsidR="00A470CE">
        <w:t xml:space="preserve"> </w:t>
      </w:r>
      <w:r w:rsidRPr="00155941">
        <w:t>to</w:t>
      </w:r>
      <w:r w:rsidR="00A470CE">
        <w:t xml:space="preserve"> </w:t>
      </w:r>
      <w:r>
        <w:t>schedule</w:t>
      </w:r>
      <w:r w:rsidR="00A470CE">
        <w:t xml:space="preserve"> </w:t>
      </w:r>
      <w:r w:rsidRPr="00155941">
        <w:t>and</w:t>
      </w:r>
      <w:r w:rsidR="00A470CE">
        <w:t xml:space="preserve"> </w:t>
      </w:r>
      <w:r>
        <w:t>keep</w:t>
      </w:r>
      <w:r w:rsidR="00A470CE">
        <w:t xml:space="preserve"> </w:t>
      </w:r>
      <w:r w:rsidRPr="00155941">
        <w:t>their</w:t>
      </w:r>
      <w:r w:rsidR="00A470CE">
        <w:t xml:space="preserve"> </w:t>
      </w:r>
      <w:r w:rsidRPr="00155941">
        <w:t>dental</w:t>
      </w:r>
      <w:r w:rsidR="00A470CE">
        <w:t xml:space="preserve"> </w:t>
      </w:r>
      <w:r w:rsidRPr="00155941">
        <w:t>appointments.</w:t>
      </w:r>
      <w:r w:rsidR="00A470CE">
        <w:t xml:space="preserve"> </w:t>
      </w:r>
      <w:r w:rsidRPr="00155941">
        <w:t>Most</w:t>
      </w:r>
      <w:r w:rsidR="00A470CE">
        <w:t xml:space="preserve"> </w:t>
      </w:r>
      <w:r w:rsidRPr="00155941">
        <w:t>reported</w:t>
      </w:r>
      <w:r w:rsidR="00A470CE">
        <w:t xml:space="preserve"> </w:t>
      </w:r>
      <w:r w:rsidRPr="00155941">
        <w:t>to</w:t>
      </w:r>
      <w:r w:rsidR="00A470CE">
        <w:t xml:space="preserve"> </w:t>
      </w:r>
      <w:r w:rsidRPr="00155941">
        <w:t>have</w:t>
      </w:r>
      <w:r w:rsidR="00A470CE">
        <w:t xml:space="preserve"> </w:t>
      </w:r>
      <w:r w:rsidRPr="00155941">
        <w:t>had</w:t>
      </w:r>
      <w:r w:rsidR="00A470CE">
        <w:t xml:space="preserve"> </w:t>
      </w:r>
      <w:r w:rsidRPr="00155941">
        <w:t>experiences</w:t>
      </w:r>
      <w:r w:rsidR="00A470CE">
        <w:t xml:space="preserve"> </w:t>
      </w:r>
      <w:r w:rsidRPr="00155941">
        <w:t>either</w:t>
      </w:r>
      <w:r w:rsidR="00A470CE">
        <w:t xml:space="preserve"> </w:t>
      </w:r>
      <w:r w:rsidRPr="00155941">
        <w:t>in</w:t>
      </w:r>
      <w:r w:rsidR="00A470CE">
        <w:t xml:space="preserve"> </w:t>
      </w:r>
      <w:r w:rsidRPr="00155941">
        <w:t>accessing</w:t>
      </w:r>
      <w:r w:rsidR="00A470CE">
        <w:t xml:space="preserve"> </w:t>
      </w:r>
      <w:r w:rsidRPr="00155941">
        <w:t>and/or</w:t>
      </w:r>
      <w:r w:rsidR="00A470CE">
        <w:t xml:space="preserve"> </w:t>
      </w:r>
      <w:r w:rsidRPr="00155941">
        <w:t>receiving</w:t>
      </w:r>
      <w:r w:rsidR="00A470CE">
        <w:t xml:space="preserve"> </w:t>
      </w:r>
      <w:r w:rsidRPr="00155941">
        <w:t>dental</w:t>
      </w:r>
      <w:r w:rsidR="00A470CE">
        <w:t xml:space="preserve"> </w:t>
      </w:r>
      <w:r w:rsidRPr="00155941">
        <w:t>care</w:t>
      </w:r>
      <w:r w:rsidR="00A470CE">
        <w:t xml:space="preserve"> </w:t>
      </w:r>
      <w:r w:rsidRPr="00155941">
        <w:t>that</w:t>
      </w:r>
      <w:r w:rsidR="00A470CE">
        <w:t xml:space="preserve"> </w:t>
      </w:r>
      <w:r w:rsidRPr="00155941">
        <w:t>were</w:t>
      </w:r>
      <w:r w:rsidR="00A470CE">
        <w:t xml:space="preserve"> </w:t>
      </w:r>
      <w:r w:rsidRPr="00155941">
        <w:t>not</w:t>
      </w:r>
      <w:r w:rsidR="00A470CE">
        <w:t xml:space="preserve"> </w:t>
      </w:r>
      <w:r w:rsidRPr="00155941">
        <w:t>positive.</w:t>
      </w:r>
      <w:r w:rsidR="00A470CE">
        <w:t xml:space="preserve"> </w:t>
      </w:r>
      <w:r w:rsidRPr="00155941">
        <w:t>This</w:t>
      </w:r>
      <w:r w:rsidR="00A470CE">
        <w:t xml:space="preserve"> </w:t>
      </w:r>
      <w:r w:rsidRPr="00155941">
        <w:t>included</w:t>
      </w:r>
      <w:r w:rsidR="00A470CE">
        <w:t xml:space="preserve"> </w:t>
      </w:r>
      <w:r w:rsidRPr="00155941">
        <w:t>issues</w:t>
      </w:r>
      <w:r w:rsidR="00A470CE">
        <w:t xml:space="preserve"> </w:t>
      </w:r>
      <w:r>
        <w:t>they</w:t>
      </w:r>
      <w:r w:rsidR="00A470CE">
        <w:t xml:space="preserve"> </w:t>
      </w:r>
      <w:r>
        <w:t>experienced</w:t>
      </w:r>
      <w:r w:rsidR="00A470CE">
        <w:t xml:space="preserve"> </w:t>
      </w:r>
      <w:r w:rsidRPr="00155941">
        <w:t>in</w:t>
      </w:r>
      <w:r w:rsidR="00A470CE">
        <w:t xml:space="preserve"> </w:t>
      </w:r>
      <w:r w:rsidRPr="00155941">
        <w:t>finding</w:t>
      </w:r>
      <w:r w:rsidR="00A470CE">
        <w:t xml:space="preserve"> </w:t>
      </w:r>
      <w:r w:rsidRPr="00155941">
        <w:t>a</w:t>
      </w:r>
      <w:r w:rsidR="00A470CE">
        <w:t xml:space="preserve"> </w:t>
      </w:r>
      <w:r w:rsidRPr="00155941">
        <w:t>dentist</w:t>
      </w:r>
      <w:r w:rsidR="00A470CE">
        <w:t xml:space="preserve"> </w:t>
      </w:r>
      <w:r w:rsidRPr="00155941">
        <w:t>that</w:t>
      </w:r>
      <w:r w:rsidR="00A470CE">
        <w:t xml:space="preserve"> </w:t>
      </w:r>
      <w:r w:rsidRPr="00155941">
        <w:t>would</w:t>
      </w:r>
      <w:r w:rsidR="00A470CE">
        <w:t xml:space="preserve"> </w:t>
      </w:r>
      <w:r w:rsidRPr="00155941">
        <w:t>accept</w:t>
      </w:r>
      <w:r w:rsidR="00A470CE">
        <w:t xml:space="preserve"> </w:t>
      </w:r>
      <w:r w:rsidRPr="00155941">
        <w:t>Medicaid</w:t>
      </w:r>
      <w:r w:rsidR="00A470CE">
        <w:t xml:space="preserve"> </w:t>
      </w:r>
      <w:r w:rsidRPr="00155941">
        <w:t>or</w:t>
      </w:r>
      <w:r w:rsidR="00A470CE">
        <w:t xml:space="preserve"> </w:t>
      </w:r>
      <w:r w:rsidRPr="00155941">
        <w:t>another</w:t>
      </w:r>
      <w:r w:rsidR="00A470CE">
        <w:t xml:space="preserve"> </w:t>
      </w:r>
      <w:r w:rsidRPr="00155941">
        <w:t>dental</w:t>
      </w:r>
      <w:r w:rsidR="00A470CE">
        <w:t xml:space="preserve"> </w:t>
      </w:r>
      <w:r w:rsidRPr="00155941">
        <w:t>insurance;</w:t>
      </w:r>
      <w:r w:rsidR="00A470CE">
        <w:t xml:space="preserve"> </w:t>
      </w:r>
      <w:r w:rsidRPr="00155941">
        <w:t>finding</w:t>
      </w:r>
      <w:r w:rsidR="00A470CE">
        <w:t xml:space="preserve"> </w:t>
      </w:r>
      <w:r w:rsidRPr="00155941">
        <w:t>a</w:t>
      </w:r>
      <w:r w:rsidR="00A470CE">
        <w:t xml:space="preserve"> </w:t>
      </w:r>
      <w:r w:rsidRPr="00155941">
        <w:t>dental</w:t>
      </w:r>
      <w:r w:rsidR="00A470CE">
        <w:t xml:space="preserve"> </w:t>
      </w:r>
      <w:r w:rsidRPr="00155941">
        <w:t>practice</w:t>
      </w:r>
      <w:r w:rsidR="00A470CE">
        <w:t xml:space="preserve"> </w:t>
      </w:r>
      <w:r w:rsidRPr="00155941">
        <w:t>that</w:t>
      </w:r>
      <w:r w:rsidR="00A470CE">
        <w:t xml:space="preserve"> </w:t>
      </w:r>
      <w:r w:rsidRPr="00155941">
        <w:t>had</w:t>
      </w:r>
      <w:r w:rsidR="00A470CE">
        <w:t xml:space="preserve"> </w:t>
      </w:r>
      <w:r w:rsidRPr="00155941">
        <w:t>experience</w:t>
      </w:r>
      <w:r w:rsidR="00A470CE">
        <w:t xml:space="preserve"> </w:t>
      </w:r>
      <w:r w:rsidRPr="00155941">
        <w:t>treating</w:t>
      </w:r>
      <w:r w:rsidR="00A470CE">
        <w:t xml:space="preserve"> </w:t>
      </w:r>
      <w:r w:rsidRPr="00155941">
        <w:t>people</w:t>
      </w:r>
      <w:r w:rsidR="00A470CE">
        <w:t xml:space="preserve"> </w:t>
      </w:r>
      <w:r w:rsidRPr="00155941">
        <w:t>with</w:t>
      </w:r>
      <w:r w:rsidR="00A470CE">
        <w:t xml:space="preserve"> </w:t>
      </w:r>
      <w:r>
        <w:t>I</w:t>
      </w:r>
      <w:r w:rsidRPr="00155941">
        <w:t>/DD;</w:t>
      </w:r>
      <w:r w:rsidR="00A470CE">
        <w:t xml:space="preserve"> </w:t>
      </w:r>
      <w:r w:rsidRPr="00155941">
        <w:t>and</w:t>
      </w:r>
      <w:r w:rsidR="00A470CE">
        <w:t xml:space="preserve"> </w:t>
      </w:r>
      <w:r w:rsidRPr="00155941">
        <w:t>dental</w:t>
      </w:r>
      <w:r w:rsidR="00A470CE">
        <w:t xml:space="preserve"> </w:t>
      </w:r>
      <w:r w:rsidRPr="00155941">
        <w:t>staff</w:t>
      </w:r>
      <w:r w:rsidR="00A470CE">
        <w:t xml:space="preserve"> </w:t>
      </w:r>
      <w:r>
        <w:t>who</w:t>
      </w:r>
      <w:r w:rsidR="00A470CE">
        <w:t xml:space="preserve"> </w:t>
      </w:r>
      <w:r w:rsidRPr="00155941">
        <w:t>seemed</w:t>
      </w:r>
      <w:r w:rsidR="00A470CE">
        <w:t xml:space="preserve"> </w:t>
      </w:r>
      <w:r w:rsidRPr="00155941">
        <w:t>too</w:t>
      </w:r>
      <w:r w:rsidR="00A470CE">
        <w:t xml:space="preserve"> </w:t>
      </w:r>
      <w:r w:rsidRPr="00155941">
        <w:t>busy</w:t>
      </w:r>
      <w:r w:rsidR="00A470CE">
        <w:t xml:space="preserve"> </w:t>
      </w:r>
      <w:r w:rsidRPr="00155941">
        <w:t>to</w:t>
      </w:r>
      <w:r w:rsidR="00A470CE">
        <w:t xml:space="preserve"> </w:t>
      </w:r>
      <w:r w:rsidRPr="00155941">
        <w:t>take</w:t>
      </w:r>
      <w:r w:rsidR="00A470CE">
        <w:t xml:space="preserve"> </w:t>
      </w:r>
      <w:r w:rsidRPr="00155941">
        <w:t>the</w:t>
      </w:r>
      <w:r w:rsidR="00A470CE">
        <w:t xml:space="preserve"> </w:t>
      </w:r>
      <w:r w:rsidRPr="00155941">
        <w:t>extra</w:t>
      </w:r>
      <w:r w:rsidR="00A470CE">
        <w:t xml:space="preserve"> </w:t>
      </w:r>
      <w:r w:rsidRPr="00155941">
        <w:t>time</w:t>
      </w:r>
      <w:r w:rsidR="00A470CE">
        <w:t xml:space="preserve"> </w:t>
      </w:r>
      <w:r>
        <w:t>to</w:t>
      </w:r>
      <w:r w:rsidR="00A470CE">
        <w:t xml:space="preserve"> </w:t>
      </w:r>
      <w:r>
        <w:t>address</w:t>
      </w:r>
      <w:r w:rsidR="00A470CE">
        <w:t xml:space="preserve"> </w:t>
      </w:r>
      <w:r>
        <w:t>their</w:t>
      </w:r>
      <w:r w:rsidR="00A470CE">
        <w:t xml:space="preserve"> </w:t>
      </w:r>
      <w:r>
        <w:t>unique</w:t>
      </w:r>
      <w:r w:rsidR="00A470CE">
        <w:t xml:space="preserve"> </w:t>
      </w:r>
      <w:r>
        <w:t>accessibility</w:t>
      </w:r>
      <w:r w:rsidR="00A470CE">
        <w:t xml:space="preserve"> </w:t>
      </w:r>
      <w:r>
        <w:t>and/or</w:t>
      </w:r>
      <w:r w:rsidR="00A470CE">
        <w:t xml:space="preserve"> </w:t>
      </w:r>
      <w:r>
        <w:t>dental</w:t>
      </w:r>
      <w:r w:rsidR="00A470CE">
        <w:t xml:space="preserve"> </w:t>
      </w:r>
      <w:r>
        <w:t>care</w:t>
      </w:r>
      <w:r w:rsidR="00A470CE">
        <w:t xml:space="preserve"> </w:t>
      </w:r>
      <w:r>
        <w:t>needs.</w:t>
      </w:r>
      <w:r w:rsidR="00A470CE">
        <w:t xml:space="preserve"> </w:t>
      </w:r>
      <w:r>
        <w:t>One</w:t>
      </w:r>
      <w:r w:rsidR="00A470CE">
        <w:t xml:space="preserve"> </w:t>
      </w:r>
      <w:r>
        <w:t>reported</w:t>
      </w:r>
      <w:r w:rsidR="00A470CE">
        <w:t xml:space="preserve"> </w:t>
      </w:r>
      <w:r>
        <w:t>that</w:t>
      </w:r>
      <w:r w:rsidR="00A470CE">
        <w:t xml:space="preserve"> </w:t>
      </w:r>
      <w:r>
        <w:t>she</w:t>
      </w:r>
      <w:r w:rsidR="00A470CE">
        <w:t xml:space="preserve"> </w:t>
      </w:r>
      <w:r>
        <w:t>felt</w:t>
      </w:r>
      <w:r w:rsidR="00A470CE">
        <w:t xml:space="preserve"> </w:t>
      </w:r>
      <w:r w:rsidRPr="00155941">
        <w:t>ignored</w:t>
      </w:r>
      <w:r>
        <w:t>.</w:t>
      </w:r>
    </w:p>
    <w:p w14:paraId="14DF1671" w14:textId="1486617D" w:rsidR="006B140F" w:rsidRPr="001F524D" w:rsidRDefault="006B140F" w:rsidP="00C54039">
      <w:pPr>
        <w:pStyle w:val="NCDBodyText"/>
      </w:pPr>
      <w:r w:rsidRPr="00D11F12">
        <w:t>Regarding</w:t>
      </w:r>
      <w:r w:rsidR="00A470CE">
        <w:t xml:space="preserve"> </w:t>
      </w:r>
      <w:r w:rsidRPr="00D11F12">
        <w:t>dentists</w:t>
      </w:r>
      <w:r w:rsidR="00A470CE">
        <w:t xml:space="preserve"> </w:t>
      </w:r>
      <w:r w:rsidRPr="00D11F12">
        <w:t>and</w:t>
      </w:r>
      <w:r w:rsidR="00A470CE">
        <w:t xml:space="preserve"> </w:t>
      </w:r>
      <w:r w:rsidRPr="00D11F12">
        <w:t>dental</w:t>
      </w:r>
      <w:r w:rsidR="00A470CE">
        <w:t xml:space="preserve"> </w:t>
      </w:r>
      <w:r w:rsidRPr="00D11F12">
        <w:t>office</w:t>
      </w:r>
      <w:r w:rsidR="00A470CE">
        <w:t xml:space="preserve"> </w:t>
      </w:r>
      <w:r>
        <w:t>staff,</w:t>
      </w:r>
      <w:r w:rsidR="00A470CE">
        <w:t xml:space="preserve"> </w:t>
      </w:r>
      <w:r>
        <w:t>focus</w:t>
      </w:r>
      <w:r w:rsidR="00A470CE">
        <w:t xml:space="preserve"> </w:t>
      </w:r>
      <w:r>
        <w:t>group</w:t>
      </w:r>
      <w:r w:rsidR="00A470CE">
        <w:t xml:space="preserve"> </w:t>
      </w:r>
      <w:r>
        <w:t>participants</w:t>
      </w:r>
      <w:r w:rsidR="00A470CE">
        <w:t xml:space="preserve"> </w:t>
      </w:r>
      <w:r>
        <w:t>reported</w:t>
      </w:r>
      <w:r w:rsidR="00A470CE">
        <w:t xml:space="preserve"> </w:t>
      </w:r>
      <w:r>
        <w:t>that</w:t>
      </w:r>
      <w:r w:rsidR="00A470CE">
        <w:t xml:space="preserve"> </w:t>
      </w:r>
      <w:r>
        <w:t>by</w:t>
      </w:r>
      <w:r w:rsidR="00A470CE">
        <w:t xml:space="preserve"> </w:t>
      </w:r>
      <w:r>
        <w:t>and</w:t>
      </w:r>
      <w:r w:rsidR="00A470CE">
        <w:t xml:space="preserve"> </w:t>
      </w:r>
      <w:r>
        <w:t>large</w:t>
      </w:r>
      <w:r w:rsidR="00A470CE">
        <w:t xml:space="preserve"> </w:t>
      </w:r>
      <w:r>
        <w:t>they</w:t>
      </w:r>
      <w:r w:rsidR="00A470CE">
        <w:t xml:space="preserve"> </w:t>
      </w:r>
      <w:r>
        <w:t>liked</w:t>
      </w:r>
      <w:r w:rsidR="00A470CE">
        <w:t xml:space="preserve"> </w:t>
      </w:r>
      <w:r>
        <w:t>their</w:t>
      </w:r>
      <w:r w:rsidR="00A470CE">
        <w:t xml:space="preserve"> </w:t>
      </w:r>
      <w:r>
        <w:t>dentist.</w:t>
      </w:r>
      <w:r w:rsidR="00A470CE">
        <w:t xml:space="preserve"> </w:t>
      </w:r>
      <w:r>
        <w:t>O</w:t>
      </w:r>
      <w:r w:rsidRPr="00D11F12">
        <w:t>ne</w:t>
      </w:r>
      <w:r w:rsidR="00A470CE">
        <w:t xml:space="preserve"> </w:t>
      </w:r>
      <w:r>
        <w:t>participant</w:t>
      </w:r>
      <w:r w:rsidR="00A470CE">
        <w:t xml:space="preserve"> </w:t>
      </w:r>
      <w:r>
        <w:t>said</w:t>
      </w:r>
      <w:r w:rsidR="00A470CE">
        <w:t xml:space="preserve"> </w:t>
      </w:r>
      <w:r w:rsidRPr="00D11F12">
        <w:t>that</w:t>
      </w:r>
      <w:r w:rsidR="00A470CE">
        <w:t xml:space="preserve"> </w:t>
      </w:r>
      <w:r w:rsidRPr="00D11F12">
        <w:t>she</w:t>
      </w:r>
      <w:r w:rsidR="00A470CE">
        <w:t xml:space="preserve"> </w:t>
      </w:r>
      <w:r w:rsidRPr="00D11F12">
        <w:t>felt</w:t>
      </w:r>
      <w:r w:rsidR="00A470CE">
        <w:t xml:space="preserve"> </w:t>
      </w:r>
      <w:r w:rsidRPr="00D11F12">
        <w:t>her</w:t>
      </w:r>
      <w:r w:rsidR="00A470CE">
        <w:t xml:space="preserve"> </w:t>
      </w:r>
      <w:r w:rsidRPr="00D11F12">
        <w:t>dentist</w:t>
      </w:r>
      <w:r w:rsidR="00A470CE">
        <w:t xml:space="preserve"> </w:t>
      </w:r>
      <w:r w:rsidRPr="00D11F12">
        <w:t>only</w:t>
      </w:r>
      <w:r w:rsidR="00A470CE">
        <w:t xml:space="preserve"> </w:t>
      </w:r>
      <w:r w:rsidRPr="00D11F12">
        <w:t>cared</w:t>
      </w:r>
      <w:r w:rsidR="00A470CE">
        <w:t xml:space="preserve"> </w:t>
      </w:r>
      <w:r w:rsidRPr="00D11F12">
        <w:t>about</w:t>
      </w:r>
      <w:r w:rsidR="00A470CE">
        <w:t xml:space="preserve"> </w:t>
      </w:r>
      <w:r w:rsidRPr="00D11F12">
        <w:t>money</w:t>
      </w:r>
      <w:r w:rsidR="00A470CE">
        <w:t xml:space="preserve"> </w:t>
      </w:r>
      <w:r w:rsidRPr="00D11F12">
        <w:t>and</w:t>
      </w:r>
      <w:r w:rsidR="00A470CE">
        <w:t xml:space="preserve"> </w:t>
      </w:r>
      <w:r w:rsidRPr="00D11F12">
        <w:t>not</w:t>
      </w:r>
      <w:r w:rsidR="00A470CE">
        <w:t xml:space="preserve"> </w:t>
      </w:r>
      <w:r>
        <w:t>about</w:t>
      </w:r>
      <w:r w:rsidR="00A470CE">
        <w:t xml:space="preserve"> </w:t>
      </w:r>
      <w:r w:rsidRPr="00D11F12">
        <w:t>her</w:t>
      </w:r>
      <w:r w:rsidR="00A470CE">
        <w:t xml:space="preserve"> </w:t>
      </w:r>
      <w:r w:rsidRPr="00D11F12">
        <w:t>as</w:t>
      </w:r>
      <w:r w:rsidR="00A470CE">
        <w:t xml:space="preserve"> </w:t>
      </w:r>
      <w:r w:rsidRPr="00D11F12">
        <w:t>a</w:t>
      </w:r>
      <w:r w:rsidR="00A470CE">
        <w:t xml:space="preserve"> </w:t>
      </w:r>
      <w:r w:rsidRPr="00D11F12">
        <w:t>person.</w:t>
      </w:r>
      <w:r w:rsidR="00A470CE">
        <w:t xml:space="preserve"> </w:t>
      </w:r>
      <w:r w:rsidRPr="00D11F12">
        <w:t>She</w:t>
      </w:r>
      <w:r w:rsidR="00A470CE">
        <w:t xml:space="preserve"> </w:t>
      </w:r>
      <w:r w:rsidRPr="00D11F12">
        <w:t>said</w:t>
      </w:r>
      <w:r w:rsidR="00A470CE">
        <w:t xml:space="preserve"> </w:t>
      </w:r>
      <w:r w:rsidRPr="00D11F12">
        <w:t>she</w:t>
      </w:r>
      <w:r w:rsidR="00A470CE">
        <w:t xml:space="preserve"> </w:t>
      </w:r>
      <w:r w:rsidRPr="00D11F12">
        <w:t>received</w:t>
      </w:r>
      <w:r w:rsidR="00A470CE">
        <w:t xml:space="preserve"> </w:t>
      </w:r>
      <w:r w:rsidRPr="00D11F12">
        <w:t>a</w:t>
      </w:r>
      <w:r w:rsidR="00A470CE">
        <w:t xml:space="preserve"> </w:t>
      </w:r>
      <w:r w:rsidRPr="00D11F12">
        <w:t>bill</w:t>
      </w:r>
      <w:r w:rsidR="00A470CE">
        <w:t xml:space="preserve"> </w:t>
      </w:r>
      <w:r w:rsidRPr="00D11F12">
        <w:t>for</w:t>
      </w:r>
      <w:r w:rsidR="00A470CE">
        <w:t xml:space="preserve"> </w:t>
      </w:r>
      <w:r w:rsidRPr="00D11F12">
        <w:t>services</w:t>
      </w:r>
      <w:r w:rsidR="00A470CE">
        <w:t xml:space="preserve"> </w:t>
      </w:r>
      <w:r w:rsidRPr="00D11F12">
        <w:t>that</w:t>
      </w:r>
      <w:r w:rsidR="00A470CE">
        <w:t xml:space="preserve"> </w:t>
      </w:r>
      <w:r w:rsidRPr="00D11F12">
        <w:t>were</w:t>
      </w:r>
      <w:r w:rsidR="00A470CE">
        <w:t xml:space="preserve"> </w:t>
      </w:r>
      <w:r w:rsidRPr="00D11F12">
        <w:t>not</w:t>
      </w:r>
      <w:r w:rsidR="00A470CE">
        <w:t xml:space="preserve"> </w:t>
      </w:r>
      <w:r w:rsidRPr="00D11F12">
        <w:t>performed.</w:t>
      </w:r>
      <w:r w:rsidR="00A470CE">
        <w:t xml:space="preserve"> </w:t>
      </w:r>
      <w:r w:rsidRPr="00D11F12">
        <w:t>Another</w:t>
      </w:r>
      <w:r w:rsidR="00A470CE">
        <w:t xml:space="preserve"> </w:t>
      </w:r>
      <w:r w:rsidRPr="00D11F12">
        <w:t>reported</w:t>
      </w:r>
      <w:r w:rsidR="00A470CE">
        <w:t xml:space="preserve"> </w:t>
      </w:r>
      <w:r w:rsidRPr="00D11F12">
        <w:t>having</w:t>
      </w:r>
      <w:r w:rsidR="00A470CE">
        <w:t xml:space="preserve"> </w:t>
      </w:r>
      <w:r w:rsidRPr="00D11F12">
        <w:t>had</w:t>
      </w:r>
      <w:r w:rsidR="00A470CE">
        <w:t xml:space="preserve"> </w:t>
      </w:r>
      <w:r w:rsidRPr="00D11F12">
        <w:t>some</w:t>
      </w:r>
      <w:r w:rsidR="00A470CE">
        <w:t xml:space="preserve"> </w:t>
      </w:r>
      <w:r w:rsidRPr="00D11F12">
        <w:t>dental</w:t>
      </w:r>
      <w:r w:rsidR="00A470CE">
        <w:t xml:space="preserve"> </w:t>
      </w:r>
      <w:r w:rsidRPr="00D11F12">
        <w:t>work</w:t>
      </w:r>
      <w:r w:rsidR="00A470CE">
        <w:t xml:space="preserve"> </w:t>
      </w:r>
      <w:r w:rsidRPr="00D11F12">
        <w:t>done,</w:t>
      </w:r>
      <w:r w:rsidR="00A470CE">
        <w:t xml:space="preserve"> </w:t>
      </w:r>
      <w:r w:rsidRPr="00D11F12">
        <w:t>but</w:t>
      </w:r>
      <w:r w:rsidR="00A470CE">
        <w:t xml:space="preserve"> </w:t>
      </w:r>
      <w:r w:rsidRPr="00D11F12">
        <w:t>it</w:t>
      </w:r>
      <w:r w:rsidR="00A470CE">
        <w:t xml:space="preserve"> </w:t>
      </w:r>
      <w:r w:rsidRPr="00D11F12">
        <w:t>was</w:t>
      </w:r>
      <w:r w:rsidR="00A470CE">
        <w:t xml:space="preserve"> </w:t>
      </w:r>
      <w:r w:rsidRPr="00D11F12">
        <w:t>not</w:t>
      </w:r>
      <w:r w:rsidR="00A470CE">
        <w:t xml:space="preserve"> </w:t>
      </w:r>
      <w:r w:rsidRPr="00D11F12">
        <w:t>completed,</w:t>
      </w:r>
      <w:r w:rsidR="00A470CE">
        <w:t xml:space="preserve"> </w:t>
      </w:r>
      <w:r w:rsidRPr="00D11F12">
        <w:t>leaving</w:t>
      </w:r>
      <w:r w:rsidR="00A470CE">
        <w:t xml:space="preserve"> </w:t>
      </w:r>
      <w:r w:rsidRPr="00D11F12">
        <w:t>her</w:t>
      </w:r>
      <w:r w:rsidR="00A470CE">
        <w:t xml:space="preserve"> </w:t>
      </w:r>
      <w:r w:rsidRPr="00D11F12">
        <w:t>still</w:t>
      </w:r>
      <w:r w:rsidR="00A470CE">
        <w:t xml:space="preserve"> </w:t>
      </w:r>
      <w:r>
        <w:t>suffering</w:t>
      </w:r>
      <w:r w:rsidR="00A470CE">
        <w:t xml:space="preserve"> </w:t>
      </w:r>
      <w:r>
        <w:t>in</w:t>
      </w:r>
      <w:r w:rsidR="00A470CE">
        <w:t xml:space="preserve"> </w:t>
      </w:r>
      <w:r>
        <w:t>pain.</w:t>
      </w:r>
      <w:r w:rsidR="00A470CE">
        <w:t xml:space="preserve"> </w:t>
      </w:r>
      <w:r>
        <w:t>R</w:t>
      </w:r>
      <w:r w:rsidRPr="00D11F12">
        <w:t>egarding</w:t>
      </w:r>
      <w:r w:rsidR="00A470CE">
        <w:t xml:space="preserve"> </w:t>
      </w:r>
      <w:r>
        <w:t>receipt</w:t>
      </w:r>
      <w:r w:rsidR="00A470CE">
        <w:t xml:space="preserve"> </w:t>
      </w:r>
      <w:r>
        <w:t>of</w:t>
      </w:r>
      <w:r w:rsidR="00A470CE">
        <w:t xml:space="preserve"> </w:t>
      </w:r>
      <w:r>
        <w:t>dental</w:t>
      </w:r>
      <w:r w:rsidR="00A470CE">
        <w:t xml:space="preserve"> </w:t>
      </w:r>
      <w:r>
        <w:t>care,</w:t>
      </w:r>
      <w:r w:rsidR="00A470CE">
        <w:t xml:space="preserve"> </w:t>
      </w:r>
      <w:r w:rsidRPr="00D11F12">
        <w:t>participants</w:t>
      </w:r>
      <w:r w:rsidR="00A470CE">
        <w:t xml:space="preserve"> </w:t>
      </w:r>
      <w:r>
        <w:t>said</w:t>
      </w:r>
      <w:r w:rsidR="00A470CE">
        <w:t xml:space="preserve"> </w:t>
      </w:r>
      <w:r>
        <w:t>they</w:t>
      </w:r>
      <w:r w:rsidR="00A470CE">
        <w:t xml:space="preserve"> </w:t>
      </w:r>
      <w:r w:rsidRPr="00D11F12">
        <w:t>found</w:t>
      </w:r>
      <w:r w:rsidR="00A470CE">
        <w:t xml:space="preserve"> </w:t>
      </w:r>
      <w:r w:rsidRPr="00D11F12">
        <w:t>dental</w:t>
      </w:r>
      <w:r w:rsidR="00A470CE">
        <w:t xml:space="preserve"> </w:t>
      </w:r>
      <w:r w:rsidRPr="00D11F12">
        <w:t>care</w:t>
      </w:r>
      <w:r w:rsidR="00A470CE">
        <w:t xml:space="preserve"> </w:t>
      </w:r>
      <w:r>
        <w:t>generally</w:t>
      </w:r>
      <w:r w:rsidR="00A470CE">
        <w:t xml:space="preserve"> </w:t>
      </w:r>
      <w:r>
        <w:t>to</w:t>
      </w:r>
      <w:r w:rsidR="00A470CE">
        <w:t xml:space="preserve"> </w:t>
      </w:r>
      <w:r>
        <w:t>be</w:t>
      </w:r>
      <w:r w:rsidR="00A470CE">
        <w:t xml:space="preserve"> </w:t>
      </w:r>
      <w:r>
        <w:t>anywhere</w:t>
      </w:r>
      <w:r w:rsidR="00A470CE">
        <w:t xml:space="preserve"> </w:t>
      </w:r>
      <w:r>
        <w:t>from</w:t>
      </w:r>
      <w:r w:rsidR="00A470CE">
        <w:t xml:space="preserve"> </w:t>
      </w:r>
      <w:r>
        <w:t>satisfactory</w:t>
      </w:r>
      <w:r w:rsidR="00A470CE">
        <w:t xml:space="preserve"> </w:t>
      </w:r>
      <w:r>
        <w:t>to</w:t>
      </w:r>
      <w:r w:rsidR="00A470CE">
        <w:t xml:space="preserve"> </w:t>
      </w:r>
      <w:r>
        <w:t>excellent.</w:t>
      </w:r>
      <w:r w:rsidR="00A470CE">
        <w:t xml:space="preserve"> </w:t>
      </w:r>
      <w:r>
        <w:t>All</w:t>
      </w:r>
      <w:r w:rsidR="00A470CE">
        <w:t xml:space="preserve"> </w:t>
      </w:r>
      <w:r>
        <w:t>agreed</w:t>
      </w:r>
      <w:r w:rsidR="00A470CE">
        <w:t xml:space="preserve"> </w:t>
      </w:r>
      <w:r>
        <w:t>that</w:t>
      </w:r>
      <w:r w:rsidR="00A470CE">
        <w:t xml:space="preserve"> </w:t>
      </w:r>
      <w:r>
        <w:t>having</w:t>
      </w:r>
      <w:r w:rsidR="00A470CE">
        <w:t xml:space="preserve"> </w:t>
      </w:r>
      <w:r w:rsidRPr="00D11F12">
        <w:t>referrals</w:t>
      </w:r>
      <w:r w:rsidR="00A470CE">
        <w:t xml:space="preserve"> </w:t>
      </w:r>
      <w:r w:rsidRPr="00D11F12">
        <w:t>from</w:t>
      </w:r>
      <w:r w:rsidR="00A470CE">
        <w:t xml:space="preserve"> </w:t>
      </w:r>
      <w:r w:rsidRPr="00D11F12">
        <w:t>other</w:t>
      </w:r>
      <w:r w:rsidR="00A470CE">
        <w:t xml:space="preserve"> </w:t>
      </w:r>
      <w:r>
        <w:t>health</w:t>
      </w:r>
      <w:r w:rsidR="00A470CE">
        <w:t xml:space="preserve"> </w:t>
      </w:r>
      <w:r>
        <w:t>care</w:t>
      </w:r>
      <w:r w:rsidR="00A470CE">
        <w:t xml:space="preserve"> </w:t>
      </w:r>
      <w:r w:rsidRPr="00D11F12">
        <w:t>professionals</w:t>
      </w:r>
      <w:r w:rsidR="00A470CE">
        <w:t xml:space="preserve"> </w:t>
      </w:r>
      <w:r w:rsidRPr="00D11F12">
        <w:t>or</w:t>
      </w:r>
      <w:r w:rsidR="00A470CE">
        <w:t xml:space="preserve"> </w:t>
      </w:r>
      <w:r w:rsidRPr="00D11F12">
        <w:t>social</w:t>
      </w:r>
      <w:r w:rsidR="00A470CE">
        <w:t xml:space="preserve"> </w:t>
      </w:r>
      <w:r w:rsidRPr="00D11F12">
        <w:t>service</w:t>
      </w:r>
      <w:r w:rsidR="00A470CE">
        <w:t xml:space="preserve"> </w:t>
      </w:r>
      <w:r w:rsidRPr="00D11F12">
        <w:t>agencies</w:t>
      </w:r>
      <w:r w:rsidR="00A470CE">
        <w:t xml:space="preserve"> </w:t>
      </w:r>
      <w:r>
        <w:t>improved</w:t>
      </w:r>
      <w:r w:rsidR="00A470CE">
        <w:t xml:space="preserve"> </w:t>
      </w:r>
      <w:r>
        <w:t>their</w:t>
      </w:r>
      <w:r w:rsidR="00A470CE">
        <w:t xml:space="preserve"> </w:t>
      </w:r>
      <w:r>
        <w:t>dental</w:t>
      </w:r>
      <w:r w:rsidR="00A470CE">
        <w:t xml:space="preserve"> </w:t>
      </w:r>
      <w:r>
        <w:t>office</w:t>
      </w:r>
      <w:r w:rsidR="00A470CE">
        <w:t xml:space="preserve"> </w:t>
      </w:r>
      <w:r>
        <w:t>experience.</w:t>
      </w:r>
      <w:r w:rsidR="00A470CE">
        <w:t xml:space="preserve"> </w:t>
      </w:r>
      <w:r w:rsidRPr="002902C9">
        <w:t>For</w:t>
      </w:r>
      <w:r w:rsidR="00A470CE">
        <w:t xml:space="preserve"> </w:t>
      </w:r>
      <w:r w:rsidRPr="002902C9">
        <w:t>those</w:t>
      </w:r>
      <w:r w:rsidR="00A470CE">
        <w:t xml:space="preserve"> </w:t>
      </w:r>
      <w:r w:rsidRPr="002902C9">
        <w:t>who</w:t>
      </w:r>
      <w:r w:rsidR="00A470CE">
        <w:t xml:space="preserve"> </w:t>
      </w:r>
      <w:r>
        <w:t>indicated</w:t>
      </w:r>
      <w:r w:rsidR="00A470CE">
        <w:t xml:space="preserve"> </w:t>
      </w:r>
      <w:r>
        <w:t>that</w:t>
      </w:r>
      <w:r w:rsidR="00A470CE">
        <w:t xml:space="preserve"> </w:t>
      </w:r>
      <w:r>
        <w:t>their</w:t>
      </w:r>
      <w:r w:rsidR="00A470CE">
        <w:t xml:space="preserve"> </w:t>
      </w:r>
      <w:r>
        <w:t>dental,</w:t>
      </w:r>
      <w:r w:rsidR="00A470CE">
        <w:t xml:space="preserve"> </w:t>
      </w:r>
      <w:r>
        <w:t>accessibility,</w:t>
      </w:r>
      <w:r w:rsidR="00A470CE">
        <w:t xml:space="preserve"> </w:t>
      </w:r>
      <w:r>
        <w:t>and</w:t>
      </w:r>
      <w:r w:rsidR="00A470CE">
        <w:t xml:space="preserve"> </w:t>
      </w:r>
      <w:r>
        <w:t>other</w:t>
      </w:r>
      <w:r w:rsidR="00A470CE">
        <w:t xml:space="preserve"> </w:t>
      </w:r>
      <w:r>
        <w:t>special</w:t>
      </w:r>
      <w:r w:rsidR="00A470CE">
        <w:t xml:space="preserve"> </w:t>
      </w:r>
      <w:r w:rsidRPr="002902C9">
        <w:t>needs</w:t>
      </w:r>
      <w:r w:rsidR="00A470CE">
        <w:t xml:space="preserve"> </w:t>
      </w:r>
      <w:r>
        <w:t>were</w:t>
      </w:r>
      <w:r w:rsidR="00A470CE">
        <w:t xml:space="preserve"> </w:t>
      </w:r>
      <w:r w:rsidRPr="002902C9">
        <w:t>being</w:t>
      </w:r>
      <w:r w:rsidR="00A470CE">
        <w:t xml:space="preserve"> </w:t>
      </w:r>
      <w:r w:rsidRPr="002902C9">
        <w:t>met,</w:t>
      </w:r>
      <w:r w:rsidR="00A470CE">
        <w:t xml:space="preserve"> </w:t>
      </w:r>
      <w:r w:rsidRPr="002902C9">
        <w:t>the</w:t>
      </w:r>
      <w:r>
        <w:t>y</w:t>
      </w:r>
      <w:r w:rsidR="00A470CE">
        <w:t xml:space="preserve"> </w:t>
      </w:r>
      <w:r>
        <w:t>reported</w:t>
      </w:r>
      <w:r w:rsidR="00A470CE">
        <w:t xml:space="preserve"> </w:t>
      </w:r>
      <w:r>
        <w:t>that</w:t>
      </w:r>
      <w:r w:rsidR="00A470CE">
        <w:t xml:space="preserve"> </w:t>
      </w:r>
      <w:r>
        <w:t>those</w:t>
      </w:r>
      <w:r w:rsidR="00A470CE">
        <w:t xml:space="preserve"> </w:t>
      </w:r>
      <w:r>
        <w:t>dental</w:t>
      </w:r>
      <w:r w:rsidR="00A470CE">
        <w:t xml:space="preserve"> </w:t>
      </w:r>
      <w:r>
        <w:t>offices</w:t>
      </w:r>
      <w:r w:rsidR="00A470CE">
        <w:t xml:space="preserve"> </w:t>
      </w:r>
      <w:r>
        <w:t>offered</w:t>
      </w:r>
      <w:r w:rsidR="00A470CE">
        <w:t xml:space="preserve"> </w:t>
      </w:r>
      <w:r w:rsidRPr="002902C9">
        <w:t>accommodations</w:t>
      </w:r>
      <w:r w:rsidR="00A470CE">
        <w:t xml:space="preserve"> </w:t>
      </w:r>
      <w:r>
        <w:t>such</w:t>
      </w:r>
      <w:r w:rsidR="00A470CE">
        <w:t xml:space="preserve"> </w:t>
      </w:r>
      <w:r>
        <w:t>as</w:t>
      </w:r>
      <w:r w:rsidR="00A470CE">
        <w:t xml:space="preserve"> </w:t>
      </w:r>
      <w:r w:rsidRPr="002902C9">
        <w:t>headphones,</w:t>
      </w:r>
      <w:r w:rsidR="00A470CE">
        <w:t xml:space="preserve"> </w:t>
      </w:r>
      <w:r w:rsidRPr="002902C9">
        <w:t>flexible</w:t>
      </w:r>
      <w:r w:rsidR="00A470CE">
        <w:t xml:space="preserve"> </w:t>
      </w:r>
      <w:r w:rsidRPr="002902C9">
        <w:t>appointment</w:t>
      </w:r>
      <w:r w:rsidR="00A470CE">
        <w:t xml:space="preserve"> </w:t>
      </w:r>
      <w:r w:rsidRPr="002902C9">
        <w:t>times</w:t>
      </w:r>
      <w:r>
        <w:t>,</w:t>
      </w:r>
      <w:r w:rsidR="00A470CE">
        <w:t xml:space="preserve"> </w:t>
      </w:r>
      <w:r w:rsidRPr="002902C9">
        <w:t>and</w:t>
      </w:r>
      <w:r w:rsidR="00A470CE">
        <w:t xml:space="preserve"> </w:t>
      </w:r>
      <w:r w:rsidRPr="002902C9">
        <w:t>a</w:t>
      </w:r>
      <w:r w:rsidR="00A470CE">
        <w:t xml:space="preserve"> </w:t>
      </w:r>
      <w:r w:rsidRPr="002902C9">
        <w:t>relaxed,</w:t>
      </w:r>
      <w:r w:rsidR="00A470CE">
        <w:t xml:space="preserve"> </w:t>
      </w:r>
      <w:r w:rsidRPr="002902C9">
        <w:t>desensitized</w:t>
      </w:r>
      <w:r w:rsidR="00A470CE">
        <w:t xml:space="preserve"> </w:t>
      </w:r>
      <w:r>
        <w:t>environment.</w:t>
      </w:r>
      <w:r w:rsidR="00A470CE">
        <w:t xml:space="preserve"> </w:t>
      </w:r>
      <w:r>
        <w:t>When</w:t>
      </w:r>
      <w:r w:rsidR="00A470CE">
        <w:t xml:space="preserve"> </w:t>
      </w:r>
      <w:r>
        <w:t>asked</w:t>
      </w:r>
      <w:r w:rsidR="00A470CE">
        <w:t xml:space="preserve"> </w:t>
      </w:r>
      <w:r>
        <w:t>what</w:t>
      </w:r>
      <w:r w:rsidR="00A470CE">
        <w:t xml:space="preserve"> </w:t>
      </w:r>
      <w:r>
        <w:t>r</w:t>
      </w:r>
      <w:r w:rsidRPr="002902C9">
        <w:t>ecommendation</w:t>
      </w:r>
      <w:r w:rsidR="00A470CE">
        <w:t xml:space="preserve"> </w:t>
      </w:r>
      <w:r>
        <w:t>they</w:t>
      </w:r>
      <w:r w:rsidR="00A470CE">
        <w:t xml:space="preserve"> </w:t>
      </w:r>
      <w:r>
        <w:t>would</w:t>
      </w:r>
      <w:r w:rsidR="00A470CE">
        <w:t xml:space="preserve"> </w:t>
      </w:r>
      <w:r>
        <w:t>offer</w:t>
      </w:r>
      <w:r w:rsidR="00A470CE">
        <w:t xml:space="preserve"> </w:t>
      </w:r>
      <w:r>
        <w:t>to</w:t>
      </w:r>
      <w:r w:rsidR="00A470CE">
        <w:t xml:space="preserve"> </w:t>
      </w:r>
      <w:r>
        <w:t>dental</w:t>
      </w:r>
      <w:r w:rsidR="00A470CE">
        <w:t xml:space="preserve"> </w:t>
      </w:r>
      <w:r>
        <w:t>providers</w:t>
      </w:r>
      <w:r w:rsidR="00A470CE">
        <w:t xml:space="preserve"> </w:t>
      </w:r>
      <w:r>
        <w:t>to</w:t>
      </w:r>
      <w:r w:rsidR="00A470CE">
        <w:t xml:space="preserve"> </w:t>
      </w:r>
      <w:r>
        <w:t>improve</w:t>
      </w:r>
      <w:r w:rsidR="00A470CE">
        <w:t xml:space="preserve"> </w:t>
      </w:r>
      <w:r>
        <w:t>dental</w:t>
      </w:r>
      <w:r w:rsidR="00A470CE">
        <w:t xml:space="preserve"> </w:t>
      </w:r>
      <w:r>
        <w:t>care</w:t>
      </w:r>
      <w:r w:rsidR="00A470CE">
        <w:t xml:space="preserve"> </w:t>
      </w:r>
      <w:r>
        <w:t>experiences</w:t>
      </w:r>
      <w:r w:rsidR="00A470CE">
        <w:t xml:space="preserve"> </w:t>
      </w:r>
      <w:r>
        <w:t>and</w:t>
      </w:r>
      <w:r w:rsidR="00A470CE">
        <w:t xml:space="preserve"> </w:t>
      </w:r>
      <w:r>
        <w:t>outcomes,</w:t>
      </w:r>
      <w:r w:rsidR="00A470CE">
        <w:t xml:space="preserve"> </w:t>
      </w:r>
      <w:r>
        <w:t>they</w:t>
      </w:r>
      <w:r w:rsidR="00A470CE">
        <w:t xml:space="preserve"> </w:t>
      </w:r>
      <w:r>
        <w:t>suggested</w:t>
      </w:r>
      <w:r w:rsidR="00A470CE">
        <w:t xml:space="preserve"> </w:t>
      </w:r>
      <w:r>
        <w:t>that</w:t>
      </w:r>
      <w:r w:rsidR="00A470CE">
        <w:t xml:space="preserve"> </w:t>
      </w:r>
      <w:r w:rsidRPr="002902C9">
        <w:t>dentists</w:t>
      </w:r>
      <w:r w:rsidR="00A470CE">
        <w:t xml:space="preserve"> </w:t>
      </w:r>
      <w:r>
        <w:t>should</w:t>
      </w:r>
      <w:r w:rsidR="00A470CE">
        <w:t xml:space="preserve"> </w:t>
      </w:r>
      <w:r w:rsidRPr="002902C9">
        <w:t>collaborate</w:t>
      </w:r>
      <w:r w:rsidR="00A470CE">
        <w:t xml:space="preserve"> </w:t>
      </w:r>
      <w:r>
        <w:t>and</w:t>
      </w:r>
      <w:r w:rsidR="00A470CE">
        <w:t xml:space="preserve"> </w:t>
      </w:r>
      <w:r>
        <w:t>coordinate</w:t>
      </w:r>
      <w:r w:rsidR="00A470CE">
        <w:t xml:space="preserve"> </w:t>
      </w:r>
      <w:r>
        <w:t>more</w:t>
      </w:r>
      <w:r w:rsidR="00A470CE">
        <w:t xml:space="preserve"> </w:t>
      </w:r>
      <w:r w:rsidRPr="002902C9">
        <w:t>with</w:t>
      </w:r>
      <w:r w:rsidR="00A470CE">
        <w:t xml:space="preserve"> </w:t>
      </w:r>
      <w:r w:rsidRPr="002902C9">
        <w:t>medical</w:t>
      </w:r>
      <w:r w:rsidR="00A470CE">
        <w:t xml:space="preserve"> </w:t>
      </w:r>
      <w:r w:rsidRPr="002902C9">
        <w:t>professionals</w:t>
      </w:r>
      <w:r w:rsidR="00A470CE">
        <w:t xml:space="preserve"> </w:t>
      </w:r>
      <w:r w:rsidRPr="002902C9">
        <w:t>to</w:t>
      </w:r>
      <w:r w:rsidR="00A470CE">
        <w:t xml:space="preserve"> </w:t>
      </w:r>
      <w:r w:rsidRPr="002902C9">
        <w:t>better</w:t>
      </w:r>
      <w:r w:rsidR="00A470CE">
        <w:t xml:space="preserve"> </w:t>
      </w:r>
      <w:r w:rsidRPr="002902C9">
        <w:t>understand</w:t>
      </w:r>
      <w:r w:rsidR="00A470CE">
        <w:t xml:space="preserve"> </w:t>
      </w:r>
      <w:r w:rsidRPr="002902C9">
        <w:t>their</w:t>
      </w:r>
      <w:r w:rsidR="00A470CE">
        <w:t xml:space="preserve"> </w:t>
      </w:r>
      <w:r>
        <w:t>patients’</w:t>
      </w:r>
      <w:r w:rsidR="00A470CE">
        <w:t xml:space="preserve"> </w:t>
      </w:r>
      <w:r w:rsidRPr="002902C9">
        <w:t>disabilities</w:t>
      </w:r>
      <w:r w:rsidR="00A470CE">
        <w:t xml:space="preserve"> </w:t>
      </w:r>
      <w:r w:rsidRPr="002902C9">
        <w:t>and</w:t>
      </w:r>
      <w:r w:rsidR="00A470CE">
        <w:t xml:space="preserve"> </w:t>
      </w:r>
      <w:r w:rsidRPr="002902C9">
        <w:t>whole</w:t>
      </w:r>
      <w:r w:rsidR="00A470CE">
        <w:t xml:space="preserve"> </w:t>
      </w:r>
      <w:r w:rsidRPr="002902C9">
        <w:t>person</w:t>
      </w:r>
      <w:r w:rsidR="00A470CE">
        <w:t xml:space="preserve"> </w:t>
      </w:r>
      <w:r>
        <w:t>needs</w:t>
      </w:r>
      <w:r w:rsidRPr="002902C9">
        <w:t>.</w:t>
      </w:r>
    </w:p>
    <w:p w14:paraId="5A54785A" w14:textId="02B851A1" w:rsidR="006B140F" w:rsidRPr="001F524D" w:rsidRDefault="006B140F" w:rsidP="00C54039">
      <w:pPr>
        <w:pStyle w:val="NCDBodyText"/>
      </w:pPr>
      <w:r>
        <w:t>When</w:t>
      </w:r>
      <w:r w:rsidR="00A470CE">
        <w:t xml:space="preserve"> </w:t>
      </w:r>
      <w:r>
        <w:t>asked</w:t>
      </w:r>
      <w:r w:rsidR="00A470CE">
        <w:t xml:space="preserve"> </w:t>
      </w:r>
      <w:r>
        <w:t>about</w:t>
      </w:r>
      <w:r w:rsidR="00A470CE">
        <w:t xml:space="preserve"> </w:t>
      </w:r>
      <w:r>
        <w:t>paying</w:t>
      </w:r>
      <w:r w:rsidR="00A470CE">
        <w:t xml:space="preserve"> </w:t>
      </w:r>
      <w:r>
        <w:t>for</w:t>
      </w:r>
      <w:r w:rsidR="00A470CE">
        <w:t xml:space="preserve"> </w:t>
      </w:r>
      <w:r>
        <w:t>dental</w:t>
      </w:r>
      <w:r w:rsidR="00A470CE">
        <w:t xml:space="preserve"> </w:t>
      </w:r>
      <w:r>
        <w:t>care,</w:t>
      </w:r>
      <w:r w:rsidR="00A470CE">
        <w:t xml:space="preserve"> </w:t>
      </w:r>
      <w:r>
        <w:t>the</w:t>
      </w:r>
      <w:r w:rsidR="00A470CE">
        <w:t xml:space="preserve"> </w:t>
      </w:r>
      <w:r w:rsidRPr="00A4555F">
        <w:t>consensus</w:t>
      </w:r>
      <w:r w:rsidR="00A470CE">
        <w:t xml:space="preserve"> </w:t>
      </w:r>
      <w:r>
        <w:t>of</w:t>
      </w:r>
      <w:r w:rsidR="00A470CE">
        <w:t xml:space="preserve"> </w:t>
      </w:r>
      <w:r>
        <w:t>the</w:t>
      </w:r>
      <w:r w:rsidR="00A470CE">
        <w:t xml:space="preserve"> </w:t>
      </w:r>
      <w:r>
        <w:t>group</w:t>
      </w:r>
      <w:r w:rsidR="00A470CE">
        <w:t xml:space="preserve"> </w:t>
      </w:r>
      <w:r w:rsidRPr="00A4555F">
        <w:t>was</w:t>
      </w:r>
      <w:r w:rsidR="00A470CE">
        <w:t xml:space="preserve"> </w:t>
      </w:r>
      <w:r w:rsidRPr="00A4555F">
        <w:t>that</w:t>
      </w:r>
      <w:r w:rsidR="00A470CE">
        <w:t xml:space="preserve"> </w:t>
      </w:r>
      <w:r w:rsidRPr="00A4555F">
        <w:t>the</w:t>
      </w:r>
      <w:r w:rsidR="00A470CE">
        <w:t xml:space="preserve"> </w:t>
      </w:r>
      <w:r w:rsidRPr="00A4555F">
        <w:t>cost</w:t>
      </w:r>
      <w:r w:rsidR="00A470CE">
        <w:t xml:space="preserve"> </w:t>
      </w:r>
      <w:r w:rsidRPr="00A4555F">
        <w:t>of</w:t>
      </w:r>
      <w:r w:rsidR="00A470CE">
        <w:t xml:space="preserve"> </w:t>
      </w:r>
      <w:r w:rsidRPr="00A4555F">
        <w:t>dental</w:t>
      </w:r>
      <w:r w:rsidR="00A470CE">
        <w:t xml:space="preserve"> </w:t>
      </w:r>
      <w:r w:rsidRPr="00A4555F">
        <w:t>care</w:t>
      </w:r>
      <w:r w:rsidR="00A470CE">
        <w:t xml:space="preserve"> </w:t>
      </w:r>
      <w:r w:rsidRPr="00A4555F">
        <w:t>is</w:t>
      </w:r>
      <w:r w:rsidR="00A470CE">
        <w:t xml:space="preserve"> </w:t>
      </w:r>
      <w:r w:rsidRPr="00A4555F">
        <w:t>too</w:t>
      </w:r>
      <w:r w:rsidR="00A470CE">
        <w:t xml:space="preserve"> </w:t>
      </w:r>
      <w:r w:rsidRPr="00A4555F">
        <w:t>high</w:t>
      </w:r>
      <w:r>
        <w:t>,</w:t>
      </w:r>
      <w:r w:rsidR="00A470CE">
        <w:t xml:space="preserve"> </w:t>
      </w:r>
      <w:r w:rsidRPr="00A4555F">
        <w:t>and</w:t>
      </w:r>
      <w:r w:rsidR="00A470CE">
        <w:t xml:space="preserve"> </w:t>
      </w:r>
      <w:r w:rsidRPr="00A4555F">
        <w:t>that</w:t>
      </w:r>
      <w:r w:rsidR="00A470CE">
        <w:t xml:space="preserve"> </w:t>
      </w:r>
      <w:r>
        <w:t>cost</w:t>
      </w:r>
      <w:r w:rsidR="00A470CE">
        <w:t xml:space="preserve"> </w:t>
      </w:r>
      <w:r>
        <w:t>creates</w:t>
      </w:r>
      <w:r w:rsidR="00A470CE">
        <w:t xml:space="preserve"> </w:t>
      </w:r>
      <w:r>
        <w:t>barriers</w:t>
      </w:r>
      <w:r w:rsidR="00A470CE">
        <w:t xml:space="preserve"> </w:t>
      </w:r>
      <w:r>
        <w:t>to</w:t>
      </w:r>
      <w:r w:rsidR="00A470CE">
        <w:t xml:space="preserve"> </w:t>
      </w:r>
      <w:r>
        <w:t>care.</w:t>
      </w:r>
      <w:r w:rsidR="00A470CE">
        <w:t xml:space="preserve"> </w:t>
      </w:r>
      <w:r>
        <w:t>Despite</w:t>
      </w:r>
      <w:r w:rsidR="00A470CE">
        <w:t xml:space="preserve"> </w:t>
      </w:r>
      <w:r>
        <w:t>having</w:t>
      </w:r>
      <w:r w:rsidR="00A470CE">
        <w:t xml:space="preserve"> </w:t>
      </w:r>
      <w:r>
        <w:t>Medicaid</w:t>
      </w:r>
      <w:r w:rsidR="00A470CE">
        <w:t xml:space="preserve"> </w:t>
      </w:r>
      <w:r>
        <w:t>coverage,</w:t>
      </w:r>
      <w:r w:rsidR="00A470CE">
        <w:t xml:space="preserve"> </w:t>
      </w:r>
      <w:r>
        <w:t>limitations</w:t>
      </w:r>
      <w:r w:rsidR="00A470CE">
        <w:t xml:space="preserve"> </w:t>
      </w:r>
      <w:r>
        <w:t>in</w:t>
      </w:r>
      <w:r w:rsidR="00A470CE">
        <w:t xml:space="preserve"> </w:t>
      </w:r>
      <w:r>
        <w:t>benefits</w:t>
      </w:r>
      <w:r w:rsidR="00A470CE">
        <w:t xml:space="preserve"> </w:t>
      </w:r>
      <w:r>
        <w:t>and</w:t>
      </w:r>
      <w:r w:rsidR="00A470CE">
        <w:t xml:space="preserve"> </w:t>
      </w:r>
      <w:r>
        <w:t>in</w:t>
      </w:r>
      <w:r w:rsidR="00A470CE">
        <w:t xml:space="preserve"> </w:t>
      </w:r>
      <w:r>
        <w:t>the</w:t>
      </w:r>
      <w:r w:rsidR="00A470CE">
        <w:t xml:space="preserve"> </w:t>
      </w:r>
      <w:r>
        <w:t>availability</w:t>
      </w:r>
      <w:r w:rsidR="00A470CE">
        <w:t xml:space="preserve"> </w:t>
      </w:r>
      <w:r>
        <w:t>of</w:t>
      </w:r>
      <w:r w:rsidR="00A470CE">
        <w:t xml:space="preserve"> </w:t>
      </w:r>
      <w:r>
        <w:t>dentists</w:t>
      </w:r>
      <w:r w:rsidR="00A470CE">
        <w:t xml:space="preserve"> </w:t>
      </w:r>
      <w:r>
        <w:t>exist,</w:t>
      </w:r>
      <w:r w:rsidR="00A470CE">
        <w:t xml:space="preserve"> </w:t>
      </w:r>
      <w:r>
        <w:t>making</w:t>
      </w:r>
      <w:r w:rsidR="00A470CE">
        <w:t xml:space="preserve"> </w:t>
      </w:r>
      <w:r>
        <w:t>it</w:t>
      </w:r>
      <w:r w:rsidR="00A470CE">
        <w:t xml:space="preserve"> </w:t>
      </w:r>
      <w:r>
        <w:t>difficult</w:t>
      </w:r>
      <w:r w:rsidR="00A470CE">
        <w:t xml:space="preserve"> </w:t>
      </w:r>
      <w:r>
        <w:t>to</w:t>
      </w:r>
      <w:r w:rsidR="00A470CE">
        <w:t xml:space="preserve"> </w:t>
      </w:r>
      <w:r>
        <w:t>regularly</w:t>
      </w:r>
      <w:r w:rsidR="00A470CE">
        <w:t xml:space="preserve"> </w:t>
      </w:r>
      <w:r>
        <w:t>access</w:t>
      </w:r>
      <w:r w:rsidR="00A470CE">
        <w:t xml:space="preserve"> </w:t>
      </w:r>
      <w:r>
        <w:t>dental</w:t>
      </w:r>
      <w:r w:rsidR="00A470CE">
        <w:t xml:space="preserve"> </w:t>
      </w:r>
      <w:r>
        <w:t>care.</w:t>
      </w:r>
      <w:r w:rsidR="00A470CE">
        <w:t xml:space="preserve"> </w:t>
      </w:r>
      <w:r w:rsidRPr="00A4555F">
        <w:t>Each</w:t>
      </w:r>
      <w:r w:rsidR="00A470CE">
        <w:t xml:space="preserve"> </w:t>
      </w:r>
      <w:r w:rsidRPr="00A4555F">
        <w:t>participant</w:t>
      </w:r>
      <w:r w:rsidR="00A470CE">
        <w:t xml:space="preserve"> </w:t>
      </w:r>
      <w:r w:rsidRPr="00A4555F">
        <w:t>indicated</w:t>
      </w:r>
      <w:r w:rsidR="00A470CE">
        <w:t xml:space="preserve"> </w:t>
      </w:r>
      <w:r w:rsidRPr="00A4555F">
        <w:t>th</w:t>
      </w:r>
      <w:r>
        <w:t>at</w:t>
      </w:r>
      <w:r w:rsidR="00A470CE">
        <w:t xml:space="preserve"> </w:t>
      </w:r>
      <w:r>
        <w:t>they</w:t>
      </w:r>
      <w:r w:rsidR="00A470CE">
        <w:t xml:space="preserve"> </w:t>
      </w:r>
      <w:r>
        <w:t>are</w:t>
      </w:r>
      <w:r w:rsidR="00A470CE">
        <w:t xml:space="preserve"> </w:t>
      </w:r>
      <w:r>
        <w:t>covered</w:t>
      </w:r>
      <w:r w:rsidR="00A470CE">
        <w:t xml:space="preserve"> </w:t>
      </w:r>
      <w:r>
        <w:t>by</w:t>
      </w:r>
      <w:r w:rsidR="00A470CE">
        <w:t xml:space="preserve"> </w:t>
      </w:r>
      <w:r w:rsidRPr="00A4555F">
        <w:t>Medicaid</w:t>
      </w:r>
      <w:r w:rsidR="00A470CE">
        <w:t xml:space="preserve"> </w:t>
      </w:r>
      <w:r>
        <w:t>and</w:t>
      </w:r>
      <w:r w:rsidR="00A470CE">
        <w:t xml:space="preserve"> </w:t>
      </w:r>
      <w:r w:rsidRPr="00A4555F">
        <w:t>are</w:t>
      </w:r>
      <w:r w:rsidR="00A470CE">
        <w:t xml:space="preserve"> </w:t>
      </w:r>
      <w:r w:rsidRPr="00A4555F">
        <w:t>grateful</w:t>
      </w:r>
      <w:r w:rsidR="00A470CE">
        <w:t xml:space="preserve"> </w:t>
      </w:r>
      <w:r w:rsidRPr="00A4555F">
        <w:t>to</w:t>
      </w:r>
      <w:r w:rsidR="00A470CE">
        <w:t xml:space="preserve"> </w:t>
      </w:r>
      <w:r w:rsidRPr="00A4555F">
        <w:t>have</w:t>
      </w:r>
      <w:r w:rsidR="00A470CE">
        <w:t xml:space="preserve"> </w:t>
      </w:r>
      <w:r w:rsidRPr="00A4555F">
        <w:t>it.</w:t>
      </w:r>
      <w:r w:rsidR="00A470CE">
        <w:t xml:space="preserve"> </w:t>
      </w:r>
      <w:r>
        <w:t>When</w:t>
      </w:r>
      <w:r w:rsidR="00A470CE">
        <w:t xml:space="preserve"> </w:t>
      </w:r>
      <w:r>
        <w:t>asked</w:t>
      </w:r>
      <w:r w:rsidR="00A470CE">
        <w:t xml:space="preserve"> </w:t>
      </w:r>
      <w:r>
        <w:t>about</w:t>
      </w:r>
      <w:r w:rsidR="00A470CE">
        <w:t xml:space="preserve"> </w:t>
      </w:r>
      <w:r>
        <w:t>what</w:t>
      </w:r>
      <w:r w:rsidR="00A470CE">
        <w:t xml:space="preserve"> </w:t>
      </w:r>
      <w:r>
        <w:t>changes</w:t>
      </w:r>
      <w:r w:rsidR="00A470CE">
        <w:t xml:space="preserve"> </w:t>
      </w:r>
      <w:r>
        <w:lastRenderedPageBreak/>
        <w:t>should</w:t>
      </w:r>
      <w:r w:rsidR="00A470CE">
        <w:t xml:space="preserve"> </w:t>
      </w:r>
      <w:r>
        <w:t>be</w:t>
      </w:r>
      <w:r w:rsidR="00A470CE">
        <w:t xml:space="preserve"> </w:t>
      </w:r>
      <w:r>
        <w:t>made</w:t>
      </w:r>
      <w:r w:rsidR="00A470CE">
        <w:t xml:space="preserve"> </w:t>
      </w:r>
      <w:r>
        <w:t>to</w:t>
      </w:r>
      <w:r w:rsidR="00A470CE">
        <w:t xml:space="preserve"> </w:t>
      </w:r>
      <w:r>
        <w:t>improve</w:t>
      </w:r>
      <w:r w:rsidR="00A470CE">
        <w:t xml:space="preserve"> </w:t>
      </w:r>
      <w:r>
        <w:t>care,</w:t>
      </w:r>
      <w:r w:rsidR="00A470CE">
        <w:t xml:space="preserve"> </w:t>
      </w:r>
      <w:r>
        <w:t>one</w:t>
      </w:r>
      <w:r w:rsidR="00A470CE">
        <w:t xml:space="preserve"> </w:t>
      </w:r>
      <w:r>
        <w:t>participant</w:t>
      </w:r>
      <w:r w:rsidR="00A470CE">
        <w:t xml:space="preserve"> </w:t>
      </w:r>
      <w:r>
        <w:t>c</w:t>
      </w:r>
      <w:r w:rsidRPr="00C440D8">
        <w:t>omment</w:t>
      </w:r>
      <w:r>
        <w:t>ed</w:t>
      </w:r>
      <w:r w:rsidR="00A470CE">
        <w:t xml:space="preserve"> </w:t>
      </w:r>
      <w:r w:rsidRPr="00C440D8">
        <w:t>that</w:t>
      </w:r>
      <w:r w:rsidR="00A470CE">
        <w:t xml:space="preserve"> </w:t>
      </w:r>
      <w:r w:rsidRPr="00C440D8">
        <w:t>policymakers</w:t>
      </w:r>
      <w:r w:rsidR="00A470CE">
        <w:t xml:space="preserve"> </w:t>
      </w:r>
      <w:r>
        <w:t>and</w:t>
      </w:r>
      <w:r w:rsidR="00A470CE">
        <w:t xml:space="preserve"> </w:t>
      </w:r>
      <w:r w:rsidRPr="00C440D8">
        <w:t>government</w:t>
      </w:r>
      <w:r w:rsidR="00A470CE">
        <w:t xml:space="preserve"> </w:t>
      </w:r>
      <w:r>
        <w:t>officials</w:t>
      </w:r>
      <w:r w:rsidR="00A470CE">
        <w:t xml:space="preserve"> </w:t>
      </w:r>
      <w:r w:rsidRPr="00C440D8">
        <w:t>need</w:t>
      </w:r>
      <w:r w:rsidR="00A470CE">
        <w:t xml:space="preserve"> </w:t>
      </w:r>
      <w:r w:rsidRPr="00C440D8">
        <w:t>to</w:t>
      </w:r>
      <w:r w:rsidR="00A470CE">
        <w:t xml:space="preserve"> </w:t>
      </w:r>
      <w:r w:rsidRPr="00C440D8">
        <w:t>listen</w:t>
      </w:r>
      <w:r w:rsidR="00A470CE">
        <w:t xml:space="preserve"> </w:t>
      </w:r>
      <w:r w:rsidRPr="00C440D8">
        <w:t>to</w:t>
      </w:r>
      <w:r w:rsidR="00A470CE">
        <w:t xml:space="preserve"> </w:t>
      </w:r>
      <w:r>
        <w:t>people</w:t>
      </w:r>
      <w:r w:rsidR="00A470CE">
        <w:t xml:space="preserve"> </w:t>
      </w:r>
      <w:r>
        <w:t>with</w:t>
      </w:r>
      <w:r w:rsidR="00A470CE">
        <w:t xml:space="preserve"> </w:t>
      </w:r>
      <w:r>
        <w:t>I/DD</w:t>
      </w:r>
      <w:r w:rsidR="00A470CE">
        <w:t xml:space="preserve"> </w:t>
      </w:r>
      <w:r>
        <w:t>and</w:t>
      </w:r>
      <w:r w:rsidR="00A470CE">
        <w:t xml:space="preserve"> </w:t>
      </w:r>
      <w:r w:rsidRPr="00C440D8">
        <w:t>advocates</w:t>
      </w:r>
      <w:r>
        <w:t>,</w:t>
      </w:r>
      <w:r w:rsidR="00A470CE">
        <w:t xml:space="preserve"> </w:t>
      </w:r>
      <w:r>
        <w:t>to</w:t>
      </w:r>
      <w:r w:rsidR="00A470CE">
        <w:t xml:space="preserve"> </w:t>
      </w:r>
      <w:r>
        <w:t>ensure</w:t>
      </w:r>
      <w:r w:rsidR="00A470CE">
        <w:t xml:space="preserve"> </w:t>
      </w:r>
      <w:r>
        <w:t>that</w:t>
      </w:r>
      <w:r w:rsidR="00A470CE">
        <w:t xml:space="preserve"> </w:t>
      </w:r>
      <w:r>
        <w:t>policies</w:t>
      </w:r>
      <w:r w:rsidR="00A470CE">
        <w:t xml:space="preserve"> </w:t>
      </w:r>
      <w:r>
        <w:t>and</w:t>
      </w:r>
      <w:r w:rsidR="00A470CE">
        <w:t xml:space="preserve"> </w:t>
      </w:r>
      <w:r>
        <w:t>financing</w:t>
      </w:r>
      <w:r w:rsidR="00A470CE">
        <w:t xml:space="preserve"> </w:t>
      </w:r>
      <w:r>
        <w:t>adequately</w:t>
      </w:r>
      <w:r w:rsidR="00A470CE">
        <w:t xml:space="preserve"> </w:t>
      </w:r>
      <w:r>
        <w:t>support</w:t>
      </w:r>
      <w:r w:rsidR="00A470CE">
        <w:t xml:space="preserve"> </w:t>
      </w:r>
      <w:r>
        <w:t>the</w:t>
      </w:r>
      <w:r w:rsidR="00A470CE">
        <w:t xml:space="preserve"> </w:t>
      </w:r>
      <w:r>
        <w:t>clinical,</w:t>
      </w:r>
      <w:r w:rsidR="00A470CE">
        <w:t xml:space="preserve"> </w:t>
      </w:r>
      <w:r>
        <w:t>behavioral,</w:t>
      </w:r>
      <w:r w:rsidR="00A470CE">
        <w:t xml:space="preserve"> </w:t>
      </w:r>
      <w:r>
        <w:t>and</w:t>
      </w:r>
      <w:r w:rsidR="00A470CE">
        <w:t xml:space="preserve"> </w:t>
      </w:r>
      <w:r>
        <w:t>structural</w:t>
      </w:r>
      <w:r w:rsidR="00A470CE">
        <w:t xml:space="preserve"> </w:t>
      </w:r>
      <w:r>
        <w:t>modifications</w:t>
      </w:r>
      <w:r w:rsidR="00A470CE">
        <w:t xml:space="preserve"> </w:t>
      </w:r>
      <w:r>
        <w:t>necessary</w:t>
      </w:r>
      <w:r w:rsidR="00A470CE">
        <w:t xml:space="preserve"> </w:t>
      </w:r>
      <w:r>
        <w:t>to</w:t>
      </w:r>
      <w:r w:rsidR="00A470CE">
        <w:t xml:space="preserve"> </w:t>
      </w:r>
      <w:r>
        <w:t>deliver</w:t>
      </w:r>
      <w:r w:rsidR="00A470CE">
        <w:t xml:space="preserve"> </w:t>
      </w:r>
      <w:r>
        <w:t>and</w:t>
      </w:r>
      <w:r w:rsidR="00A470CE">
        <w:t xml:space="preserve"> </w:t>
      </w:r>
      <w:r>
        <w:t>receive</w:t>
      </w:r>
      <w:r w:rsidR="00A470CE">
        <w:t xml:space="preserve"> </w:t>
      </w:r>
      <w:r>
        <w:t>care.</w:t>
      </w:r>
    </w:p>
    <w:p w14:paraId="3126A3FD" w14:textId="00ED5866" w:rsidR="006B140F" w:rsidRPr="001F524D" w:rsidRDefault="004002A1" w:rsidP="00C54039">
      <w:pPr>
        <w:pStyle w:val="Heading2"/>
      </w:pPr>
      <w:bookmarkStart w:id="91" w:name="_Toc129609237"/>
      <w:r w:rsidRPr="004002A1">
        <w:t>Focus Group 2: Parents and Caregivers</w:t>
      </w:r>
      <w:bookmarkEnd w:id="91"/>
    </w:p>
    <w:p w14:paraId="3FA3F026" w14:textId="1B06ED09" w:rsidR="006B140F" w:rsidRPr="001F524D" w:rsidRDefault="006B140F" w:rsidP="00C54039">
      <w:pPr>
        <w:pStyle w:val="NCDBodyText"/>
      </w:pPr>
      <w:r w:rsidRPr="007858EA">
        <w:t>Focus</w:t>
      </w:r>
      <w:r w:rsidR="00A470CE">
        <w:t xml:space="preserve"> </w:t>
      </w:r>
      <w:r w:rsidRPr="007858EA">
        <w:t>Group</w:t>
      </w:r>
      <w:r w:rsidR="00A470CE">
        <w:t xml:space="preserve"> </w:t>
      </w:r>
      <w:r w:rsidRPr="007858EA">
        <w:t>2</w:t>
      </w:r>
      <w:r w:rsidR="00A470CE">
        <w:t xml:space="preserve"> </w:t>
      </w:r>
      <w:r w:rsidRPr="007858EA">
        <w:t>was</w:t>
      </w:r>
      <w:r w:rsidR="00A470CE">
        <w:t xml:space="preserve"> </w:t>
      </w:r>
      <w:r w:rsidRPr="007858EA">
        <w:t>made</w:t>
      </w:r>
      <w:r w:rsidR="00A470CE">
        <w:t xml:space="preserve"> </w:t>
      </w:r>
      <w:r w:rsidRPr="007858EA">
        <w:t>up</w:t>
      </w:r>
      <w:r w:rsidR="00A470CE">
        <w:t xml:space="preserve"> </w:t>
      </w:r>
      <w:r w:rsidRPr="007858EA">
        <w:t>of</w:t>
      </w:r>
      <w:r w:rsidR="00A470CE">
        <w:t xml:space="preserve"> </w:t>
      </w:r>
      <w:r w:rsidRPr="007858EA">
        <w:t>six</w:t>
      </w:r>
      <w:r w:rsidR="00A470CE">
        <w:t xml:space="preserve"> </w:t>
      </w:r>
      <w:r w:rsidRPr="007858EA">
        <w:t>adult</w:t>
      </w:r>
      <w:r w:rsidR="00A470CE">
        <w:t xml:space="preserve"> </w:t>
      </w:r>
      <w:r w:rsidRPr="007858EA">
        <w:t>men</w:t>
      </w:r>
      <w:r w:rsidR="00A470CE">
        <w:t xml:space="preserve"> </w:t>
      </w:r>
      <w:r w:rsidRPr="007858EA">
        <w:t>and</w:t>
      </w:r>
      <w:r w:rsidR="00A470CE">
        <w:t xml:space="preserve"> </w:t>
      </w:r>
      <w:r w:rsidRPr="007858EA">
        <w:t>women</w:t>
      </w:r>
      <w:r w:rsidR="00A470CE">
        <w:t xml:space="preserve"> </w:t>
      </w:r>
      <w:r w:rsidRPr="007858EA">
        <w:t>from</w:t>
      </w:r>
      <w:r w:rsidR="00A470CE">
        <w:t xml:space="preserve"> </w:t>
      </w:r>
      <w:r w:rsidRPr="007858EA">
        <w:t>six</w:t>
      </w:r>
      <w:r w:rsidR="00A470CE">
        <w:t xml:space="preserve"> </w:t>
      </w:r>
      <w:r w:rsidRPr="007858EA">
        <w:t>different</w:t>
      </w:r>
      <w:r w:rsidR="00A470CE">
        <w:t xml:space="preserve"> </w:t>
      </w:r>
      <w:r w:rsidRPr="007858EA">
        <w:t>states.</w:t>
      </w:r>
      <w:r w:rsidR="00A470CE">
        <w:t xml:space="preserve"> </w:t>
      </w:r>
      <w:r>
        <w:t>P</w:t>
      </w:r>
      <w:r w:rsidRPr="001B609A">
        <w:t>articipants</w:t>
      </w:r>
      <w:r w:rsidR="00A470CE">
        <w:t xml:space="preserve"> </w:t>
      </w:r>
      <w:r>
        <w:t>in</w:t>
      </w:r>
      <w:r w:rsidR="00A470CE">
        <w:t xml:space="preserve"> </w:t>
      </w:r>
      <w:r>
        <w:t>Focus</w:t>
      </w:r>
      <w:r w:rsidR="00A470CE">
        <w:t xml:space="preserve"> </w:t>
      </w:r>
      <w:r>
        <w:t>Group</w:t>
      </w:r>
      <w:r w:rsidR="00A470CE">
        <w:t xml:space="preserve"> </w:t>
      </w:r>
      <w:r>
        <w:t>2</w:t>
      </w:r>
      <w:r w:rsidR="00A470CE">
        <w:t xml:space="preserve"> </w:t>
      </w:r>
      <w:r>
        <w:t>discussed</w:t>
      </w:r>
      <w:r w:rsidR="00A470CE">
        <w:t xml:space="preserve"> </w:t>
      </w:r>
      <w:r w:rsidRPr="001B609A">
        <w:t>their</w:t>
      </w:r>
      <w:r w:rsidR="00A470CE">
        <w:t xml:space="preserve"> </w:t>
      </w:r>
      <w:r>
        <w:t>roles</w:t>
      </w:r>
      <w:r w:rsidR="00A470CE">
        <w:t xml:space="preserve"> </w:t>
      </w:r>
      <w:r w:rsidRPr="001B609A">
        <w:t>and</w:t>
      </w:r>
      <w:r w:rsidR="00A470CE">
        <w:t xml:space="preserve"> </w:t>
      </w:r>
      <w:r w:rsidRPr="001B609A">
        <w:t>responsibilit</w:t>
      </w:r>
      <w:r>
        <w:t>ies</w:t>
      </w:r>
      <w:r w:rsidR="00A470CE">
        <w:t xml:space="preserve"> </w:t>
      </w:r>
      <w:r>
        <w:t>as</w:t>
      </w:r>
      <w:r w:rsidR="00A470CE">
        <w:t xml:space="preserve"> </w:t>
      </w:r>
      <w:r>
        <w:t>caregivers</w:t>
      </w:r>
      <w:r w:rsidR="00A470CE">
        <w:t xml:space="preserve"> </w:t>
      </w:r>
      <w:r w:rsidRPr="001B609A">
        <w:t>for</w:t>
      </w:r>
      <w:r w:rsidR="00A470CE">
        <w:t xml:space="preserve"> </w:t>
      </w:r>
      <w:r>
        <w:t>their</w:t>
      </w:r>
      <w:r w:rsidR="00A470CE">
        <w:t xml:space="preserve"> </w:t>
      </w:r>
      <w:r w:rsidRPr="007858EA">
        <w:t>adolescent</w:t>
      </w:r>
      <w:r w:rsidR="00A470CE">
        <w:t xml:space="preserve"> </w:t>
      </w:r>
      <w:r>
        <w:t>or</w:t>
      </w:r>
      <w:r w:rsidR="00A470CE">
        <w:t xml:space="preserve"> </w:t>
      </w:r>
      <w:r w:rsidRPr="007858EA">
        <w:t>young</w:t>
      </w:r>
      <w:r w:rsidR="00A470CE">
        <w:t xml:space="preserve"> </w:t>
      </w:r>
      <w:r w:rsidRPr="007858EA">
        <w:t>adult.</w:t>
      </w:r>
      <w:r w:rsidR="00A470CE">
        <w:t xml:space="preserve"> </w:t>
      </w:r>
      <w:r>
        <w:t>NCD</w:t>
      </w:r>
      <w:r w:rsidR="00A470CE">
        <w:t xml:space="preserve"> </w:t>
      </w:r>
      <w:r>
        <w:t>used</w:t>
      </w:r>
      <w:r w:rsidR="00A470CE">
        <w:t xml:space="preserve"> </w:t>
      </w:r>
      <w:r>
        <w:t>the</w:t>
      </w:r>
      <w:r w:rsidR="00A470CE">
        <w:t xml:space="preserve"> </w:t>
      </w:r>
      <w:r w:rsidRPr="007858EA">
        <w:t>same</w:t>
      </w:r>
      <w:r w:rsidR="00A470CE">
        <w:t xml:space="preserve"> </w:t>
      </w:r>
      <w:r w:rsidRPr="007858EA">
        <w:t>themes</w:t>
      </w:r>
      <w:r w:rsidR="00A470CE">
        <w:t xml:space="preserve"> </w:t>
      </w:r>
      <w:r>
        <w:t>developed</w:t>
      </w:r>
      <w:r w:rsidR="00A470CE">
        <w:t xml:space="preserve"> </w:t>
      </w:r>
      <w:r>
        <w:t>for</w:t>
      </w:r>
      <w:r w:rsidR="00A470CE">
        <w:t xml:space="preserve"> </w:t>
      </w:r>
      <w:r w:rsidRPr="007858EA">
        <w:t>the</w:t>
      </w:r>
      <w:r w:rsidR="00A470CE">
        <w:t xml:space="preserve"> </w:t>
      </w:r>
      <w:r w:rsidRPr="007858EA">
        <w:t>first</w:t>
      </w:r>
      <w:r w:rsidR="00A470CE">
        <w:t xml:space="preserve"> </w:t>
      </w:r>
      <w:r w:rsidRPr="007858EA">
        <w:t>focus</w:t>
      </w:r>
      <w:r w:rsidR="00A470CE">
        <w:t xml:space="preserve"> </w:t>
      </w:r>
      <w:r w:rsidRPr="007858EA">
        <w:t>group</w:t>
      </w:r>
      <w:r>
        <w:t>—</w:t>
      </w:r>
      <w:r w:rsidR="004002A1" w:rsidRPr="004002A1">
        <w:rPr>
          <w:i/>
          <w:iCs/>
        </w:rPr>
        <w:t>Dental Appointments</w:t>
      </w:r>
      <w:r w:rsidRPr="00154239">
        <w:t>,</w:t>
      </w:r>
      <w:r w:rsidR="00A470CE">
        <w:t xml:space="preserve"> </w:t>
      </w:r>
      <w:r w:rsidR="004002A1" w:rsidRPr="004002A1">
        <w:rPr>
          <w:i/>
          <w:iCs/>
        </w:rPr>
        <w:t>The Dentist</w:t>
      </w:r>
      <w:r w:rsidRPr="00154239">
        <w:t>,</w:t>
      </w:r>
      <w:r w:rsidR="00A470CE">
        <w:t xml:space="preserve"> </w:t>
      </w:r>
      <w:r w:rsidR="004002A1" w:rsidRPr="004002A1">
        <w:rPr>
          <w:i/>
          <w:iCs/>
        </w:rPr>
        <w:t>The Dental Office</w:t>
      </w:r>
      <w:r w:rsidRPr="007858EA">
        <w:t>,</w:t>
      </w:r>
      <w:r w:rsidR="00A470CE">
        <w:t xml:space="preserve"> </w:t>
      </w:r>
      <w:r w:rsidR="004002A1" w:rsidRPr="004002A1">
        <w:rPr>
          <w:i/>
          <w:iCs/>
        </w:rPr>
        <w:t>Receiving Dental Care</w:t>
      </w:r>
      <w:r>
        <w:t>,</w:t>
      </w:r>
      <w:r w:rsidR="00A470CE">
        <w:t xml:space="preserve"> </w:t>
      </w:r>
      <w:r w:rsidRPr="007858EA">
        <w:t>and</w:t>
      </w:r>
      <w:r w:rsidR="00A470CE">
        <w:t xml:space="preserve"> </w:t>
      </w:r>
      <w:r w:rsidR="004002A1" w:rsidRPr="004002A1">
        <w:rPr>
          <w:i/>
          <w:iCs/>
        </w:rPr>
        <w:t>Paying for Dental Care</w:t>
      </w:r>
      <w:r>
        <w:t>—</w:t>
      </w:r>
      <w:r w:rsidRPr="007858EA">
        <w:t>in</w:t>
      </w:r>
      <w:r w:rsidR="00A470CE">
        <w:t xml:space="preserve"> </w:t>
      </w:r>
      <w:r w:rsidRPr="007858EA">
        <w:t>the</w:t>
      </w:r>
      <w:r w:rsidR="00A470CE">
        <w:t xml:space="preserve"> </w:t>
      </w:r>
      <w:r w:rsidRPr="007858EA">
        <w:t>second</w:t>
      </w:r>
      <w:r w:rsidR="00A470CE">
        <w:t xml:space="preserve"> </w:t>
      </w:r>
      <w:r w:rsidRPr="007858EA">
        <w:t>focus</w:t>
      </w:r>
      <w:r w:rsidR="00A470CE">
        <w:t xml:space="preserve"> </w:t>
      </w:r>
      <w:r w:rsidRPr="007858EA">
        <w:t>group</w:t>
      </w:r>
      <w:r w:rsidR="00A470CE">
        <w:t xml:space="preserve"> </w:t>
      </w:r>
      <w:r>
        <w:t>session</w:t>
      </w:r>
      <w:r w:rsidRPr="007858EA">
        <w:t>.</w:t>
      </w:r>
      <w:r w:rsidR="00A470CE">
        <w:t xml:space="preserve"> </w:t>
      </w:r>
      <w:r w:rsidRPr="008A0AA5">
        <w:t>These</w:t>
      </w:r>
      <w:r w:rsidR="00A470CE">
        <w:t xml:space="preserve"> </w:t>
      </w:r>
      <w:r w:rsidRPr="008A0AA5">
        <w:t>specific</w:t>
      </w:r>
      <w:r w:rsidR="00A470CE">
        <w:t xml:space="preserve"> </w:t>
      </w:r>
      <w:r w:rsidRPr="008A0AA5">
        <w:t>themes</w:t>
      </w:r>
      <w:r w:rsidR="00A470CE">
        <w:t xml:space="preserve"> </w:t>
      </w:r>
      <w:r w:rsidRPr="008A0AA5">
        <w:t>were</w:t>
      </w:r>
      <w:r w:rsidR="00A470CE">
        <w:t xml:space="preserve"> </w:t>
      </w:r>
      <w:r w:rsidRPr="008A0AA5">
        <w:t>selected</w:t>
      </w:r>
      <w:r w:rsidR="00A470CE">
        <w:t xml:space="preserve"> </w:t>
      </w:r>
      <w:r w:rsidRPr="008A0AA5">
        <w:t>because</w:t>
      </w:r>
      <w:r w:rsidR="00A470CE">
        <w:t xml:space="preserve"> </w:t>
      </w:r>
      <w:r w:rsidRPr="008A0AA5">
        <w:t>participants’</w:t>
      </w:r>
      <w:r w:rsidR="00A470CE">
        <w:t xml:space="preserve"> </w:t>
      </w:r>
      <w:r w:rsidRPr="008A0AA5">
        <w:t>insights</w:t>
      </w:r>
      <w:r w:rsidR="00A470CE">
        <w:t xml:space="preserve"> </w:t>
      </w:r>
      <w:r w:rsidRPr="008A0AA5">
        <w:t>regarding</w:t>
      </w:r>
      <w:r w:rsidR="00A470CE">
        <w:t xml:space="preserve"> </w:t>
      </w:r>
      <w:r w:rsidRPr="008A0AA5">
        <w:t>accessing</w:t>
      </w:r>
      <w:r w:rsidR="00A470CE">
        <w:t xml:space="preserve"> </w:t>
      </w:r>
      <w:r w:rsidRPr="008A0AA5">
        <w:t>dental</w:t>
      </w:r>
      <w:r w:rsidR="00A470CE">
        <w:t xml:space="preserve"> </w:t>
      </w:r>
      <w:r w:rsidRPr="008A0AA5">
        <w:t>care</w:t>
      </w:r>
      <w:r w:rsidR="00A470CE">
        <w:t xml:space="preserve"> </w:t>
      </w:r>
      <w:r w:rsidRPr="008A0AA5">
        <w:t>and</w:t>
      </w:r>
      <w:r w:rsidR="00A470CE">
        <w:t xml:space="preserve"> </w:t>
      </w:r>
      <w:r w:rsidRPr="008A0AA5">
        <w:t>their</w:t>
      </w:r>
      <w:r w:rsidR="00A470CE">
        <w:t xml:space="preserve"> </w:t>
      </w:r>
      <w:r w:rsidRPr="008A0AA5">
        <w:t>dental</w:t>
      </w:r>
      <w:r w:rsidR="00A470CE">
        <w:t xml:space="preserve"> </w:t>
      </w:r>
      <w:r w:rsidRPr="008A0AA5">
        <w:t>experience</w:t>
      </w:r>
      <w:r w:rsidR="00A470CE">
        <w:t xml:space="preserve"> </w:t>
      </w:r>
      <w:r w:rsidRPr="008A0AA5">
        <w:t>(from</w:t>
      </w:r>
      <w:r w:rsidR="00A470CE">
        <w:t xml:space="preserve"> </w:t>
      </w:r>
      <w:r w:rsidRPr="008A0AA5">
        <w:t>making</w:t>
      </w:r>
      <w:r w:rsidR="00A470CE">
        <w:t xml:space="preserve"> </w:t>
      </w:r>
      <w:r w:rsidRPr="008A0AA5">
        <w:t>their</w:t>
      </w:r>
      <w:r w:rsidR="00A470CE">
        <w:t xml:space="preserve"> </w:t>
      </w:r>
      <w:r w:rsidRPr="008A0AA5">
        <w:t>appointment</w:t>
      </w:r>
      <w:r w:rsidR="00A470CE">
        <w:t xml:space="preserve"> </w:t>
      </w:r>
      <w:r w:rsidRPr="008A0AA5">
        <w:t>to</w:t>
      </w:r>
      <w:r w:rsidR="00A470CE">
        <w:t xml:space="preserve"> </w:t>
      </w:r>
      <w:r w:rsidRPr="008A0AA5">
        <w:t>the</w:t>
      </w:r>
      <w:r w:rsidR="00A470CE">
        <w:t xml:space="preserve"> </w:t>
      </w:r>
      <w:r w:rsidRPr="008A0AA5">
        <w:t>visit</w:t>
      </w:r>
      <w:r w:rsidR="00A470CE">
        <w:t xml:space="preserve"> </w:t>
      </w:r>
      <w:r w:rsidRPr="008A0AA5">
        <w:t>and</w:t>
      </w:r>
      <w:r w:rsidR="00A470CE">
        <w:t xml:space="preserve"> </w:t>
      </w:r>
      <w:r w:rsidRPr="008A0AA5">
        <w:t>then</w:t>
      </w:r>
      <w:r w:rsidR="00A470CE">
        <w:t xml:space="preserve"> </w:t>
      </w:r>
      <w:r w:rsidRPr="008A0AA5">
        <w:t>payment</w:t>
      </w:r>
      <w:r w:rsidR="00A470CE">
        <w:t xml:space="preserve"> </w:t>
      </w:r>
      <w:r w:rsidRPr="008A0AA5">
        <w:t>for</w:t>
      </w:r>
      <w:r w:rsidR="00A470CE">
        <w:t xml:space="preserve"> </w:t>
      </w:r>
      <w:r w:rsidRPr="008A0AA5">
        <w:t>services)</w:t>
      </w:r>
      <w:r w:rsidR="00A470CE">
        <w:t xml:space="preserve"> </w:t>
      </w:r>
      <w:r w:rsidRPr="008A0AA5">
        <w:t>w</w:t>
      </w:r>
      <w:r>
        <w:t>ere</w:t>
      </w:r>
      <w:r w:rsidR="00A470CE">
        <w:t xml:space="preserve"> </w:t>
      </w:r>
      <w:r>
        <w:t>considered</w:t>
      </w:r>
      <w:r w:rsidR="00A470CE">
        <w:t xml:space="preserve"> </w:t>
      </w:r>
      <w:r>
        <w:t>essential</w:t>
      </w:r>
      <w:r w:rsidR="00A470CE">
        <w:t xml:space="preserve"> </w:t>
      </w:r>
      <w:r>
        <w:t>to</w:t>
      </w:r>
      <w:r w:rsidR="00A470CE">
        <w:t xml:space="preserve"> </w:t>
      </w:r>
      <w:r w:rsidRPr="008A0AA5">
        <w:t>inform</w:t>
      </w:r>
      <w:r w:rsidR="00A470CE">
        <w:t xml:space="preserve"> </w:t>
      </w:r>
      <w:r w:rsidRPr="008A0AA5">
        <w:t>other</w:t>
      </w:r>
      <w:r w:rsidR="00A470CE">
        <w:t xml:space="preserve"> </w:t>
      </w:r>
      <w:r w:rsidRPr="008A0AA5">
        <w:t>key</w:t>
      </w:r>
      <w:r w:rsidR="00A470CE">
        <w:t xml:space="preserve"> </w:t>
      </w:r>
      <w:r w:rsidRPr="008A0AA5">
        <w:t>aspects</w:t>
      </w:r>
      <w:r w:rsidR="00A470CE">
        <w:t xml:space="preserve"> </w:t>
      </w:r>
      <w:r w:rsidRPr="008A0AA5">
        <w:t>of</w:t>
      </w:r>
      <w:r w:rsidR="00A470CE">
        <w:t xml:space="preserve"> </w:t>
      </w:r>
      <w:r w:rsidRPr="008A0AA5">
        <w:t>the</w:t>
      </w:r>
      <w:r w:rsidR="00A470CE">
        <w:t xml:space="preserve"> </w:t>
      </w:r>
      <w:r w:rsidRPr="008A0AA5">
        <w:t>project.</w:t>
      </w:r>
      <w:r w:rsidR="00A470CE">
        <w:t xml:space="preserve"> </w:t>
      </w:r>
      <w:r>
        <w:t>Researchers</w:t>
      </w:r>
      <w:r w:rsidR="00A470CE">
        <w:t xml:space="preserve"> </w:t>
      </w:r>
      <w:r>
        <w:t>used</w:t>
      </w:r>
      <w:r w:rsidR="00A470CE">
        <w:t xml:space="preserve"> </w:t>
      </w:r>
      <w:r>
        <w:t>this</w:t>
      </w:r>
      <w:r w:rsidR="00A470CE">
        <w:t xml:space="preserve"> </w:t>
      </w:r>
      <w:r>
        <w:t>opportunity</w:t>
      </w:r>
      <w:r w:rsidR="00A470CE">
        <w:t xml:space="preserve"> </w:t>
      </w:r>
      <w:r>
        <w:t>to</w:t>
      </w:r>
      <w:r w:rsidR="00A470CE">
        <w:t xml:space="preserve"> </w:t>
      </w:r>
      <w:proofErr w:type="gramStart"/>
      <w:r>
        <w:t>compare</w:t>
      </w:r>
      <w:r w:rsidR="00A470CE">
        <w:t xml:space="preserve"> </w:t>
      </w:r>
      <w:r>
        <w:t>and</w:t>
      </w:r>
      <w:r w:rsidR="00A470CE">
        <w:t xml:space="preserve"> </w:t>
      </w:r>
      <w:r>
        <w:t>contrast</w:t>
      </w:r>
      <w:proofErr w:type="gramEnd"/>
      <w:r w:rsidR="00A470CE">
        <w:t xml:space="preserve"> </w:t>
      </w:r>
      <w:r>
        <w:t>issues</w:t>
      </w:r>
      <w:r w:rsidR="00A470CE">
        <w:t xml:space="preserve"> </w:t>
      </w:r>
      <w:r>
        <w:t>raised</w:t>
      </w:r>
      <w:r w:rsidR="00A470CE">
        <w:t xml:space="preserve"> </w:t>
      </w:r>
      <w:r>
        <w:t>by</w:t>
      </w:r>
      <w:r w:rsidR="00A470CE">
        <w:t xml:space="preserve"> </w:t>
      </w:r>
      <w:r>
        <w:t>the</w:t>
      </w:r>
      <w:r w:rsidR="00A470CE">
        <w:t xml:space="preserve"> </w:t>
      </w:r>
      <w:r>
        <w:t>first</w:t>
      </w:r>
      <w:r w:rsidR="00A470CE">
        <w:t xml:space="preserve"> </w:t>
      </w:r>
      <w:r>
        <w:t>focus</w:t>
      </w:r>
      <w:r w:rsidR="00A470CE">
        <w:t xml:space="preserve"> </w:t>
      </w:r>
      <w:r>
        <w:t>group</w:t>
      </w:r>
      <w:r w:rsidR="00A470CE">
        <w:t xml:space="preserve"> </w:t>
      </w:r>
      <w:r>
        <w:t>participants.</w:t>
      </w:r>
    </w:p>
    <w:p w14:paraId="3EF8D6CF" w14:textId="6E00D0D9" w:rsidR="006B140F" w:rsidRPr="001F524D" w:rsidRDefault="006B140F" w:rsidP="00C54039">
      <w:pPr>
        <w:pStyle w:val="NCDBodyText"/>
        <w:rPr>
          <w:iCs/>
        </w:rPr>
      </w:pPr>
      <w:r w:rsidRPr="009B1A28">
        <w:t>When</w:t>
      </w:r>
      <w:r w:rsidR="00A470CE">
        <w:t xml:space="preserve"> </w:t>
      </w:r>
      <w:r w:rsidRPr="009B1A28">
        <w:t>asked</w:t>
      </w:r>
      <w:r w:rsidR="00A470CE">
        <w:t xml:space="preserve"> </w:t>
      </w:r>
      <w:r w:rsidRPr="009B1A28">
        <w:t>about</w:t>
      </w:r>
      <w:r w:rsidR="00A470CE">
        <w:t xml:space="preserve"> </w:t>
      </w:r>
      <w:r>
        <w:t>dental</w:t>
      </w:r>
      <w:r w:rsidR="00A470CE">
        <w:t xml:space="preserve"> </w:t>
      </w:r>
      <w:r>
        <w:t>office</w:t>
      </w:r>
      <w:r w:rsidR="00A470CE">
        <w:t xml:space="preserve"> </w:t>
      </w:r>
      <w:r>
        <w:t>challenges</w:t>
      </w:r>
      <w:r w:rsidR="00A470CE">
        <w:t xml:space="preserve"> </w:t>
      </w:r>
      <w:r>
        <w:t>and</w:t>
      </w:r>
      <w:r w:rsidR="00A470CE">
        <w:t xml:space="preserve"> </w:t>
      </w:r>
      <w:r w:rsidRPr="009B1A28">
        <w:t>the</w:t>
      </w:r>
      <w:r w:rsidR="00A470CE">
        <w:t xml:space="preserve"> </w:t>
      </w:r>
      <w:r w:rsidRPr="009B1A28">
        <w:t>need</w:t>
      </w:r>
      <w:r w:rsidR="00A470CE">
        <w:t xml:space="preserve"> </w:t>
      </w:r>
      <w:r w:rsidRPr="009B1A28">
        <w:t>for</w:t>
      </w:r>
      <w:r w:rsidR="00A470CE">
        <w:t xml:space="preserve"> </w:t>
      </w:r>
      <w:r w:rsidRPr="009B1A28">
        <w:t>support</w:t>
      </w:r>
      <w:r w:rsidR="00A470CE">
        <w:t xml:space="preserve"> </w:t>
      </w:r>
      <w:r w:rsidRPr="009B1A28">
        <w:t>in</w:t>
      </w:r>
      <w:r w:rsidR="00A470CE">
        <w:t xml:space="preserve"> </w:t>
      </w:r>
      <w:r w:rsidRPr="009B1A28">
        <w:t>making</w:t>
      </w:r>
      <w:r w:rsidR="00A470CE">
        <w:t xml:space="preserve"> </w:t>
      </w:r>
      <w:r w:rsidRPr="009B1A28">
        <w:t>and</w:t>
      </w:r>
      <w:r w:rsidR="00A470CE">
        <w:t xml:space="preserve"> </w:t>
      </w:r>
      <w:r w:rsidRPr="009B1A28">
        <w:t>keeping</w:t>
      </w:r>
      <w:r w:rsidR="00A470CE">
        <w:t xml:space="preserve"> </w:t>
      </w:r>
      <w:r w:rsidRPr="009B1A28">
        <w:t>dental</w:t>
      </w:r>
      <w:r w:rsidR="00A470CE">
        <w:t xml:space="preserve"> </w:t>
      </w:r>
      <w:r w:rsidRPr="009B1A28">
        <w:t>appointments</w:t>
      </w:r>
      <w:r w:rsidR="00A470CE">
        <w:t xml:space="preserve"> </w:t>
      </w:r>
      <w:r w:rsidRPr="009B1A28">
        <w:t>for</w:t>
      </w:r>
      <w:r w:rsidR="00A470CE">
        <w:t xml:space="preserve"> </w:t>
      </w:r>
      <w:r w:rsidRPr="009B1A28">
        <w:t>the</w:t>
      </w:r>
      <w:r w:rsidR="00A470CE">
        <w:t xml:space="preserve"> </w:t>
      </w:r>
      <w:r w:rsidRPr="009B1A28">
        <w:t>people</w:t>
      </w:r>
      <w:r w:rsidR="00A470CE">
        <w:t xml:space="preserve"> </w:t>
      </w:r>
      <w:r w:rsidRPr="009B1A28">
        <w:t>with</w:t>
      </w:r>
      <w:r w:rsidR="00A470CE">
        <w:t xml:space="preserve"> </w:t>
      </w:r>
      <w:r w:rsidRPr="009B1A28">
        <w:t>I/DD</w:t>
      </w:r>
      <w:r w:rsidR="00A470CE">
        <w:t xml:space="preserve"> </w:t>
      </w:r>
      <w:r>
        <w:t>whom</w:t>
      </w:r>
      <w:r w:rsidR="00A470CE">
        <w:t xml:space="preserve"> </w:t>
      </w:r>
      <w:r w:rsidRPr="009B1A28">
        <w:t>they</w:t>
      </w:r>
      <w:r w:rsidR="00A470CE">
        <w:t xml:space="preserve"> </w:t>
      </w:r>
      <w:r w:rsidRPr="009B1A28">
        <w:t>cared</w:t>
      </w:r>
      <w:r w:rsidR="00A470CE">
        <w:t xml:space="preserve"> </w:t>
      </w:r>
      <w:r w:rsidRPr="009B1A28">
        <w:t>for,</w:t>
      </w:r>
      <w:r w:rsidR="00A470CE">
        <w:t xml:space="preserve"> </w:t>
      </w:r>
      <w:r w:rsidRPr="009B1A28">
        <w:t>all</w:t>
      </w:r>
      <w:r w:rsidR="00A470CE">
        <w:t xml:space="preserve"> </w:t>
      </w:r>
      <w:r w:rsidRPr="009B1A28">
        <w:t>participants</w:t>
      </w:r>
      <w:r w:rsidR="00A470CE">
        <w:t xml:space="preserve"> </w:t>
      </w:r>
      <w:r w:rsidRPr="009B1A28">
        <w:t>said</w:t>
      </w:r>
      <w:r w:rsidR="00A470CE">
        <w:t xml:space="preserve"> </w:t>
      </w:r>
      <w:r w:rsidRPr="009B1A28">
        <w:t>that</w:t>
      </w:r>
      <w:r w:rsidR="00A470CE">
        <w:t xml:space="preserve"> </w:t>
      </w:r>
      <w:r w:rsidRPr="009B1A28">
        <w:t>they</w:t>
      </w:r>
      <w:r w:rsidR="00A470CE">
        <w:t xml:space="preserve"> </w:t>
      </w:r>
      <w:r>
        <w:t>had</w:t>
      </w:r>
      <w:r w:rsidR="00A470CE">
        <w:t xml:space="preserve"> </w:t>
      </w:r>
      <w:r>
        <w:t>to</w:t>
      </w:r>
      <w:r w:rsidR="00A470CE">
        <w:t xml:space="preserve"> </w:t>
      </w:r>
      <w:r>
        <w:t>provide</w:t>
      </w:r>
      <w:r w:rsidR="00A470CE">
        <w:t xml:space="preserve"> </w:t>
      </w:r>
      <w:r>
        <w:t>some</w:t>
      </w:r>
      <w:r w:rsidR="00A470CE">
        <w:t xml:space="preserve"> </w:t>
      </w:r>
      <w:r>
        <w:t>level</w:t>
      </w:r>
      <w:r w:rsidR="00A470CE">
        <w:t xml:space="preserve"> </w:t>
      </w:r>
      <w:r>
        <w:t>of</w:t>
      </w:r>
      <w:r w:rsidR="00A470CE">
        <w:t xml:space="preserve"> </w:t>
      </w:r>
      <w:r>
        <w:t>support</w:t>
      </w:r>
      <w:r w:rsidR="00A470CE">
        <w:t xml:space="preserve"> </w:t>
      </w:r>
      <w:r>
        <w:t>when</w:t>
      </w:r>
      <w:r w:rsidR="00A470CE">
        <w:t xml:space="preserve"> </w:t>
      </w:r>
      <w:r w:rsidRPr="009B1A28">
        <w:t>scheduling</w:t>
      </w:r>
      <w:r w:rsidR="00A470CE">
        <w:t xml:space="preserve"> </w:t>
      </w:r>
      <w:r w:rsidRPr="009B1A28">
        <w:t>and</w:t>
      </w:r>
      <w:r w:rsidR="00A470CE">
        <w:t xml:space="preserve"> </w:t>
      </w:r>
      <w:r w:rsidRPr="009B1A28">
        <w:t>keeping</w:t>
      </w:r>
      <w:r w:rsidR="00A470CE">
        <w:t xml:space="preserve"> </w:t>
      </w:r>
      <w:r w:rsidRPr="009B1A28">
        <w:t>dental</w:t>
      </w:r>
      <w:r w:rsidR="00A470CE">
        <w:t xml:space="preserve"> </w:t>
      </w:r>
      <w:r w:rsidRPr="009B1A28">
        <w:t>appointments.</w:t>
      </w:r>
      <w:r w:rsidR="00A470CE">
        <w:t xml:space="preserve"> </w:t>
      </w:r>
      <w:r w:rsidRPr="00FB457F">
        <w:t>Two</w:t>
      </w:r>
      <w:r w:rsidR="00A470CE">
        <w:t xml:space="preserve"> </w:t>
      </w:r>
      <w:r w:rsidRPr="00FB457F">
        <w:t>indicated</w:t>
      </w:r>
      <w:r w:rsidR="00A470CE">
        <w:t xml:space="preserve"> </w:t>
      </w:r>
      <w:r w:rsidRPr="00FB457F">
        <w:t>that</w:t>
      </w:r>
      <w:r w:rsidR="00A470CE">
        <w:t xml:space="preserve"> </w:t>
      </w:r>
      <w:r w:rsidRPr="00FB457F">
        <w:t>they</w:t>
      </w:r>
      <w:r w:rsidR="00A470CE">
        <w:t xml:space="preserve"> </w:t>
      </w:r>
      <w:r w:rsidRPr="00FB457F">
        <w:t>had</w:t>
      </w:r>
      <w:r w:rsidR="00A470CE">
        <w:t xml:space="preserve"> </w:t>
      </w:r>
      <w:r w:rsidRPr="00FB457F">
        <w:t>difficulty</w:t>
      </w:r>
      <w:r w:rsidR="00A470CE">
        <w:t xml:space="preserve"> </w:t>
      </w:r>
      <w:r w:rsidRPr="00FB457F">
        <w:t>finding</w:t>
      </w:r>
      <w:r w:rsidR="00A470CE">
        <w:t xml:space="preserve"> </w:t>
      </w:r>
      <w:r w:rsidRPr="00FB457F">
        <w:t>a</w:t>
      </w:r>
      <w:r w:rsidR="00A470CE">
        <w:t xml:space="preserve"> </w:t>
      </w:r>
      <w:r w:rsidRPr="00FB457F">
        <w:t>dentist</w:t>
      </w:r>
      <w:r w:rsidR="00A470CE">
        <w:t xml:space="preserve"> </w:t>
      </w:r>
      <w:r w:rsidRPr="00FB457F">
        <w:t>that</w:t>
      </w:r>
      <w:r w:rsidR="00A470CE">
        <w:t xml:space="preserve"> </w:t>
      </w:r>
      <w:r w:rsidRPr="00FB457F">
        <w:t>accepts</w:t>
      </w:r>
      <w:r w:rsidR="00A470CE">
        <w:t xml:space="preserve"> </w:t>
      </w:r>
      <w:r w:rsidRPr="00FB457F">
        <w:t>Medicai</w:t>
      </w:r>
      <w:r>
        <w:t>d.</w:t>
      </w:r>
      <w:r w:rsidR="00A470CE">
        <w:t xml:space="preserve"> </w:t>
      </w:r>
      <w:r>
        <w:rPr>
          <w:color w:val="000000" w:themeColor="text1"/>
        </w:rPr>
        <w:t>A</w:t>
      </w:r>
      <w:r w:rsidRPr="00B10AAC">
        <w:rPr>
          <w:color w:val="000000" w:themeColor="text1"/>
        </w:rPr>
        <w:t>nother</w:t>
      </w:r>
      <w:r w:rsidR="00A470CE">
        <w:rPr>
          <w:color w:val="000000" w:themeColor="text1"/>
        </w:rPr>
        <w:t xml:space="preserve"> </w:t>
      </w:r>
      <w:r w:rsidRPr="00B10AAC">
        <w:rPr>
          <w:color w:val="000000" w:themeColor="text1"/>
        </w:rPr>
        <w:t>shared</w:t>
      </w:r>
      <w:r w:rsidR="00A470CE">
        <w:rPr>
          <w:color w:val="000000" w:themeColor="text1"/>
        </w:rPr>
        <w:t xml:space="preserve"> </w:t>
      </w:r>
      <w:r w:rsidRPr="00B10AAC">
        <w:rPr>
          <w:color w:val="000000" w:themeColor="text1"/>
        </w:rPr>
        <w:t>that</w:t>
      </w:r>
      <w:r w:rsidR="00A470CE">
        <w:rPr>
          <w:color w:val="000000" w:themeColor="text1"/>
        </w:rPr>
        <w:t xml:space="preserve"> </w:t>
      </w:r>
      <w:r w:rsidRPr="00B10AAC">
        <w:t>having</w:t>
      </w:r>
      <w:r w:rsidR="00A470CE">
        <w:t xml:space="preserve"> </w:t>
      </w:r>
      <w:r w:rsidRPr="00B10AAC">
        <w:t>flexible</w:t>
      </w:r>
      <w:r w:rsidR="00A470CE">
        <w:t xml:space="preserve"> </w:t>
      </w:r>
      <w:r w:rsidRPr="00B10AAC">
        <w:t>appointment</w:t>
      </w:r>
      <w:r w:rsidR="00A470CE">
        <w:t xml:space="preserve"> </w:t>
      </w:r>
      <w:r w:rsidRPr="00B10AAC">
        <w:t>times,</w:t>
      </w:r>
      <w:r w:rsidR="00A470CE">
        <w:t xml:space="preserve"> </w:t>
      </w:r>
      <w:r w:rsidRPr="00B10AAC">
        <w:t>a</w:t>
      </w:r>
      <w:r w:rsidR="00A470CE">
        <w:t xml:space="preserve"> </w:t>
      </w:r>
      <w:r w:rsidRPr="00B10AAC">
        <w:t>desensitized</w:t>
      </w:r>
      <w:r w:rsidR="00A470CE">
        <w:t xml:space="preserve"> </w:t>
      </w:r>
      <w:r w:rsidRPr="00B10AAC">
        <w:t>atmosphere</w:t>
      </w:r>
      <w:r>
        <w:t>,</w:t>
      </w:r>
      <w:r w:rsidR="00A470CE">
        <w:t xml:space="preserve"> </w:t>
      </w:r>
      <w:r w:rsidRPr="00B10AAC">
        <w:t>and</w:t>
      </w:r>
      <w:r w:rsidR="00A470CE">
        <w:t xml:space="preserve"> </w:t>
      </w:r>
      <w:r w:rsidRPr="00B10AAC">
        <w:t>a</w:t>
      </w:r>
      <w:r w:rsidR="00A470CE">
        <w:t xml:space="preserve"> </w:t>
      </w:r>
      <w:r w:rsidRPr="00B10AAC">
        <w:t>calm,</w:t>
      </w:r>
      <w:r w:rsidR="00A470CE">
        <w:t xml:space="preserve"> </w:t>
      </w:r>
      <w:r w:rsidRPr="00B10AAC">
        <w:t>relaxing</w:t>
      </w:r>
      <w:r w:rsidR="00A470CE">
        <w:t xml:space="preserve"> </w:t>
      </w:r>
      <w:r w:rsidRPr="00B10AAC">
        <w:t>environment</w:t>
      </w:r>
      <w:r w:rsidR="00A470CE">
        <w:t xml:space="preserve"> </w:t>
      </w:r>
      <w:r w:rsidRPr="00B10AAC">
        <w:t>help</w:t>
      </w:r>
      <w:r w:rsidR="00A470CE">
        <w:t xml:space="preserve"> </w:t>
      </w:r>
      <w:r w:rsidRPr="00B10AAC">
        <w:t>make</w:t>
      </w:r>
      <w:r w:rsidR="00A470CE">
        <w:t xml:space="preserve"> </w:t>
      </w:r>
      <w:r w:rsidRPr="00B10AAC">
        <w:t>the</w:t>
      </w:r>
      <w:r w:rsidR="00A470CE">
        <w:t xml:space="preserve"> </w:t>
      </w:r>
      <w:r w:rsidRPr="00B10AAC">
        <w:t>experience</w:t>
      </w:r>
      <w:r w:rsidR="00A470CE">
        <w:t xml:space="preserve"> </w:t>
      </w:r>
      <w:r w:rsidRPr="00B10AAC">
        <w:t>much</w:t>
      </w:r>
      <w:r w:rsidR="00A470CE">
        <w:t xml:space="preserve"> </w:t>
      </w:r>
      <w:r w:rsidRPr="00B10AAC">
        <w:t>more</w:t>
      </w:r>
      <w:r w:rsidR="00A470CE">
        <w:t xml:space="preserve"> </w:t>
      </w:r>
      <w:r w:rsidRPr="00B10AAC">
        <w:t>positive</w:t>
      </w:r>
      <w:r>
        <w:t>.</w:t>
      </w:r>
    </w:p>
    <w:p w14:paraId="4B0C819F" w14:textId="25894B9F" w:rsidR="006B140F" w:rsidRPr="001F524D" w:rsidRDefault="006B140F" w:rsidP="00C54039">
      <w:pPr>
        <w:pStyle w:val="NCDBodyText"/>
        <w:rPr>
          <w:color w:val="000000" w:themeColor="text1"/>
        </w:rPr>
      </w:pPr>
      <w:r>
        <w:t>Regarding</w:t>
      </w:r>
      <w:r w:rsidR="00A470CE">
        <w:t xml:space="preserve"> </w:t>
      </w:r>
      <w:r>
        <w:t>patient</w:t>
      </w:r>
      <w:r w:rsidR="00A470CE">
        <w:t xml:space="preserve"> </w:t>
      </w:r>
      <w:r>
        <w:t>care,</w:t>
      </w:r>
      <w:r w:rsidR="00A470CE">
        <w:t xml:space="preserve"> </w:t>
      </w:r>
      <w:r>
        <w:t>one</w:t>
      </w:r>
      <w:r w:rsidR="00A470CE">
        <w:t xml:space="preserve"> </w:t>
      </w:r>
      <w:r>
        <w:t>participant</w:t>
      </w:r>
      <w:r w:rsidR="00A470CE">
        <w:t xml:space="preserve"> </w:t>
      </w:r>
      <w:r>
        <w:t>indicated</w:t>
      </w:r>
      <w:r w:rsidR="00A470CE">
        <w:t xml:space="preserve"> </w:t>
      </w:r>
      <w:r>
        <w:t>that</w:t>
      </w:r>
      <w:r w:rsidR="00A470CE">
        <w:t xml:space="preserve"> </w:t>
      </w:r>
      <w:r>
        <w:t>in</w:t>
      </w:r>
      <w:r w:rsidR="00A470CE">
        <w:t xml:space="preserve"> </w:t>
      </w:r>
      <w:r>
        <w:t>her</w:t>
      </w:r>
      <w:r w:rsidR="00A470CE">
        <w:t xml:space="preserve"> </w:t>
      </w:r>
      <w:r>
        <w:t>experience,</w:t>
      </w:r>
      <w:r w:rsidR="00A470CE">
        <w:t xml:space="preserve"> </w:t>
      </w:r>
      <w:r w:rsidRPr="00FB457F">
        <w:t>many</w:t>
      </w:r>
      <w:r w:rsidR="00A470CE">
        <w:t xml:space="preserve"> </w:t>
      </w:r>
      <w:r w:rsidRPr="00FB457F">
        <w:t>dentists</w:t>
      </w:r>
      <w:r w:rsidR="00A470CE">
        <w:t xml:space="preserve"> </w:t>
      </w:r>
      <w:r w:rsidRPr="00FB457F">
        <w:t>did</w:t>
      </w:r>
      <w:r w:rsidR="00A470CE">
        <w:t xml:space="preserve"> </w:t>
      </w:r>
      <w:r w:rsidRPr="00FB457F">
        <w:t>not</w:t>
      </w:r>
      <w:r w:rsidR="00A470CE">
        <w:t xml:space="preserve"> </w:t>
      </w:r>
      <w:r>
        <w:t>appear</w:t>
      </w:r>
      <w:r w:rsidR="00A470CE">
        <w:t xml:space="preserve"> </w:t>
      </w:r>
      <w:r>
        <w:t>to</w:t>
      </w:r>
      <w:r w:rsidR="00A470CE">
        <w:t xml:space="preserve"> </w:t>
      </w:r>
      <w:r w:rsidRPr="00FB457F">
        <w:t>have</w:t>
      </w:r>
      <w:r w:rsidR="00A470CE">
        <w:t xml:space="preserve"> </w:t>
      </w:r>
      <w:r w:rsidRPr="00FB457F">
        <w:t>understanding</w:t>
      </w:r>
      <w:r w:rsidR="00A470CE">
        <w:t xml:space="preserve"> </w:t>
      </w:r>
      <w:r>
        <w:t>or</w:t>
      </w:r>
      <w:r w:rsidR="00A470CE">
        <w:t xml:space="preserve"> </w:t>
      </w:r>
      <w:r>
        <w:t>compassion</w:t>
      </w:r>
      <w:r w:rsidR="00A470CE">
        <w:t xml:space="preserve"> </w:t>
      </w:r>
      <w:r>
        <w:t>when</w:t>
      </w:r>
      <w:r w:rsidR="00A470CE">
        <w:t xml:space="preserve"> </w:t>
      </w:r>
      <w:r w:rsidRPr="00FB457F">
        <w:t>treating</w:t>
      </w:r>
      <w:r w:rsidR="00A470CE">
        <w:t xml:space="preserve"> </w:t>
      </w:r>
      <w:r w:rsidRPr="00FB457F">
        <w:t>people</w:t>
      </w:r>
      <w:r w:rsidR="00A470CE">
        <w:t xml:space="preserve"> </w:t>
      </w:r>
      <w:r w:rsidRPr="00FB457F">
        <w:t>with</w:t>
      </w:r>
      <w:r w:rsidR="00A470CE">
        <w:t xml:space="preserve"> </w:t>
      </w:r>
      <w:r w:rsidRPr="00FB457F">
        <w:t>I/DD</w:t>
      </w:r>
      <w:r>
        <w:t>—two</w:t>
      </w:r>
      <w:r w:rsidR="00A470CE">
        <w:t xml:space="preserve"> </w:t>
      </w:r>
      <w:r>
        <w:t>essential</w:t>
      </w:r>
      <w:r w:rsidR="00A470CE">
        <w:t xml:space="preserve"> </w:t>
      </w:r>
      <w:r>
        <w:t>elements</w:t>
      </w:r>
      <w:r w:rsidR="00A470CE">
        <w:t xml:space="preserve"> </w:t>
      </w:r>
      <w:r>
        <w:t>of</w:t>
      </w:r>
      <w:r w:rsidR="00A470CE">
        <w:t xml:space="preserve"> </w:t>
      </w:r>
      <w:r>
        <w:t>appropriate</w:t>
      </w:r>
      <w:r w:rsidR="00A470CE">
        <w:t xml:space="preserve"> </w:t>
      </w:r>
      <w:r>
        <w:t>health</w:t>
      </w:r>
      <w:r w:rsidR="00A470CE">
        <w:t xml:space="preserve"> </w:t>
      </w:r>
      <w:r>
        <w:t>care.</w:t>
      </w:r>
      <w:r w:rsidR="00A470CE">
        <w:t xml:space="preserve"> </w:t>
      </w:r>
      <w:r w:rsidRPr="00FB457F">
        <w:t>Another</w:t>
      </w:r>
      <w:r w:rsidR="00A470CE">
        <w:t xml:space="preserve"> </w:t>
      </w:r>
      <w:r w:rsidRPr="00FB457F">
        <w:t>said</w:t>
      </w:r>
      <w:r w:rsidR="00A470CE">
        <w:t xml:space="preserve"> </w:t>
      </w:r>
      <w:r w:rsidRPr="00FB457F">
        <w:t>that</w:t>
      </w:r>
      <w:r w:rsidR="00A470CE">
        <w:t xml:space="preserve"> </w:t>
      </w:r>
      <w:r w:rsidRPr="00FB457F">
        <w:t>some</w:t>
      </w:r>
      <w:r w:rsidR="00A470CE">
        <w:t xml:space="preserve"> </w:t>
      </w:r>
      <w:r w:rsidRPr="00FB457F">
        <w:t>of</w:t>
      </w:r>
      <w:r w:rsidR="00A470CE">
        <w:t xml:space="preserve"> </w:t>
      </w:r>
      <w:r w:rsidRPr="00FB457F">
        <w:t>the</w:t>
      </w:r>
      <w:r w:rsidR="00A470CE">
        <w:t xml:space="preserve"> </w:t>
      </w:r>
      <w:r w:rsidRPr="00FB457F">
        <w:t>dental</w:t>
      </w:r>
      <w:r w:rsidR="00A470CE">
        <w:t xml:space="preserve"> </w:t>
      </w:r>
      <w:r w:rsidRPr="00FB457F">
        <w:t>procedures</w:t>
      </w:r>
      <w:r w:rsidR="00A470CE">
        <w:t xml:space="preserve"> </w:t>
      </w:r>
      <w:r w:rsidRPr="00FB457F">
        <w:t>performed</w:t>
      </w:r>
      <w:r w:rsidR="00A470CE">
        <w:t xml:space="preserve"> </w:t>
      </w:r>
      <w:r w:rsidRPr="00FB457F">
        <w:t>were</w:t>
      </w:r>
      <w:r w:rsidR="00A470CE">
        <w:t xml:space="preserve"> </w:t>
      </w:r>
      <w:r w:rsidRPr="00FB457F">
        <w:t>often</w:t>
      </w:r>
      <w:r w:rsidR="00A470CE">
        <w:t xml:space="preserve"> </w:t>
      </w:r>
      <w:r w:rsidRPr="0022782B">
        <w:rPr>
          <w:color w:val="000000" w:themeColor="text1"/>
        </w:rPr>
        <w:t>confusing</w:t>
      </w:r>
      <w:r w:rsidR="00A470CE">
        <w:rPr>
          <w:color w:val="000000" w:themeColor="text1"/>
        </w:rPr>
        <w:t xml:space="preserve"> </w:t>
      </w:r>
      <w:r w:rsidRPr="0022782B">
        <w:rPr>
          <w:color w:val="000000" w:themeColor="text1"/>
        </w:rPr>
        <w:t>for</w:t>
      </w:r>
      <w:r w:rsidR="00A470CE">
        <w:rPr>
          <w:color w:val="000000" w:themeColor="text1"/>
        </w:rPr>
        <w:t xml:space="preserve"> </w:t>
      </w:r>
      <w:r w:rsidRPr="0022782B">
        <w:rPr>
          <w:color w:val="000000" w:themeColor="text1"/>
        </w:rPr>
        <w:t>their</w:t>
      </w:r>
      <w:r w:rsidR="00A470CE">
        <w:rPr>
          <w:color w:val="000000" w:themeColor="text1"/>
        </w:rPr>
        <w:t xml:space="preserve"> </w:t>
      </w:r>
      <w:r w:rsidRPr="0022782B">
        <w:rPr>
          <w:color w:val="000000" w:themeColor="text1"/>
        </w:rPr>
        <w:t>loved</w:t>
      </w:r>
      <w:r w:rsidR="00A470CE">
        <w:rPr>
          <w:color w:val="000000" w:themeColor="text1"/>
        </w:rPr>
        <w:t xml:space="preserve"> </w:t>
      </w:r>
      <w:r w:rsidRPr="0022782B">
        <w:rPr>
          <w:color w:val="000000" w:themeColor="text1"/>
        </w:rPr>
        <w:t>one</w:t>
      </w:r>
      <w:r w:rsidR="00A470CE">
        <w:rPr>
          <w:color w:val="000000" w:themeColor="text1"/>
        </w:rPr>
        <w:t xml:space="preserve"> </w:t>
      </w:r>
      <w:r w:rsidRPr="0022782B">
        <w:rPr>
          <w:color w:val="000000" w:themeColor="text1"/>
        </w:rPr>
        <w:t>who</w:t>
      </w:r>
      <w:r w:rsidR="00A470CE">
        <w:rPr>
          <w:color w:val="000000" w:themeColor="text1"/>
        </w:rPr>
        <w:t xml:space="preserve"> </w:t>
      </w:r>
      <w:r w:rsidRPr="0022782B">
        <w:rPr>
          <w:color w:val="000000" w:themeColor="text1"/>
        </w:rPr>
        <w:t>did</w:t>
      </w:r>
      <w:r w:rsidR="00A470CE">
        <w:rPr>
          <w:color w:val="000000" w:themeColor="text1"/>
        </w:rPr>
        <w:t xml:space="preserve"> </w:t>
      </w:r>
      <w:r w:rsidRPr="0022782B">
        <w:rPr>
          <w:color w:val="000000" w:themeColor="text1"/>
        </w:rPr>
        <w:t>n</w:t>
      </w:r>
      <w:r>
        <w:rPr>
          <w:color w:val="000000" w:themeColor="text1"/>
        </w:rPr>
        <w:t>o</w:t>
      </w:r>
      <w:r w:rsidRPr="0022782B">
        <w:rPr>
          <w:color w:val="000000" w:themeColor="text1"/>
        </w:rPr>
        <w:t>t</w:t>
      </w:r>
      <w:r w:rsidR="00A470CE">
        <w:rPr>
          <w:color w:val="000000" w:themeColor="text1"/>
        </w:rPr>
        <w:t xml:space="preserve"> </w:t>
      </w:r>
      <w:r w:rsidRPr="0022782B">
        <w:rPr>
          <w:color w:val="000000" w:themeColor="text1"/>
        </w:rPr>
        <w:t>fully</w:t>
      </w:r>
      <w:r w:rsidR="00A470CE">
        <w:rPr>
          <w:color w:val="000000" w:themeColor="text1"/>
        </w:rPr>
        <w:t xml:space="preserve"> </w:t>
      </w:r>
      <w:r w:rsidRPr="0022782B">
        <w:rPr>
          <w:color w:val="000000" w:themeColor="text1"/>
        </w:rPr>
        <w:t>understand</w:t>
      </w:r>
      <w:r w:rsidR="00A470CE">
        <w:rPr>
          <w:color w:val="000000" w:themeColor="text1"/>
        </w:rPr>
        <w:t xml:space="preserve"> </w:t>
      </w:r>
      <w:r w:rsidRPr="0022782B">
        <w:rPr>
          <w:color w:val="000000" w:themeColor="text1"/>
        </w:rPr>
        <w:t>the</w:t>
      </w:r>
      <w:r w:rsidR="00A470CE">
        <w:rPr>
          <w:color w:val="000000" w:themeColor="text1"/>
        </w:rPr>
        <w:t xml:space="preserve"> </w:t>
      </w:r>
      <w:r w:rsidRPr="0022782B">
        <w:rPr>
          <w:color w:val="000000" w:themeColor="text1"/>
        </w:rPr>
        <w:t>purpose</w:t>
      </w:r>
      <w:r w:rsidR="00A470CE">
        <w:rPr>
          <w:color w:val="000000" w:themeColor="text1"/>
        </w:rPr>
        <w:t xml:space="preserve"> </w:t>
      </w:r>
      <w:r w:rsidRPr="0022782B">
        <w:rPr>
          <w:color w:val="000000" w:themeColor="text1"/>
        </w:rPr>
        <w:t>of</w:t>
      </w:r>
      <w:r w:rsidR="00A470CE">
        <w:rPr>
          <w:color w:val="000000" w:themeColor="text1"/>
        </w:rPr>
        <w:t xml:space="preserve"> </w:t>
      </w:r>
      <w:r w:rsidRPr="0022782B">
        <w:rPr>
          <w:color w:val="000000" w:themeColor="text1"/>
        </w:rPr>
        <w:t>the</w:t>
      </w:r>
      <w:r w:rsidR="00A470CE">
        <w:rPr>
          <w:color w:val="000000" w:themeColor="text1"/>
        </w:rPr>
        <w:t xml:space="preserve"> </w:t>
      </w:r>
      <w:r w:rsidRPr="0022782B">
        <w:rPr>
          <w:color w:val="000000" w:themeColor="text1"/>
        </w:rPr>
        <w:t>dental</w:t>
      </w:r>
      <w:r w:rsidR="00A470CE">
        <w:rPr>
          <w:color w:val="000000" w:themeColor="text1"/>
        </w:rPr>
        <w:t xml:space="preserve"> </w:t>
      </w:r>
      <w:r w:rsidRPr="0022782B">
        <w:rPr>
          <w:color w:val="000000" w:themeColor="text1"/>
        </w:rPr>
        <w:t>visit</w:t>
      </w:r>
      <w:r w:rsidR="00A470CE">
        <w:rPr>
          <w:color w:val="000000" w:themeColor="text1"/>
        </w:rPr>
        <w:t xml:space="preserve"> </w:t>
      </w:r>
      <w:r w:rsidRPr="0022782B">
        <w:rPr>
          <w:color w:val="000000" w:themeColor="text1"/>
        </w:rPr>
        <w:t>or</w:t>
      </w:r>
      <w:r w:rsidR="00A470CE">
        <w:rPr>
          <w:color w:val="000000" w:themeColor="text1"/>
        </w:rPr>
        <w:t xml:space="preserve"> </w:t>
      </w:r>
      <w:r w:rsidRPr="0022782B">
        <w:rPr>
          <w:color w:val="000000" w:themeColor="text1"/>
        </w:rPr>
        <w:t>what</w:t>
      </w:r>
      <w:r w:rsidR="00A470CE">
        <w:rPr>
          <w:color w:val="000000" w:themeColor="text1"/>
        </w:rPr>
        <w:t xml:space="preserve"> </w:t>
      </w:r>
      <w:r w:rsidRPr="0022782B">
        <w:rPr>
          <w:color w:val="000000" w:themeColor="text1"/>
        </w:rPr>
        <w:t>was</w:t>
      </w:r>
      <w:r w:rsidR="00A470CE">
        <w:rPr>
          <w:color w:val="000000" w:themeColor="text1"/>
        </w:rPr>
        <w:t xml:space="preserve"> </w:t>
      </w:r>
      <w:r w:rsidRPr="0022782B">
        <w:rPr>
          <w:color w:val="000000" w:themeColor="text1"/>
        </w:rPr>
        <w:t>happening.</w:t>
      </w:r>
      <w:r w:rsidR="00A470CE">
        <w:rPr>
          <w:color w:val="000000" w:themeColor="text1"/>
        </w:rPr>
        <w:t xml:space="preserve"> </w:t>
      </w:r>
      <w:r>
        <w:rPr>
          <w:color w:val="000000" w:themeColor="text1"/>
        </w:rPr>
        <w:t>Two</w:t>
      </w:r>
      <w:r w:rsidR="00A470CE">
        <w:rPr>
          <w:color w:val="000000" w:themeColor="text1"/>
        </w:rPr>
        <w:t xml:space="preserve"> </w:t>
      </w:r>
      <w:r w:rsidRPr="0022782B">
        <w:rPr>
          <w:color w:val="000000" w:themeColor="text1"/>
        </w:rPr>
        <w:t>participants</w:t>
      </w:r>
      <w:r>
        <w:rPr>
          <w:color w:val="000000" w:themeColor="text1"/>
        </w:rPr>
        <w:t>,</w:t>
      </w:r>
      <w:r w:rsidR="00A470CE">
        <w:rPr>
          <w:color w:val="000000" w:themeColor="text1"/>
        </w:rPr>
        <w:t xml:space="preserve"> </w:t>
      </w:r>
      <w:r>
        <w:rPr>
          <w:color w:val="000000" w:themeColor="text1"/>
        </w:rPr>
        <w:t>who</w:t>
      </w:r>
      <w:r w:rsidR="00A470CE">
        <w:rPr>
          <w:color w:val="000000" w:themeColor="text1"/>
        </w:rPr>
        <w:t xml:space="preserve"> </w:t>
      </w:r>
      <w:r>
        <w:rPr>
          <w:color w:val="000000" w:themeColor="text1"/>
        </w:rPr>
        <w:t>happened</w:t>
      </w:r>
      <w:r w:rsidR="00A470CE">
        <w:rPr>
          <w:color w:val="000000" w:themeColor="text1"/>
        </w:rPr>
        <w:t xml:space="preserve"> </w:t>
      </w:r>
      <w:r>
        <w:rPr>
          <w:color w:val="000000" w:themeColor="text1"/>
        </w:rPr>
        <w:t>to</w:t>
      </w:r>
      <w:r w:rsidR="00A470CE">
        <w:rPr>
          <w:color w:val="000000" w:themeColor="text1"/>
        </w:rPr>
        <w:t xml:space="preserve"> </w:t>
      </w:r>
      <w:r>
        <w:rPr>
          <w:color w:val="000000" w:themeColor="text1"/>
        </w:rPr>
        <w:t>be</w:t>
      </w:r>
      <w:r w:rsidR="00A470CE">
        <w:rPr>
          <w:color w:val="000000" w:themeColor="text1"/>
        </w:rPr>
        <w:t xml:space="preserve"> </w:t>
      </w:r>
      <w:r w:rsidRPr="0022782B">
        <w:rPr>
          <w:color w:val="000000" w:themeColor="text1"/>
        </w:rPr>
        <w:t>dental</w:t>
      </w:r>
      <w:r w:rsidR="00A470CE">
        <w:rPr>
          <w:color w:val="000000" w:themeColor="text1"/>
        </w:rPr>
        <w:t xml:space="preserve"> </w:t>
      </w:r>
      <w:r w:rsidRPr="0022782B">
        <w:rPr>
          <w:color w:val="000000" w:themeColor="text1"/>
        </w:rPr>
        <w:t>professionals</w:t>
      </w:r>
      <w:r>
        <w:rPr>
          <w:color w:val="000000" w:themeColor="text1"/>
        </w:rPr>
        <w:t>,</w:t>
      </w:r>
      <w:r w:rsidR="00A470CE">
        <w:rPr>
          <w:color w:val="000000" w:themeColor="text1"/>
        </w:rPr>
        <w:t xml:space="preserve"> </w:t>
      </w:r>
      <w:r w:rsidRPr="0022782B">
        <w:rPr>
          <w:color w:val="000000" w:themeColor="text1"/>
        </w:rPr>
        <w:t>reported</w:t>
      </w:r>
      <w:r w:rsidR="00A470CE">
        <w:rPr>
          <w:color w:val="000000" w:themeColor="text1"/>
        </w:rPr>
        <w:t xml:space="preserve"> </w:t>
      </w:r>
      <w:r>
        <w:rPr>
          <w:color w:val="000000" w:themeColor="text1"/>
        </w:rPr>
        <w:t>that</w:t>
      </w:r>
      <w:r w:rsidR="00A470CE">
        <w:rPr>
          <w:color w:val="000000" w:themeColor="text1"/>
        </w:rPr>
        <w:t xml:space="preserve"> </w:t>
      </w:r>
      <w:r>
        <w:rPr>
          <w:color w:val="000000" w:themeColor="text1"/>
        </w:rPr>
        <w:t>they</w:t>
      </w:r>
      <w:r w:rsidR="00A470CE">
        <w:rPr>
          <w:color w:val="000000" w:themeColor="text1"/>
        </w:rPr>
        <w:t xml:space="preserve"> </w:t>
      </w:r>
      <w:r w:rsidRPr="0022782B">
        <w:rPr>
          <w:color w:val="000000" w:themeColor="text1"/>
        </w:rPr>
        <w:t>treat</w:t>
      </w:r>
      <w:r w:rsidR="00A470CE">
        <w:rPr>
          <w:color w:val="000000" w:themeColor="text1"/>
        </w:rPr>
        <w:t xml:space="preserve"> </w:t>
      </w:r>
      <w:r w:rsidRPr="0022782B">
        <w:rPr>
          <w:color w:val="000000" w:themeColor="text1"/>
        </w:rPr>
        <w:t>their</w:t>
      </w:r>
      <w:r w:rsidR="00A470CE">
        <w:rPr>
          <w:color w:val="000000" w:themeColor="text1"/>
        </w:rPr>
        <w:t xml:space="preserve"> </w:t>
      </w:r>
      <w:r w:rsidRPr="0022782B">
        <w:rPr>
          <w:color w:val="000000" w:themeColor="text1"/>
        </w:rPr>
        <w:t>own</w:t>
      </w:r>
      <w:r w:rsidR="00A470CE">
        <w:rPr>
          <w:color w:val="000000" w:themeColor="text1"/>
        </w:rPr>
        <w:t xml:space="preserve"> </w:t>
      </w:r>
      <w:r w:rsidRPr="0022782B">
        <w:rPr>
          <w:color w:val="000000" w:themeColor="text1"/>
        </w:rPr>
        <w:t>child</w:t>
      </w:r>
      <w:r>
        <w:rPr>
          <w:color w:val="000000" w:themeColor="text1"/>
        </w:rPr>
        <w:t>ren</w:t>
      </w:r>
      <w:r w:rsidR="00A470CE">
        <w:rPr>
          <w:color w:val="000000" w:themeColor="text1"/>
        </w:rPr>
        <w:t xml:space="preserve"> </w:t>
      </w:r>
      <w:r>
        <w:rPr>
          <w:color w:val="000000" w:themeColor="text1"/>
        </w:rPr>
        <w:t>and</w:t>
      </w:r>
      <w:r w:rsidR="00A470CE">
        <w:rPr>
          <w:color w:val="000000" w:themeColor="text1"/>
        </w:rPr>
        <w:t xml:space="preserve"> </w:t>
      </w:r>
      <w:r w:rsidRPr="0022782B">
        <w:rPr>
          <w:color w:val="000000" w:themeColor="text1"/>
        </w:rPr>
        <w:t>shared</w:t>
      </w:r>
      <w:r w:rsidR="00A470CE">
        <w:rPr>
          <w:color w:val="000000" w:themeColor="text1"/>
        </w:rPr>
        <w:t xml:space="preserve"> </w:t>
      </w:r>
      <w:r w:rsidRPr="0022782B">
        <w:rPr>
          <w:color w:val="000000" w:themeColor="text1"/>
        </w:rPr>
        <w:t>how</w:t>
      </w:r>
      <w:r w:rsidR="00A470CE">
        <w:rPr>
          <w:color w:val="000000" w:themeColor="text1"/>
        </w:rPr>
        <w:t xml:space="preserve"> </w:t>
      </w:r>
      <w:r w:rsidRPr="0022782B">
        <w:rPr>
          <w:color w:val="000000" w:themeColor="text1"/>
        </w:rPr>
        <w:t>difficult</w:t>
      </w:r>
      <w:r w:rsidR="00A470CE">
        <w:rPr>
          <w:color w:val="000000" w:themeColor="text1"/>
        </w:rPr>
        <w:t xml:space="preserve"> </w:t>
      </w:r>
      <w:r w:rsidRPr="0022782B">
        <w:rPr>
          <w:color w:val="000000" w:themeColor="text1"/>
        </w:rPr>
        <w:t>it</w:t>
      </w:r>
      <w:r w:rsidR="00A470CE">
        <w:rPr>
          <w:color w:val="000000" w:themeColor="text1"/>
        </w:rPr>
        <w:t xml:space="preserve"> </w:t>
      </w:r>
      <w:r>
        <w:rPr>
          <w:color w:val="000000" w:themeColor="text1"/>
        </w:rPr>
        <w:t>can</w:t>
      </w:r>
      <w:r w:rsidR="00A470CE">
        <w:rPr>
          <w:color w:val="000000" w:themeColor="text1"/>
        </w:rPr>
        <w:t xml:space="preserve"> </w:t>
      </w:r>
      <w:r w:rsidRPr="0022782B">
        <w:rPr>
          <w:color w:val="000000" w:themeColor="text1"/>
        </w:rPr>
        <w:t>sometimes</w:t>
      </w:r>
      <w:r w:rsidR="00A470CE">
        <w:rPr>
          <w:color w:val="000000" w:themeColor="text1"/>
        </w:rPr>
        <w:t xml:space="preserve"> </w:t>
      </w:r>
      <w:r>
        <w:rPr>
          <w:color w:val="000000" w:themeColor="text1"/>
        </w:rPr>
        <w:t>be</w:t>
      </w:r>
      <w:r w:rsidR="00A470CE">
        <w:rPr>
          <w:color w:val="000000" w:themeColor="text1"/>
        </w:rPr>
        <w:t xml:space="preserve"> </w:t>
      </w:r>
      <w:r w:rsidRPr="00B10AAC">
        <w:rPr>
          <w:color w:val="000000" w:themeColor="text1"/>
        </w:rPr>
        <w:t>to</w:t>
      </w:r>
      <w:r w:rsidR="00A470CE">
        <w:rPr>
          <w:color w:val="000000" w:themeColor="text1"/>
        </w:rPr>
        <w:t xml:space="preserve"> </w:t>
      </w:r>
      <w:r w:rsidRPr="00B10AAC">
        <w:rPr>
          <w:color w:val="000000" w:themeColor="text1"/>
        </w:rPr>
        <w:t>render</w:t>
      </w:r>
      <w:r w:rsidR="00A470CE">
        <w:rPr>
          <w:color w:val="000000" w:themeColor="text1"/>
        </w:rPr>
        <w:t xml:space="preserve"> </w:t>
      </w:r>
      <w:r w:rsidRPr="00B10AAC">
        <w:rPr>
          <w:color w:val="000000" w:themeColor="text1"/>
        </w:rPr>
        <w:t>care</w:t>
      </w:r>
      <w:r w:rsidR="00A470CE">
        <w:rPr>
          <w:color w:val="000000" w:themeColor="text1"/>
        </w:rPr>
        <w:t xml:space="preserve"> </w:t>
      </w:r>
      <w:r>
        <w:rPr>
          <w:color w:val="000000" w:themeColor="text1"/>
        </w:rPr>
        <w:t>to</w:t>
      </w:r>
      <w:r w:rsidR="00A470CE">
        <w:rPr>
          <w:color w:val="000000" w:themeColor="text1"/>
        </w:rPr>
        <w:t xml:space="preserve"> </w:t>
      </w:r>
      <w:r>
        <w:rPr>
          <w:color w:val="000000" w:themeColor="text1"/>
        </w:rPr>
        <w:t>people</w:t>
      </w:r>
      <w:r w:rsidR="00A470CE">
        <w:rPr>
          <w:color w:val="000000" w:themeColor="text1"/>
        </w:rPr>
        <w:t xml:space="preserve"> </w:t>
      </w:r>
      <w:r>
        <w:rPr>
          <w:color w:val="000000" w:themeColor="text1"/>
        </w:rPr>
        <w:t>with</w:t>
      </w:r>
      <w:r w:rsidR="00A470CE">
        <w:rPr>
          <w:color w:val="000000" w:themeColor="text1"/>
        </w:rPr>
        <w:t xml:space="preserve"> </w:t>
      </w:r>
      <w:r>
        <w:rPr>
          <w:color w:val="000000" w:themeColor="text1"/>
        </w:rPr>
        <w:t>I/DD</w:t>
      </w:r>
      <w:r w:rsidRPr="00B10AAC">
        <w:rPr>
          <w:color w:val="000000" w:themeColor="text1"/>
        </w:rPr>
        <w:t>,</w:t>
      </w:r>
      <w:r w:rsidR="00A470CE">
        <w:rPr>
          <w:color w:val="000000" w:themeColor="text1"/>
        </w:rPr>
        <w:t xml:space="preserve"> </w:t>
      </w:r>
      <w:r>
        <w:rPr>
          <w:color w:val="000000" w:themeColor="text1"/>
        </w:rPr>
        <w:t>even</w:t>
      </w:r>
      <w:r w:rsidR="00A470CE">
        <w:rPr>
          <w:color w:val="000000" w:themeColor="text1"/>
        </w:rPr>
        <w:t xml:space="preserve"> </w:t>
      </w:r>
      <w:r>
        <w:rPr>
          <w:color w:val="000000" w:themeColor="text1"/>
        </w:rPr>
        <w:lastRenderedPageBreak/>
        <w:t>though</w:t>
      </w:r>
      <w:r w:rsidR="00A470CE">
        <w:rPr>
          <w:color w:val="000000" w:themeColor="text1"/>
        </w:rPr>
        <w:t xml:space="preserve"> </w:t>
      </w:r>
      <w:r w:rsidRPr="00B10AAC">
        <w:rPr>
          <w:color w:val="000000" w:themeColor="text1"/>
        </w:rPr>
        <w:t>they</w:t>
      </w:r>
      <w:r w:rsidR="00A470CE">
        <w:rPr>
          <w:color w:val="000000" w:themeColor="text1"/>
        </w:rPr>
        <w:t xml:space="preserve"> </w:t>
      </w:r>
      <w:r>
        <w:rPr>
          <w:color w:val="000000" w:themeColor="text1"/>
        </w:rPr>
        <w:t>may</w:t>
      </w:r>
      <w:r w:rsidR="00A470CE">
        <w:rPr>
          <w:color w:val="000000" w:themeColor="text1"/>
        </w:rPr>
        <w:t xml:space="preserve"> </w:t>
      </w:r>
      <w:r>
        <w:rPr>
          <w:color w:val="000000" w:themeColor="text1"/>
        </w:rPr>
        <w:t>be</w:t>
      </w:r>
      <w:r w:rsidR="00A470CE">
        <w:rPr>
          <w:color w:val="000000" w:themeColor="text1"/>
        </w:rPr>
        <w:t xml:space="preserve"> </w:t>
      </w:r>
      <w:r>
        <w:rPr>
          <w:color w:val="000000" w:themeColor="text1"/>
        </w:rPr>
        <w:t>a</w:t>
      </w:r>
      <w:r w:rsidR="00A470CE">
        <w:rPr>
          <w:color w:val="000000" w:themeColor="text1"/>
        </w:rPr>
        <w:t xml:space="preserve"> </w:t>
      </w:r>
      <w:r w:rsidRPr="00B10AAC">
        <w:rPr>
          <w:color w:val="000000" w:themeColor="text1"/>
        </w:rPr>
        <w:t>family</w:t>
      </w:r>
      <w:r w:rsidR="00A470CE">
        <w:rPr>
          <w:color w:val="000000" w:themeColor="text1"/>
        </w:rPr>
        <w:t xml:space="preserve"> </w:t>
      </w:r>
      <w:r w:rsidRPr="00B10AAC">
        <w:rPr>
          <w:color w:val="000000" w:themeColor="text1"/>
        </w:rPr>
        <w:t>member.</w:t>
      </w:r>
      <w:r w:rsidR="00A470CE">
        <w:rPr>
          <w:color w:val="000000" w:themeColor="text1"/>
        </w:rPr>
        <w:t xml:space="preserve"> </w:t>
      </w:r>
      <w:r w:rsidRPr="0022782B">
        <w:rPr>
          <w:color w:val="000000" w:themeColor="text1"/>
        </w:rPr>
        <w:t>Another</w:t>
      </w:r>
      <w:r w:rsidR="00A470CE">
        <w:rPr>
          <w:color w:val="000000" w:themeColor="text1"/>
        </w:rPr>
        <w:t xml:space="preserve"> </w:t>
      </w:r>
      <w:r w:rsidRPr="0022782B">
        <w:rPr>
          <w:color w:val="000000" w:themeColor="text1"/>
        </w:rPr>
        <w:t>discussed</w:t>
      </w:r>
      <w:r w:rsidR="00A470CE">
        <w:rPr>
          <w:color w:val="000000" w:themeColor="text1"/>
        </w:rPr>
        <w:t xml:space="preserve"> </w:t>
      </w:r>
      <w:r>
        <w:rPr>
          <w:color w:val="000000" w:themeColor="text1"/>
        </w:rPr>
        <w:t>that</w:t>
      </w:r>
      <w:r w:rsidR="00A470CE">
        <w:rPr>
          <w:color w:val="000000" w:themeColor="text1"/>
        </w:rPr>
        <w:t xml:space="preserve"> </w:t>
      </w:r>
      <w:r w:rsidRPr="0022782B">
        <w:rPr>
          <w:color w:val="000000" w:themeColor="text1"/>
        </w:rPr>
        <w:t>he</w:t>
      </w:r>
      <w:r w:rsidR="00A470CE">
        <w:rPr>
          <w:color w:val="000000" w:themeColor="text1"/>
        </w:rPr>
        <w:t xml:space="preserve"> </w:t>
      </w:r>
      <w:r>
        <w:rPr>
          <w:color w:val="000000" w:themeColor="text1"/>
        </w:rPr>
        <w:t>observed</w:t>
      </w:r>
      <w:r w:rsidR="00A470CE">
        <w:rPr>
          <w:color w:val="000000" w:themeColor="text1"/>
        </w:rPr>
        <w:t xml:space="preserve"> </w:t>
      </w:r>
      <w:r w:rsidRPr="0022782B">
        <w:rPr>
          <w:color w:val="000000" w:themeColor="text1"/>
        </w:rPr>
        <w:t>a</w:t>
      </w:r>
      <w:r w:rsidR="00A470CE">
        <w:rPr>
          <w:color w:val="000000" w:themeColor="text1"/>
        </w:rPr>
        <w:t xml:space="preserve"> </w:t>
      </w:r>
      <w:r w:rsidRPr="0022782B">
        <w:rPr>
          <w:color w:val="000000" w:themeColor="text1"/>
        </w:rPr>
        <w:t>lack</w:t>
      </w:r>
      <w:r w:rsidR="00A470CE">
        <w:rPr>
          <w:color w:val="000000" w:themeColor="text1"/>
        </w:rPr>
        <w:t xml:space="preserve"> </w:t>
      </w:r>
      <w:r w:rsidRPr="0022782B">
        <w:rPr>
          <w:color w:val="000000" w:themeColor="text1"/>
        </w:rPr>
        <w:t>of</w:t>
      </w:r>
      <w:r w:rsidR="00A470CE">
        <w:rPr>
          <w:color w:val="000000" w:themeColor="text1"/>
        </w:rPr>
        <w:t xml:space="preserve"> </w:t>
      </w:r>
      <w:r w:rsidRPr="0022782B">
        <w:rPr>
          <w:color w:val="000000" w:themeColor="text1"/>
        </w:rPr>
        <w:t>continuity</w:t>
      </w:r>
      <w:r w:rsidR="00A470CE">
        <w:rPr>
          <w:color w:val="000000" w:themeColor="text1"/>
        </w:rPr>
        <w:t xml:space="preserve"> </w:t>
      </w:r>
      <w:r w:rsidRPr="0022782B">
        <w:rPr>
          <w:color w:val="000000" w:themeColor="text1"/>
        </w:rPr>
        <w:t>and</w:t>
      </w:r>
      <w:r>
        <w:rPr>
          <w:color w:val="000000" w:themeColor="text1"/>
        </w:rPr>
        <w:t>/or</w:t>
      </w:r>
      <w:r w:rsidR="00A470CE">
        <w:rPr>
          <w:color w:val="000000" w:themeColor="text1"/>
        </w:rPr>
        <w:t xml:space="preserve"> </w:t>
      </w:r>
      <w:r w:rsidRPr="0022782B">
        <w:rPr>
          <w:color w:val="000000" w:themeColor="text1"/>
        </w:rPr>
        <w:t>coordination</w:t>
      </w:r>
      <w:r w:rsidR="00A470CE">
        <w:rPr>
          <w:color w:val="000000" w:themeColor="text1"/>
        </w:rPr>
        <w:t xml:space="preserve"> </w:t>
      </w:r>
      <w:r w:rsidRPr="0022782B">
        <w:rPr>
          <w:color w:val="000000" w:themeColor="text1"/>
        </w:rPr>
        <w:t>of</w:t>
      </w:r>
      <w:r w:rsidR="00A470CE">
        <w:rPr>
          <w:color w:val="000000" w:themeColor="text1"/>
        </w:rPr>
        <w:t xml:space="preserve"> </w:t>
      </w:r>
      <w:r w:rsidRPr="0022782B">
        <w:rPr>
          <w:color w:val="000000" w:themeColor="text1"/>
        </w:rPr>
        <w:t>dental</w:t>
      </w:r>
      <w:r w:rsidR="00A470CE">
        <w:rPr>
          <w:color w:val="000000" w:themeColor="text1"/>
        </w:rPr>
        <w:t xml:space="preserve"> </w:t>
      </w:r>
      <w:r w:rsidRPr="0022782B">
        <w:rPr>
          <w:color w:val="000000" w:themeColor="text1"/>
        </w:rPr>
        <w:t>care</w:t>
      </w:r>
      <w:r w:rsidR="00A470CE">
        <w:rPr>
          <w:color w:val="000000" w:themeColor="text1"/>
        </w:rPr>
        <w:t xml:space="preserve"> </w:t>
      </w:r>
      <w:r w:rsidRPr="0022782B">
        <w:rPr>
          <w:color w:val="000000" w:themeColor="text1"/>
        </w:rPr>
        <w:t>with</w:t>
      </w:r>
      <w:r w:rsidR="00A470CE">
        <w:rPr>
          <w:color w:val="000000" w:themeColor="text1"/>
        </w:rPr>
        <w:t xml:space="preserve"> </w:t>
      </w:r>
      <w:r w:rsidRPr="0022782B">
        <w:rPr>
          <w:color w:val="000000" w:themeColor="text1"/>
        </w:rPr>
        <w:t>community</w:t>
      </w:r>
      <w:r w:rsidR="00A470CE">
        <w:rPr>
          <w:color w:val="000000" w:themeColor="text1"/>
        </w:rPr>
        <w:t xml:space="preserve"> </w:t>
      </w:r>
      <w:r w:rsidRPr="0022782B">
        <w:rPr>
          <w:color w:val="000000" w:themeColor="text1"/>
        </w:rPr>
        <w:t>agencies</w:t>
      </w:r>
      <w:r w:rsidR="00A470CE">
        <w:rPr>
          <w:color w:val="000000" w:themeColor="text1"/>
        </w:rPr>
        <w:t xml:space="preserve"> </w:t>
      </w:r>
      <w:r w:rsidRPr="0022782B">
        <w:rPr>
          <w:color w:val="000000" w:themeColor="text1"/>
        </w:rPr>
        <w:t>and</w:t>
      </w:r>
      <w:r w:rsidR="00A470CE">
        <w:rPr>
          <w:color w:val="000000" w:themeColor="text1"/>
        </w:rPr>
        <w:t xml:space="preserve"> </w:t>
      </w:r>
      <w:r w:rsidRPr="0022782B">
        <w:rPr>
          <w:color w:val="000000" w:themeColor="text1"/>
        </w:rPr>
        <w:t>medical</w:t>
      </w:r>
      <w:r w:rsidR="00A470CE">
        <w:rPr>
          <w:color w:val="000000" w:themeColor="text1"/>
        </w:rPr>
        <w:t xml:space="preserve"> </w:t>
      </w:r>
      <w:r w:rsidRPr="0022782B">
        <w:rPr>
          <w:color w:val="000000" w:themeColor="text1"/>
        </w:rPr>
        <w:t>providers</w:t>
      </w:r>
      <w:r>
        <w:rPr>
          <w:color w:val="000000" w:themeColor="text1"/>
        </w:rPr>
        <w:t>—two</w:t>
      </w:r>
      <w:r w:rsidR="00A470CE">
        <w:rPr>
          <w:color w:val="000000" w:themeColor="text1"/>
        </w:rPr>
        <w:t xml:space="preserve"> </w:t>
      </w:r>
      <w:r>
        <w:rPr>
          <w:color w:val="000000" w:themeColor="text1"/>
        </w:rPr>
        <w:t>important</w:t>
      </w:r>
      <w:r w:rsidR="00A470CE">
        <w:rPr>
          <w:color w:val="000000" w:themeColor="text1"/>
        </w:rPr>
        <w:t xml:space="preserve"> </w:t>
      </w:r>
      <w:r>
        <w:rPr>
          <w:color w:val="000000" w:themeColor="text1"/>
        </w:rPr>
        <w:t>aspects</w:t>
      </w:r>
      <w:r w:rsidR="00A470CE">
        <w:rPr>
          <w:color w:val="000000" w:themeColor="text1"/>
        </w:rPr>
        <w:t xml:space="preserve"> </w:t>
      </w:r>
      <w:r>
        <w:rPr>
          <w:color w:val="000000" w:themeColor="text1"/>
        </w:rPr>
        <w:t>of</w:t>
      </w:r>
      <w:r w:rsidR="00A470CE">
        <w:rPr>
          <w:color w:val="000000" w:themeColor="text1"/>
        </w:rPr>
        <w:t xml:space="preserve"> </w:t>
      </w:r>
      <w:r>
        <w:rPr>
          <w:color w:val="000000" w:themeColor="text1"/>
        </w:rPr>
        <w:t>whole</w:t>
      </w:r>
      <w:r w:rsidR="00A470CE">
        <w:rPr>
          <w:color w:val="000000" w:themeColor="text1"/>
        </w:rPr>
        <w:t xml:space="preserve"> </w:t>
      </w:r>
      <w:r>
        <w:rPr>
          <w:color w:val="000000" w:themeColor="text1"/>
        </w:rPr>
        <w:t>person</w:t>
      </w:r>
      <w:r w:rsidR="00A470CE">
        <w:rPr>
          <w:color w:val="000000" w:themeColor="text1"/>
        </w:rPr>
        <w:t xml:space="preserve"> </w:t>
      </w:r>
      <w:r>
        <w:rPr>
          <w:color w:val="000000" w:themeColor="text1"/>
        </w:rPr>
        <w:t>health</w:t>
      </w:r>
      <w:r w:rsidR="00A470CE">
        <w:rPr>
          <w:color w:val="000000" w:themeColor="text1"/>
        </w:rPr>
        <w:t xml:space="preserve"> </w:t>
      </w:r>
      <w:r>
        <w:rPr>
          <w:color w:val="000000" w:themeColor="text1"/>
        </w:rPr>
        <w:t>care</w:t>
      </w:r>
      <w:r w:rsidR="00A470CE">
        <w:rPr>
          <w:color w:val="000000" w:themeColor="text1"/>
        </w:rPr>
        <w:t xml:space="preserve"> </w:t>
      </w:r>
      <w:r>
        <w:rPr>
          <w:color w:val="000000" w:themeColor="text1"/>
        </w:rPr>
        <w:t>for</w:t>
      </w:r>
      <w:r w:rsidR="00A470CE">
        <w:rPr>
          <w:color w:val="000000" w:themeColor="text1"/>
        </w:rPr>
        <w:t xml:space="preserve"> </w:t>
      </w:r>
      <w:r>
        <w:rPr>
          <w:color w:val="000000" w:themeColor="text1"/>
        </w:rPr>
        <w:t>people</w:t>
      </w:r>
      <w:r w:rsidR="00A470CE">
        <w:rPr>
          <w:color w:val="000000" w:themeColor="text1"/>
        </w:rPr>
        <w:t xml:space="preserve"> </w:t>
      </w:r>
      <w:r>
        <w:rPr>
          <w:color w:val="000000" w:themeColor="text1"/>
        </w:rPr>
        <w:t>with</w:t>
      </w:r>
      <w:r w:rsidR="00A470CE">
        <w:rPr>
          <w:color w:val="000000" w:themeColor="text1"/>
        </w:rPr>
        <w:t xml:space="preserve"> </w:t>
      </w:r>
      <w:r>
        <w:rPr>
          <w:color w:val="000000" w:themeColor="text1"/>
        </w:rPr>
        <w:t>I/DD</w:t>
      </w:r>
      <w:r w:rsidRPr="0022782B">
        <w:rPr>
          <w:color w:val="000000" w:themeColor="text1"/>
        </w:rPr>
        <w:t>.</w:t>
      </w:r>
    </w:p>
    <w:p w14:paraId="4E2D9EE5" w14:textId="0E290AF8" w:rsidR="006B140F" w:rsidRPr="001F524D" w:rsidRDefault="006B140F" w:rsidP="00C54039">
      <w:pPr>
        <w:pStyle w:val="NCDBodyText"/>
      </w:pPr>
      <w:r w:rsidRPr="003227A5">
        <w:t>Paying</w:t>
      </w:r>
      <w:r w:rsidR="00A470CE">
        <w:t xml:space="preserve"> </w:t>
      </w:r>
      <w:r w:rsidRPr="003227A5">
        <w:t>for</w:t>
      </w:r>
      <w:r w:rsidR="00A470CE">
        <w:t xml:space="preserve"> </w:t>
      </w:r>
      <w:r w:rsidRPr="003227A5">
        <w:t>dental</w:t>
      </w:r>
      <w:r w:rsidR="00A470CE">
        <w:t xml:space="preserve"> </w:t>
      </w:r>
      <w:r w:rsidRPr="003227A5">
        <w:t>care</w:t>
      </w:r>
      <w:r w:rsidR="00A470CE">
        <w:t xml:space="preserve"> </w:t>
      </w:r>
      <w:r w:rsidRPr="003227A5">
        <w:t>was</w:t>
      </w:r>
      <w:r w:rsidR="00A470CE">
        <w:t xml:space="preserve"> </w:t>
      </w:r>
      <w:r w:rsidRPr="003227A5">
        <w:t>a</w:t>
      </w:r>
      <w:r w:rsidR="00A470CE">
        <w:t xml:space="preserve"> </w:t>
      </w:r>
      <w:r w:rsidRPr="003227A5">
        <w:t>key</w:t>
      </w:r>
      <w:r w:rsidR="00A470CE">
        <w:t xml:space="preserve"> </w:t>
      </w:r>
      <w:r w:rsidRPr="003227A5">
        <w:t>area</w:t>
      </w:r>
      <w:r w:rsidR="00A470CE">
        <w:t xml:space="preserve"> </w:t>
      </w:r>
      <w:r w:rsidRPr="003227A5">
        <w:t>of</w:t>
      </w:r>
      <w:r w:rsidR="00A470CE">
        <w:t xml:space="preserve"> </w:t>
      </w:r>
      <w:r w:rsidRPr="003227A5">
        <w:t>discussion</w:t>
      </w:r>
      <w:r w:rsidR="00A470CE">
        <w:t xml:space="preserve"> </w:t>
      </w:r>
      <w:r w:rsidRPr="003227A5">
        <w:t>with</w:t>
      </w:r>
      <w:r w:rsidR="00A470CE">
        <w:t xml:space="preserve"> </w:t>
      </w:r>
      <w:r w:rsidRPr="003227A5">
        <w:t>this</w:t>
      </w:r>
      <w:r w:rsidR="00A470CE">
        <w:t xml:space="preserve"> </w:t>
      </w:r>
      <w:r>
        <w:t>focus</w:t>
      </w:r>
      <w:r w:rsidR="00A470CE">
        <w:t xml:space="preserve"> </w:t>
      </w:r>
      <w:r w:rsidRPr="003227A5">
        <w:t>group.</w:t>
      </w:r>
      <w:r w:rsidR="00A470CE">
        <w:t xml:space="preserve"> </w:t>
      </w:r>
      <w:r w:rsidRPr="003227A5">
        <w:t>Several</w:t>
      </w:r>
      <w:r w:rsidR="00A470CE">
        <w:t xml:space="preserve"> </w:t>
      </w:r>
      <w:r w:rsidRPr="003227A5">
        <w:t>in</w:t>
      </w:r>
      <w:r w:rsidR="00A470CE">
        <w:t xml:space="preserve"> </w:t>
      </w:r>
      <w:r w:rsidRPr="003227A5">
        <w:t>the</w:t>
      </w:r>
      <w:r w:rsidR="00A470CE">
        <w:t xml:space="preserve"> </w:t>
      </w:r>
      <w:r w:rsidRPr="003227A5">
        <w:t>group</w:t>
      </w:r>
      <w:r w:rsidR="00A470CE">
        <w:t xml:space="preserve"> </w:t>
      </w:r>
      <w:r w:rsidRPr="003227A5">
        <w:t>acknowledged</w:t>
      </w:r>
      <w:r w:rsidR="00A470CE">
        <w:t xml:space="preserve"> </w:t>
      </w:r>
      <w:r w:rsidRPr="003227A5">
        <w:t>that</w:t>
      </w:r>
      <w:r w:rsidR="00A470CE">
        <w:t xml:space="preserve"> </w:t>
      </w:r>
      <w:r w:rsidRPr="003227A5">
        <w:t>Medicaid</w:t>
      </w:r>
      <w:r w:rsidR="00A470CE">
        <w:t xml:space="preserve"> </w:t>
      </w:r>
      <w:r w:rsidRPr="003227A5">
        <w:t>is</w:t>
      </w:r>
      <w:r w:rsidR="00A470CE">
        <w:t xml:space="preserve"> </w:t>
      </w:r>
      <w:r w:rsidRPr="003227A5">
        <w:t>helpful</w:t>
      </w:r>
      <w:r w:rsidR="00A470CE">
        <w:t xml:space="preserve"> </w:t>
      </w:r>
      <w:r w:rsidRPr="003227A5">
        <w:t>to</w:t>
      </w:r>
      <w:r w:rsidR="00A470CE">
        <w:t xml:space="preserve"> </w:t>
      </w:r>
      <w:r>
        <w:t>their</w:t>
      </w:r>
      <w:r w:rsidR="00A470CE">
        <w:t xml:space="preserve"> </w:t>
      </w:r>
      <w:r>
        <w:t>family</w:t>
      </w:r>
      <w:r w:rsidR="00A470CE">
        <w:t xml:space="preserve"> </w:t>
      </w:r>
      <w:proofErr w:type="gramStart"/>
      <w:r>
        <w:t>member</w:t>
      </w:r>
      <w:proofErr w:type="gramEnd"/>
      <w:r>
        <w:t>,</w:t>
      </w:r>
      <w:r w:rsidR="00A470CE">
        <w:t xml:space="preserve"> </w:t>
      </w:r>
      <w:r w:rsidRPr="003227A5">
        <w:t>but</w:t>
      </w:r>
      <w:r w:rsidR="00A470CE">
        <w:t xml:space="preserve"> </w:t>
      </w:r>
      <w:r w:rsidRPr="003227A5">
        <w:t>because</w:t>
      </w:r>
      <w:r w:rsidR="00A470CE">
        <w:t xml:space="preserve"> </w:t>
      </w:r>
      <w:r w:rsidRPr="003227A5">
        <w:t>reimbursement</w:t>
      </w:r>
      <w:r w:rsidR="00A470CE">
        <w:t xml:space="preserve"> </w:t>
      </w:r>
      <w:r w:rsidRPr="003227A5">
        <w:t>to</w:t>
      </w:r>
      <w:r w:rsidR="00A470CE">
        <w:t xml:space="preserve"> </w:t>
      </w:r>
      <w:r w:rsidRPr="003227A5">
        <w:t>providers</w:t>
      </w:r>
      <w:r w:rsidR="00A470CE">
        <w:t xml:space="preserve"> </w:t>
      </w:r>
      <w:r w:rsidRPr="003227A5">
        <w:t>is</w:t>
      </w:r>
      <w:r w:rsidR="00A470CE">
        <w:t xml:space="preserve"> </w:t>
      </w:r>
      <w:r w:rsidRPr="003227A5">
        <w:t>so</w:t>
      </w:r>
      <w:r w:rsidR="00A470CE">
        <w:t xml:space="preserve"> </w:t>
      </w:r>
      <w:r w:rsidRPr="003227A5">
        <w:t>low,</w:t>
      </w:r>
      <w:r w:rsidR="00A470CE">
        <w:t xml:space="preserve"> </w:t>
      </w:r>
      <w:r w:rsidRPr="003227A5">
        <w:t>it</w:t>
      </w:r>
      <w:r w:rsidR="00A470CE">
        <w:t xml:space="preserve"> </w:t>
      </w:r>
      <w:r>
        <w:t>generally</w:t>
      </w:r>
      <w:r w:rsidR="00A470CE">
        <w:t xml:space="preserve"> </w:t>
      </w:r>
      <w:r w:rsidRPr="003227A5">
        <w:t>does</w:t>
      </w:r>
      <w:r w:rsidR="00A470CE">
        <w:t xml:space="preserve"> </w:t>
      </w:r>
      <w:r w:rsidRPr="003227A5">
        <w:t>not</w:t>
      </w:r>
      <w:r w:rsidR="00A470CE">
        <w:t xml:space="preserve"> </w:t>
      </w:r>
      <w:r w:rsidRPr="003227A5">
        <w:t>fully</w:t>
      </w:r>
      <w:r w:rsidR="00A470CE">
        <w:t xml:space="preserve"> </w:t>
      </w:r>
      <w:r w:rsidRPr="003227A5">
        <w:t>cover</w:t>
      </w:r>
      <w:r w:rsidR="00A470CE">
        <w:t xml:space="preserve"> </w:t>
      </w:r>
      <w:r w:rsidRPr="003227A5">
        <w:t>the</w:t>
      </w:r>
      <w:r w:rsidR="00A470CE">
        <w:t xml:space="preserve"> </w:t>
      </w:r>
      <w:r w:rsidRPr="003227A5">
        <w:t>cost</w:t>
      </w:r>
      <w:r w:rsidR="00A470CE">
        <w:t xml:space="preserve"> </w:t>
      </w:r>
      <w:r w:rsidRPr="003227A5">
        <w:t>of</w:t>
      </w:r>
      <w:r w:rsidR="00A470CE">
        <w:t xml:space="preserve"> </w:t>
      </w:r>
      <w:r w:rsidRPr="003227A5">
        <w:t>care</w:t>
      </w:r>
      <w:r w:rsidR="00A470CE">
        <w:t xml:space="preserve"> </w:t>
      </w:r>
      <w:r>
        <w:t>to</w:t>
      </w:r>
      <w:r w:rsidR="00A470CE">
        <w:t xml:space="preserve"> </w:t>
      </w:r>
      <w:r>
        <w:t>providers</w:t>
      </w:r>
      <w:r w:rsidRPr="003227A5">
        <w:t>.</w:t>
      </w:r>
      <w:r w:rsidR="00A470CE">
        <w:t xml:space="preserve"> </w:t>
      </w:r>
      <w:r>
        <w:t>Further,</w:t>
      </w:r>
      <w:r w:rsidR="00A470CE">
        <w:t xml:space="preserve"> </w:t>
      </w:r>
      <w:r w:rsidRPr="003227A5">
        <w:t>payments</w:t>
      </w:r>
      <w:r w:rsidR="00A470CE">
        <w:t xml:space="preserve"> </w:t>
      </w:r>
      <w:r w:rsidRPr="003227A5">
        <w:t>must</w:t>
      </w:r>
      <w:r w:rsidR="00A470CE">
        <w:t xml:space="preserve"> </w:t>
      </w:r>
      <w:r w:rsidRPr="003227A5">
        <w:t>be</w:t>
      </w:r>
      <w:r w:rsidR="00A470CE">
        <w:t xml:space="preserve"> </w:t>
      </w:r>
      <w:r w:rsidRPr="003227A5">
        <w:t>made</w:t>
      </w:r>
      <w:r w:rsidR="00A470CE">
        <w:t xml:space="preserve"> </w:t>
      </w:r>
      <w:r w:rsidRPr="003227A5">
        <w:t>out</w:t>
      </w:r>
      <w:r>
        <w:t>-</w:t>
      </w:r>
      <w:r w:rsidRPr="003227A5">
        <w:t>of</w:t>
      </w:r>
      <w:r>
        <w:t>-</w:t>
      </w:r>
      <w:r w:rsidRPr="003227A5">
        <w:t>pocket</w:t>
      </w:r>
      <w:r w:rsidR="00A470CE">
        <w:t xml:space="preserve"> </w:t>
      </w:r>
      <w:r w:rsidRPr="003227A5">
        <w:t>to</w:t>
      </w:r>
      <w:r w:rsidR="00A470CE">
        <w:t xml:space="preserve"> </w:t>
      </w:r>
      <w:r>
        <w:t>pay</w:t>
      </w:r>
      <w:r w:rsidR="00A470CE">
        <w:t xml:space="preserve"> </w:t>
      </w:r>
      <w:r>
        <w:t>for</w:t>
      </w:r>
      <w:r w:rsidR="00A470CE">
        <w:t xml:space="preserve"> </w:t>
      </w:r>
      <w:r>
        <w:t>services</w:t>
      </w:r>
      <w:r w:rsidR="00A470CE">
        <w:t xml:space="preserve"> </w:t>
      </w:r>
      <w:r>
        <w:t>that</w:t>
      </w:r>
      <w:r w:rsidR="00A470CE">
        <w:t xml:space="preserve"> </w:t>
      </w:r>
      <w:r>
        <w:t>are</w:t>
      </w:r>
      <w:r w:rsidR="00A470CE">
        <w:t xml:space="preserve"> </w:t>
      </w:r>
      <w:r>
        <w:t>not</w:t>
      </w:r>
      <w:r w:rsidR="00A470CE">
        <w:t xml:space="preserve"> </w:t>
      </w:r>
      <w:r>
        <w:t>covered.</w:t>
      </w:r>
      <w:r w:rsidR="00A470CE">
        <w:t xml:space="preserve"> </w:t>
      </w:r>
      <w:r w:rsidRPr="003227A5">
        <w:t>Despite</w:t>
      </w:r>
      <w:r w:rsidR="00A470CE">
        <w:t xml:space="preserve"> </w:t>
      </w:r>
      <w:r w:rsidRPr="003227A5">
        <w:t>these</w:t>
      </w:r>
      <w:r w:rsidR="00A470CE">
        <w:t xml:space="preserve"> </w:t>
      </w:r>
      <w:r w:rsidRPr="003227A5">
        <w:t>challenges</w:t>
      </w:r>
      <w:r w:rsidR="00A470CE">
        <w:t xml:space="preserve"> </w:t>
      </w:r>
      <w:r w:rsidRPr="003227A5">
        <w:t>and</w:t>
      </w:r>
      <w:r w:rsidR="00A470CE">
        <w:t xml:space="preserve"> </w:t>
      </w:r>
      <w:r w:rsidRPr="003227A5">
        <w:t>limitations</w:t>
      </w:r>
      <w:r w:rsidR="00A470CE">
        <w:t xml:space="preserve"> </w:t>
      </w:r>
      <w:r w:rsidRPr="003227A5">
        <w:t>in</w:t>
      </w:r>
      <w:r w:rsidR="00A470CE">
        <w:t xml:space="preserve"> </w:t>
      </w:r>
      <w:r w:rsidRPr="003227A5">
        <w:t>coverage,</w:t>
      </w:r>
      <w:r w:rsidR="00A470CE">
        <w:t xml:space="preserve"> </w:t>
      </w:r>
      <w:r w:rsidRPr="003227A5">
        <w:t>parents</w:t>
      </w:r>
      <w:r w:rsidR="00A470CE">
        <w:t xml:space="preserve"> </w:t>
      </w:r>
      <w:r w:rsidRPr="003227A5">
        <w:t>and</w:t>
      </w:r>
      <w:r w:rsidR="00A470CE">
        <w:t xml:space="preserve"> </w:t>
      </w:r>
      <w:r w:rsidRPr="003227A5">
        <w:t>caregivers</w:t>
      </w:r>
      <w:r w:rsidR="00A470CE">
        <w:t xml:space="preserve"> </w:t>
      </w:r>
      <w:r w:rsidRPr="003227A5">
        <w:t>felt</w:t>
      </w:r>
      <w:r w:rsidR="00A470CE">
        <w:t xml:space="preserve"> </w:t>
      </w:r>
      <w:r w:rsidRPr="003227A5">
        <w:t>strongly</w:t>
      </w:r>
      <w:r w:rsidR="00A470CE">
        <w:t xml:space="preserve"> </w:t>
      </w:r>
      <w:r w:rsidRPr="003227A5">
        <w:t>that</w:t>
      </w:r>
      <w:r w:rsidR="00A470CE">
        <w:t xml:space="preserve"> </w:t>
      </w:r>
      <w:r w:rsidRPr="003227A5">
        <w:t>if</w:t>
      </w:r>
      <w:r w:rsidR="00A470CE">
        <w:t xml:space="preserve"> </w:t>
      </w:r>
      <w:r w:rsidRPr="003227A5">
        <w:t>all</w:t>
      </w:r>
      <w:r w:rsidR="00A470CE">
        <w:t xml:space="preserve"> </w:t>
      </w:r>
      <w:r w:rsidRPr="003227A5">
        <w:t>dentists</w:t>
      </w:r>
      <w:r w:rsidR="00A470CE">
        <w:t xml:space="preserve"> </w:t>
      </w:r>
      <w:r w:rsidRPr="003227A5">
        <w:t>accept</w:t>
      </w:r>
      <w:r>
        <w:t>ed</w:t>
      </w:r>
      <w:r w:rsidR="00A470CE">
        <w:t xml:space="preserve"> </w:t>
      </w:r>
      <w:r>
        <w:t>and</w:t>
      </w:r>
      <w:r w:rsidR="00A470CE">
        <w:t xml:space="preserve"> </w:t>
      </w:r>
      <w:r>
        <w:t>treated</w:t>
      </w:r>
      <w:r w:rsidR="00A470CE">
        <w:t xml:space="preserve"> </w:t>
      </w:r>
      <w:r w:rsidRPr="003227A5">
        <w:t>a</w:t>
      </w:r>
      <w:r w:rsidR="00A470CE">
        <w:t xml:space="preserve"> </w:t>
      </w:r>
      <w:r w:rsidRPr="003227A5">
        <w:t>small</w:t>
      </w:r>
      <w:r w:rsidR="00A470CE">
        <w:t xml:space="preserve"> </w:t>
      </w:r>
      <w:r w:rsidRPr="003227A5">
        <w:t>number</w:t>
      </w:r>
      <w:r w:rsidR="00A470CE">
        <w:t xml:space="preserve"> </w:t>
      </w:r>
      <w:r w:rsidRPr="003227A5">
        <w:t>of</w:t>
      </w:r>
      <w:r w:rsidR="00A470CE">
        <w:t xml:space="preserve"> </w:t>
      </w:r>
      <w:r w:rsidRPr="003227A5">
        <w:t>Medicaid</w:t>
      </w:r>
      <w:r>
        <w:t>-</w:t>
      </w:r>
      <w:r w:rsidRPr="003227A5">
        <w:t>enrolled</w:t>
      </w:r>
      <w:r w:rsidR="00A470CE">
        <w:t xml:space="preserve"> </w:t>
      </w:r>
      <w:r w:rsidRPr="003227A5">
        <w:t>patients</w:t>
      </w:r>
      <w:r w:rsidR="00A470CE">
        <w:t xml:space="preserve"> </w:t>
      </w:r>
      <w:r>
        <w:t>with</w:t>
      </w:r>
      <w:r w:rsidR="00A470CE">
        <w:t xml:space="preserve"> </w:t>
      </w:r>
      <w:r>
        <w:t>I/DD</w:t>
      </w:r>
      <w:r w:rsidRPr="003227A5">
        <w:t>,</w:t>
      </w:r>
      <w:r w:rsidR="00A470CE">
        <w:t xml:space="preserve"> </w:t>
      </w:r>
      <w:r w:rsidRPr="003227A5">
        <w:t>the</w:t>
      </w:r>
      <w:r w:rsidR="00A470CE">
        <w:t xml:space="preserve"> </w:t>
      </w:r>
      <w:r>
        <w:t>access</w:t>
      </w:r>
      <w:r w:rsidR="00A470CE">
        <w:t xml:space="preserve"> </w:t>
      </w:r>
      <w:r w:rsidRPr="003227A5">
        <w:t>problem</w:t>
      </w:r>
      <w:r w:rsidR="00A470CE">
        <w:t xml:space="preserve"> </w:t>
      </w:r>
      <w:r w:rsidRPr="003227A5">
        <w:t>could</w:t>
      </w:r>
      <w:r w:rsidR="00A470CE">
        <w:t xml:space="preserve"> </w:t>
      </w:r>
      <w:r w:rsidRPr="003227A5">
        <w:t>be</w:t>
      </w:r>
      <w:r w:rsidR="00A470CE">
        <w:t xml:space="preserve"> </w:t>
      </w:r>
      <w:r w:rsidRPr="003227A5">
        <w:t>relieved.</w:t>
      </w:r>
      <w:r w:rsidR="00A470CE">
        <w:t xml:space="preserve"> </w:t>
      </w:r>
      <w:r w:rsidRPr="00EC35E3">
        <w:t>Participants</w:t>
      </w:r>
      <w:r w:rsidR="00A470CE">
        <w:t xml:space="preserve"> </w:t>
      </w:r>
      <w:r w:rsidRPr="00EC35E3">
        <w:t>further</w:t>
      </w:r>
      <w:r w:rsidR="00A470CE">
        <w:t xml:space="preserve"> </w:t>
      </w:r>
      <w:r w:rsidRPr="00EC35E3">
        <w:t>acknowledged</w:t>
      </w:r>
      <w:r w:rsidR="00A470CE">
        <w:t xml:space="preserve"> </w:t>
      </w:r>
      <w:r w:rsidRPr="00EC35E3">
        <w:t>that</w:t>
      </w:r>
      <w:r w:rsidR="00A470CE">
        <w:t xml:space="preserve"> </w:t>
      </w:r>
      <w:r w:rsidRPr="00EC35E3">
        <w:t>the</w:t>
      </w:r>
      <w:r w:rsidR="00A470CE">
        <w:t xml:space="preserve"> </w:t>
      </w:r>
      <w:r w:rsidRPr="00EC35E3">
        <w:t>dental</w:t>
      </w:r>
      <w:r w:rsidR="00A470CE">
        <w:t xml:space="preserve"> </w:t>
      </w:r>
      <w:r>
        <w:t>health</w:t>
      </w:r>
      <w:r w:rsidR="00A470CE">
        <w:t xml:space="preserve"> </w:t>
      </w:r>
      <w:r>
        <w:t>care</w:t>
      </w:r>
      <w:r w:rsidR="00A470CE">
        <w:t xml:space="preserve"> </w:t>
      </w:r>
      <w:r w:rsidRPr="00EC35E3">
        <w:t>delivery</w:t>
      </w:r>
      <w:r w:rsidR="00A470CE">
        <w:t xml:space="preserve"> </w:t>
      </w:r>
      <w:r w:rsidRPr="00EC35E3">
        <w:t>system</w:t>
      </w:r>
      <w:r w:rsidR="00A470CE">
        <w:t xml:space="preserve"> </w:t>
      </w:r>
      <w:r w:rsidRPr="00EC35E3">
        <w:t>for</w:t>
      </w:r>
      <w:r w:rsidR="00A470CE">
        <w:t xml:space="preserve"> </w:t>
      </w:r>
      <w:r w:rsidRPr="00EC35E3">
        <w:t>adults</w:t>
      </w:r>
      <w:r w:rsidR="00A470CE">
        <w:t xml:space="preserve"> </w:t>
      </w:r>
      <w:r w:rsidRPr="00EC35E3">
        <w:t>with</w:t>
      </w:r>
      <w:r w:rsidR="00A470CE">
        <w:t xml:space="preserve"> </w:t>
      </w:r>
      <w:r w:rsidRPr="00EC35E3">
        <w:t>I/DD</w:t>
      </w:r>
      <w:r w:rsidR="00A470CE">
        <w:t xml:space="preserve"> </w:t>
      </w:r>
      <w:r w:rsidRPr="00EC35E3">
        <w:t>is</w:t>
      </w:r>
      <w:r w:rsidR="00A470CE">
        <w:t xml:space="preserve"> </w:t>
      </w:r>
      <w:r w:rsidRPr="00EC35E3">
        <w:t>fractured</w:t>
      </w:r>
      <w:r>
        <w:t>;</w:t>
      </w:r>
      <w:r w:rsidR="00A470CE">
        <w:t xml:space="preserve"> </w:t>
      </w:r>
      <w:r>
        <w:t>to</w:t>
      </w:r>
      <w:r w:rsidR="00A470CE">
        <w:t xml:space="preserve"> </w:t>
      </w:r>
      <w:r>
        <w:t>realize</w:t>
      </w:r>
      <w:r w:rsidR="00A470CE">
        <w:t xml:space="preserve"> </w:t>
      </w:r>
      <w:r>
        <w:t>oral</w:t>
      </w:r>
      <w:r w:rsidR="00A470CE">
        <w:t xml:space="preserve"> </w:t>
      </w:r>
      <w:r>
        <w:t>health</w:t>
      </w:r>
      <w:r w:rsidR="00A470CE">
        <w:t xml:space="preserve"> </w:t>
      </w:r>
      <w:r>
        <w:t>and</w:t>
      </w:r>
      <w:r w:rsidR="00A470CE">
        <w:t xml:space="preserve"> </w:t>
      </w:r>
      <w:r>
        <w:t>oral</w:t>
      </w:r>
      <w:r w:rsidR="00A470CE">
        <w:t xml:space="preserve"> </w:t>
      </w:r>
      <w:r>
        <w:t>health</w:t>
      </w:r>
      <w:r w:rsidR="00A470CE">
        <w:t xml:space="preserve"> </w:t>
      </w:r>
      <w:r>
        <w:t>care</w:t>
      </w:r>
      <w:r w:rsidR="00A470CE">
        <w:t xml:space="preserve"> </w:t>
      </w:r>
      <w:r>
        <w:t>equity</w:t>
      </w:r>
      <w:r w:rsidR="00A470CE">
        <w:t xml:space="preserve"> </w:t>
      </w:r>
      <w:r>
        <w:t>for</w:t>
      </w:r>
      <w:r w:rsidR="00A470CE">
        <w:t xml:space="preserve"> </w:t>
      </w:r>
      <w:r>
        <w:t>this</w:t>
      </w:r>
      <w:r w:rsidR="00A470CE">
        <w:t xml:space="preserve"> </w:t>
      </w:r>
      <w:r>
        <w:t>population,</w:t>
      </w:r>
      <w:r w:rsidR="00A470CE">
        <w:t xml:space="preserve"> </w:t>
      </w:r>
      <w:r>
        <w:t>a</w:t>
      </w:r>
      <w:r w:rsidR="00A470CE">
        <w:t xml:space="preserve"> </w:t>
      </w:r>
      <w:r w:rsidRPr="00EC35E3">
        <w:t>new</w:t>
      </w:r>
      <w:r w:rsidR="00A470CE">
        <w:t xml:space="preserve"> </w:t>
      </w:r>
      <w:r>
        <w:t>government</w:t>
      </w:r>
      <w:r w:rsidR="00A470CE">
        <w:t xml:space="preserve"> </w:t>
      </w:r>
      <w:r w:rsidRPr="00EC35E3">
        <w:t>program</w:t>
      </w:r>
      <w:r>
        <w:t>,</w:t>
      </w:r>
      <w:r w:rsidR="00A470CE">
        <w:t xml:space="preserve"> </w:t>
      </w:r>
      <w:r>
        <w:t>one</w:t>
      </w:r>
      <w:r w:rsidR="00A470CE">
        <w:t xml:space="preserve"> </w:t>
      </w:r>
      <w:r>
        <w:t>that</w:t>
      </w:r>
      <w:r w:rsidR="00A470CE">
        <w:t xml:space="preserve"> </w:t>
      </w:r>
      <w:r>
        <w:t>considers</w:t>
      </w:r>
      <w:r w:rsidR="00A470CE">
        <w:t xml:space="preserve"> </w:t>
      </w:r>
      <w:r>
        <w:t>the</w:t>
      </w:r>
      <w:r w:rsidR="00A470CE">
        <w:t xml:space="preserve"> </w:t>
      </w:r>
      <w:r>
        <w:t>social,</w:t>
      </w:r>
      <w:r w:rsidR="00A470CE">
        <w:t xml:space="preserve"> </w:t>
      </w:r>
      <w:r>
        <w:t>behavioral,</w:t>
      </w:r>
      <w:r w:rsidR="00A470CE">
        <w:t xml:space="preserve"> </w:t>
      </w:r>
      <w:r>
        <w:t>and</w:t>
      </w:r>
      <w:r w:rsidR="00A470CE">
        <w:t xml:space="preserve"> </w:t>
      </w:r>
      <w:r>
        <w:t>physical</w:t>
      </w:r>
      <w:r w:rsidR="00A470CE">
        <w:t xml:space="preserve"> </w:t>
      </w:r>
      <w:r>
        <w:t>needs</w:t>
      </w:r>
      <w:r w:rsidR="00A470CE">
        <w:t xml:space="preserve"> </w:t>
      </w:r>
      <w:r>
        <w:t>of</w:t>
      </w:r>
      <w:r w:rsidR="00A470CE">
        <w:t xml:space="preserve"> </w:t>
      </w:r>
      <w:r>
        <w:t>the</w:t>
      </w:r>
      <w:r w:rsidR="00A470CE">
        <w:t xml:space="preserve"> </w:t>
      </w:r>
      <w:r>
        <w:t>population,</w:t>
      </w:r>
      <w:r w:rsidR="00A470CE">
        <w:t xml:space="preserve"> </w:t>
      </w:r>
      <w:r w:rsidR="00A83D42">
        <w:t>is needed</w:t>
      </w:r>
      <w:r>
        <w:t>.</w:t>
      </w:r>
    </w:p>
    <w:p w14:paraId="6EE6DC1C" w14:textId="728FCDD0" w:rsidR="006B140F" w:rsidRPr="001F524D" w:rsidRDefault="004002A1" w:rsidP="00C54039">
      <w:pPr>
        <w:pStyle w:val="Heading2"/>
      </w:pPr>
      <w:bookmarkStart w:id="92" w:name="_Toc129609238"/>
      <w:r w:rsidRPr="004002A1">
        <w:t>Focus Group 3: Key Stakeholders</w:t>
      </w:r>
      <w:bookmarkEnd w:id="92"/>
    </w:p>
    <w:p w14:paraId="209B527E" w14:textId="2E1B0969" w:rsidR="006B140F" w:rsidRPr="001F524D" w:rsidRDefault="006B140F" w:rsidP="00C54039">
      <w:pPr>
        <w:pStyle w:val="NCDBodyText"/>
      </w:pPr>
      <w:r w:rsidRPr="000B2359">
        <w:t>Th</w:t>
      </w:r>
      <w:r>
        <w:t>is</w:t>
      </w:r>
      <w:r w:rsidR="00A470CE">
        <w:t xml:space="preserve"> </w:t>
      </w:r>
      <w:r w:rsidRPr="000B2359">
        <w:t>group</w:t>
      </w:r>
      <w:r w:rsidR="00A470CE">
        <w:t xml:space="preserve"> </w:t>
      </w:r>
      <w:r w:rsidRPr="000B2359">
        <w:t>included</w:t>
      </w:r>
      <w:r w:rsidR="00A470CE">
        <w:t xml:space="preserve"> </w:t>
      </w:r>
      <w:r w:rsidRPr="000B2359">
        <w:t>eight</w:t>
      </w:r>
      <w:r w:rsidR="00A470CE">
        <w:t xml:space="preserve"> </w:t>
      </w:r>
      <w:r w:rsidRPr="000B2359">
        <w:t>professional</w:t>
      </w:r>
      <w:r w:rsidR="00A470CE">
        <w:t xml:space="preserve"> </w:t>
      </w:r>
      <w:r w:rsidRPr="000B2359">
        <w:t>adult</w:t>
      </w:r>
      <w:r w:rsidR="00A470CE">
        <w:t xml:space="preserve"> </w:t>
      </w:r>
      <w:r w:rsidRPr="000B2359">
        <w:t>men</w:t>
      </w:r>
      <w:r w:rsidR="00A470CE">
        <w:t xml:space="preserve"> </w:t>
      </w:r>
      <w:r w:rsidRPr="000B2359">
        <w:t>and</w:t>
      </w:r>
      <w:r w:rsidR="00A470CE">
        <w:t xml:space="preserve"> </w:t>
      </w:r>
      <w:r w:rsidRPr="000B2359">
        <w:t>women</w:t>
      </w:r>
      <w:r w:rsidR="00A470CE">
        <w:t xml:space="preserve"> </w:t>
      </w:r>
      <w:r w:rsidRPr="000B2359">
        <w:t>age</w:t>
      </w:r>
      <w:r>
        <w:t>d</w:t>
      </w:r>
      <w:r w:rsidR="00A470CE">
        <w:t xml:space="preserve"> </w:t>
      </w:r>
      <w:r>
        <w:t>30</w:t>
      </w:r>
      <w:r w:rsidR="00A470CE">
        <w:t xml:space="preserve"> </w:t>
      </w:r>
      <w:r>
        <w:t>years</w:t>
      </w:r>
      <w:r w:rsidR="00A470CE">
        <w:t xml:space="preserve"> </w:t>
      </w:r>
      <w:r w:rsidRPr="000B2359">
        <w:t>and</w:t>
      </w:r>
      <w:r w:rsidR="00A470CE">
        <w:t xml:space="preserve"> </w:t>
      </w:r>
      <w:r>
        <w:t>older</w:t>
      </w:r>
      <w:r w:rsidR="00A470CE">
        <w:t xml:space="preserve"> </w:t>
      </w:r>
      <w:r w:rsidRPr="000B2359">
        <w:t>representing</w:t>
      </w:r>
      <w:r w:rsidR="00A470CE">
        <w:t xml:space="preserve"> </w:t>
      </w:r>
      <w:r>
        <w:t>a</w:t>
      </w:r>
      <w:r w:rsidR="00A470CE">
        <w:t xml:space="preserve"> </w:t>
      </w:r>
      <w:r w:rsidRPr="000B2359">
        <w:t>nonprofit</w:t>
      </w:r>
      <w:r w:rsidR="00A470CE">
        <w:t xml:space="preserve"> </w:t>
      </w:r>
      <w:r>
        <w:t>organization</w:t>
      </w:r>
      <w:r w:rsidRPr="000B2359">
        <w:t>,</w:t>
      </w:r>
      <w:r w:rsidR="00A470CE">
        <w:t xml:space="preserve"> </w:t>
      </w:r>
      <w:r>
        <w:t>a</w:t>
      </w:r>
      <w:r w:rsidR="00A470CE">
        <w:t xml:space="preserve"> </w:t>
      </w:r>
      <w:r w:rsidRPr="000B2359">
        <w:t>social</w:t>
      </w:r>
      <w:r w:rsidR="00A470CE">
        <w:t xml:space="preserve"> </w:t>
      </w:r>
      <w:r w:rsidRPr="000B2359">
        <w:t>service</w:t>
      </w:r>
      <w:r w:rsidR="00A470CE">
        <w:t xml:space="preserve"> </w:t>
      </w:r>
      <w:r>
        <w:t>agency</w:t>
      </w:r>
      <w:r w:rsidRPr="000B2359">
        <w:t>,</w:t>
      </w:r>
      <w:r w:rsidR="00A470CE">
        <w:t xml:space="preserve"> </w:t>
      </w:r>
      <w:r>
        <w:t>a</w:t>
      </w:r>
      <w:r w:rsidR="00A470CE">
        <w:t xml:space="preserve"> </w:t>
      </w:r>
      <w:r w:rsidRPr="000B2359">
        <w:t>community</w:t>
      </w:r>
      <w:r w:rsidR="00A470CE">
        <w:t xml:space="preserve"> </w:t>
      </w:r>
      <w:r w:rsidRPr="000B2359">
        <w:t>advocacy</w:t>
      </w:r>
      <w:r w:rsidR="00A470CE">
        <w:t xml:space="preserve"> </w:t>
      </w:r>
      <w:r w:rsidRPr="000B2359">
        <w:t>group,</w:t>
      </w:r>
      <w:r w:rsidR="00A470CE">
        <w:t xml:space="preserve"> </w:t>
      </w:r>
      <w:r w:rsidRPr="000B2359">
        <w:t>organized</w:t>
      </w:r>
      <w:r w:rsidR="00A470CE">
        <w:t xml:space="preserve"> </w:t>
      </w:r>
      <w:r w:rsidRPr="000B2359">
        <w:t>dentistry,</w:t>
      </w:r>
      <w:r w:rsidR="00A470CE">
        <w:t xml:space="preserve"> </w:t>
      </w:r>
      <w:r>
        <w:t>a</w:t>
      </w:r>
      <w:r w:rsidR="00A470CE">
        <w:t xml:space="preserve"> </w:t>
      </w:r>
      <w:r w:rsidRPr="000B2359">
        <w:t>health</w:t>
      </w:r>
      <w:r w:rsidR="00A470CE">
        <w:t xml:space="preserve"> </w:t>
      </w:r>
      <w:r w:rsidRPr="000B2359">
        <w:t>insurance</w:t>
      </w:r>
      <w:r w:rsidR="00A470CE">
        <w:t xml:space="preserve"> </w:t>
      </w:r>
      <w:r w:rsidRPr="000B2359">
        <w:t>organization,</w:t>
      </w:r>
      <w:r w:rsidR="00A470CE">
        <w:t xml:space="preserve"> </w:t>
      </w:r>
      <w:r w:rsidRPr="000B2359">
        <w:t>and</w:t>
      </w:r>
      <w:r w:rsidR="00A470CE">
        <w:t xml:space="preserve"> </w:t>
      </w:r>
      <w:r>
        <w:t>a</w:t>
      </w:r>
      <w:r w:rsidR="00A470CE">
        <w:t xml:space="preserve"> </w:t>
      </w:r>
      <w:r w:rsidRPr="000B2359">
        <w:t>state</w:t>
      </w:r>
      <w:r w:rsidR="00A470CE">
        <w:t xml:space="preserve"> </w:t>
      </w:r>
      <w:r w:rsidRPr="000B2359">
        <w:t>agenc</w:t>
      </w:r>
      <w:r>
        <w:t>y</w:t>
      </w:r>
      <w:r w:rsidRPr="000B2359">
        <w:t>.</w:t>
      </w:r>
      <w:r w:rsidR="00A470CE">
        <w:t xml:space="preserve"> </w:t>
      </w:r>
      <w:r w:rsidRPr="000B2359">
        <w:t>Th</w:t>
      </w:r>
      <w:r>
        <w:t>is</w:t>
      </w:r>
      <w:r w:rsidR="00A470CE">
        <w:t xml:space="preserve"> </w:t>
      </w:r>
      <w:r w:rsidRPr="000B2359">
        <w:t>diverse</w:t>
      </w:r>
      <w:r w:rsidR="00A470CE">
        <w:t xml:space="preserve"> </w:t>
      </w:r>
      <w:r w:rsidRPr="000B2359">
        <w:t>group</w:t>
      </w:r>
      <w:r w:rsidR="00A470CE">
        <w:t xml:space="preserve"> </w:t>
      </w:r>
      <w:bookmarkStart w:id="93" w:name="_Hlk100010436"/>
      <w:r w:rsidRPr="000B2359">
        <w:t>provided</w:t>
      </w:r>
      <w:r w:rsidR="00A470CE">
        <w:t xml:space="preserve"> </w:t>
      </w:r>
      <w:r w:rsidRPr="000B2359">
        <w:t>rich</w:t>
      </w:r>
      <w:r w:rsidR="00A470CE">
        <w:t xml:space="preserve"> </w:t>
      </w:r>
      <w:r w:rsidRPr="000B2359">
        <w:t>and</w:t>
      </w:r>
      <w:r w:rsidR="00A470CE">
        <w:t xml:space="preserve"> </w:t>
      </w:r>
      <w:r w:rsidRPr="000B2359">
        <w:t>varied</w:t>
      </w:r>
      <w:r w:rsidR="00A470CE">
        <w:t xml:space="preserve"> </w:t>
      </w:r>
      <w:r w:rsidRPr="000B2359">
        <w:t>responses</w:t>
      </w:r>
      <w:r w:rsidR="00A470CE">
        <w:t xml:space="preserve"> </w:t>
      </w:r>
      <w:r>
        <w:t>that</w:t>
      </w:r>
      <w:r w:rsidR="00A470CE">
        <w:t xml:space="preserve"> </w:t>
      </w:r>
      <w:r w:rsidRPr="000B2359">
        <w:t>helped</w:t>
      </w:r>
      <w:r w:rsidR="00A470CE">
        <w:t xml:space="preserve"> </w:t>
      </w:r>
      <w:r w:rsidRPr="000B2359">
        <w:t>researchers</w:t>
      </w:r>
      <w:r w:rsidR="00A470CE">
        <w:t xml:space="preserve"> </w:t>
      </w:r>
      <w:r w:rsidRPr="000B2359">
        <w:t>gain</w:t>
      </w:r>
      <w:r w:rsidR="00A470CE">
        <w:t xml:space="preserve"> </w:t>
      </w:r>
      <w:r w:rsidRPr="000B2359">
        <w:t>insight</w:t>
      </w:r>
      <w:r w:rsidR="00A470CE">
        <w:t xml:space="preserve"> </w:t>
      </w:r>
      <w:r w:rsidRPr="000B2359">
        <w:t>into</w:t>
      </w:r>
      <w:r w:rsidR="00A470CE">
        <w:t xml:space="preserve"> </w:t>
      </w:r>
      <w:r w:rsidRPr="000B2359">
        <w:t>their</w:t>
      </w:r>
      <w:r w:rsidR="00A470CE">
        <w:t xml:space="preserve"> </w:t>
      </w:r>
      <w:r w:rsidRPr="000B2359">
        <w:t>unique</w:t>
      </w:r>
      <w:r w:rsidR="00A470CE">
        <w:t xml:space="preserve"> </w:t>
      </w:r>
      <w:r w:rsidRPr="000B2359">
        <w:t>perspectives</w:t>
      </w:r>
      <w:r w:rsidR="00A470CE">
        <w:t xml:space="preserve"> </w:t>
      </w:r>
      <w:r w:rsidRPr="000B2359">
        <w:t>about</w:t>
      </w:r>
      <w:r w:rsidR="00A470CE">
        <w:t xml:space="preserve"> </w:t>
      </w:r>
      <w:r w:rsidRPr="000B2359">
        <w:t>dental</w:t>
      </w:r>
      <w:r w:rsidR="00A470CE">
        <w:t xml:space="preserve"> </w:t>
      </w:r>
      <w:r w:rsidRPr="000B2359">
        <w:t>care</w:t>
      </w:r>
      <w:r w:rsidR="00A470CE">
        <w:t xml:space="preserve"> </w:t>
      </w:r>
      <w:r w:rsidRPr="000B2359">
        <w:t>for</w:t>
      </w:r>
      <w:r w:rsidR="00A470CE">
        <w:t xml:space="preserve"> </w:t>
      </w:r>
      <w:r w:rsidRPr="000B2359">
        <w:t>people</w:t>
      </w:r>
      <w:r w:rsidR="00A470CE">
        <w:t xml:space="preserve"> </w:t>
      </w:r>
      <w:r w:rsidRPr="000B2359">
        <w:t>with</w:t>
      </w:r>
      <w:r w:rsidR="00A470CE">
        <w:t xml:space="preserve"> </w:t>
      </w:r>
      <w:r w:rsidRPr="000B2359">
        <w:t>I/DD.</w:t>
      </w:r>
      <w:r w:rsidR="00A470CE">
        <w:t xml:space="preserve"> </w:t>
      </w:r>
      <w:r w:rsidRPr="000B2359">
        <w:t>Because</w:t>
      </w:r>
      <w:r w:rsidR="00A470CE">
        <w:t xml:space="preserve"> </w:t>
      </w:r>
      <w:r w:rsidRPr="000B2359">
        <w:t>the</w:t>
      </w:r>
      <w:r w:rsidR="00A470CE">
        <w:t xml:space="preserve"> </w:t>
      </w:r>
      <w:r w:rsidRPr="000B2359">
        <w:t>focus</w:t>
      </w:r>
      <w:r w:rsidR="00A470CE">
        <w:t xml:space="preserve"> </w:t>
      </w:r>
      <w:r w:rsidRPr="000B2359">
        <w:t>group</w:t>
      </w:r>
      <w:r w:rsidR="00A470CE">
        <w:t xml:space="preserve"> </w:t>
      </w:r>
      <w:r w:rsidRPr="000B2359">
        <w:t>was</w:t>
      </w:r>
      <w:r w:rsidR="00A470CE">
        <w:t xml:space="preserve"> </w:t>
      </w:r>
      <w:r w:rsidRPr="000B2359">
        <w:t>held</w:t>
      </w:r>
      <w:r w:rsidR="00A470CE">
        <w:t xml:space="preserve"> </w:t>
      </w:r>
      <w:r w:rsidRPr="000B2359">
        <w:t>virtually,</w:t>
      </w:r>
      <w:r w:rsidR="00A470CE">
        <w:t xml:space="preserve"> </w:t>
      </w:r>
      <w:bookmarkEnd w:id="93"/>
      <w:r w:rsidRPr="000B2359">
        <w:t>participants</w:t>
      </w:r>
      <w:r w:rsidR="00A470CE">
        <w:t xml:space="preserve"> </w:t>
      </w:r>
      <w:r w:rsidRPr="000B2359">
        <w:t>from</w:t>
      </w:r>
      <w:r w:rsidR="00A470CE">
        <w:t xml:space="preserve"> </w:t>
      </w:r>
      <w:r w:rsidRPr="000B2359">
        <w:t>across</w:t>
      </w:r>
      <w:r w:rsidR="00A470CE">
        <w:t xml:space="preserve"> </w:t>
      </w:r>
      <w:r w:rsidRPr="000B2359">
        <w:t>the</w:t>
      </w:r>
      <w:r w:rsidR="00A470CE">
        <w:t xml:space="preserve"> </w:t>
      </w:r>
      <w:r w:rsidRPr="000B2359">
        <w:t>U</w:t>
      </w:r>
      <w:r>
        <w:t>nited</w:t>
      </w:r>
      <w:r w:rsidR="00A470CE">
        <w:t xml:space="preserve"> </w:t>
      </w:r>
      <w:r w:rsidRPr="000B2359">
        <w:t>S</w:t>
      </w:r>
      <w:r>
        <w:t>tates</w:t>
      </w:r>
      <w:r w:rsidRPr="000B2359">
        <w:t>,</w:t>
      </w:r>
      <w:r w:rsidR="00A470CE">
        <w:t xml:space="preserve"> </w:t>
      </w:r>
      <w:r w:rsidRPr="000B2359">
        <w:t>as</w:t>
      </w:r>
      <w:r w:rsidR="00A470CE">
        <w:t xml:space="preserve"> </w:t>
      </w:r>
      <w:r w:rsidRPr="000B2359">
        <w:t>far</w:t>
      </w:r>
      <w:r w:rsidR="00A470CE">
        <w:t xml:space="preserve"> </w:t>
      </w:r>
      <w:r w:rsidRPr="000B2359">
        <w:t>as</w:t>
      </w:r>
      <w:r w:rsidR="00A470CE">
        <w:t xml:space="preserve"> </w:t>
      </w:r>
      <w:r w:rsidRPr="000B2359">
        <w:t>Hawaii</w:t>
      </w:r>
      <w:r>
        <w:t>,</w:t>
      </w:r>
      <w:r w:rsidR="00A470CE">
        <w:t xml:space="preserve"> </w:t>
      </w:r>
      <w:r w:rsidRPr="000B2359">
        <w:t>were</w:t>
      </w:r>
      <w:r w:rsidR="00A470CE">
        <w:t xml:space="preserve"> </w:t>
      </w:r>
      <w:r w:rsidRPr="000B2359">
        <w:t>able</w:t>
      </w:r>
      <w:r w:rsidR="00A470CE">
        <w:t xml:space="preserve"> </w:t>
      </w:r>
      <w:r w:rsidRPr="000B2359">
        <w:t>to</w:t>
      </w:r>
      <w:r w:rsidR="00A470CE">
        <w:t xml:space="preserve"> </w:t>
      </w:r>
      <w:r w:rsidRPr="000B2359">
        <w:t>join</w:t>
      </w:r>
      <w:r w:rsidR="00A470CE">
        <w:t xml:space="preserve"> </w:t>
      </w:r>
      <w:r w:rsidRPr="000B2359">
        <w:t>the</w:t>
      </w:r>
      <w:r w:rsidR="00A470CE">
        <w:t xml:space="preserve"> </w:t>
      </w:r>
      <w:r w:rsidRPr="000B2359">
        <w:t>session.</w:t>
      </w:r>
    </w:p>
    <w:p w14:paraId="1C7AE5C6" w14:textId="7838EC68" w:rsidR="006B140F" w:rsidRPr="001F524D" w:rsidRDefault="006B140F" w:rsidP="00C54039">
      <w:pPr>
        <w:pStyle w:val="NCDBodyText"/>
      </w:pPr>
      <w:r w:rsidRPr="007D2966">
        <w:t>While</w:t>
      </w:r>
      <w:r w:rsidR="00A470CE">
        <w:t xml:space="preserve"> </w:t>
      </w:r>
      <w:r w:rsidRPr="007D2966">
        <w:t>the</w:t>
      </w:r>
      <w:r w:rsidR="00A470CE">
        <w:t xml:space="preserve"> </w:t>
      </w:r>
      <w:r w:rsidRPr="007D2966">
        <w:t>themes</w:t>
      </w:r>
      <w:r w:rsidR="00A470CE">
        <w:t xml:space="preserve"> </w:t>
      </w:r>
      <w:r w:rsidRPr="007D2966">
        <w:t>discussed</w:t>
      </w:r>
      <w:r w:rsidR="00A470CE">
        <w:t xml:space="preserve"> </w:t>
      </w:r>
      <w:r w:rsidRPr="007D2966">
        <w:t>in</w:t>
      </w:r>
      <w:r w:rsidR="00A470CE">
        <w:t xml:space="preserve"> </w:t>
      </w:r>
      <w:r w:rsidRPr="007D2966">
        <w:t>the</w:t>
      </w:r>
      <w:r w:rsidR="00A470CE">
        <w:t xml:space="preserve"> </w:t>
      </w:r>
      <w:r w:rsidRPr="007D2966">
        <w:t>third</w:t>
      </w:r>
      <w:r w:rsidR="00A470CE">
        <w:t xml:space="preserve"> </w:t>
      </w:r>
      <w:r w:rsidRPr="007D2966">
        <w:t>focus</w:t>
      </w:r>
      <w:r w:rsidR="00A470CE">
        <w:t xml:space="preserve"> </w:t>
      </w:r>
      <w:r w:rsidRPr="007D2966">
        <w:t>group</w:t>
      </w:r>
      <w:r w:rsidR="00A470CE">
        <w:t xml:space="preserve"> </w:t>
      </w:r>
      <w:r w:rsidRPr="007D2966">
        <w:t>w</w:t>
      </w:r>
      <w:r>
        <w:t>ere</w:t>
      </w:r>
      <w:r w:rsidR="00A470CE">
        <w:t xml:space="preserve"> </w:t>
      </w:r>
      <w:proofErr w:type="gramStart"/>
      <w:r w:rsidRPr="007D2966">
        <w:t>similar</w:t>
      </w:r>
      <w:r w:rsidR="00A470CE">
        <w:t xml:space="preserve"> </w:t>
      </w:r>
      <w:r w:rsidRPr="007D2966">
        <w:t>to</w:t>
      </w:r>
      <w:proofErr w:type="gramEnd"/>
      <w:r w:rsidR="00A470CE">
        <w:t xml:space="preserve"> </w:t>
      </w:r>
      <w:r w:rsidRPr="007D2966">
        <w:t>those</w:t>
      </w:r>
      <w:r w:rsidR="00A470CE">
        <w:t xml:space="preserve"> </w:t>
      </w:r>
      <w:r w:rsidRPr="007D2966">
        <w:t>in</w:t>
      </w:r>
      <w:r w:rsidR="00A470CE">
        <w:t xml:space="preserve"> </w:t>
      </w:r>
      <w:r w:rsidRPr="007D2966">
        <w:t>the</w:t>
      </w:r>
      <w:r w:rsidR="00A470CE">
        <w:t xml:space="preserve"> </w:t>
      </w:r>
      <w:r w:rsidRPr="007D2966">
        <w:t>first</w:t>
      </w:r>
      <w:r w:rsidR="00A470CE">
        <w:t xml:space="preserve"> </w:t>
      </w:r>
      <w:r w:rsidRPr="007D2966">
        <w:t>two</w:t>
      </w:r>
      <w:r w:rsidR="00A470CE">
        <w:t xml:space="preserve"> </w:t>
      </w:r>
      <w:r w:rsidRPr="007D2966">
        <w:t>focus</w:t>
      </w:r>
      <w:r w:rsidR="00A470CE">
        <w:t xml:space="preserve"> </w:t>
      </w:r>
      <w:r w:rsidRPr="007D2966">
        <w:t>groups</w:t>
      </w:r>
      <w:r w:rsidR="00A470CE">
        <w:t xml:space="preserve"> </w:t>
      </w:r>
      <w:r>
        <w:t>(</w:t>
      </w:r>
      <w:r w:rsidR="004002A1" w:rsidRPr="004002A1">
        <w:rPr>
          <w:i/>
          <w:iCs/>
        </w:rPr>
        <w:t>Dental Appointments, The Dentist, The Dental Office, “Receiving” Dental Care</w:t>
      </w:r>
      <w:r>
        <w:t>,</w:t>
      </w:r>
      <w:r w:rsidR="00A470CE">
        <w:t xml:space="preserve"> </w:t>
      </w:r>
      <w:r w:rsidRPr="00154239">
        <w:t>and</w:t>
      </w:r>
      <w:r w:rsidR="00A470CE">
        <w:t xml:space="preserve"> </w:t>
      </w:r>
      <w:r w:rsidR="004002A1" w:rsidRPr="004002A1">
        <w:rPr>
          <w:i/>
          <w:iCs/>
        </w:rPr>
        <w:t>Paying for Dental Care</w:t>
      </w:r>
      <w:r w:rsidRPr="007D2966">
        <w:t>)</w:t>
      </w:r>
      <w:r>
        <w:t>,</w:t>
      </w:r>
      <w:r w:rsidR="00A470CE">
        <w:t xml:space="preserve"> </w:t>
      </w:r>
      <w:r w:rsidRPr="007D2966">
        <w:t>the</w:t>
      </w:r>
      <w:r w:rsidR="00A470CE">
        <w:t xml:space="preserve"> </w:t>
      </w:r>
      <w:r w:rsidRPr="00B51D75">
        <w:t>questions</w:t>
      </w:r>
      <w:r w:rsidR="00A470CE">
        <w:t xml:space="preserve"> </w:t>
      </w:r>
      <w:r w:rsidRPr="00B51D75">
        <w:t>for</w:t>
      </w:r>
      <w:r w:rsidR="00A470CE">
        <w:t xml:space="preserve"> </w:t>
      </w:r>
      <w:r w:rsidRPr="00B51D75">
        <w:t>this</w:t>
      </w:r>
      <w:r w:rsidR="00A470CE">
        <w:t xml:space="preserve"> </w:t>
      </w:r>
      <w:r>
        <w:t>focus</w:t>
      </w:r>
      <w:r w:rsidR="00A470CE">
        <w:t xml:space="preserve"> </w:t>
      </w:r>
      <w:r w:rsidRPr="00B51D75">
        <w:t>group</w:t>
      </w:r>
      <w:r w:rsidR="00A470CE">
        <w:t xml:space="preserve"> </w:t>
      </w:r>
      <w:r w:rsidRPr="00B51D75">
        <w:t>were</w:t>
      </w:r>
      <w:r w:rsidR="00A470CE">
        <w:t xml:space="preserve"> </w:t>
      </w:r>
      <w:r>
        <w:t>slightly</w:t>
      </w:r>
      <w:r w:rsidR="00A470CE">
        <w:t xml:space="preserve"> </w:t>
      </w:r>
      <w:r>
        <w:t>different</w:t>
      </w:r>
      <w:r w:rsidR="00A470CE">
        <w:t xml:space="preserve"> </w:t>
      </w:r>
      <w:r>
        <w:t>and</w:t>
      </w:r>
      <w:r w:rsidR="00A470CE">
        <w:t xml:space="preserve"> </w:t>
      </w:r>
      <w:r>
        <w:t>were</w:t>
      </w:r>
      <w:r w:rsidR="00A470CE">
        <w:t xml:space="preserve"> </w:t>
      </w:r>
      <w:r w:rsidRPr="00B51D75">
        <w:t>geared</w:t>
      </w:r>
      <w:r w:rsidR="00A470CE">
        <w:t xml:space="preserve"> </w:t>
      </w:r>
      <w:r w:rsidRPr="00B51D75">
        <w:t>more</w:t>
      </w:r>
      <w:r w:rsidR="00A470CE">
        <w:t xml:space="preserve"> </w:t>
      </w:r>
      <w:r w:rsidRPr="00B51D75">
        <w:t>toward</w:t>
      </w:r>
      <w:r w:rsidR="00A470CE">
        <w:t xml:space="preserve"> </w:t>
      </w:r>
      <w:r w:rsidRPr="00B51D75">
        <w:t>policy,</w:t>
      </w:r>
      <w:r w:rsidR="00A470CE">
        <w:t xml:space="preserve"> </w:t>
      </w:r>
      <w:r w:rsidRPr="00B51D75">
        <w:t>systems</w:t>
      </w:r>
      <w:r w:rsidR="00A470CE">
        <w:t xml:space="preserve"> </w:t>
      </w:r>
      <w:r w:rsidRPr="00B51D75">
        <w:t>change,</w:t>
      </w:r>
      <w:r w:rsidR="00A470CE">
        <w:t xml:space="preserve"> </w:t>
      </w:r>
      <w:r w:rsidRPr="00B51D75">
        <w:t>equity,</w:t>
      </w:r>
      <w:r w:rsidR="00A470CE">
        <w:t xml:space="preserve"> </w:t>
      </w:r>
      <w:r w:rsidRPr="00B51D75">
        <w:t>and</w:t>
      </w:r>
      <w:r w:rsidR="00A470CE">
        <w:t xml:space="preserve"> </w:t>
      </w:r>
      <w:r w:rsidRPr="00B51D75">
        <w:t>advocacy.</w:t>
      </w:r>
      <w:r w:rsidR="00A470CE">
        <w:t xml:space="preserve"> </w:t>
      </w:r>
      <w:r>
        <w:t>Participants</w:t>
      </w:r>
      <w:r w:rsidR="00A470CE">
        <w:t xml:space="preserve"> </w:t>
      </w:r>
      <w:r>
        <w:t>offered</w:t>
      </w:r>
      <w:r w:rsidR="00A470CE">
        <w:t xml:space="preserve"> </w:t>
      </w:r>
      <w:r>
        <w:t>p</w:t>
      </w:r>
      <w:r w:rsidRPr="00B51D75">
        <w:t>otential</w:t>
      </w:r>
      <w:r w:rsidR="00A470CE">
        <w:t xml:space="preserve"> </w:t>
      </w:r>
      <w:r w:rsidRPr="00B51D75">
        <w:t>solutions</w:t>
      </w:r>
      <w:r w:rsidR="00A470CE">
        <w:t xml:space="preserve"> </w:t>
      </w:r>
      <w:r w:rsidRPr="00B51D75">
        <w:t>to</w:t>
      </w:r>
      <w:r w:rsidR="00A470CE">
        <w:t xml:space="preserve"> </w:t>
      </w:r>
      <w:r w:rsidRPr="00B51D75">
        <w:t>some</w:t>
      </w:r>
      <w:r w:rsidR="00A470CE">
        <w:t xml:space="preserve"> </w:t>
      </w:r>
      <w:r w:rsidRPr="00B51D75">
        <w:t>of</w:t>
      </w:r>
      <w:r w:rsidR="00A470CE">
        <w:t xml:space="preserve"> </w:t>
      </w:r>
      <w:r w:rsidRPr="00B51D75">
        <w:t>the</w:t>
      </w:r>
      <w:r w:rsidR="00A470CE">
        <w:t xml:space="preserve"> </w:t>
      </w:r>
      <w:r w:rsidRPr="00B51D75">
        <w:t>issues</w:t>
      </w:r>
      <w:r w:rsidR="00A470CE">
        <w:t xml:space="preserve"> </w:t>
      </w:r>
      <w:r w:rsidRPr="00B51D75">
        <w:t>and</w:t>
      </w:r>
      <w:r w:rsidR="00A470CE">
        <w:t xml:space="preserve"> </w:t>
      </w:r>
      <w:r>
        <w:t>provided</w:t>
      </w:r>
      <w:r w:rsidR="00A470CE">
        <w:t xml:space="preserve"> </w:t>
      </w:r>
      <w:r>
        <w:t>suggestions</w:t>
      </w:r>
      <w:r w:rsidR="00A470CE">
        <w:t xml:space="preserve"> </w:t>
      </w:r>
      <w:r>
        <w:t>for</w:t>
      </w:r>
      <w:r w:rsidR="00A470CE">
        <w:t xml:space="preserve"> </w:t>
      </w:r>
      <w:r>
        <w:t>policy</w:t>
      </w:r>
      <w:r w:rsidR="00A470CE">
        <w:t xml:space="preserve"> </w:t>
      </w:r>
      <w:r>
        <w:t>change.</w:t>
      </w:r>
      <w:r w:rsidR="00A470CE">
        <w:t xml:space="preserve"> </w:t>
      </w:r>
      <w:r>
        <w:t>When</w:t>
      </w:r>
      <w:r w:rsidR="00A470CE">
        <w:t xml:space="preserve"> </w:t>
      </w:r>
      <w:r>
        <w:t>asked</w:t>
      </w:r>
      <w:r w:rsidR="00A470CE">
        <w:t xml:space="preserve"> </w:t>
      </w:r>
      <w:r>
        <w:t>what</w:t>
      </w:r>
      <w:r w:rsidR="00A470CE">
        <w:t xml:space="preserve"> </w:t>
      </w:r>
      <w:r>
        <w:t>questions</w:t>
      </w:r>
      <w:r w:rsidR="00A470CE">
        <w:t xml:space="preserve"> </w:t>
      </w:r>
      <w:r>
        <w:t>should</w:t>
      </w:r>
      <w:r w:rsidR="00A470CE">
        <w:t xml:space="preserve"> </w:t>
      </w:r>
      <w:r>
        <w:t>be</w:t>
      </w:r>
      <w:r w:rsidR="00A470CE">
        <w:t xml:space="preserve"> </w:t>
      </w:r>
      <w:r>
        <w:t>included</w:t>
      </w:r>
      <w:r w:rsidR="00A470CE">
        <w:t xml:space="preserve"> </w:t>
      </w:r>
      <w:r>
        <w:t>in</w:t>
      </w:r>
      <w:r w:rsidR="00A470CE">
        <w:t xml:space="preserve"> </w:t>
      </w:r>
      <w:r>
        <w:t>the</w:t>
      </w:r>
      <w:r w:rsidR="00A470CE">
        <w:t xml:space="preserve"> </w:t>
      </w:r>
      <w:r>
        <w:t>oral</w:t>
      </w:r>
      <w:r w:rsidR="00A470CE">
        <w:t xml:space="preserve"> </w:t>
      </w:r>
      <w:r>
        <w:t>health</w:t>
      </w:r>
      <w:r w:rsidR="00A470CE">
        <w:t xml:space="preserve"> </w:t>
      </w:r>
      <w:r>
        <w:t>care</w:t>
      </w:r>
      <w:r w:rsidR="00A470CE">
        <w:t xml:space="preserve"> </w:t>
      </w:r>
      <w:r>
        <w:t>(OHC)</w:t>
      </w:r>
      <w:r w:rsidR="00A470CE">
        <w:t xml:space="preserve"> </w:t>
      </w:r>
      <w:r>
        <w:t>provider</w:t>
      </w:r>
      <w:r w:rsidR="00A470CE">
        <w:t xml:space="preserve"> </w:t>
      </w:r>
      <w:r>
        <w:t>questionnaire</w:t>
      </w:r>
      <w:r w:rsidR="00A470CE">
        <w:t xml:space="preserve"> </w:t>
      </w:r>
      <w:r>
        <w:t>regarding</w:t>
      </w:r>
      <w:r w:rsidR="00A470CE">
        <w:t xml:space="preserve"> </w:t>
      </w:r>
      <w:r>
        <w:t>dental</w:t>
      </w:r>
      <w:r w:rsidR="00A470CE">
        <w:t xml:space="preserve"> </w:t>
      </w:r>
      <w:r>
        <w:t>care</w:t>
      </w:r>
      <w:r w:rsidR="00A470CE">
        <w:t xml:space="preserve"> </w:t>
      </w:r>
      <w:r>
        <w:t>for</w:t>
      </w:r>
      <w:r w:rsidR="00A470CE">
        <w:t xml:space="preserve"> </w:t>
      </w:r>
      <w:r>
        <w:t>people</w:t>
      </w:r>
      <w:r w:rsidR="00A470CE">
        <w:t xml:space="preserve"> </w:t>
      </w:r>
      <w:r>
        <w:t>with</w:t>
      </w:r>
      <w:r w:rsidR="00A470CE">
        <w:t xml:space="preserve"> </w:t>
      </w:r>
      <w:r>
        <w:t>I/DD,</w:t>
      </w:r>
      <w:r w:rsidR="00A470CE">
        <w:t xml:space="preserve"> </w:t>
      </w:r>
      <w:r>
        <w:lastRenderedPageBreak/>
        <w:t>participants</w:t>
      </w:r>
      <w:r w:rsidR="00A470CE">
        <w:t xml:space="preserve"> </w:t>
      </w:r>
      <w:r>
        <w:t>offered</w:t>
      </w:r>
      <w:r w:rsidR="00A470CE">
        <w:t xml:space="preserve"> </w:t>
      </w:r>
      <w:r>
        <w:t>suggestions</w:t>
      </w:r>
      <w:r w:rsidR="00A470CE">
        <w:t xml:space="preserve"> </w:t>
      </w:r>
      <w:r>
        <w:t>specifically</w:t>
      </w:r>
      <w:r w:rsidR="00A470CE">
        <w:t xml:space="preserve"> </w:t>
      </w:r>
      <w:r>
        <w:t>related</w:t>
      </w:r>
      <w:r w:rsidR="00A470CE">
        <w:t xml:space="preserve"> </w:t>
      </w:r>
      <w:r>
        <w:t>to</w:t>
      </w:r>
      <w:r w:rsidR="00A470CE">
        <w:t xml:space="preserve"> </w:t>
      </w:r>
      <w:r>
        <w:t>patient</w:t>
      </w:r>
      <w:r w:rsidR="00A470CE">
        <w:t xml:space="preserve"> </w:t>
      </w:r>
      <w:r>
        <w:t>physical</w:t>
      </w:r>
      <w:r w:rsidR="00A470CE">
        <w:t xml:space="preserve"> </w:t>
      </w:r>
      <w:r>
        <w:t>and</w:t>
      </w:r>
      <w:r w:rsidR="00A470CE">
        <w:t xml:space="preserve"> </w:t>
      </w:r>
      <w:r>
        <w:t>behavioral</w:t>
      </w:r>
      <w:r w:rsidR="00A470CE">
        <w:t xml:space="preserve"> </w:t>
      </w:r>
      <w:r>
        <w:t>supports.</w:t>
      </w:r>
      <w:r w:rsidR="00A470CE">
        <w:t xml:space="preserve"> </w:t>
      </w:r>
      <w:r>
        <w:t>These</w:t>
      </w:r>
      <w:r w:rsidR="00A470CE">
        <w:t xml:space="preserve"> </w:t>
      </w:r>
      <w:r>
        <w:t>themes</w:t>
      </w:r>
      <w:r w:rsidR="00A470CE">
        <w:t xml:space="preserve"> </w:t>
      </w:r>
      <w:r>
        <w:t>were</w:t>
      </w:r>
      <w:r w:rsidR="00A470CE">
        <w:t xml:space="preserve"> </w:t>
      </w:r>
      <w:r>
        <w:t>subsequently</w:t>
      </w:r>
      <w:r w:rsidR="00A470CE">
        <w:t xml:space="preserve"> </w:t>
      </w:r>
      <w:r>
        <w:t>included</w:t>
      </w:r>
      <w:r w:rsidR="00A470CE">
        <w:t xml:space="preserve"> </w:t>
      </w:r>
      <w:r>
        <w:t>in</w:t>
      </w:r>
      <w:r w:rsidR="00A470CE">
        <w:t xml:space="preserve"> </w:t>
      </w:r>
      <w:r>
        <w:t>the</w:t>
      </w:r>
      <w:r w:rsidR="00A470CE">
        <w:t xml:space="preserve"> </w:t>
      </w:r>
      <w:r>
        <w:t>OHC</w:t>
      </w:r>
      <w:r w:rsidR="00A470CE">
        <w:t xml:space="preserve"> </w:t>
      </w:r>
      <w:r>
        <w:t>provider</w:t>
      </w:r>
      <w:r w:rsidR="00A470CE">
        <w:t xml:space="preserve"> </w:t>
      </w:r>
      <w:r>
        <w:t>questionnaire.</w:t>
      </w:r>
    </w:p>
    <w:p w14:paraId="37E19AAC" w14:textId="196279B9" w:rsidR="006B140F" w:rsidRPr="001F524D" w:rsidRDefault="006B140F" w:rsidP="00C54039">
      <w:pPr>
        <w:pStyle w:val="NCDBodyText"/>
      </w:pPr>
      <w:r>
        <w:t>Focus</w:t>
      </w:r>
      <w:r w:rsidR="00A470CE">
        <w:t xml:space="preserve"> </w:t>
      </w:r>
      <w:r>
        <w:t>Group</w:t>
      </w:r>
      <w:r w:rsidR="00A470CE">
        <w:t xml:space="preserve"> </w:t>
      </w:r>
      <w:r>
        <w:t>3</w:t>
      </w:r>
      <w:r w:rsidR="00A470CE">
        <w:t xml:space="preserve"> </w:t>
      </w:r>
      <w:r>
        <w:t>was</w:t>
      </w:r>
      <w:r w:rsidR="00A470CE">
        <w:t xml:space="preserve"> </w:t>
      </w:r>
      <w:r>
        <w:t>designed</w:t>
      </w:r>
      <w:r w:rsidR="00A470CE">
        <w:t xml:space="preserve"> </w:t>
      </w:r>
      <w:r>
        <w:t>to</w:t>
      </w:r>
      <w:r w:rsidR="00A470CE">
        <w:t xml:space="preserve"> </w:t>
      </w:r>
      <w:r>
        <w:t>gain</w:t>
      </w:r>
      <w:r w:rsidR="00A470CE">
        <w:t xml:space="preserve"> </w:t>
      </w:r>
      <w:r>
        <w:t>information</w:t>
      </w:r>
      <w:r w:rsidR="00A470CE">
        <w:t xml:space="preserve"> </w:t>
      </w:r>
      <w:r>
        <w:t>from</w:t>
      </w:r>
      <w:r w:rsidR="00A470CE">
        <w:t xml:space="preserve"> </w:t>
      </w:r>
      <w:r>
        <w:t>key</w:t>
      </w:r>
      <w:r w:rsidR="00A470CE">
        <w:t xml:space="preserve"> </w:t>
      </w:r>
      <w:r>
        <w:t>stakeholders</w:t>
      </w:r>
      <w:r w:rsidR="00A470CE">
        <w:t xml:space="preserve"> </w:t>
      </w:r>
      <w:r>
        <w:t>regarding</w:t>
      </w:r>
      <w:r w:rsidR="00A470CE">
        <w:t xml:space="preserve"> </w:t>
      </w:r>
      <w:r>
        <w:t>ideas</w:t>
      </w:r>
      <w:r w:rsidR="00A470CE">
        <w:t xml:space="preserve"> </w:t>
      </w:r>
      <w:r>
        <w:t>they</w:t>
      </w:r>
      <w:r w:rsidR="00A470CE">
        <w:t xml:space="preserve"> </w:t>
      </w:r>
      <w:r>
        <w:t>may</w:t>
      </w:r>
      <w:r w:rsidR="00A470CE">
        <w:t xml:space="preserve"> </w:t>
      </w:r>
      <w:r>
        <w:t>have</w:t>
      </w:r>
      <w:r w:rsidR="00A470CE">
        <w:t xml:space="preserve"> </w:t>
      </w:r>
      <w:r>
        <w:t>about</w:t>
      </w:r>
      <w:r w:rsidR="00A470CE">
        <w:t xml:space="preserve"> </w:t>
      </w:r>
      <w:r>
        <w:t>policies</w:t>
      </w:r>
      <w:r w:rsidR="00A470CE">
        <w:t xml:space="preserve"> </w:t>
      </w:r>
      <w:r>
        <w:t>and</w:t>
      </w:r>
      <w:r w:rsidR="00A470CE">
        <w:t xml:space="preserve"> </w:t>
      </w:r>
      <w:r>
        <w:t>programs</w:t>
      </w:r>
      <w:r w:rsidR="00A470CE">
        <w:t xml:space="preserve"> </w:t>
      </w:r>
      <w:r>
        <w:t>that</w:t>
      </w:r>
      <w:r w:rsidR="00A470CE">
        <w:t xml:space="preserve"> </w:t>
      </w:r>
      <w:r>
        <w:t>promote</w:t>
      </w:r>
      <w:r w:rsidR="00A470CE">
        <w:t xml:space="preserve"> </w:t>
      </w:r>
      <w:r>
        <w:t>and</w:t>
      </w:r>
      <w:r w:rsidR="00A470CE">
        <w:t xml:space="preserve"> </w:t>
      </w:r>
      <w:r>
        <w:t>support</w:t>
      </w:r>
      <w:r w:rsidR="00A470CE">
        <w:t xml:space="preserve"> </w:t>
      </w:r>
      <w:r>
        <w:t>dental</w:t>
      </w:r>
      <w:r w:rsidR="00A470CE">
        <w:t xml:space="preserve"> </w:t>
      </w:r>
      <w:r>
        <w:t>care</w:t>
      </w:r>
      <w:r w:rsidR="00A470CE">
        <w:t xml:space="preserve"> </w:t>
      </w:r>
      <w:r>
        <w:t>for</w:t>
      </w:r>
      <w:r w:rsidR="00A470CE">
        <w:t xml:space="preserve"> </w:t>
      </w:r>
      <w:r>
        <w:t>people</w:t>
      </w:r>
      <w:r w:rsidR="00A470CE">
        <w:t xml:space="preserve"> </w:t>
      </w:r>
      <w:r>
        <w:t>with</w:t>
      </w:r>
      <w:r w:rsidR="00A470CE">
        <w:t xml:space="preserve"> </w:t>
      </w:r>
      <w:r>
        <w:t>I/DD,</w:t>
      </w:r>
      <w:r w:rsidR="00A470CE">
        <w:t xml:space="preserve"> </w:t>
      </w:r>
      <w:r>
        <w:t>and</w:t>
      </w:r>
      <w:r w:rsidR="00A470CE">
        <w:t xml:space="preserve"> </w:t>
      </w:r>
      <w:r>
        <w:t>to</w:t>
      </w:r>
      <w:r w:rsidR="00A470CE">
        <w:t xml:space="preserve"> </w:t>
      </w:r>
      <w:r>
        <w:t>learn</w:t>
      </w:r>
      <w:r w:rsidR="00A470CE">
        <w:t xml:space="preserve"> </w:t>
      </w:r>
      <w:r>
        <w:t>what</w:t>
      </w:r>
      <w:r w:rsidR="00A470CE">
        <w:t xml:space="preserve"> </w:t>
      </w:r>
      <w:r>
        <w:t>issues</w:t>
      </w:r>
      <w:r w:rsidR="00A470CE">
        <w:t xml:space="preserve"> </w:t>
      </w:r>
      <w:r>
        <w:t>currently</w:t>
      </w:r>
      <w:r w:rsidR="00A470CE">
        <w:t xml:space="preserve"> </w:t>
      </w:r>
      <w:r>
        <w:t>exist</w:t>
      </w:r>
      <w:r w:rsidR="00A470CE">
        <w:t xml:space="preserve"> </w:t>
      </w:r>
      <w:r>
        <w:t>at</w:t>
      </w:r>
      <w:r w:rsidR="00A470CE">
        <w:t xml:space="preserve"> </w:t>
      </w:r>
      <w:r>
        <w:t>the</w:t>
      </w:r>
      <w:r w:rsidR="00A470CE">
        <w:t xml:space="preserve"> </w:t>
      </w:r>
      <w:r>
        <w:t>systems</w:t>
      </w:r>
      <w:r w:rsidR="00A470CE">
        <w:t xml:space="preserve"> </w:t>
      </w:r>
      <w:r>
        <w:t>level</w:t>
      </w:r>
      <w:r w:rsidR="00A470CE">
        <w:t xml:space="preserve"> </w:t>
      </w:r>
      <w:r>
        <w:t>that</w:t>
      </w:r>
      <w:r w:rsidR="00A470CE">
        <w:t xml:space="preserve"> </w:t>
      </w:r>
      <w:r>
        <w:t>could</w:t>
      </w:r>
      <w:r w:rsidR="00A470CE">
        <w:t xml:space="preserve"> </w:t>
      </w:r>
      <w:r>
        <w:t>be</w:t>
      </w:r>
      <w:r w:rsidR="00A470CE">
        <w:t xml:space="preserve"> </w:t>
      </w:r>
      <w:r>
        <w:t>improved</w:t>
      </w:r>
      <w:r w:rsidR="00A470CE">
        <w:t xml:space="preserve"> </w:t>
      </w:r>
      <w:r>
        <w:t>upon</w:t>
      </w:r>
      <w:r w:rsidR="00A470CE">
        <w:t xml:space="preserve"> </w:t>
      </w:r>
      <w:r>
        <w:t>by</w:t>
      </w:r>
      <w:r w:rsidR="00A470CE">
        <w:t xml:space="preserve"> </w:t>
      </w:r>
      <w:r>
        <w:t>federal</w:t>
      </w:r>
      <w:r w:rsidR="00A470CE">
        <w:t xml:space="preserve"> </w:t>
      </w:r>
      <w:r>
        <w:t>and/or</w:t>
      </w:r>
      <w:r w:rsidR="00A470CE">
        <w:t xml:space="preserve"> </w:t>
      </w:r>
      <w:r>
        <w:t>state</w:t>
      </w:r>
      <w:r w:rsidR="00A470CE">
        <w:t xml:space="preserve"> </w:t>
      </w:r>
      <w:r>
        <w:t>legislation,</w:t>
      </w:r>
      <w:r w:rsidR="00A470CE">
        <w:t xml:space="preserve"> </w:t>
      </w:r>
      <w:r>
        <w:t>regulation,</w:t>
      </w:r>
      <w:r w:rsidR="00A470CE">
        <w:t xml:space="preserve"> </w:t>
      </w:r>
      <w:r>
        <w:t>policy</w:t>
      </w:r>
      <w:r w:rsidR="00A470CE">
        <w:t xml:space="preserve"> </w:t>
      </w:r>
      <w:r>
        <w:t>development,</w:t>
      </w:r>
      <w:r w:rsidR="00A470CE">
        <w:t xml:space="preserve"> </w:t>
      </w:r>
      <w:r>
        <w:t>and/or</w:t>
      </w:r>
      <w:r w:rsidR="00A470CE">
        <w:t xml:space="preserve"> </w:t>
      </w:r>
      <w:r>
        <w:t>program</w:t>
      </w:r>
      <w:r w:rsidR="00A470CE">
        <w:t xml:space="preserve"> </w:t>
      </w:r>
      <w:r>
        <w:t>redesign.</w:t>
      </w:r>
      <w:r w:rsidR="00A470CE">
        <w:t xml:space="preserve"> </w:t>
      </w:r>
      <w:r w:rsidRPr="00C87658">
        <w:t>The</w:t>
      </w:r>
      <w:r w:rsidR="00A470CE">
        <w:t xml:space="preserve"> </w:t>
      </w:r>
      <w:r w:rsidRPr="00C87658">
        <w:t>following</w:t>
      </w:r>
      <w:r w:rsidR="00A470CE">
        <w:t xml:space="preserve"> </w:t>
      </w:r>
      <w:r w:rsidRPr="00C87658">
        <w:t>statements</w:t>
      </w:r>
      <w:r w:rsidR="00A470CE">
        <w:t xml:space="preserve"> </w:t>
      </w:r>
      <w:r w:rsidRPr="00C87658">
        <w:t>highlight</w:t>
      </w:r>
      <w:r w:rsidR="00A470CE">
        <w:t xml:space="preserve"> </w:t>
      </w:r>
      <w:r w:rsidRPr="00C87658">
        <w:t>suggestions</w:t>
      </w:r>
      <w:r w:rsidR="00A470CE">
        <w:t xml:space="preserve"> </w:t>
      </w:r>
      <w:r w:rsidRPr="00C87658">
        <w:t>and</w:t>
      </w:r>
      <w:r w:rsidR="00A470CE">
        <w:t xml:space="preserve"> </w:t>
      </w:r>
      <w:r w:rsidRPr="00C87658">
        <w:t>comments</w:t>
      </w:r>
      <w:r w:rsidR="00A470CE">
        <w:t xml:space="preserve"> </w:t>
      </w:r>
      <w:r w:rsidRPr="00C87658">
        <w:t>from</w:t>
      </w:r>
      <w:r w:rsidR="00A470CE">
        <w:t xml:space="preserve"> </w:t>
      </w:r>
      <w:r w:rsidRPr="00C87658">
        <w:t>participants</w:t>
      </w:r>
      <w:r w:rsidR="00A470CE">
        <w:t xml:space="preserve"> </w:t>
      </w:r>
      <w:r w:rsidRPr="00C87658">
        <w:t>of</w:t>
      </w:r>
      <w:r w:rsidR="00A470CE">
        <w:t xml:space="preserve"> </w:t>
      </w:r>
      <w:r w:rsidRPr="00C87658">
        <w:t>Focus</w:t>
      </w:r>
      <w:r w:rsidR="00A470CE">
        <w:t xml:space="preserve"> </w:t>
      </w:r>
      <w:r w:rsidRPr="00C87658">
        <w:t>Group</w:t>
      </w:r>
      <w:r w:rsidR="00A470CE">
        <w:t xml:space="preserve"> </w:t>
      </w:r>
      <w:r w:rsidRPr="00C87658">
        <w:t>3.</w:t>
      </w:r>
    </w:p>
    <w:p w14:paraId="04C73918" w14:textId="1F226D61" w:rsidR="006B140F" w:rsidRPr="001F524D" w:rsidRDefault="006B140F" w:rsidP="00C54039">
      <w:pPr>
        <w:pStyle w:val="NCDBodyText"/>
      </w:pPr>
      <w:r w:rsidRPr="00770D33">
        <w:t>When</w:t>
      </w:r>
      <w:r w:rsidR="00A470CE">
        <w:t xml:space="preserve"> </w:t>
      </w:r>
      <w:r w:rsidRPr="00770D33">
        <w:t>asked</w:t>
      </w:r>
      <w:r w:rsidR="00A470CE">
        <w:t xml:space="preserve"> </w:t>
      </w:r>
      <w:r w:rsidRPr="00770D33">
        <w:t>abo</w:t>
      </w:r>
      <w:r>
        <w:t>u</w:t>
      </w:r>
      <w:r w:rsidRPr="00770D33">
        <w:t>t</w:t>
      </w:r>
      <w:r w:rsidR="00A470CE">
        <w:t xml:space="preserve"> </w:t>
      </w:r>
      <w:r>
        <w:t>dental</w:t>
      </w:r>
      <w:r w:rsidR="00A470CE">
        <w:t xml:space="preserve"> </w:t>
      </w:r>
      <w:r>
        <w:t>providers</w:t>
      </w:r>
      <w:r w:rsidR="00A470CE">
        <w:t xml:space="preserve"> </w:t>
      </w:r>
      <w:r>
        <w:t>and</w:t>
      </w:r>
      <w:r w:rsidR="00A470CE">
        <w:t xml:space="preserve"> </w:t>
      </w:r>
      <w:r>
        <w:t>the</w:t>
      </w:r>
      <w:r w:rsidR="00A470CE">
        <w:t xml:space="preserve"> </w:t>
      </w:r>
      <w:r>
        <w:t>capacity</w:t>
      </w:r>
      <w:r w:rsidR="00A470CE">
        <w:t xml:space="preserve"> </w:t>
      </w:r>
      <w:r>
        <w:t>of</w:t>
      </w:r>
      <w:r w:rsidR="00A470CE">
        <w:t xml:space="preserve"> </w:t>
      </w:r>
      <w:r>
        <w:t>the</w:t>
      </w:r>
      <w:r w:rsidR="00A470CE">
        <w:t xml:space="preserve"> </w:t>
      </w:r>
      <w:r>
        <w:t>dental</w:t>
      </w:r>
      <w:r w:rsidR="00A470CE">
        <w:t xml:space="preserve"> </w:t>
      </w:r>
      <w:r>
        <w:t>workforce</w:t>
      </w:r>
      <w:r w:rsidR="00A470CE">
        <w:t xml:space="preserve"> </w:t>
      </w:r>
      <w:r>
        <w:t>to</w:t>
      </w:r>
      <w:r w:rsidR="00A470CE">
        <w:t xml:space="preserve"> </w:t>
      </w:r>
      <w:r>
        <w:t>provide</w:t>
      </w:r>
      <w:r w:rsidR="00A470CE">
        <w:t xml:space="preserve"> </w:t>
      </w:r>
      <w:r>
        <w:t>dental</w:t>
      </w:r>
      <w:r w:rsidR="00A470CE">
        <w:t xml:space="preserve"> </w:t>
      </w:r>
      <w:r>
        <w:t>care</w:t>
      </w:r>
      <w:r w:rsidR="00A470CE">
        <w:t xml:space="preserve"> </w:t>
      </w:r>
      <w:r>
        <w:t>services</w:t>
      </w:r>
      <w:r w:rsidR="00A470CE">
        <w:t xml:space="preserve"> </w:t>
      </w:r>
      <w:r>
        <w:t>to</w:t>
      </w:r>
      <w:r w:rsidR="00A470CE">
        <w:t xml:space="preserve"> </w:t>
      </w:r>
      <w:r>
        <w:t>people</w:t>
      </w:r>
      <w:r w:rsidR="00A470CE">
        <w:t xml:space="preserve"> </w:t>
      </w:r>
      <w:r>
        <w:t>with</w:t>
      </w:r>
      <w:r w:rsidR="00A470CE">
        <w:t xml:space="preserve"> </w:t>
      </w:r>
      <w:r>
        <w:t>I/DD,</w:t>
      </w:r>
      <w:r w:rsidR="00A470CE">
        <w:t xml:space="preserve"> </w:t>
      </w:r>
      <w:r>
        <w:t>focus</w:t>
      </w:r>
      <w:r w:rsidR="00A470CE">
        <w:t xml:space="preserve"> </w:t>
      </w:r>
      <w:r>
        <w:t>group</w:t>
      </w:r>
      <w:r w:rsidR="00A470CE">
        <w:t xml:space="preserve"> </w:t>
      </w:r>
      <w:r>
        <w:t>participants</w:t>
      </w:r>
      <w:r w:rsidR="00A470CE">
        <w:t xml:space="preserve"> </w:t>
      </w:r>
      <w:r>
        <w:t>agreed</w:t>
      </w:r>
      <w:r w:rsidR="00A470CE">
        <w:t xml:space="preserve"> </w:t>
      </w:r>
      <w:r>
        <w:t>that</w:t>
      </w:r>
      <w:r w:rsidR="00A470CE">
        <w:t xml:space="preserve"> </w:t>
      </w:r>
      <w:r>
        <w:t>the</w:t>
      </w:r>
      <w:r w:rsidR="00A470CE">
        <w:t xml:space="preserve"> </w:t>
      </w:r>
      <w:r>
        <w:t>current</w:t>
      </w:r>
      <w:r w:rsidR="00A470CE">
        <w:t xml:space="preserve"> </w:t>
      </w:r>
      <w:r>
        <w:t>dental</w:t>
      </w:r>
      <w:r w:rsidR="00A470CE">
        <w:t xml:space="preserve"> </w:t>
      </w:r>
      <w:r>
        <w:t>workforce</w:t>
      </w:r>
      <w:r w:rsidR="00A470CE">
        <w:t xml:space="preserve"> </w:t>
      </w:r>
      <w:r>
        <w:t>does</w:t>
      </w:r>
      <w:r w:rsidR="00A470CE">
        <w:t xml:space="preserve"> </w:t>
      </w:r>
      <w:r>
        <w:t>not</w:t>
      </w:r>
      <w:r w:rsidR="00A470CE">
        <w:t xml:space="preserve"> </w:t>
      </w:r>
      <w:r w:rsidRPr="000D1162">
        <w:t>sufficiently</w:t>
      </w:r>
      <w:r w:rsidR="00A470CE">
        <w:t xml:space="preserve"> </w:t>
      </w:r>
      <w:r>
        <w:t>meet</w:t>
      </w:r>
      <w:r w:rsidR="00A470CE">
        <w:t xml:space="preserve"> </w:t>
      </w:r>
      <w:r w:rsidRPr="000D1162">
        <w:t>the</w:t>
      </w:r>
      <w:r w:rsidR="00A470CE">
        <w:t xml:space="preserve"> </w:t>
      </w:r>
      <w:r>
        <w:t>OHC</w:t>
      </w:r>
      <w:r w:rsidR="00A470CE">
        <w:t xml:space="preserve"> </w:t>
      </w:r>
      <w:r w:rsidRPr="000D1162">
        <w:t>needs</w:t>
      </w:r>
      <w:r w:rsidR="00A470CE">
        <w:t xml:space="preserve"> </w:t>
      </w:r>
      <w:r w:rsidRPr="000D1162">
        <w:t>of</w:t>
      </w:r>
      <w:r w:rsidR="00A470CE">
        <w:t xml:space="preserve"> </w:t>
      </w:r>
      <w:r>
        <w:t>the</w:t>
      </w:r>
      <w:r w:rsidR="00A470CE">
        <w:t xml:space="preserve"> </w:t>
      </w:r>
      <w:r>
        <w:t>population</w:t>
      </w:r>
      <w:r w:rsidRPr="000D1162">
        <w:t>.</w:t>
      </w:r>
      <w:r w:rsidR="00A470CE">
        <w:t xml:space="preserve"> </w:t>
      </w:r>
      <w:r w:rsidRPr="000D1162">
        <w:t>One</w:t>
      </w:r>
      <w:r w:rsidR="00A470CE">
        <w:t xml:space="preserve"> </w:t>
      </w:r>
      <w:r w:rsidRPr="000D1162">
        <w:t>participant</w:t>
      </w:r>
      <w:r w:rsidR="00A470CE">
        <w:t xml:space="preserve"> </w:t>
      </w:r>
      <w:r w:rsidRPr="000D1162">
        <w:t>commented</w:t>
      </w:r>
      <w:r w:rsidR="00A470CE">
        <w:t xml:space="preserve"> </w:t>
      </w:r>
      <w:r w:rsidRPr="000D1162">
        <w:t>that</w:t>
      </w:r>
      <w:r w:rsidR="00A470CE">
        <w:t xml:space="preserve"> </w:t>
      </w:r>
      <w:r w:rsidRPr="000D1162">
        <w:t>lack</w:t>
      </w:r>
      <w:r w:rsidR="00A470CE">
        <w:t xml:space="preserve"> </w:t>
      </w:r>
      <w:r w:rsidRPr="000D1162">
        <w:t>of</w:t>
      </w:r>
      <w:r w:rsidR="00A470CE">
        <w:t xml:space="preserve"> </w:t>
      </w:r>
      <w:r w:rsidRPr="000D1162">
        <w:t>dental</w:t>
      </w:r>
      <w:r w:rsidR="00A470CE">
        <w:t xml:space="preserve"> </w:t>
      </w:r>
      <w:r w:rsidRPr="000D1162">
        <w:t>school</w:t>
      </w:r>
      <w:r w:rsidR="00A470CE">
        <w:t xml:space="preserve"> </w:t>
      </w:r>
      <w:r w:rsidRPr="000D1162">
        <w:t>training</w:t>
      </w:r>
      <w:r w:rsidR="00A470CE">
        <w:t xml:space="preserve"> </w:t>
      </w:r>
      <w:r w:rsidRPr="000D1162">
        <w:t>has</w:t>
      </w:r>
      <w:r w:rsidR="00A470CE">
        <w:t xml:space="preserve"> </w:t>
      </w:r>
      <w:r w:rsidRPr="000D1162">
        <w:t>created</w:t>
      </w:r>
      <w:r w:rsidR="00A470CE">
        <w:t xml:space="preserve"> </w:t>
      </w:r>
      <w:r w:rsidRPr="000D1162">
        <w:t>a</w:t>
      </w:r>
      <w:r w:rsidR="00A470CE">
        <w:t xml:space="preserve"> </w:t>
      </w:r>
      <w:r w:rsidRPr="000D1162">
        <w:t>void</w:t>
      </w:r>
      <w:r w:rsidR="00A470CE">
        <w:t xml:space="preserve"> </w:t>
      </w:r>
      <w:r w:rsidRPr="000D1162">
        <w:t>in</w:t>
      </w:r>
      <w:r w:rsidR="00A470CE">
        <w:t xml:space="preserve"> </w:t>
      </w:r>
      <w:r w:rsidRPr="000D1162">
        <w:t>the</w:t>
      </w:r>
      <w:r w:rsidR="00A470CE">
        <w:t xml:space="preserve"> </w:t>
      </w:r>
      <w:r w:rsidRPr="000D1162">
        <w:t>dental</w:t>
      </w:r>
      <w:r w:rsidR="00A470CE">
        <w:t xml:space="preserve"> </w:t>
      </w:r>
      <w:r w:rsidRPr="000D1162">
        <w:t>workforce</w:t>
      </w:r>
      <w:r w:rsidR="00A470CE">
        <w:t xml:space="preserve"> </w:t>
      </w:r>
      <w:r w:rsidRPr="000D1162">
        <w:t>and</w:t>
      </w:r>
      <w:r w:rsidR="00A470CE">
        <w:t xml:space="preserve"> </w:t>
      </w:r>
      <w:r w:rsidRPr="000D1162">
        <w:t>continues</w:t>
      </w:r>
      <w:r w:rsidR="00A470CE">
        <w:t xml:space="preserve"> </w:t>
      </w:r>
      <w:r w:rsidRPr="000D1162">
        <w:t>to</w:t>
      </w:r>
      <w:r w:rsidR="00A470CE">
        <w:t xml:space="preserve"> </w:t>
      </w:r>
      <w:r w:rsidRPr="000D1162">
        <w:t>contribute</w:t>
      </w:r>
      <w:r w:rsidR="00A470CE">
        <w:t xml:space="preserve"> </w:t>
      </w:r>
      <w:r w:rsidRPr="000D1162">
        <w:t>to</w:t>
      </w:r>
      <w:r w:rsidR="00A470CE">
        <w:t xml:space="preserve"> </w:t>
      </w:r>
      <w:r w:rsidRPr="000D1162">
        <w:t>gaps</w:t>
      </w:r>
      <w:r w:rsidR="00A470CE">
        <w:t xml:space="preserve"> </w:t>
      </w:r>
      <w:r w:rsidRPr="000D1162">
        <w:t>in</w:t>
      </w:r>
      <w:r w:rsidR="00A470CE">
        <w:t xml:space="preserve"> </w:t>
      </w:r>
      <w:r w:rsidRPr="000D1162">
        <w:t>the</w:t>
      </w:r>
      <w:r w:rsidR="00A470CE">
        <w:t xml:space="preserve"> </w:t>
      </w:r>
      <w:r w:rsidRPr="000D1162">
        <w:t>number</w:t>
      </w:r>
      <w:r w:rsidR="00A470CE">
        <w:t xml:space="preserve"> </w:t>
      </w:r>
      <w:r w:rsidRPr="000D1162">
        <w:t>of</w:t>
      </w:r>
      <w:r w:rsidR="00A470CE">
        <w:t xml:space="preserve"> </w:t>
      </w:r>
      <w:r w:rsidRPr="000D1162">
        <w:t>dental</w:t>
      </w:r>
      <w:r w:rsidR="00A470CE">
        <w:t xml:space="preserve"> </w:t>
      </w:r>
      <w:r w:rsidRPr="000D1162">
        <w:t>providers</w:t>
      </w:r>
      <w:r w:rsidR="00A470CE">
        <w:t xml:space="preserve"> </w:t>
      </w:r>
      <w:r w:rsidRPr="000D1162">
        <w:t>available</w:t>
      </w:r>
      <w:r w:rsidR="00A470CE">
        <w:t xml:space="preserve"> </w:t>
      </w:r>
      <w:r w:rsidRPr="000D1162">
        <w:t>and</w:t>
      </w:r>
      <w:r w:rsidR="00A470CE">
        <w:t xml:space="preserve"> </w:t>
      </w:r>
      <w:r w:rsidRPr="000D1162">
        <w:t>willing</w:t>
      </w:r>
      <w:r w:rsidR="00A470CE">
        <w:t xml:space="preserve"> </w:t>
      </w:r>
      <w:r w:rsidRPr="000D1162">
        <w:t>to</w:t>
      </w:r>
      <w:r w:rsidR="00A470CE">
        <w:t xml:space="preserve"> </w:t>
      </w:r>
      <w:r w:rsidRPr="000D1162">
        <w:t>accept</w:t>
      </w:r>
      <w:r w:rsidR="00A470CE">
        <w:t xml:space="preserve"> </w:t>
      </w:r>
      <w:r w:rsidRPr="000D1162">
        <w:t>and</w:t>
      </w:r>
      <w:r w:rsidR="00A470CE">
        <w:t xml:space="preserve"> </w:t>
      </w:r>
      <w:r w:rsidRPr="000D1162">
        <w:t>treat</w:t>
      </w:r>
      <w:r w:rsidR="00A470CE">
        <w:t xml:space="preserve"> </w:t>
      </w:r>
      <w:r w:rsidRPr="000D1162">
        <w:t>patients</w:t>
      </w:r>
      <w:r w:rsidR="00A470CE">
        <w:t xml:space="preserve"> </w:t>
      </w:r>
      <w:r w:rsidRPr="000D1162">
        <w:t>with</w:t>
      </w:r>
      <w:r w:rsidR="00A470CE">
        <w:t xml:space="preserve"> </w:t>
      </w:r>
      <w:r w:rsidRPr="000D1162">
        <w:t>I/DD.</w:t>
      </w:r>
      <w:r w:rsidR="00A470CE">
        <w:t xml:space="preserve"> </w:t>
      </w:r>
      <w:r w:rsidRPr="001D0AE6">
        <w:t>Another</w:t>
      </w:r>
      <w:r w:rsidR="00A470CE">
        <w:t xml:space="preserve"> </w:t>
      </w:r>
      <w:r w:rsidRPr="001D0AE6">
        <w:t>suggested</w:t>
      </w:r>
      <w:r w:rsidR="00A470CE">
        <w:t xml:space="preserve"> </w:t>
      </w:r>
      <w:r w:rsidRPr="001D0AE6">
        <w:t>that</w:t>
      </w:r>
      <w:r w:rsidR="00A470CE">
        <w:t xml:space="preserve"> </w:t>
      </w:r>
      <w:r w:rsidRPr="001D0AE6">
        <w:t>low</w:t>
      </w:r>
      <w:r w:rsidR="00A470CE">
        <w:t xml:space="preserve"> </w:t>
      </w:r>
      <w:r>
        <w:t>Medicaid</w:t>
      </w:r>
      <w:r w:rsidR="00A470CE">
        <w:t xml:space="preserve"> </w:t>
      </w:r>
      <w:r>
        <w:t>dental</w:t>
      </w:r>
      <w:r w:rsidR="00A470CE">
        <w:t xml:space="preserve"> </w:t>
      </w:r>
      <w:r>
        <w:t>program</w:t>
      </w:r>
      <w:r w:rsidR="00A470CE">
        <w:t xml:space="preserve"> </w:t>
      </w:r>
      <w:r w:rsidRPr="001D0AE6">
        <w:t>reimbursement</w:t>
      </w:r>
      <w:r w:rsidR="00A470CE">
        <w:t xml:space="preserve"> </w:t>
      </w:r>
      <w:r w:rsidRPr="001D0AE6">
        <w:t>rates</w:t>
      </w:r>
      <w:r>
        <w:t>,</w:t>
      </w:r>
      <w:r w:rsidR="00A470CE">
        <w:t xml:space="preserve"> </w:t>
      </w:r>
      <w:r>
        <w:t>credentialing</w:t>
      </w:r>
      <w:r w:rsidR="00A470CE">
        <w:t xml:space="preserve"> </w:t>
      </w:r>
      <w:r>
        <w:t>issues,</w:t>
      </w:r>
      <w:r w:rsidR="00A470CE">
        <w:t xml:space="preserve"> </w:t>
      </w:r>
      <w:r>
        <w:t>and</w:t>
      </w:r>
      <w:r w:rsidR="00A470CE">
        <w:t xml:space="preserve"> </w:t>
      </w:r>
      <w:r>
        <w:t>a</w:t>
      </w:r>
      <w:r w:rsidR="00A470CE">
        <w:t xml:space="preserve"> </w:t>
      </w:r>
      <w:r>
        <w:t>cumbersome</w:t>
      </w:r>
      <w:r w:rsidR="00A470CE">
        <w:t xml:space="preserve"> </w:t>
      </w:r>
      <w:r>
        <w:t>prior</w:t>
      </w:r>
      <w:r w:rsidR="00A470CE">
        <w:t xml:space="preserve"> </w:t>
      </w:r>
      <w:r>
        <w:t>approval</w:t>
      </w:r>
      <w:r w:rsidR="00A470CE">
        <w:t xml:space="preserve"> </w:t>
      </w:r>
      <w:r>
        <w:t>process</w:t>
      </w:r>
      <w:r w:rsidR="00A470CE">
        <w:t xml:space="preserve"> </w:t>
      </w:r>
      <w:r>
        <w:t>discourage</w:t>
      </w:r>
      <w:r w:rsidR="00A470CE">
        <w:t xml:space="preserve"> </w:t>
      </w:r>
      <w:r>
        <w:t>dentists</w:t>
      </w:r>
      <w:r w:rsidR="00A470CE">
        <w:t xml:space="preserve"> </w:t>
      </w:r>
      <w:r>
        <w:t>from</w:t>
      </w:r>
      <w:r w:rsidR="00A470CE">
        <w:t xml:space="preserve"> </w:t>
      </w:r>
      <w:r>
        <w:t>participating</w:t>
      </w:r>
      <w:r w:rsidR="00A470CE">
        <w:t xml:space="preserve"> </w:t>
      </w:r>
      <w:r>
        <w:t>in</w:t>
      </w:r>
      <w:r w:rsidR="00A470CE">
        <w:t xml:space="preserve"> </w:t>
      </w:r>
      <w:r>
        <w:t>state</w:t>
      </w:r>
      <w:r w:rsidR="00A470CE">
        <w:t xml:space="preserve"> </w:t>
      </w:r>
      <w:r>
        <w:t>Medicaid</w:t>
      </w:r>
      <w:r w:rsidR="00A470CE">
        <w:t xml:space="preserve"> </w:t>
      </w:r>
      <w:r>
        <w:t>dental</w:t>
      </w:r>
      <w:r w:rsidR="00A470CE">
        <w:t xml:space="preserve"> </w:t>
      </w:r>
      <w:r>
        <w:t>programs.</w:t>
      </w:r>
      <w:r w:rsidR="00A470CE">
        <w:t xml:space="preserve"> </w:t>
      </w:r>
      <w:r>
        <w:t>Others</w:t>
      </w:r>
      <w:r w:rsidR="00A470CE">
        <w:t xml:space="preserve"> </w:t>
      </w:r>
      <w:r>
        <w:t>suggested</w:t>
      </w:r>
      <w:r w:rsidR="00A470CE">
        <w:t xml:space="preserve"> </w:t>
      </w:r>
      <w:r>
        <w:t>that</w:t>
      </w:r>
      <w:r w:rsidR="00A470CE">
        <w:t xml:space="preserve"> </w:t>
      </w:r>
      <w:r>
        <w:t>staffing</w:t>
      </w:r>
      <w:r w:rsidR="00A470CE">
        <w:t xml:space="preserve"> </w:t>
      </w:r>
      <w:r>
        <w:t>limitations</w:t>
      </w:r>
      <w:r w:rsidR="00A470CE">
        <w:t xml:space="preserve"> </w:t>
      </w:r>
      <w:r>
        <w:t>make</w:t>
      </w:r>
      <w:r w:rsidR="00A470CE">
        <w:t xml:space="preserve"> </w:t>
      </w:r>
      <w:r>
        <w:t>it</w:t>
      </w:r>
      <w:r w:rsidR="00A470CE">
        <w:t xml:space="preserve"> </w:t>
      </w:r>
      <w:r>
        <w:t>difficult</w:t>
      </w:r>
      <w:r w:rsidR="00A470CE">
        <w:t xml:space="preserve"> </w:t>
      </w:r>
      <w:r>
        <w:t>for</w:t>
      </w:r>
      <w:r w:rsidR="00A470CE">
        <w:t xml:space="preserve"> </w:t>
      </w:r>
      <w:r>
        <w:t>small</w:t>
      </w:r>
      <w:r w:rsidR="00A470CE">
        <w:t xml:space="preserve"> </w:t>
      </w:r>
      <w:r>
        <w:t>dental</w:t>
      </w:r>
      <w:r w:rsidR="00A470CE">
        <w:t xml:space="preserve"> </w:t>
      </w:r>
      <w:r>
        <w:t>practices</w:t>
      </w:r>
      <w:r w:rsidR="00A470CE">
        <w:t xml:space="preserve"> </w:t>
      </w:r>
      <w:r>
        <w:t>to</w:t>
      </w:r>
      <w:r w:rsidR="00A470CE">
        <w:t xml:space="preserve"> </w:t>
      </w:r>
      <w:r>
        <w:t>treat</w:t>
      </w:r>
      <w:r w:rsidR="00A470CE">
        <w:t xml:space="preserve"> </w:t>
      </w:r>
      <w:r>
        <w:t>people</w:t>
      </w:r>
      <w:r w:rsidR="00A470CE">
        <w:t xml:space="preserve"> </w:t>
      </w:r>
      <w:r>
        <w:t>with</w:t>
      </w:r>
      <w:r w:rsidR="00A470CE">
        <w:t xml:space="preserve"> </w:t>
      </w:r>
      <w:r>
        <w:t>I/DD</w:t>
      </w:r>
      <w:r w:rsidR="00A470CE">
        <w:t xml:space="preserve"> </w:t>
      </w:r>
      <w:r>
        <w:t>as</w:t>
      </w:r>
      <w:r w:rsidR="00A470CE">
        <w:t xml:space="preserve"> </w:t>
      </w:r>
      <w:r>
        <w:t>desensitization</w:t>
      </w:r>
      <w:r w:rsidR="00A470CE">
        <w:t xml:space="preserve"> </w:t>
      </w:r>
      <w:r>
        <w:t>and</w:t>
      </w:r>
      <w:r w:rsidR="00A470CE">
        <w:t xml:space="preserve"> </w:t>
      </w:r>
      <w:r>
        <w:t>behavior</w:t>
      </w:r>
      <w:r w:rsidR="00A470CE">
        <w:t xml:space="preserve"> </w:t>
      </w:r>
      <w:r>
        <w:t>modification</w:t>
      </w:r>
      <w:r w:rsidR="00A470CE">
        <w:t xml:space="preserve"> </w:t>
      </w:r>
      <w:r>
        <w:t>techniques</w:t>
      </w:r>
      <w:r w:rsidR="00A470CE">
        <w:t xml:space="preserve"> </w:t>
      </w:r>
      <w:r>
        <w:t>require</w:t>
      </w:r>
      <w:r w:rsidR="00A470CE">
        <w:t xml:space="preserve"> </w:t>
      </w:r>
      <w:r>
        <w:t>more</w:t>
      </w:r>
      <w:r w:rsidR="00A470CE">
        <w:t xml:space="preserve"> </w:t>
      </w:r>
      <w:r>
        <w:t>provider</w:t>
      </w:r>
      <w:r w:rsidR="00A470CE">
        <w:t xml:space="preserve"> </w:t>
      </w:r>
      <w:r>
        <w:t>time</w:t>
      </w:r>
      <w:r w:rsidR="00A470CE">
        <w:t xml:space="preserve"> </w:t>
      </w:r>
      <w:r>
        <w:t>and</w:t>
      </w:r>
      <w:r w:rsidR="00A470CE">
        <w:t xml:space="preserve"> </w:t>
      </w:r>
      <w:r>
        <w:t>assistance.</w:t>
      </w:r>
    </w:p>
    <w:p w14:paraId="64E26A6B" w14:textId="77777777" w:rsidR="00C54039" w:rsidRDefault="006B140F" w:rsidP="00C54039">
      <w:pPr>
        <w:pStyle w:val="NCDBodyText"/>
      </w:pPr>
      <w:r w:rsidRPr="001D0AE6">
        <w:t>When</w:t>
      </w:r>
      <w:r w:rsidR="00A470CE">
        <w:t xml:space="preserve"> </w:t>
      </w:r>
      <w:r w:rsidRPr="001D0AE6">
        <w:t>asked</w:t>
      </w:r>
      <w:r w:rsidR="00A470CE">
        <w:t xml:space="preserve"> </w:t>
      </w:r>
      <w:r w:rsidRPr="001D0AE6">
        <w:t>about</w:t>
      </w:r>
      <w:r w:rsidR="00A470CE">
        <w:t xml:space="preserve"> </w:t>
      </w:r>
      <w:r w:rsidRPr="001D0AE6">
        <w:t>other</w:t>
      </w:r>
      <w:r w:rsidR="00A470CE">
        <w:t xml:space="preserve"> </w:t>
      </w:r>
      <w:r w:rsidRPr="001D0AE6">
        <w:t>challenges</w:t>
      </w:r>
      <w:r w:rsidR="00A470CE">
        <w:t xml:space="preserve"> </w:t>
      </w:r>
      <w:r w:rsidRPr="001D0AE6">
        <w:t>and</w:t>
      </w:r>
      <w:r>
        <w:t>/or</w:t>
      </w:r>
      <w:r w:rsidR="00A470CE">
        <w:t xml:space="preserve"> </w:t>
      </w:r>
      <w:r w:rsidRPr="001D0AE6">
        <w:t>barriers</w:t>
      </w:r>
      <w:r w:rsidR="00A470CE">
        <w:t xml:space="preserve"> </w:t>
      </w:r>
      <w:r w:rsidRPr="001D0AE6">
        <w:t>to</w:t>
      </w:r>
      <w:r w:rsidR="00A470CE">
        <w:t xml:space="preserve"> </w:t>
      </w:r>
      <w:r w:rsidRPr="001D0AE6">
        <w:t>dental</w:t>
      </w:r>
      <w:r w:rsidR="00A470CE">
        <w:t xml:space="preserve"> </w:t>
      </w:r>
      <w:r w:rsidRPr="001D0AE6">
        <w:t>care,</w:t>
      </w:r>
      <w:r w:rsidR="00A470CE">
        <w:t xml:space="preserve"> </w:t>
      </w:r>
      <w:r w:rsidRPr="001D0AE6">
        <w:t>one</w:t>
      </w:r>
      <w:r w:rsidR="00A470CE">
        <w:t xml:space="preserve"> </w:t>
      </w:r>
      <w:r w:rsidRPr="001D0AE6">
        <w:t>participant</w:t>
      </w:r>
      <w:r w:rsidR="00A470CE">
        <w:t xml:space="preserve"> </w:t>
      </w:r>
      <w:r w:rsidRPr="001D0AE6">
        <w:t>said</w:t>
      </w:r>
      <w:r w:rsidR="00A470CE">
        <w:t xml:space="preserve"> </w:t>
      </w:r>
      <w:r w:rsidRPr="001D0AE6">
        <w:t>that</w:t>
      </w:r>
      <w:r w:rsidR="00A470CE">
        <w:t xml:space="preserve"> </w:t>
      </w:r>
      <w:r w:rsidRPr="001D0AE6">
        <w:t>transportation</w:t>
      </w:r>
      <w:r w:rsidR="00A470CE">
        <w:t xml:space="preserve"> </w:t>
      </w:r>
      <w:r w:rsidRPr="001D0AE6">
        <w:t>is</w:t>
      </w:r>
      <w:r w:rsidR="00A470CE">
        <w:t xml:space="preserve"> </w:t>
      </w:r>
      <w:r w:rsidRPr="001D0AE6">
        <w:t>a</w:t>
      </w:r>
      <w:r w:rsidR="00A470CE">
        <w:t xml:space="preserve"> </w:t>
      </w:r>
      <w:r w:rsidRPr="001D0AE6">
        <w:t>significant</w:t>
      </w:r>
      <w:r w:rsidR="00A470CE">
        <w:t xml:space="preserve"> </w:t>
      </w:r>
      <w:r w:rsidRPr="001D0AE6">
        <w:t>problem</w:t>
      </w:r>
      <w:r w:rsidR="00A470CE">
        <w:t xml:space="preserve"> </w:t>
      </w:r>
      <w:r w:rsidRPr="001D0AE6">
        <w:t>for</w:t>
      </w:r>
      <w:r w:rsidR="00A470CE">
        <w:t xml:space="preserve"> </w:t>
      </w:r>
      <w:r w:rsidRPr="001D0AE6">
        <w:t>many</w:t>
      </w:r>
      <w:r w:rsidR="00A470CE">
        <w:t xml:space="preserve"> </w:t>
      </w:r>
      <w:r w:rsidRPr="001D0AE6">
        <w:t>adults</w:t>
      </w:r>
      <w:r w:rsidR="00A470CE">
        <w:t xml:space="preserve"> </w:t>
      </w:r>
      <w:r w:rsidRPr="001D0AE6">
        <w:t>with</w:t>
      </w:r>
      <w:r w:rsidR="00A470CE">
        <w:t xml:space="preserve"> </w:t>
      </w:r>
      <w:r w:rsidRPr="001D0AE6">
        <w:t>I/DD.</w:t>
      </w:r>
      <w:r w:rsidR="00A470CE">
        <w:t xml:space="preserve"> </w:t>
      </w:r>
      <w:r>
        <w:t>Another</w:t>
      </w:r>
      <w:r w:rsidR="00A470CE">
        <w:t xml:space="preserve"> </w:t>
      </w:r>
      <w:r>
        <w:t>suggested</w:t>
      </w:r>
      <w:r w:rsidR="00A470CE">
        <w:t xml:space="preserve"> </w:t>
      </w:r>
      <w:r>
        <w:t>that</w:t>
      </w:r>
      <w:r w:rsidR="00A470CE">
        <w:t xml:space="preserve"> </w:t>
      </w:r>
      <w:r>
        <w:t>dental</w:t>
      </w:r>
      <w:r w:rsidR="00A470CE">
        <w:t xml:space="preserve"> </w:t>
      </w:r>
      <w:r>
        <w:t>providers</w:t>
      </w:r>
      <w:r w:rsidR="00A470CE">
        <w:t xml:space="preserve"> </w:t>
      </w:r>
      <w:r>
        <w:t>could</w:t>
      </w:r>
      <w:r w:rsidR="00A470CE">
        <w:t xml:space="preserve"> </w:t>
      </w:r>
      <w:r>
        <w:t>potentially</w:t>
      </w:r>
      <w:r w:rsidR="00A470CE">
        <w:t xml:space="preserve"> </w:t>
      </w:r>
      <w:r>
        <w:t>benefit</w:t>
      </w:r>
      <w:r w:rsidR="00A470CE">
        <w:t xml:space="preserve"> </w:t>
      </w:r>
      <w:r>
        <w:t>by</w:t>
      </w:r>
      <w:r w:rsidR="00A470CE">
        <w:t xml:space="preserve"> </w:t>
      </w:r>
      <w:r>
        <w:t>learning</w:t>
      </w:r>
      <w:r w:rsidR="00A470CE">
        <w:t xml:space="preserve"> </w:t>
      </w:r>
      <w:r>
        <w:t>strategies</w:t>
      </w:r>
      <w:r w:rsidR="00A470CE">
        <w:t xml:space="preserve"> </w:t>
      </w:r>
      <w:r>
        <w:t>from</w:t>
      </w:r>
      <w:r w:rsidR="00A470CE">
        <w:t xml:space="preserve"> </w:t>
      </w:r>
      <w:r>
        <w:t>peers</w:t>
      </w:r>
      <w:r w:rsidR="00A470CE">
        <w:t xml:space="preserve"> </w:t>
      </w:r>
      <w:r>
        <w:t>to</w:t>
      </w:r>
      <w:r w:rsidR="00A470CE">
        <w:t xml:space="preserve"> </w:t>
      </w:r>
      <w:r>
        <w:t>enhance</w:t>
      </w:r>
      <w:r w:rsidR="00A470CE">
        <w:t xml:space="preserve"> </w:t>
      </w:r>
      <w:r>
        <w:t>their</w:t>
      </w:r>
      <w:r w:rsidR="00A470CE">
        <w:t xml:space="preserve"> </w:t>
      </w:r>
      <w:r>
        <w:t>physical</w:t>
      </w:r>
      <w:r w:rsidR="00A470CE">
        <w:t xml:space="preserve"> </w:t>
      </w:r>
      <w:r>
        <w:t>environment</w:t>
      </w:r>
      <w:r w:rsidR="00A470CE">
        <w:t xml:space="preserve"> </w:t>
      </w:r>
      <w:r w:rsidRPr="007B3E29">
        <w:t>and</w:t>
      </w:r>
      <w:r w:rsidR="00A470CE">
        <w:t xml:space="preserve"> </w:t>
      </w:r>
      <w:r w:rsidRPr="007B3E29">
        <w:t>behavioral</w:t>
      </w:r>
      <w:r w:rsidR="00A470CE">
        <w:t xml:space="preserve"> </w:t>
      </w:r>
      <w:r w:rsidRPr="007B3E29">
        <w:t>and</w:t>
      </w:r>
      <w:r w:rsidR="00A470CE">
        <w:t xml:space="preserve"> </w:t>
      </w:r>
      <w:r w:rsidRPr="007B3E29">
        <w:t>clinical</w:t>
      </w:r>
      <w:r w:rsidR="00A470CE">
        <w:t xml:space="preserve"> </w:t>
      </w:r>
      <w:r w:rsidRPr="007B3E29">
        <w:t>approaches</w:t>
      </w:r>
      <w:r w:rsidR="00A470CE">
        <w:t xml:space="preserve"> </w:t>
      </w:r>
      <w:r w:rsidRPr="007B3E29">
        <w:t>to</w:t>
      </w:r>
      <w:r w:rsidR="00A470CE">
        <w:t xml:space="preserve"> </w:t>
      </w:r>
      <w:r w:rsidRPr="007B3E29">
        <w:t>treating</w:t>
      </w:r>
      <w:r w:rsidR="00A470CE">
        <w:t xml:space="preserve"> </w:t>
      </w:r>
      <w:r w:rsidRPr="007B3E29">
        <w:t>people</w:t>
      </w:r>
      <w:r w:rsidR="00A470CE">
        <w:t xml:space="preserve"> </w:t>
      </w:r>
      <w:r w:rsidRPr="007B3E29">
        <w:t>with</w:t>
      </w:r>
      <w:r w:rsidR="00A470CE">
        <w:t xml:space="preserve"> </w:t>
      </w:r>
      <w:r w:rsidRPr="007B3E29">
        <w:t>I/DD.</w:t>
      </w:r>
      <w:r w:rsidR="00A470CE">
        <w:t xml:space="preserve"> </w:t>
      </w:r>
      <w:r w:rsidRPr="007B3E29">
        <w:t>Examples</w:t>
      </w:r>
      <w:r w:rsidR="00A470CE">
        <w:t xml:space="preserve"> </w:t>
      </w:r>
      <w:r w:rsidRPr="007B3E29">
        <w:t>include</w:t>
      </w:r>
      <w:r w:rsidR="00A470CE">
        <w:t xml:space="preserve"> </w:t>
      </w:r>
      <w:r w:rsidRPr="007B3E29">
        <w:t>giving</w:t>
      </w:r>
      <w:r w:rsidR="00A470CE">
        <w:t xml:space="preserve"> </w:t>
      </w:r>
      <w:r w:rsidRPr="007B3E29">
        <w:t>providers</w:t>
      </w:r>
      <w:r w:rsidR="00A470CE">
        <w:t xml:space="preserve"> </w:t>
      </w:r>
      <w:r w:rsidRPr="007B3E29">
        <w:t>a</w:t>
      </w:r>
      <w:r w:rsidR="00A470CE">
        <w:t xml:space="preserve"> </w:t>
      </w:r>
      <w:r w:rsidRPr="007B3E29">
        <w:t>place</w:t>
      </w:r>
      <w:r w:rsidR="00A470CE">
        <w:t xml:space="preserve"> </w:t>
      </w:r>
      <w:r w:rsidRPr="007B3E29">
        <w:t>to</w:t>
      </w:r>
      <w:r w:rsidR="00A470CE">
        <w:t xml:space="preserve"> </w:t>
      </w:r>
      <w:r w:rsidRPr="007B3E29">
        <w:t>talk</w:t>
      </w:r>
      <w:r w:rsidR="00A470CE">
        <w:t xml:space="preserve"> </w:t>
      </w:r>
      <w:r w:rsidRPr="007B3E29">
        <w:t>about</w:t>
      </w:r>
      <w:r w:rsidR="00A470CE">
        <w:t xml:space="preserve"> </w:t>
      </w:r>
      <w:r w:rsidRPr="007B3E29">
        <w:t>making</w:t>
      </w:r>
      <w:r w:rsidR="00A470CE">
        <w:t xml:space="preserve"> </w:t>
      </w:r>
      <w:r w:rsidRPr="007B3E29">
        <w:t>physical</w:t>
      </w:r>
      <w:r w:rsidR="00A470CE">
        <w:t xml:space="preserve"> </w:t>
      </w:r>
      <w:r w:rsidRPr="007B3E29">
        <w:t>changes</w:t>
      </w:r>
      <w:r w:rsidR="00A470CE">
        <w:t xml:space="preserve"> </w:t>
      </w:r>
      <w:r w:rsidRPr="007B3E29">
        <w:t>to</w:t>
      </w:r>
      <w:r w:rsidR="00A470CE">
        <w:t xml:space="preserve"> </w:t>
      </w:r>
      <w:r w:rsidRPr="007B3E29">
        <w:t>the</w:t>
      </w:r>
      <w:r w:rsidR="00A470CE">
        <w:t xml:space="preserve"> </w:t>
      </w:r>
      <w:r w:rsidRPr="007B3E29">
        <w:t>office,</w:t>
      </w:r>
      <w:r w:rsidR="00A470CE">
        <w:t xml:space="preserve"> </w:t>
      </w:r>
      <w:r>
        <w:t>how</w:t>
      </w:r>
      <w:r w:rsidR="00A470CE">
        <w:t xml:space="preserve"> </w:t>
      </w:r>
      <w:r>
        <w:t>to</w:t>
      </w:r>
      <w:r w:rsidR="00A470CE">
        <w:t xml:space="preserve"> </w:t>
      </w:r>
      <w:r>
        <w:t>improve</w:t>
      </w:r>
      <w:r w:rsidR="00A470CE">
        <w:t xml:space="preserve"> </w:t>
      </w:r>
      <w:r w:rsidRPr="007B3E29">
        <w:t>appointment</w:t>
      </w:r>
      <w:r w:rsidR="00A470CE">
        <w:t xml:space="preserve"> </w:t>
      </w:r>
      <w:r>
        <w:t>scheduling</w:t>
      </w:r>
      <w:r w:rsidRPr="007B3E29">
        <w:t>,</w:t>
      </w:r>
      <w:r w:rsidR="00A470CE">
        <w:t xml:space="preserve"> </w:t>
      </w:r>
      <w:r w:rsidRPr="007B3E29">
        <w:t>and</w:t>
      </w:r>
      <w:r w:rsidR="00A470CE">
        <w:t xml:space="preserve"> </w:t>
      </w:r>
      <w:r w:rsidRPr="007B3E29">
        <w:t>rendering</w:t>
      </w:r>
      <w:r w:rsidR="00A470CE">
        <w:t xml:space="preserve"> </w:t>
      </w:r>
      <w:r w:rsidRPr="007B3E29">
        <w:t>care.</w:t>
      </w:r>
      <w:r w:rsidR="00A470CE">
        <w:t xml:space="preserve"> </w:t>
      </w:r>
      <w:r>
        <w:t>One</w:t>
      </w:r>
      <w:r w:rsidR="00A470CE">
        <w:t xml:space="preserve"> </w:t>
      </w:r>
      <w:r>
        <w:t>participant</w:t>
      </w:r>
      <w:r w:rsidR="00A470CE">
        <w:t xml:space="preserve"> </w:t>
      </w:r>
      <w:r>
        <w:t>suggested</w:t>
      </w:r>
      <w:r w:rsidR="00A470CE">
        <w:t xml:space="preserve"> </w:t>
      </w:r>
      <w:r>
        <w:t>the</w:t>
      </w:r>
      <w:r w:rsidR="00A470CE">
        <w:t xml:space="preserve"> </w:t>
      </w:r>
      <w:r>
        <w:t>expansion</w:t>
      </w:r>
      <w:r w:rsidR="00A470CE">
        <w:t xml:space="preserve"> </w:t>
      </w:r>
      <w:r>
        <w:t>of</w:t>
      </w:r>
      <w:r w:rsidR="00A470CE">
        <w:t xml:space="preserve"> </w:t>
      </w:r>
      <w:r>
        <w:t>tele-dental</w:t>
      </w:r>
      <w:r w:rsidR="00A470CE">
        <w:t xml:space="preserve"> </w:t>
      </w:r>
      <w:r>
        <w:t>coverage</w:t>
      </w:r>
      <w:r w:rsidR="00A470CE">
        <w:t xml:space="preserve"> </w:t>
      </w:r>
      <w:r>
        <w:t>to</w:t>
      </w:r>
      <w:r w:rsidR="00A470CE">
        <w:t xml:space="preserve"> </w:t>
      </w:r>
      <w:r>
        <w:t>include</w:t>
      </w:r>
      <w:r w:rsidR="00A470CE">
        <w:t xml:space="preserve"> </w:t>
      </w:r>
      <w:r>
        <w:t>oral</w:t>
      </w:r>
      <w:r w:rsidR="00A470CE">
        <w:t xml:space="preserve"> </w:t>
      </w:r>
      <w:r>
        <w:t>health</w:t>
      </w:r>
      <w:r w:rsidR="00A470CE">
        <w:t xml:space="preserve"> </w:t>
      </w:r>
      <w:r>
        <w:t>education</w:t>
      </w:r>
      <w:r w:rsidR="00A470CE">
        <w:t xml:space="preserve"> </w:t>
      </w:r>
      <w:r>
        <w:t>to</w:t>
      </w:r>
      <w:r w:rsidR="00A470CE">
        <w:t xml:space="preserve"> </w:t>
      </w:r>
      <w:r>
        <w:t>patients</w:t>
      </w:r>
      <w:r w:rsidR="00A470CE">
        <w:t xml:space="preserve"> </w:t>
      </w:r>
      <w:r>
        <w:t>with</w:t>
      </w:r>
      <w:r w:rsidR="00A470CE">
        <w:t xml:space="preserve"> </w:t>
      </w:r>
      <w:r>
        <w:t>I/DD</w:t>
      </w:r>
      <w:r w:rsidR="00A470CE">
        <w:t xml:space="preserve"> </w:t>
      </w:r>
      <w:r>
        <w:t>as</w:t>
      </w:r>
      <w:r w:rsidR="00A470CE">
        <w:t xml:space="preserve"> </w:t>
      </w:r>
      <w:r>
        <w:t>well</w:t>
      </w:r>
      <w:r w:rsidR="00A470CE">
        <w:t xml:space="preserve"> </w:t>
      </w:r>
      <w:r>
        <w:t>as</w:t>
      </w:r>
      <w:r w:rsidR="00A470CE">
        <w:t xml:space="preserve"> </w:t>
      </w:r>
      <w:r>
        <w:t>their</w:t>
      </w:r>
      <w:r w:rsidR="00A470CE">
        <w:t xml:space="preserve"> </w:t>
      </w:r>
      <w:r>
        <w:t>parents</w:t>
      </w:r>
      <w:r w:rsidR="00A470CE">
        <w:t xml:space="preserve"> </w:t>
      </w:r>
      <w:r>
        <w:t>and</w:t>
      </w:r>
      <w:r w:rsidR="00A470CE">
        <w:t xml:space="preserve"> </w:t>
      </w:r>
      <w:r>
        <w:t>caregivers,</w:t>
      </w:r>
      <w:r w:rsidR="00A470CE">
        <w:t xml:space="preserve"> </w:t>
      </w:r>
      <w:r>
        <w:t>and</w:t>
      </w:r>
      <w:r w:rsidR="00A470CE">
        <w:t xml:space="preserve"> </w:t>
      </w:r>
      <w:r>
        <w:t>coverage</w:t>
      </w:r>
      <w:r w:rsidR="00A470CE">
        <w:t xml:space="preserve"> </w:t>
      </w:r>
      <w:r>
        <w:t>for</w:t>
      </w:r>
      <w:r w:rsidR="00A470CE">
        <w:t xml:space="preserve"> </w:t>
      </w:r>
      <w:r>
        <w:t>tele-dental</w:t>
      </w:r>
      <w:r w:rsidR="00A470CE">
        <w:t xml:space="preserve"> </w:t>
      </w:r>
      <w:r>
        <w:t>preventive</w:t>
      </w:r>
      <w:r w:rsidR="00A470CE">
        <w:t xml:space="preserve"> </w:t>
      </w:r>
      <w:r>
        <w:t>services.</w:t>
      </w:r>
      <w:r w:rsidR="00A470CE">
        <w:t xml:space="preserve"> </w:t>
      </w:r>
      <w:r>
        <w:t>Two</w:t>
      </w:r>
      <w:r w:rsidR="00A470CE">
        <w:t xml:space="preserve"> </w:t>
      </w:r>
      <w:r>
        <w:t>additional</w:t>
      </w:r>
      <w:r w:rsidR="00A470CE">
        <w:t xml:space="preserve"> </w:t>
      </w:r>
      <w:r>
        <w:t>topics</w:t>
      </w:r>
      <w:r w:rsidR="00A470CE">
        <w:t xml:space="preserve"> </w:t>
      </w:r>
      <w:r>
        <w:t>suggested</w:t>
      </w:r>
      <w:r w:rsidR="00A470CE">
        <w:t xml:space="preserve"> </w:t>
      </w:r>
      <w:r>
        <w:t>for</w:t>
      </w:r>
      <w:r w:rsidR="00A470CE">
        <w:t xml:space="preserve"> </w:t>
      </w:r>
      <w:r>
        <w:t>policy</w:t>
      </w:r>
      <w:r w:rsidR="00A470CE">
        <w:t xml:space="preserve"> </w:t>
      </w:r>
      <w:r>
        <w:t>advancement</w:t>
      </w:r>
      <w:r w:rsidR="00A470CE">
        <w:t xml:space="preserve"> </w:t>
      </w:r>
      <w:r>
        <w:t>included</w:t>
      </w:r>
      <w:r w:rsidR="00A470CE">
        <w:t xml:space="preserve"> </w:t>
      </w:r>
      <w:r>
        <w:t>expansion</w:t>
      </w:r>
      <w:r w:rsidR="00A470CE">
        <w:t xml:space="preserve"> </w:t>
      </w:r>
      <w:r>
        <w:t>of</w:t>
      </w:r>
      <w:r w:rsidR="00A470CE">
        <w:t xml:space="preserve"> </w:t>
      </w:r>
      <w:r>
        <w:t>policies</w:t>
      </w:r>
      <w:r w:rsidR="00A470CE">
        <w:t xml:space="preserve"> </w:t>
      </w:r>
      <w:r>
        <w:t>that</w:t>
      </w:r>
      <w:r w:rsidR="00A470CE">
        <w:t xml:space="preserve"> </w:t>
      </w:r>
      <w:r>
        <w:t>support</w:t>
      </w:r>
      <w:r w:rsidR="00A470CE">
        <w:t xml:space="preserve"> </w:t>
      </w:r>
      <w:r>
        <w:t>semiconscious</w:t>
      </w:r>
      <w:r w:rsidR="00A470CE">
        <w:t xml:space="preserve"> </w:t>
      </w:r>
      <w:r>
        <w:t>sedation</w:t>
      </w:r>
      <w:r w:rsidR="00A470CE">
        <w:t xml:space="preserve"> </w:t>
      </w:r>
      <w:r>
        <w:t>in</w:t>
      </w:r>
      <w:r w:rsidR="00A470CE">
        <w:t xml:space="preserve"> </w:t>
      </w:r>
      <w:r>
        <w:lastRenderedPageBreak/>
        <w:t>dental</w:t>
      </w:r>
      <w:r w:rsidR="00A470CE">
        <w:t xml:space="preserve"> </w:t>
      </w:r>
      <w:r>
        <w:t>offices</w:t>
      </w:r>
      <w:r w:rsidR="00A470CE">
        <w:t xml:space="preserve"> </w:t>
      </w:r>
      <w:r>
        <w:t>settings</w:t>
      </w:r>
      <w:r w:rsidR="00A470CE">
        <w:t xml:space="preserve"> </w:t>
      </w:r>
      <w:r>
        <w:t>and</w:t>
      </w:r>
      <w:r w:rsidR="00A470CE">
        <w:t xml:space="preserve"> </w:t>
      </w:r>
      <w:r>
        <w:t>advanced</w:t>
      </w:r>
      <w:r w:rsidR="00A470CE">
        <w:t xml:space="preserve"> </w:t>
      </w:r>
      <w:r>
        <w:t>policy</w:t>
      </w:r>
      <w:r w:rsidR="00A470CE">
        <w:t xml:space="preserve"> </w:t>
      </w:r>
      <w:r>
        <w:t>and</w:t>
      </w:r>
      <w:r w:rsidR="00A470CE">
        <w:t xml:space="preserve"> </w:t>
      </w:r>
      <w:r>
        <w:t>support</w:t>
      </w:r>
      <w:r w:rsidR="00A470CE">
        <w:t xml:space="preserve"> </w:t>
      </w:r>
      <w:r>
        <w:t>for</w:t>
      </w:r>
      <w:r w:rsidR="00A470CE">
        <w:t xml:space="preserve"> </w:t>
      </w:r>
      <w:r>
        <w:t>complex</w:t>
      </w:r>
      <w:r w:rsidR="00A470CE">
        <w:t xml:space="preserve"> </w:t>
      </w:r>
      <w:r>
        <w:t>dental</w:t>
      </w:r>
      <w:r w:rsidR="00A470CE">
        <w:t xml:space="preserve"> </w:t>
      </w:r>
      <w:r>
        <w:t>care</w:t>
      </w:r>
      <w:r w:rsidR="00A470CE">
        <w:t xml:space="preserve"> </w:t>
      </w:r>
      <w:r>
        <w:t>rendered</w:t>
      </w:r>
      <w:r w:rsidR="00A470CE">
        <w:t xml:space="preserve"> </w:t>
      </w:r>
      <w:r>
        <w:t>either</w:t>
      </w:r>
      <w:r w:rsidR="00A470CE">
        <w:t xml:space="preserve"> </w:t>
      </w:r>
      <w:r>
        <w:t>in</w:t>
      </w:r>
      <w:r w:rsidR="00A470CE">
        <w:t xml:space="preserve"> </w:t>
      </w:r>
      <w:r>
        <w:t>the</w:t>
      </w:r>
      <w:r w:rsidR="00A470CE">
        <w:t xml:space="preserve"> </w:t>
      </w:r>
      <w:r>
        <w:t>dental</w:t>
      </w:r>
      <w:r w:rsidR="00A470CE">
        <w:t xml:space="preserve"> </w:t>
      </w:r>
      <w:r>
        <w:t>office</w:t>
      </w:r>
      <w:r w:rsidR="00A470CE">
        <w:t xml:space="preserve"> </w:t>
      </w:r>
      <w:r>
        <w:t>or</w:t>
      </w:r>
      <w:r w:rsidR="00A470CE">
        <w:t xml:space="preserve"> </w:t>
      </w:r>
      <w:r>
        <w:t>hospital</w:t>
      </w:r>
      <w:r w:rsidR="00A470CE">
        <w:t xml:space="preserve"> </w:t>
      </w:r>
      <w:r>
        <w:t>setting.</w:t>
      </w:r>
      <w:r w:rsidR="00A470CE">
        <w:t xml:space="preserve"> </w:t>
      </w:r>
      <w:r>
        <w:t>A</w:t>
      </w:r>
      <w:r w:rsidR="00A470CE">
        <w:t xml:space="preserve"> </w:t>
      </w:r>
      <w:r>
        <w:t>final</w:t>
      </w:r>
      <w:r w:rsidR="00A470CE">
        <w:t xml:space="preserve"> </w:t>
      </w:r>
      <w:r>
        <w:t>suggestion</w:t>
      </w:r>
      <w:r w:rsidR="00A470CE">
        <w:t xml:space="preserve"> </w:t>
      </w:r>
      <w:r>
        <w:t>included</w:t>
      </w:r>
      <w:r w:rsidR="00A470CE">
        <w:t xml:space="preserve"> </w:t>
      </w:r>
      <w:r>
        <w:t>an</w:t>
      </w:r>
      <w:r w:rsidR="00A470CE">
        <w:t xml:space="preserve"> </w:t>
      </w:r>
      <w:r>
        <w:t>idea</w:t>
      </w:r>
      <w:r w:rsidR="00A470CE">
        <w:t xml:space="preserve"> </w:t>
      </w:r>
      <w:r>
        <w:t>to</w:t>
      </w:r>
      <w:r w:rsidR="00A470CE">
        <w:t xml:space="preserve"> </w:t>
      </w:r>
      <w:r>
        <w:t>create</w:t>
      </w:r>
      <w:r w:rsidR="00A470CE">
        <w:t xml:space="preserve"> </w:t>
      </w:r>
      <w:r>
        <w:t>a</w:t>
      </w:r>
      <w:r w:rsidR="00A470CE">
        <w:t xml:space="preserve"> </w:t>
      </w:r>
      <w:r>
        <w:t>new</w:t>
      </w:r>
      <w:r w:rsidR="00A470CE">
        <w:t xml:space="preserve"> </w:t>
      </w:r>
      <w:r>
        <w:t>government</w:t>
      </w:r>
      <w:r w:rsidR="00A470CE">
        <w:t xml:space="preserve"> </w:t>
      </w:r>
      <w:r>
        <w:t>health</w:t>
      </w:r>
      <w:r w:rsidR="00A470CE">
        <w:t xml:space="preserve"> </w:t>
      </w:r>
      <w:r>
        <w:t>care</w:t>
      </w:r>
      <w:r w:rsidR="00A470CE">
        <w:t xml:space="preserve"> </w:t>
      </w:r>
      <w:r>
        <w:t>program</w:t>
      </w:r>
      <w:r w:rsidR="00A470CE">
        <w:t xml:space="preserve"> </w:t>
      </w:r>
      <w:r>
        <w:t>for</w:t>
      </w:r>
      <w:r w:rsidR="00A470CE">
        <w:t xml:space="preserve"> </w:t>
      </w:r>
      <w:r>
        <w:t>people</w:t>
      </w:r>
      <w:r w:rsidR="00A470CE">
        <w:t xml:space="preserve"> </w:t>
      </w:r>
      <w:r>
        <w:t>with</w:t>
      </w:r>
      <w:r w:rsidR="00A470CE">
        <w:t xml:space="preserve"> </w:t>
      </w:r>
      <w:r>
        <w:t>I/DD.</w:t>
      </w:r>
      <w:r w:rsidR="00A470CE">
        <w:t xml:space="preserve"> </w:t>
      </w:r>
      <w:proofErr w:type="gramStart"/>
      <w:r w:rsidRPr="007B3E29">
        <w:t>All</w:t>
      </w:r>
      <w:r w:rsidR="00A470CE">
        <w:t xml:space="preserve"> </w:t>
      </w:r>
      <w:r w:rsidRPr="007B3E29">
        <w:t>of</w:t>
      </w:r>
      <w:proofErr w:type="gramEnd"/>
      <w:r w:rsidR="00A470CE">
        <w:t xml:space="preserve"> </w:t>
      </w:r>
      <w:r w:rsidRPr="007B3E29">
        <w:t>these</w:t>
      </w:r>
      <w:r w:rsidR="00A470CE">
        <w:t xml:space="preserve"> </w:t>
      </w:r>
      <w:r w:rsidRPr="007B3E29">
        <w:t>topics</w:t>
      </w:r>
      <w:r w:rsidR="00A470CE">
        <w:t xml:space="preserve"> </w:t>
      </w:r>
      <w:r w:rsidRPr="007B3E29">
        <w:t>were</w:t>
      </w:r>
      <w:r w:rsidR="00A470CE">
        <w:t xml:space="preserve"> </w:t>
      </w:r>
      <w:r>
        <w:t>noted</w:t>
      </w:r>
      <w:r w:rsidR="00A470CE">
        <w:t xml:space="preserve"> </w:t>
      </w:r>
      <w:r w:rsidRPr="007B3E29">
        <w:t>for</w:t>
      </w:r>
      <w:r w:rsidR="00A470CE">
        <w:t xml:space="preserve"> </w:t>
      </w:r>
      <w:r w:rsidRPr="007B3E29">
        <w:t>inclusion</w:t>
      </w:r>
      <w:r w:rsidR="00A470CE">
        <w:t xml:space="preserve"> </w:t>
      </w:r>
      <w:r w:rsidRPr="007B3E29">
        <w:t>in</w:t>
      </w:r>
      <w:r w:rsidR="00A470CE">
        <w:t xml:space="preserve"> </w:t>
      </w:r>
      <w:r w:rsidRPr="007B3E29">
        <w:t>the</w:t>
      </w:r>
      <w:r w:rsidR="00A470CE">
        <w:t xml:space="preserve"> </w:t>
      </w:r>
      <w:r w:rsidRPr="007B3E29">
        <w:t>OHC</w:t>
      </w:r>
      <w:r w:rsidR="00A470CE">
        <w:t xml:space="preserve"> </w:t>
      </w:r>
      <w:r w:rsidRPr="007B3E29">
        <w:t>provider</w:t>
      </w:r>
      <w:r w:rsidR="00A470CE">
        <w:t xml:space="preserve"> </w:t>
      </w:r>
      <w:r w:rsidRPr="007B3E29">
        <w:t>questionnaire.</w:t>
      </w:r>
    </w:p>
    <w:p w14:paraId="6F201E48" w14:textId="77777777" w:rsidR="00C54039" w:rsidRDefault="00C54039">
      <w:pPr>
        <w:spacing w:after="160" w:line="259" w:lineRule="auto"/>
        <w:rPr>
          <w:rFonts w:eastAsia="Calibri" w:cs="Calibri"/>
          <w:color w:val="000000"/>
          <w:szCs w:val="24"/>
          <w:u w:color="000000"/>
          <w:bdr w:val="nil"/>
        </w:rPr>
      </w:pPr>
      <w:r>
        <w:br w:type="page"/>
      </w:r>
    </w:p>
    <w:p w14:paraId="50470B8E" w14:textId="77777777" w:rsidR="00C54039" w:rsidRDefault="00C54039">
      <w:pPr>
        <w:spacing w:after="160" w:line="259" w:lineRule="auto"/>
        <w:rPr>
          <w:rFonts w:eastAsia="Calibri" w:cs="Calibri"/>
          <w:color w:val="000000"/>
          <w:szCs w:val="24"/>
          <w:u w:color="000000"/>
          <w:bdr w:val="nil"/>
        </w:rPr>
      </w:pPr>
      <w:r>
        <w:lastRenderedPageBreak/>
        <w:br w:type="page"/>
      </w:r>
    </w:p>
    <w:p w14:paraId="564BB64F" w14:textId="0C65C9CD" w:rsidR="006B140F" w:rsidRPr="001F524D" w:rsidRDefault="001F524D" w:rsidP="00C54039">
      <w:pPr>
        <w:pStyle w:val="Heading1"/>
      </w:pPr>
      <w:bookmarkStart w:id="94" w:name="_Toc129609239"/>
      <w:r w:rsidRPr="001F524D">
        <w:lastRenderedPageBreak/>
        <w:t>Chapter</w:t>
      </w:r>
      <w:r w:rsidR="00A470CE">
        <w:t xml:space="preserve"> </w:t>
      </w:r>
      <w:r w:rsidRPr="001F524D">
        <w:t>3</w:t>
      </w:r>
      <w:r w:rsidR="00C66417">
        <w:t>:</w:t>
      </w:r>
      <w:r w:rsidR="00A470CE">
        <w:t xml:space="preserve"> </w:t>
      </w:r>
      <w:r w:rsidRPr="001F524D">
        <w:t>Input</w:t>
      </w:r>
      <w:r w:rsidR="00A470CE">
        <w:t xml:space="preserve"> </w:t>
      </w:r>
      <w:r w:rsidRPr="001F524D">
        <w:t>from</w:t>
      </w:r>
      <w:r w:rsidR="00A470CE">
        <w:t xml:space="preserve"> </w:t>
      </w:r>
      <w:r w:rsidRPr="001F524D">
        <w:t>the</w:t>
      </w:r>
      <w:r w:rsidR="00A470CE">
        <w:t xml:space="preserve"> </w:t>
      </w:r>
      <w:r w:rsidRPr="001F524D">
        <w:t>Providers</w:t>
      </w:r>
      <w:bookmarkEnd w:id="94"/>
    </w:p>
    <w:p w14:paraId="11A40C4B" w14:textId="689D99A1" w:rsidR="006B140F" w:rsidRPr="001F524D" w:rsidRDefault="006B140F" w:rsidP="00072F76">
      <w:pPr>
        <w:pStyle w:val="NCDBodyText"/>
      </w:pPr>
      <w:r w:rsidRPr="00B97859">
        <w:t>Participation</w:t>
      </w:r>
      <w:r w:rsidR="00A470CE">
        <w:t xml:space="preserve"> </w:t>
      </w:r>
      <w:r w:rsidRPr="00B97859">
        <w:t>by</w:t>
      </w:r>
      <w:r w:rsidR="00A470CE">
        <w:t xml:space="preserve"> </w:t>
      </w:r>
      <w:r>
        <w:t>oral</w:t>
      </w:r>
      <w:r w:rsidR="00A470CE">
        <w:t xml:space="preserve"> </w:t>
      </w:r>
      <w:r>
        <w:t>health</w:t>
      </w:r>
      <w:r w:rsidR="00A470CE">
        <w:t xml:space="preserve"> </w:t>
      </w:r>
      <w:r>
        <w:t>care</w:t>
      </w:r>
      <w:r w:rsidR="00A470CE">
        <w:t xml:space="preserve"> </w:t>
      </w:r>
      <w:r>
        <w:t>(</w:t>
      </w:r>
      <w:r w:rsidRPr="00B97859">
        <w:t>OHC</w:t>
      </w:r>
      <w:r>
        <w:t>)</w:t>
      </w:r>
      <w:r w:rsidR="00A470CE">
        <w:t xml:space="preserve"> </w:t>
      </w:r>
      <w:r w:rsidRPr="00B97859">
        <w:t>providers</w:t>
      </w:r>
      <w:r w:rsidR="00A470CE">
        <w:t xml:space="preserve"> </w:t>
      </w:r>
      <w:r w:rsidRPr="00B97859">
        <w:t>in</w:t>
      </w:r>
      <w:r w:rsidR="00A470CE">
        <w:t xml:space="preserve"> </w:t>
      </w:r>
      <w:r w:rsidRPr="00B97859">
        <w:t>Medicaid</w:t>
      </w:r>
      <w:r w:rsidR="00A470CE">
        <w:t xml:space="preserve"> </w:t>
      </w:r>
      <w:r w:rsidRPr="00B97859">
        <w:t>programs</w:t>
      </w:r>
      <w:r w:rsidR="00A470CE">
        <w:t xml:space="preserve"> </w:t>
      </w:r>
      <w:r w:rsidRPr="00B97859">
        <w:t>that</w:t>
      </w:r>
      <w:r w:rsidR="00A470CE">
        <w:t xml:space="preserve"> </w:t>
      </w:r>
      <w:r w:rsidRPr="00B97859">
        <w:t>serve</w:t>
      </w:r>
      <w:r w:rsidR="00A470CE">
        <w:t xml:space="preserve"> </w:t>
      </w:r>
      <w:r w:rsidRPr="00B97859">
        <w:t>people</w:t>
      </w:r>
      <w:r w:rsidR="00A470CE">
        <w:t xml:space="preserve"> </w:t>
      </w:r>
      <w:r w:rsidRPr="00B97859">
        <w:t>with</w:t>
      </w:r>
      <w:r w:rsidR="00A470CE">
        <w:t xml:space="preserve"> </w:t>
      </w:r>
      <w:r>
        <w:t>intellectual</w:t>
      </w:r>
      <w:r w:rsidR="00A470CE">
        <w:t xml:space="preserve"> </w:t>
      </w:r>
      <w:r>
        <w:t>and</w:t>
      </w:r>
      <w:r w:rsidR="00A470CE">
        <w:t xml:space="preserve"> </w:t>
      </w:r>
      <w:r>
        <w:t>developmental</w:t>
      </w:r>
      <w:r w:rsidR="00A470CE">
        <w:t xml:space="preserve"> </w:t>
      </w:r>
      <w:r>
        <w:t>disabilities</w:t>
      </w:r>
      <w:r w:rsidR="00A470CE">
        <w:t xml:space="preserve"> </w:t>
      </w:r>
      <w:r>
        <w:t>(</w:t>
      </w:r>
      <w:r w:rsidRPr="00B97859">
        <w:t>I/DD</w:t>
      </w:r>
      <w:r>
        <w:t>)</w:t>
      </w:r>
      <w:r w:rsidR="00A470CE">
        <w:t xml:space="preserve"> </w:t>
      </w:r>
      <w:r w:rsidRPr="00B97859">
        <w:t>is</w:t>
      </w:r>
      <w:r w:rsidR="00A470CE">
        <w:t xml:space="preserve"> </w:t>
      </w:r>
      <w:r w:rsidRPr="00B97859">
        <w:t>essential,</w:t>
      </w:r>
      <w:r w:rsidR="00A470CE">
        <w:t xml:space="preserve"> </w:t>
      </w:r>
      <w:r w:rsidRPr="00B97859">
        <w:t>yet</w:t>
      </w:r>
      <w:r w:rsidR="00A470CE">
        <w:t xml:space="preserve"> </w:t>
      </w:r>
      <w:r w:rsidRPr="00B97859">
        <w:t>historically</w:t>
      </w:r>
      <w:r w:rsidR="00A470CE">
        <w:t xml:space="preserve"> </w:t>
      </w:r>
      <w:r w:rsidRPr="00B97859">
        <w:t>these</w:t>
      </w:r>
      <w:r w:rsidR="00A470CE">
        <w:t xml:space="preserve"> </w:t>
      </w:r>
      <w:r w:rsidRPr="00B97859">
        <w:t>participation</w:t>
      </w:r>
      <w:r w:rsidR="00A470CE">
        <w:t xml:space="preserve"> </w:t>
      </w:r>
      <w:r w:rsidRPr="00B97859">
        <w:t>rates</w:t>
      </w:r>
      <w:r w:rsidR="00A470CE">
        <w:t xml:space="preserve"> </w:t>
      </w:r>
      <w:r w:rsidRPr="00B97859">
        <w:t>have</w:t>
      </w:r>
      <w:r w:rsidR="00A470CE">
        <w:t xml:space="preserve"> </w:t>
      </w:r>
      <w:r w:rsidRPr="00B97859">
        <w:t>been</w:t>
      </w:r>
      <w:r w:rsidR="00A470CE">
        <w:t xml:space="preserve"> </w:t>
      </w:r>
      <w:r w:rsidRPr="00B97859">
        <w:t>low</w:t>
      </w:r>
      <w:r w:rsidR="00A470CE">
        <w:t xml:space="preserve"> </w:t>
      </w:r>
      <w:r w:rsidRPr="00B97859">
        <w:t>when</w:t>
      </w:r>
      <w:r w:rsidR="00A470CE">
        <w:t xml:space="preserve"> </w:t>
      </w:r>
      <w:r w:rsidRPr="00B97859">
        <w:t>compared</w:t>
      </w:r>
      <w:r w:rsidR="00A470CE">
        <w:t xml:space="preserve"> </w:t>
      </w:r>
      <w:r w:rsidRPr="00B97859">
        <w:t>to</w:t>
      </w:r>
      <w:r w:rsidR="00A470CE">
        <w:t xml:space="preserve"> </w:t>
      </w:r>
      <w:r w:rsidRPr="00B97859">
        <w:t>commercial</w:t>
      </w:r>
      <w:r w:rsidR="00A470CE">
        <w:t xml:space="preserve"> </w:t>
      </w:r>
      <w:r w:rsidRPr="00181274">
        <w:t>insurance</w:t>
      </w:r>
      <w:r w:rsidR="00A470CE">
        <w:t xml:space="preserve"> </w:t>
      </w:r>
      <w:r w:rsidRPr="00181274">
        <w:t>rates.</w:t>
      </w:r>
      <w:r w:rsidRPr="00181274">
        <w:rPr>
          <w:rStyle w:val="EndnoteReference"/>
          <w:rFonts w:cs="Arial"/>
        </w:rPr>
        <w:endnoteReference w:id="5"/>
      </w:r>
    </w:p>
    <w:p w14:paraId="6E0CA562" w14:textId="23637F5F" w:rsidR="006B140F" w:rsidRPr="001F524D" w:rsidRDefault="006B140F" w:rsidP="00072F76">
      <w:pPr>
        <w:pStyle w:val="NCDBodyText"/>
      </w:pPr>
      <w:r w:rsidRPr="00B97859">
        <w:t>There</w:t>
      </w:r>
      <w:r w:rsidR="00A470CE">
        <w:t xml:space="preserve"> </w:t>
      </w:r>
      <w:r w:rsidRPr="00B97859">
        <w:t>are</w:t>
      </w:r>
      <w:r w:rsidR="00A470CE">
        <w:t xml:space="preserve"> </w:t>
      </w:r>
      <w:r w:rsidRPr="00B97859">
        <w:t>two</w:t>
      </w:r>
      <w:r w:rsidR="00A470CE">
        <w:t xml:space="preserve"> </w:t>
      </w:r>
      <w:r w:rsidRPr="00B97859">
        <w:t>intrinsic</w:t>
      </w:r>
      <w:r w:rsidR="00A470CE">
        <w:t xml:space="preserve"> </w:t>
      </w:r>
      <w:r w:rsidRPr="00B97859">
        <w:t>issues</w:t>
      </w:r>
      <w:r w:rsidR="00A470CE">
        <w:t xml:space="preserve"> </w:t>
      </w:r>
      <w:r>
        <w:t>related</w:t>
      </w:r>
      <w:r w:rsidR="00A470CE">
        <w:t xml:space="preserve"> </w:t>
      </w:r>
      <w:r w:rsidRPr="00B97859">
        <w:t>to</w:t>
      </w:r>
      <w:r w:rsidR="00A470CE">
        <w:t xml:space="preserve"> </w:t>
      </w:r>
      <w:r w:rsidRPr="00B97859">
        <w:t>this</w:t>
      </w:r>
      <w:r w:rsidR="00A470CE">
        <w:t xml:space="preserve"> </w:t>
      </w:r>
      <w:r w:rsidRPr="00B97859">
        <w:t>problem:</w:t>
      </w:r>
      <w:r w:rsidR="00A470CE">
        <w:t xml:space="preserve"> </w:t>
      </w:r>
      <w:r>
        <w:t>(</w:t>
      </w:r>
      <w:r w:rsidRPr="00B97859">
        <w:t>1)</w:t>
      </w:r>
      <w:r w:rsidR="00A470CE">
        <w:t xml:space="preserve"> </w:t>
      </w:r>
      <w:r w:rsidRPr="00B97859">
        <w:t>Medicaid</w:t>
      </w:r>
      <w:r w:rsidR="00A470CE">
        <w:t xml:space="preserve"> </w:t>
      </w:r>
      <w:r w:rsidRPr="00B97859">
        <w:t>program</w:t>
      </w:r>
      <w:r w:rsidR="00A470CE">
        <w:t xml:space="preserve"> </w:t>
      </w:r>
      <w:r w:rsidRPr="00B97859">
        <w:t>policies</w:t>
      </w:r>
      <w:r w:rsidR="00A470CE">
        <w:t xml:space="preserve"> </w:t>
      </w:r>
      <w:r w:rsidRPr="00B97859">
        <w:t>restrict</w:t>
      </w:r>
      <w:r w:rsidR="00A470CE">
        <w:t xml:space="preserve"> </w:t>
      </w:r>
      <w:r w:rsidRPr="00B97859">
        <w:t>benefits</w:t>
      </w:r>
      <w:r w:rsidR="00A470CE">
        <w:t xml:space="preserve"> </w:t>
      </w:r>
      <w:r w:rsidRPr="00B97859">
        <w:t>and</w:t>
      </w:r>
      <w:r w:rsidR="00A470CE">
        <w:t xml:space="preserve"> </w:t>
      </w:r>
      <w:r w:rsidRPr="00B97859">
        <w:t>have</w:t>
      </w:r>
      <w:r w:rsidR="00A470CE">
        <w:t xml:space="preserve"> </w:t>
      </w:r>
      <w:r w:rsidRPr="00B97859">
        <w:t>reduced</w:t>
      </w:r>
      <w:r w:rsidR="00A470CE">
        <w:t xml:space="preserve"> </w:t>
      </w:r>
      <w:r w:rsidRPr="00B97859">
        <w:t>provider</w:t>
      </w:r>
      <w:r w:rsidR="00A470CE">
        <w:t xml:space="preserve"> </w:t>
      </w:r>
      <w:r w:rsidRPr="00B97859">
        <w:t>reimbursements</w:t>
      </w:r>
      <w:r w:rsidR="00A470CE">
        <w:t xml:space="preserve"> </w:t>
      </w:r>
      <w:r w:rsidRPr="00B97859">
        <w:t>compared</w:t>
      </w:r>
      <w:r w:rsidR="00A470CE">
        <w:t xml:space="preserve"> </w:t>
      </w:r>
      <w:r w:rsidRPr="00B97859">
        <w:t>to</w:t>
      </w:r>
      <w:r w:rsidR="00A470CE">
        <w:t xml:space="preserve"> </w:t>
      </w:r>
      <w:r w:rsidRPr="00B97859">
        <w:t>commercial</w:t>
      </w:r>
      <w:r w:rsidR="00A470CE">
        <w:t xml:space="preserve"> </w:t>
      </w:r>
      <w:r w:rsidRPr="00B97859">
        <w:t>plans</w:t>
      </w:r>
      <w:r w:rsidR="00A470CE">
        <w:t xml:space="preserve"> </w:t>
      </w:r>
      <w:r w:rsidRPr="00B97859">
        <w:t>and</w:t>
      </w:r>
      <w:r w:rsidR="00A470CE">
        <w:t xml:space="preserve"> </w:t>
      </w:r>
      <w:r>
        <w:t>(</w:t>
      </w:r>
      <w:r w:rsidRPr="00B97859">
        <w:t>2)</w:t>
      </w:r>
      <w:r w:rsidR="00A470CE">
        <w:t xml:space="preserve"> </w:t>
      </w:r>
      <w:r>
        <w:t>t</w:t>
      </w:r>
      <w:r w:rsidRPr="00B97859">
        <w:t>reatment</w:t>
      </w:r>
      <w:r w:rsidR="00A470CE">
        <w:t xml:space="preserve"> </w:t>
      </w:r>
      <w:r w:rsidRPr="00B97859">
        <w:t>of</w:t>
      </w:r>
      <w:r w:rsidR="00A470CE">
        <w:t xml:space="preserve"> </w:t>
      </w:r>
      <w:r w:rsidRPr="00B97859">
        <w:t>people</w:t>
      </w:r>
      <w:r w:rsidR="00A470CE">
        <w:t xml:space="preserve"> </w:t>
      </w:r>
      <w:r w:rsidRPr="00B97859">
        <w:t>with</w:t>
      </w:r>
      <w:r w:rsidR="00A470CE">
        <w:t xml:space="preserve"> </w:t>
      </w:r>
      <w:r w:rsidRPr="00B97859">
        <w:t>I/DD</w:t>
      </w:r>
      <w:r w:rsidR="00A470CE">
        <w:t xml:space="preserve"> </w:t>
      </w:r>
      <w:r w:rsidRPr="00B97859">
        <w:t>often</w:t>
      </w:r>
      <w:r w:rsidR="00A470CE">
        <w:t xml:space="preserve"> </w:t>
      </w:r>
      <w:r w:rsidRPr="00B97859">
        <w:t>requires</w:t>
      </w:r>
      <w:r w:rsidR="00A470CE">
        <w:t xml:space="preserve"> </w:t>
      </w:r>
      <w:r w:rsidRPr="00B97859">
        <w:t>greater</w:t>
      </w:r>
      <w:r w:rsidR="00A470CE">
        <w:t xml:space="preserve"> </w:t>
      </w:r>
      <w:r w:rsidRPr="00B97859">
        <w:t>provider</w:t>
      </w:r>
      <w:r w:rsidR="00A470CE">
        <w:t xml:space="preserve"> </w:t>
      </w:r>
      <w:r w:rsidRPr="00B97859">
        <w:t>competency,</w:t>
      </w:r>
      <w:r w:rsidR="00A470CE">
        <w:t xml:space="preserve"> </w:t>
      </w:r>
      <w:r w:rsidRPr="00B97859">
        <w:t>more</w:t>
      </w:r>
      <w:r w:rsidR="00A470CE">
        <w:t xml:space="preserve"> </w:t>
      </w:r>
      <w:r w:rsidRPr="00B97859">
        <w:t>time</w:t>
      </w:r>
      <w:r>
        <w:t>,</w:t>
      </w:r>
      <w:r w:rsidR="00A470CE">
        <w:t xml:space="preserve"> </w:t>
      </w:r>
      <w:r w:rsidRPr="00B97859">
        <w:t>and</w:t>
      </w:r>
      <w:r w:rsidR="00A470CE">
        <w:t xml:space="preserve"> </w:t>
      </w:r>
      <w:r w:rsidRPr="00B97859">
        <w:t>additional</w:t>
      </w:r>
      <w:r w:rsidR="00A470CE">
        <w:t xml:space="preserve"> </w:t>
      </w:r>
      <w:r w:rsidRPr="00B97859">
        <w:t>staffing</w:t>
      </w:r>
      <w:r w:rsidR="00A470CE">
        <w:t xml:space="preserve"> </w:t>
      </w:r>
      <w:r w:rsidRPr="00B97859">
        <w:t>to</w:t>
      </w:r>
      <w:r w:rsidR="00A470CE">
        <w:t xml:space="preserve"> </w:t>
      </w:r>
      <w:r w:rsidRPr="00B97859">
        <w:t>support</w:t>
      </w:r>
      <w:r w:rsidR="00A470CE">
        <w:t xml:space="preserve"> </w:t>
      </w:r>
      <w:r w:rsidRPr="00B97859">
        <w:t>the</w:t>
      </w:r>
      <w:r w:rsidR="00A470CE">
        <w:t xml:space="preserve"> </w:t>
      </w:r>
      <w:r w:rsidRPr="00B97859">
        <w:t>care</w:t>
      </w:r>
      <w:r w:rsidR="00A470CE">
        <w:t xml:space="preserve"> </w:t>
      </w:r>
      <w:r w:rsidRPr="00B97859">
        <w:t>needs</w:t>
      </w:r>
      <w:r w:rsidR="00A470CE">
        <w:t xml:space="preserve"> </w:t>
      </w:r>
      <w:r w:rsidRPr="00B97859">
        <w:t>of</w:t>
      </w:r>
      <w:r w:rsidR="00A470CE">
        <w:t xml:space="preserve"> </w:t>
      </w:r>
      <w:r w:rsidRPr="00B97859">
        <w:t>the</w:t>
      </w:r>
      <w:r w:rsidR="00A470CE">
        <w:t xml:space="preserve"> </w:t>
      </w:r>
      <w:r w:rsidRPr="00B97859">
        <w:t>patient.</w:t>
      </w:r>
    </w:p>
    <w:p w14:paraId="642767BA" w14:textId="613F2F6F" w:rsidR="006B140F" w:rsidRPr="001F524D" w:rsidRDefault="006B140F" w:rsidP="00072F76">
      <w:pPr>
        <w:pStyle w:val="NCDBodyText"/>
      </w:pPr>
      <w:r w:rsidRPr="00B97859">
        <w:t>In</w:t>
      </w:r>
      <w:r w:rsidR="00A470CE">
        <w:t xml:space="preserve"> </w:t>
      </w:r>
      <w:r w:rsidRPr="00B97859">
        <w:t>an</w:t>
      </w:r>
      <w:r w:rsidR="00A470CE">
        <w:t xml:space="preserve"> </w:t>
      </w:r>
      <w:r w:rsidRPr="00B97859">
        <w:t>effort</w:t>
      </w:r>
      <w:r w:rsidR="00A470CE">
        <w:t xml:space="preserve"> </w:t>
      </w:r>
      <w:r w:rsidRPr="00B97859">
        <w:t>to</w:t>
      </w:r>
      <w:r w:rsidR="00A470CE">
        <w:t xml:space="preserve"> </w:t>
      </w:r>
      <w:r w:rsidRPr="00B97859">
        <w:t>fully</w:t>
      </w:r>
      <w:r w:rsidR="00A470CE">
        <w:t xml:space="preserve"> </w:t>
      </w:r>
      <w:r w:rsidRPr="00B97859">
        <w:t>understand</w:t>
      </w:r>
      <w:r w:rsidR="00A470CE">
        <w:t xml:space="preserve"> </w:t>
      </w:r>
      <w:r w:rsidRPr="00B97859">
        <w:t>the</w:t>
      </w:r>
      <w:r w:rsidR="00A470CE">
        <w:t xml:space="preserve"> </w:t>
      </w:r>
      <w:r w:rsidRPr="00B97859">
        <w:t>reasons</w:t>
      </w:r>
      <w:r w:rsidR="00A470CE">
        <w:t xml:space="preserve"> </w:t>
      </w:r>
      <w:r w:rsidRPr="00B97859">
        <w:t>why</w:t>
      </w:r>
      <w:r w:rsidR="00A470CE">
        <w:t xml:space="preserve"> </w:t>
      </w:r>
      <w:r w:rsidRPr="00B97859">
        <w:t>OHC</w:t>
      </w:r>
      <w:r w:rsidR="00A470CE">
        <w:t xml:space="preserve"> </w:t>
      </w:r>
      <w:r w:rsidRPr="00B97859">
        <w:t>providers</w:t>
      </w:r>
      <w:r w:rsidR="00A470CE">
        <w:t xml:space="preserve"> </w:t>
      </w:r>
      <w:r w:rsidRPr="00B97859">
        <w:t>choose</w:t>
      </w:r>
      <w:r w:rsidR="00A470CE">
        <w:t xml:space="preserve"> </w:t>
      </w:r>
      <w:r w:rsidRPr="00B97859">
        <w:t>not</w:t>
      </w:r>
      <w:r w:rsidR="00A470CE">
        <w:t xml:space="preserve"> </w:t>
      </w:r>
      <w:r w:rsidRPr="00B97859">
        <w:t>to</w:t>
      </w:r>
      <w:r w:rsidR="00A470CE">
        <w:t xml:space="preserve"> </w:t>
      </w:r>
      <w:r w:rsidRPr="00B97859">
        <w:t>participate</w:t>
      </w:r>
      <w:r w:rsidR="00A470CE">
        <w:t xml:space="preserve"> </w:t>
      </w:r>
      <w:r w:rsidRPr="00B97859">
        <w:t>in</w:t>
      </w:r>
      <w:r w:rsidR="00A470CE">
        <w:t xml:space="preserve"> </w:t>
      </w:r>
      <w:r w:rsidRPr="00B97859">
        <w:t>Medicaid</w:t>
      </w:r>
      <w:r w:rsidR="00A470CE">
        <w:t xml:space="preserve"> </w:t>
      </w:r>
      <w:r w:rsidRPr="00B97859">
        <w:t>programs</w:t>
      </w:r>
      <w:r w:rsidR="00A470CE">
        <w:t xml:space="preserve"> </w:t>
      </w:r>
      <w:r w:rsidRPr="00B97859">
        <w:t>that</w:t>
      </w:r>
      <w:r w:rsidR="00A470CE">
        <w:t xml:space="preserve"> </w:t>
      </w:r>
      <w:r w:rsidRPr="00B97859">
        <w:t>serve</w:t>
      </w:r>
      <w:r w:rsidR="00A470CE">
        <w:t xml:space="preserve"> </w:t>
      </w:r>
      <w:r w:rsidRPr="00B97859">
        <w:t>people</w:t>
      </w:r>
      <w:r w:rsidR="00A470CE">
        <w:t xml:space="preserve"> </w:t>
      </w:r>
      <w:r w:rsidRPr="00B97859">
        <w:t>with</w:t>
      </w:r>
      <w:r w:rsidR="00A470CE">
        <w:t xml:space="preserve"> </w:t>
      </w:r>
      <w:r w:rsidRPr="00B97859">
        <w:t>I/DD,</w:t>
      </w:r>
      <w:r w:rsidR="00A470CE">
        <w:t xml:space="preserve"> </w:t>
      </w:r>
      <w:r w:rsidRPr="00B97859">
        <w:t>and</w:t>
      </w:r>
      <w:r w:rsidR="00A470CE">
        <w:t xml:space="preserve"> </w:t>
      </w:r>
      <w:r w:rsidRPr="00B97859">
        <w:t>to</w:t>
      </w:r>
      <w:r w:rsidR="00A470CE">
        <w:t xml:space="preserve"> </w:t>
      </w:r>
      <w:r w:rsidRPr="00B97859">
        <w:t>identify</w:t>
      </w:r>
      <w:r w:rsidR="00A470CE">
        <w:t xml:space="preserve"> </w:t>
      </w:r>
      <w:r w:rsidRPr="00B97859">
        <w:t>what</w:t>
      </w:r>
      <w:r w:rsidR="00A470CE">
        <w:t xml:space="preserve"> </w:t>
      </w:r>
      <w:r w:rsidRPr="00B97859">
        <w:t>changes</w:t>
      </w:r>
      <w:r w:rsidR="00A470CE">
        <w:t xml:space="preserve"> </w:t>
      </w:r>
      <w:r w:rsidRPr="00B97859">
        <w:t>would</w:t>
      </w:r>
      <w:r w:rsidR="00A470CE">
        <w:t xml:space="preserve"> </w:t>
      </w:r>
      <w:r w:rsidRPr="00B97859">
        <w:t>need</w:t>
      </w:r>
      <w:r w:rsidR="00A470CE">
        <w:t xml:space="preserve"> </w:t>
      </w:r>
      <w:r w:rsidRPr="00B97859">
        <w:t>to</w:t>
      </w:r>
      <w:r w:rsidR="00A470CE">
        <w:t xml:space="preserve"> </w:t>
      </w:r>
      <w:r w:rsidRPr="00B97859">
        <w:t>take</w:t>
      </w:r>
      <w:r w:rsidR="00A470CE">
        <w:t xml:space="preserve"> </w:t>
      </w:r>
      <w:r w:rsidRPr="00B97859">
        <w:t>place</w:t>
      </w:r>
      <w:r w:rsidR="00A470CE">
        <w:t xml:space="preserve"> </w:t>
      </w:r>
      <w:r w:rsidRPr="00B97859">
        <w:t>to</w:t>
      </w:r>
      <w:r w:rsidR="00A470CE">
        <w:t xml:space="preserve"> </w:t>
      </w:r>
      <w:r w:rsidRPr="00B97859">
        <w:t>reverse</w:t>
      </w:r>
      <w:r w:rsidR="00A470CE">
        <w:t xml:space="preserve"> </w:t>
      </w:r>
      <w:r w:rsidRPr="00B97859">
        <w:t>their</w:t>
      </w:r>
      <w:r w:rsidR="00A470CE">
        <w:t xml:space="preserve"> </w:t>
      </w:r>
      <w:r w:rsidRPr="00B97859">
        <w:t>decision,</w:t>
      </w:r>
      <w:r w:rsidR="00A470CE">
        <w:t xml:space="preserve"> </w:t>
      </w:r>
      <w:r w:rsidRPr="00B97859">
        <w:t>researchers</w:t>
      </w:r>
      <w:r w:rsidR="00A470CE">
        <w:t xml:space="preserve"> </w:t>
      </w:r>
      <w:r w:rsidRPr="00B97859">
        <w:t>queried</w:t>
      </w:r>
      <w:r w:rsidR="00A470CE">
        <w:t xml:space="preserve"> </w:t>
      </w:r>
      <w:r w:rsidRPr="00B97859">
        <w:t>a</w:t>
      </w:r>
      <w:r w:rsidR="00A470CE">
        <w:t xml:space="preserve"> </w:t>
      </w:r>
      <w:r w:rsidRPr="00B97859">
        <w:t>sample</w:t>
      </w:r>
      <w:r w:rsidR="00A470CE">
        <w:t xml:space="preserve"> </w:t>
      </w:r>
      <w:r w:rsidRPr="00B97859">
        <w:t>of</w:t>
      </w:r>
      <w:r w:rsidR="00A470CE">
        <w:t xml:space="preserve"> </w:t>
      </w:r>
      <w:r w:rsidRPr="00B97859">
        <w:t>OHC</w:t>
      </w:r>
      <w:r w:rsidR="00A470CE">
        <w:t xml:space="preserve"> </w:t>
      </w:r>
      <w:r w:rsidRPr="00B97859">
        <w:t>providers</w:t>
      </w:r>
      <w:r w:rsidR="00A470CE">
        <w:t xml:space="preserve"> </w:t>
      </w:r>
      <w:r w:rsidRPr="00B97859">
        <w:t>from</w:t>
      </w:r>
      <w:r w:rsidR="00A470CE">
        <w:t xml:space="preserve"> </w:t>
      </w:r>
      <w:r w:rsidRPr="00B97859">
        <w:t>across</w:t>
      </w:r>
      <w:r w:rsidR="00A470CE">
        <w:t xml:space="preserve"> </w:t>
      </w:r>
      <w:r w:rsidRPr="00B97859">
        <w:t>the</w:t>
      </w:r>
      <w:r w:rsidR="00A470CE">
        <w:t xml:space="preserve"> </w:t>
      </w:r>
      <w:r w:rsidRPr="00B97859">
        <w:t>United</w:t>
      </w:r>
      <w:r w:rsidR="00A470CE">
        <w:t xml:space="preserve"> </w:t>
      </w:r>
      <w:r w:rsidRPr="00B97859">
        <w:t>States</w:t>
      </w:r>
      <w:r w:rsidR="00A470CE">
        <w:t xml:space="preserve"> </w:t>
      </w:r>
      <w:r w:rsidRPr="00B97859">
        <w:t>to</w:t>
      </w:r>
      <w:r w:rsidR="00A470CE">
        <w:t xml:space="preserve"> </w:t>
      </w:r>
      <w:r w:rsidRPr="00B97859">
        <w:t>quantify</w:t>
      </w:r>
      <w:r w:rsidR="00A470CE">
        <w:t xml:space="preserve"> </w:t>
      </w:r>
      <w:r w:rsidRPr="00B97859">
        <w:t>and</w:t>
      </w:r>
      <w:r w:rsidR="00A470CE">
        <w:t xml:space="preserve"> </w:t>
      </w:r>
      <w:r w:rsidRPr="00B97859">
        <w:t>gain</w:t>
      </w:r>
      <w:r w:rsidR="00A470CE">
        <w:t xml:space="preserve"> </w:t>
      </w:r>
      <w:r w:rsidRPr="00B97859">
        <w:t>consensus</w:t>
      </w:r>
      <w:r w:rsidR="00A470CE">
        <w:t xml:space="preserve"> </w:t>
      </w:r>
      <w:r w:rsidRPr="00B97859">
        <w:t>of</w:t>
      </w:r>
      <w:r w:rsidR="00A470CE">
        <w:t xml:space="preserve"> </w:t>
      </w:r>
      <w:r w:rsidRPr="00B97859">
        <w:t>their</w:t>
      </w:r>
      <w:r w:rsidR="00A470CE">
        <w:t xml:space="preserve"> </w:t>
      </w:r>
      <w:r w:rsidRPr="00B97859">
        <w:t>current</w:t>
      </w:r>
      <w:r w:rsidR="00A470CE">
        <w:t xml:space="preserve"> </w:t>
      </w:r>
      <w:r w:rsidRPr="00B97859">
        <w:t>participation</w:t>
      </w:r>
      <w:r w:rsidR="00A470CE">
        <w:t xml:space="preserve"> </w:t>
      </w:r>
      <w:r w:rsidRPr="00B97859">
        <w:t>in</w:t>
      </w:r>
      <w:r w:rsidR="00A470CE">
        <w:t xml:space="preserve"> </w:t>
      </w:r>
      <w:r w:rsidRPr="00B97859">
        <w:t>Medicaid</w:t>
      </w:r>
      <w:r w:rsidR="00A470CE">
        <w:t xml:space="preserve"> </w:t>
      </w:r>
      <w:r>
        <w:t>p</w:t>
      </w:r>
      <w:r w:rsidRPr="00B97859">
        <w:t>rograms</w:t>
      </w:r>
      <w:r w:rsidR="00A470CE">
        <w:t xml:space="preserve"> </w:t>
      </w:r>
      <w:r w:rsidRPr="00B97859">
        <w:t>and</w:t>
      </w:r>
      <w:r w:rsidR="00A470CE">
        <w:t xml:space="preserve"> </w:t>
      </w:r>
      <w:r w:rsidRPr="00B97859">
        <w:t>waivers</w:t>
      </w:r>
      <w:r w:rsidR="00A470CE">
        <w:t xml:space="preserve"> </w:t>
      </w:r>
      <w:r w:rsidRPr="00B97859">
        <w:t>that</w:t>
      </w:r>
      <w:r w:rsidR="00A470CE">
        <w:t xml:space="preserve"> </w:t>
      </w:r>
      <w:r w:rsidRPr="00B97859">
        <w:t>allow</w:t>
      </w:r>
      <w:r w:rsidR="00A470CE">
        <w:t xml:space="preserve"> </w:t>
      </w:r>
      <w:r w:rsidRPr="00B97859">
        <w:t>for</w:t>
      </w:r>
      <w:r w:rsidR="00A470CE">
        <w:t xml:space="preserve"> </w:t>
      </w:r>
      <w:r w:rsidRPr="00B97859">
        <w:t>the</w:t>
      </w:r>
      <w:r w:rsidR="00A470CE">
        <w:t xml:space="preserve"> </w:t>
      </w:r>
      <w:r w:rsidRPr="00B97859">
        <w:t>treatment</w:t>
      </w:r>
      <w:r w:rsidR="00A470CE">
        <w:t xml:space="preserve"> </w:t>
      </w:r>
      <w:r w:rsidRPr="00B97859">
        <w:t>of</w:t>
      </w:r>
      <w:r w:rsidR="00A470CE">
        <w:t xml:space="preserve"> </w:t>
      </w:r>
      <w:r w:rsidRPr="00B97859">
        <w:t>patients</w:t>
      </w:r>
      <w:r w:rsidR="00A470CE">
        <w:t xml:space="preserve"> </w:t>
      </w:r>
      <w:r w:rsidRPr="00B97859">
        <w:t>with</w:t>
      </w:r>
      <w:r w:rsidR="00A470CE">
        <w:t xml:space="preserve"> </w:t>
      </w:r>
      <w:r w:rsidRPr="00B97859">
        <w:t>I/DD;</w:t>
      </w:r>
      <w:r w:rsidR="00A470CE">
        <w:t xml:space="preserve"> </w:t>
      </w:r>
      <w:r w:rsidRPr="00B97859">
        <w:t>current</w:t>
      </w:r>
      <w:r w:rsidR="00A470CE">
        <w:t xml:space="preserve"> </w:t>
      </w:r>
      <w:r w:rsidRPr="00B97859">
        <w:t>treatment</w:t>
      </w:r>
      <w:r w:rsidR="00A470CE">
        <w:t xml:space="preserve"> </w:t>
      </w:r>
      <w:r w:rsidRPr="00B97859">
        <w:t>of</w:t>
      </w:r>
      <w:r w:rsidR="00A470CE">
        <w:t xml:space="preserve"> </w:t>
      </w:r>
      <w:r w:rsidRPr="00B97859">
        <w:t>patients</w:t>
      </w:r>
      <w:r w:rsidR="00A470CE">
        <w:t xml:space="preserve"> </w:t>
      </w:r>
      <w:r w:rsidRPr="00B97859">
        <w:t>with</w:t>
      </w:r>
      <w:r w:rsidR="00A470CE">
        <w:t xml:space="preserve"> </w:t>
      </w:r>
      <w:r w:rsidRPr="00B97859">
        <w:t>I/DD;</w:t>
      </w:r>
      <w:r w:rsidR="00A470CE">
        <w:t xml:space="preserve"> </w:t>
      </w:r>
      <w:r w:rsidRPr="00B97859">
        <w:t>reasons</w:t>
      </w:r>
      <w:r w:rsidR="00A470CE">
        <w:t xml:space="preserve"> </w:t>
      </w:r>
      <w:r w:rsidRPr="00B97859">
        <w:t>why</w:t>
      </w:r>
      <w:r w:rsidR="00A470CE">
        <w:t xml:space="preserve"> </w:t>
      </w:r>
      <w:r w:rsidRPr="00B97859">
        <w:t>they</w:t>
      </w:r>
      <w:r w:rsidR="00A470CE">
        <w:t xml:space="preserve"> </w:t>
      </w:r>
      <w:r w:rsidRPr="00B97859">
        <w:t>participate</w:t>
      </w:r>
      <w:r w:rsidR="00A470CE">
        <w:t xml:space="preserve"> </w:t>
      </w:r>
      <w:r w:rsidRPr="00B97859">
        <w:t>in</w:t>
      </w:r>
      <w:r w:rsidR="00A470CE">
        <w:t xml:space="preserve"> </w:t>
      </w:r>
      <w:r w:rsidRPr="00B97859">
        <w:t>Medicaid</w:t>
      </w:r>
      <w:r w:rsidR="00A470CE">
        <w:t xml:space="preserve"> </w:t>
      </w:r>
      <w:r>
        <w:t>p</w:t>
      </w:r>
      <w:r w:rsidRPr="00B97859">
        <w:t>rograms</w:t>
      </w:r>
      <w:r w:rsidR="00A470CE">
        <w:t xml:space="preserve"> </w:t>
      </w:r>
      <w:r w:rsidRPr="00B97859">
        <w:t>and</w:t>
      </w:r>
      <w:r w:rsidR="00A470CE">
        <w:t xml:space="preserve"> </w:t>
      </w:r>
      <w:r w:rsidRPr="00B97859">
        <w:t>waivers</w:t>
      </w:r>
      <w:r w:rsidR="00A470CE">
        <w:t xml:space="preserve"> </w:t>
      </w:r>
      <w:r w:rsidRPr="00B97859">
        <w:t>that</w:t>
      </w:r>
      <w:r w:rsidR="00A470CE">
        <w:t xml:space="preserve"> </w:t>
      </w:r>
      <w:r w:rsidRPr="00B97859">
        <w:t>allow</w:t>
      </w:r>
      <w:r w:rsidR="00A470CE">
        <w:t xml:space="preserve"> </w:t>
      </w:r>
      <w:r w:rsidRPr="00B97859">
        <w:t>for</w:t>
      </w:r>
      <w:r w:rsidR="00A470CE">
        <w:t xml:space="preserve"> </w:t>
      </w:r>
      <w:r w:rsidRPr="00B97859">
        <w:t>the</w:t>
      </w:r>
      <w:r w:rsidR="00A470CE">
        <w:t xml:space="preserve"> </w:t>
      </w:r>
      <w:r w:rsidRPr="00B97859">
        <w:t>treatment</w:t>
      </w:r>
      <w:r w:rsidR="00A470CE">
        <w:t xml:space="preserve"> </w:t>
      </w:r>
      <w:r w:rsidRPr="00B97859">
        <w:t>of</w:t>
      </w:r>
      <w:r w:rsidR="00A470CE">
        <w:t xml:space="preserve"> </w:t>
      </w:r>
      <w:r w:rsidRPr="00B97859">
        <w:t>patients</w:t>
      </w:r>
      <w:r w:rsidR="00A470CE">
        <w:t xml:space="preserve"> </w:t>
      </w:r>
      <w:r w:rsidRPr="00B97859">
        <w:t>with</w:t>
      </w:r>
      <w:r w:rsidR="00A470CE">
        <w:t xml:space="preserve"> </w:t>
      </w:r>
      <w:r w:rsidRPr="00B97859">
        <w:t>I/DD;</w:t>
      </w:r>
      <w:r w:rsidR="00A470CE">
        <w:t xml:space="preserve"> </w:t>
      </w:r>
      <w:r w:rsidRPr="00B97859">
        <w:t>reasons</w:t>
      </w:r>
      <w:r w:rsidR="00A470CE">
        <w:t xml:space="preserve"> </w:t>
      </w:r>
      <w:r w:rsidRPr="00B97859">
        <w:t>why</w:t>
      </w:r>
      <w:r w:rsidR="00A470CE">
        <w:t xml:space="preserve"> </w:t>
      </w:r>
      <w:r w:rsidRPr="00B97859">
        <w:t>they</w:t>
      </w:r>
      <w:r w:rsidR="00A470CE">
        <w:t xml:space="preserve"> </w:t>
      </w:r>
      <w:r w:rsidRPr="00B97859">
        <w:t>do</w:t>
      </w:r>
      <w:r w:rsidR="00A470CE">
        <w:t xml:space="preserve"> </w:t>
      </w:r>
      <w:r w:rsidRPr="00B97859">
        <w:t>not</w:t>
      </w:r>
      <w:r w:rsidR="00A470CE">
        <w:t xml:space="preserve"> </w:t>
      </w:r>
      <w:r w:rsidRPr="00B97859">
        <w:t>participate</w:t>
      </w:r>
      <w:r w:rsidR="00A470CE">
        <w:t xml:space="preserve"> </w:t>
      </w:r>
      <w:r>
        <w:t>in</w:t>
      </w:r>
      <w:r w:rsidR="00A470CE">
        <w:t xml:space="preserve"> </w:t>
      </w:r>
      <w:r w:rsidRPr="00B97859">
        <w:t>Medicaid</w:t>
      </w:r>
      <w:r w:rsidR="00A470CE">
        <w:t xml:space="preserve"> </w:t>
      </w:r>
      <w:r>
        <w:t>p</w:t>
      </w:r>
      <w:r w:rsidRPr="00B97859">
        <w:t>rograms</w:t>
      </w:r>
      <w:r w:rsidR="00A470CE">
        <w:t xml:space="preserve"> </w:t>
      </w:r>
      <w:r w:rsidRPr="00B97859">
        <w:t>and</w:t>
      </w:r>
      <w:r w:rsidR="00A470CE">
        <w:t xml:space="preserve"> </w:t>
      </w:r>
      <w:r w:rsidRPr="00B97859">
        <w:t>waivers</w:t>
      </w:r>
      <w:r w:rsidR="00A470CE">
        <w:t xml:space="preserve"> </w:t>
      </w:r>
      <w:r w:rsidRPr="00B97859">
        <w:t>that</w:t>
      </w:r>
      <w:r w:rsidR="00A470CE">
        <w:t xml:space="preserve"> </w:t>
      </w:r>
      <w:r w:rsidRPr="00B97859">
        <w:t>allow</w:t>
      </w:r>
      <w:r w:rsidR="00A470CE">
        <w:t xml:space="preserve"> </w:t>
      </w:r>
      <w:r w:rsidRPr="00B97859">
        <w:t>for</w:t>
      </w:r>
      <w:r w:rsidR="00A470CE">
        <w:t xml:space="preserve"> </w:t>
      </w:r>
      <w:r w:rsidRPr="00B97859">
        <w:t>the</w:t>
      </w:r>
      <w:r w:rsidR="00A470CE">
        <w:t xml:space="preserve"> </w:t>
      </w:r>
      <w:r w:rsidRPr="00B97859">
        <w:t>treatment</w:t>
      </w:r>
      <w:r w:rsidR="00A470CE">
        <w:t xml:space="preserve"> </w:t>
      </w:r>
      <w:r w:rsidRPr="00B97859">
        <w:t>of</w:t>
      </w:r>
      <w:r w:rsidR="00A470CE">
        <w:t xml:space="preserve"> </w:t>
      </w:r>
      <w:r w:rsidRPr="00B97859">
        <w:t>patients</w:t>
      </w:r>
      <w:r w:rsidR="00A470CE">
        <w:t xml:space="preserve"> </w:t>
      </w:r>
      <w:r w:rsidRPr="00B97859">
        <w:t>with</w:t>
      </w:r>
      <w:r w:rsidR="00A470CE">
        <w:t xml:space="preserve"> </w:t>
      </w:r>
      <w:r w:rsidRPr="00B97859">
        <w:t>I/DD;</w:t>
      </w:r>
      <w:r w:rsidR="00A470CE">
        <w:t xml:space="preserve"> </w:t>
      </w:r>
      <w:r w:rsidRPr="00B97859">
        <w:t>reasons</w:t>
      </w:r>
      <w:r w:rsidR="00A470CE">
        <w:t xml:space="preserve"> </w:t>
      </w:r>
      <w:r w:rsidRPr="00B97859">
        <w:t>why</w:t>
      </w:r>
      <w:r w:rsidR="00A470CE">
        <w:t xml:space="preserve"> </w:t>
      </w:r>
      <w:r w:rsidRPr="00B97859">
        <w:t>they</w:t>
      </w:r>
      <w:r w:rsidR="00A470CE">
        <w:t xml:space="preserve"> </w:t>
      </w:r>
      <w:r w:rsidRPr="00B97859">
        <w:t>treat</w:t>
      </w:r>
      <w:r w:rsidR="00A470CE">
        <w:t xml:space="preserve"> </w:t>
      </w:r>
      <w:r w:rsidRPr="00B97859">
        <w:t>patients</w:t>
      </w:r>
      <w:r w:rsidR="00A470CE">
        <w:t xml:space="preserve"> </w:t>
      </w:r>
      <w:r w:rsidRPr="00B97859">
        <w:t>with</w:t>
      </w:r>
      <w:r w:rsidR="00A470CE">
        <w:t xml:space="preserve"> </w:t>
      </w:r>
      <w:r w:rsidRPr="00B97859">
        <w:t>I/DD;</w:t>
      </w:r>
      <w:r w:rsidR="00A470CE">
        <w:t xml:space="preserve"> </w:t>
      </w:r>
      <w:r w:rsidRPr="00B97859">
        <w:t>reasons</w:t>
      </w:r>
      <w:r w:rsidR="00A470CE">
        <w:t xml:space="preserve"> </w:t>
      </w:r>
      <w:r w:rsidRPr="00B97859">
        <w:t>why</w:t>
      </w:r>
      <w:r w:rsidR="00A470CE">
        <w:t xml:space="preserve"> </w:t>
      </w:r>
      <w:r w:rsidRPr="00B97859">
        <w:t>they</w:t>
      </w:r>
      <w:r w:rsidR="00A470CE">
        <w:t xml:space="preserve"> </w:t>
      </w:r>
      <w:r w:rsidRPr="00B97859">
        <w:t>do</w:t>
      </w:r>
      <w:r w:rsidR="00A470CE">
        <w:t xml:space="preserve"> </w:t>
      </w:r>
      <w:r w:rsidRPr="00B97859">
        <w:t>not</w:t>
      </w:r>
      <w:r w:rsidR="00A470CE">
        <w:t xml:space="preserve"> </w:t>
      </w:r>
      <w:r w:rsidRPr="00B97859">
        <w:t>treat</w:t>
      </w:r>
      <w:r w:rsidR="00A470CE">
        <w:t xml:space="preserve"> </w:t>
      </w:r>
      <w:r w:rsidRPr="00B97859">
        <w:t>patients</w:t>
      </w:r>
      <w:r w:rsidR="00A470CE">
        <w:t xml:space="preserve"> </w:t>
      </w:r>
      <w:r w:rsidRPr="00B97859">
        <w:t>with</w:t>
      </w:r>
      <w:r w:rsidR="00A470CE">
        <w:t xml:space="preserve"> </w:t>
      </w:r>
      <w:r w:rsidRPr="00B97859">
        <w:t>I/DD;</w:t>
      </w:r>
      <w:r w:rsidR="00A470CE">
        <w:t xml:space="preserve"> </w:t>
      </w:r>
      <w:r w:rsidRPr="00B97859">
        <w:t>ideas</w:t>
      </w:r>
      <w:r w:rsidR="00A470CE">
        <w:t xml:space="preserve"> </w:t>
      </w:r>
      <w:r w:rsidRPr="00B97859">
        <w:t>for</w:t>
      </w:r>
      <w:r w:rsidR="00A470CE">
        <w:t xml:space="preserve"> </w:t>
      </w:r>
      <w:r w:rsidRPr="00B97859">
        <w:t>policy</w:t>
      </w:r>
      <w:r w:rsidR="00A470CE">
        <w:t xml:space="preserve"> </w:t>
      </w:r>
      <w:r w:rsidRPr="00B97859">
        <w:t>incentives</w:t>
      </w:r>
      <w:r w:rsidR="00A470CE">
        <w:t xml:space="preserve"> </w:t>
      </w:r>
      <w:r w:rsidRPr="00B97859">
        <w:t>that</w:t>
      </w:r>
      <w:r w:rsidR="00A470CE">
        <w:t xml:space="preserve"> </w:t>
      </w:r>
      <w:r w:rsidRPr="00B97859">
        <w:t>would</w:t>
      </w:r>
      <w:r w:rsidR="00A470CE">
        <w:t xml:space="preserve"> </w:t>
      </w:r>
      <w:r w:rsidRPr="00B97859">
        <w:t>increase</w:t>
      </w:r>
      <w:r w:rsidR="00A470CE">
        <w:t xml:space="preserve"> </w:t>
      </w:r>
      <w:r w:rsidRPr="00B97859">
        <w:t>their</w:t>
      </w:r>
      <w:r w:rsidR="00A470CE">
        <w:t xml:space="preserve"> </w:t>
      </w:r>
      <w:r w:rsidRPr="00B97859">
        <w:t>participation</w:t>
      </w:r>
      <w:r w:rsidR="00A470CE">
        <w:t xml:space="preserve"> </w:t>
      </w:r>
      <w:r w:rsidRPr="00B97859">
        <w:t>in</w:t>
      </w:r>
      <w:r w:rsidR="00A470CE">
        <w:t xml:space="preserve"> </w:t>
      </w:r>
      <w:r w:rsidRPr="00B97859">
        <w:t>Medicaid</w:t>
      </w:r>
      <w:r w:rsidR="00A470CE">
        <w:t xml:space="preserve"> </w:t>
      </w:r>
      <w:r w:rsidRPr="00B97859">
        <w:t>programs</w:t>
      </w:r>
      <w:r w:rsidR="00A470CE">
        <w:t xml:space="preserve"> </w:t>
      </w:r>
      <w:r w:rsidRPr="00B97859">
        <w:t>that</w:t>
      </w:r>
      <w:r w:rsidR="00A470CE">
        <w:t xml:space="preserve"> </w:t>
      </w:r>
      <w:r w:rsidRPr="00B97859">
        <w:t>allow</w:t>
      </w:r>
      <w:r w:rsidR="00A470CE">
        <w:t xml:space="preserve"> </w:t>
      </w:r>
      <w:r w:rsidRPr="00B97859">
        <w:t>for</w:t>
      </w:r>
      <w:r w:rsidR="00A470CE">
        <w:t xml:space="preserve"> </w:t>
      </w:r>
      <w:r w:rsidRPr="00B97859">
        <w:t>the</w:t>
      </w:r>
      <w:r w:rsidR="00A470CE">
        <w:t xml:space="preserve"> </w:t>
      </w:r>
      <w:r w:rsidRPr="00B97859">
        <w:t>treatment</w:t>
      </w:r>
      <w:r w:rsidR="00A470CE">
        <w:t xml:space="preserve"> </w:t>
      </w:r>
      <w:r w:rsidRPr="00B97859">
        <w:t>of</w:t>
      </w:r>
      <w:r w:rsidR="00A470CE">
        <w:t xml:space="preserve"> </w:t>
      </w:r>
      <w:r w:rsidRPr="00B97859">
        <w:t>patients</w:t>
      </w:r>
      <w:r w:rsidR="00A470CE">
        <w:t xml:space="preserve"> </w:t>
      </w:r>
      <w:r w:rsidRPr="00B97859">
        <w:t>with</w:t>
      </w:r>
      <w:r w:rsidR="00A470CE">
        <w:t xml:space="preserve"> </w:t>
      </w:r>
      <w:r w:rsidRPr="00B97859">
        <w:t>I/DD;</w:t>
      </w:r>
      <w:r w:rsidR="00A470CE">
        <w:t xml:space="preserve"> </w:t>
      </w:r>
      <w:r w:rsidRPr="00B97859">
        <w:t>and</w:t>
      </w:r>
      <w:r w:rsidR="00A470CE">
        <w:t xml:space="preserve"> </w:t>
      </w:r>
      <w:r w:rsidRPr="00B97859">
        <w:t>ideas</w:t>
      </w:r>
      <w:r w:rsidR="00A470CE">
        <w:t xml:space="preserve"> </w:t>
      </w:r>
      <w:r w:rsidRPr="00B97859">
        <w:t>for</w:t>
      </w:r>
      <w:r w:rsidR="00A470CE">
        <w:t xml:space="preserve"> </w:t>
      </w:r>
      <w:r w:rsidRPr="00B97859">
        <w:t>policy</w:t>
      </w:r>
      <w:r w:rsidR="00A470CE">
        <w:t xml:space="preserve"> </w:t>
      </w:r>
      <w:r w:rsidRPr="00B97859">
        <w:t>incentives</w:t>
      </w:r>
      <w:r w:rsidR="00A470CE">
        <w:t xml:space="preserve"> </w:t>
      </w:r>
      <w:r w:rsidRPr="00B97859">
        <w:t>to</w:t>
      </w:r>
      <w:r w:rsidR="00A470CE">
        <w:t xml:space="preserve"> </w:t>
      </w:r>
      <w:r w:rsidRPr="00B97859">
        <w:t>treat</w:t>
      </w:r>
      <w:r w:rsidR="00A470CE">
        <w:t xml:space="preserve"> </w:t>
      </w:r>
      <w:r w:rsidRPr="00B97859">
        <w:t>patients</w:t>
      </w:r>
      <w:r w:rsidR="00A470CE">
        <w:t xml:space="preserve"> </w:t>
      </w:r>
      <w:r w:rsidRPr="00B97859">
        <w:t>with</w:t>
      </w:r>
      <w:r w:rsidR="00A470CE">
        <w:t xml:space="preserve"> </w:t>
      </w:r>
      <w:r w:rsidRPr="00B97859">
        <w:t>I/DD.</w:t>
      </w:r>
    </w:p>
    <w:p w14:paraId="1C4968EA" w14:textId="40D8E732" w:rsidR="006B140F" w:rsidRPr="001F524D" w:rsidRDefault="006B140F" w:rsidP="00072F76">
      <w:pPr>
        <w:pStyle w:val="NCDBodyText"/>
      </w:pPr>
      <w:r w:rsidRPr="00B97859">
        <w:t>The</w:t>
      </w:r>
      <w:r w:rsidR="00A470CE">
        <w:t xml:space="preserve"> </w:t>
      </w:r>
      <w:r w:rsidRPr="00B97859">
        <w:t>purpose</w:t>
      </w:r>
      <w:r w:rsidR="00A470CE">
        <w:t xml:space="preserve"> </w:t>
      </w:r>
      <w:r w:rsidRPr="00B97859">
        <w:t>of</w:t>
      </w:r>
      <w:r w:rsidR="00A470CE">
        <w:t xml:space="preserve"> </w:t>
      </w:r>
      <w:r w:rsidRPr="00B97859">
        <w:t>this</w:t>
      </w:r>
      <w:r w:rsidR="00A470CE">
        <w:t xml:space="preserve"> </w:t>
      </w:r>
      <w:r w:rsidRPr="00B97859">
        <w:t>chapter</w:t>
      </w:r>
      <w:r w:rsidR="00A470CE">
        <w:t xml:space="preserve"> </w:t>
      </w:r>
      <w:r w:rsidRPr="00B97859">
        <w:t>is</w:t>
      </w:r>
      <w:r w:rsidR="00A470CE">
        <w:t xml:space="preserve"> </w:t>
      </w:r>
      <w:r w:rsidRPr="00B97859">
        <w:t>to</w:t>
      </w:r>
      <w:r w:rsidR="00A470CE">
        <w:t xml:space="preserve"> </w:t>
      </w:r>
      <w:r w:rsidRPr="00B97859">
        <w:t>detail</w:t>
      </w:r>
      <w:r w:rsidR="00A470CE">
        <w:t xml:space="preserve"> </w:t>
      </w:r>
      <w:r w:rsidRPr="00B97859">
        <w:t>how</w:t>
      </w:r>
      <w:r w:rsidR="00A470CE">
        <w:t xml:space="preserve"> </w:t>
      </w:r>
      <w:r>
        <w:t>NCD</w:t>
      </w:r>
      <w:r w:rsidR="00A470CE">
        <w:t xml:space="preserve"> </w:t>
      </w:r>
      <w:r w:rsidRPr="00B97859">
        <w:t>engaged</w:t>
      </w:r>
      <w:r w:rsidR="00A470CE">
        <w:t xml:space="preserve"> </w:t>
      </w:r>
      <w:r w:rsidRPr="00B97859">
        <w:t>OHC</w:t>
      </w:r>
      <w:r w:rsidR="00A470CE">
        <w:t xml:space="preserve"> </w:t>
      </w:r>
      <w:r w:rsidRPr="00B97859">
        <w:t>providers</w:t>
      </w:r>
      <w:r w:rsidR="00A470CE">
        <w:t xml:space="preserve"> </w:t>
      </w:r>
      <w:r w:rsidRPr="00B97859">
        <w:t>across</w:t>
      </w:r>
      <w:r w:rsidR="00A470CE">
        <w:t xml:space="preserve"> </w:t>
      </w:r>
      <w:r w:rsidRPr="00B97859">
        <w:t>the</w:t>
      </w:r>
      <w:r w:rsidR="00A470CE">
        <w:t xml:space="preserve"> </w:t>
      </w:r>
      <w:r w:rsidRPr="00B97859">
        <w:t>U</w:t>
      </w:r>
      <w:r>
        <w:t>nited</w:t>
      </w:r>
      <w:r w:rsidR="00A470CE">
        <w:t xml:space="preserve"> </w:t>
      </w:r>
      <w:r w:rsidRPr="00B97859">
        <w:t>S</w:t>
      </w:r>
      <w:r>
        <w:t>tates</w:t>
      </w:r>
      <w:r w:rsidR="00A470CE">
        <w:t xml:space="preserve"> </w:t>
      </w:r>
      <w:r w:rsidRPr="00B97859">
        <w:t>to</w:t>
      </w:r>
      <w:r w:rsidR="00A470CE">
        <w:t xml:space="preserve"> </w:t>
      </w:r>
      <w:r w:rsidRPr="00B97859">
        <w:t>establish</w:t>
      </w:r>
      <w:r w:rsidR="00A470CE">
        <w:t xml:space="preserve"> </w:t>
      </w:r>
      <w:r w:rsidRPr="00B97859">
        <w:t>consensus</w:t>
      </w:r>
      <w:r w:rsidR="00A470CE">
        <w:t xml:space="preserve"> </w:t>
      </w:r>
      <w:r w:rsidRPr="00B97859">
        <w:t>regarding</w:t>
      </w:r>
      <w:r w:rsidR="00A470CE">
        <w:t xml:space="preserve"> </w:t>
      </w:r>
      <w:r w:rsidRPr="00B97859">
        <w:t>the</w:t>
      </w:r>
      <w:r w:rsidR="00A470CE">
        <w:t xml:space="preserve"> </w:t>
      </w:r>
      <w:r w:rsidRPr="00B97859">
        <w:t>complex</w:t>
      </w:r>
      <w:r w:rsidR="00A470CE">
        <w:t xml:space="preserve"> </w:t>
      </w:r>
      <w:r w:rsidRPr="00B97859">
        <w:t>factors</w:t>
      </w:r>
      <w:r w:rsidR="00A470CE">
        <w:t xml:space="preserve"> </w:t>
      </w:r>
      <w:r w:rsidRPr="00B97859">
        <w:t>affecting</w:t>
      </w:r>
      <w:r w:rsidR="00A470CE">
        <w:t xml:space="preserve"> </w:t>
      </w:r>
      <w:r w:rsidRPr="00B97859">
        <w:t>OHC</w:t>
      </w:r>
      <w:r w:rsidR="00A470CE">
        <w:t xml:space="preserve"> </w:t>
      </w:r>
      <w:r w:rsidRPr="00B97859">
        <w:t>providers’</w:t>
      </w:r>
      <w:r w:rsidR="00A470CE">
        <w:t xml:space="preserve"> </w:t>
      </w:r>
      <w:r w:rsidRPr="00B97859">
        <w:t>willingness</w:t>
      </w:r>
      <w:r w:rsidR="00A470CE">
        <w:t xml:space="preserve"> </w:t>
      </w:r>
      <w:r w:rsidRPr="00B97859">
        <w:t>to</w:t>
      </w:r>
      <w:r w:rsidR="00A470CE">
        <w:t xml:space="preserve"> </w:t>
      </w:r>
      <w:r w:rsidRPr="00B97859">
        <w:t>treat</w:t>
      </w:r>
      <w:r w:rsidR="00A470CE">
        <w:t xml:space="preserve"> </w:t>
      </w:r>
      <w:r w:rsidRPr="00B97859">
        <w:t>individuals</w:t>
      </w:r>
      <w:r w:rsidR="00A470CE">
        <w:t xml:space="preserve"> </w:t>
      </w:r>
      <w:r w:rsidRPr="00B97859">
        <w:t>with</w:t>
      </w:r>
      <w:r w:rsidR="00A470CE">
        <w:t xml:space="preserve"> </w:t>
      </w:r>
      <w:r w:rsidRPr="00B97859">
        <w:t>I/DD</w:t>
      </w:r>
      <w:r w:rsidR="00A470CE">
        <w:t xml:space="preserve"> </w:t>
      </w:r>
      <w:r w:rsidRPr="00B97859">
        <w:t>and</w:t>
      </w:r>
      <w:r w:rsidR="00A470CE">
        <w:t xml:space="preserve"> </w:t>
      </w:r>
      <w:r w:rsidRPr="00B97859">
        <w:t>participate</w:t>
      </w:r>
      <w:r w:rsidR="00A470CE">
        <w:t xml:space="preserve"> </w:t>
      </w:r>
      <w:r w:rsidRPr="00B97859">
        <w:t>in</w:t>
      </w:r>
      <w:r w:rsidR="00A470CE">
        <w:t xml:space="preserve"> </w:t>
      </w:r>
      <w:r w:rsidRPr="00B97859">
        <w:t>Medicaid</w:t>
      </w:r>
      <w:r w:rsidR="00A470CE">
        <w:t xml:space="preserve"> </w:t>
      </w:r>
      <w:r w:rsidRPr="00B97859">
        <w:t>programs</w:t>
      </w:r>
      <w:r w:rsidR="00A470CE">
        <w:t xml:space="preserve"> </w:t>
      </w:r>
      <w:r w:rsidRPr="00B97859">
        <w:t>that</w:t>
      </w:r>
      <w:r w:rsidR="00A470CE">
        <w:t xml:space="preserve"> </w:t>
      </w:r>
      <w:r w:rsidRPr="00B97859">
        <w:t>provide</w:t>
      </w:r>
      <w:r w:rsidR="00A470CE">
        <w:t xml:space="preserve"> </w:t>
      </w:r>
      <w:r w:rsidRPr="00B97859">
        <w:t>payment</w:t>
      </w:r>
      <w:r w:rsidR="00A470CE">
        <w:t xml:space="preserve"> </w:t>
      </w:r>
      <w:r w:rsidRPr="00B97859">
        <w:t>of</w:t>
      </w:r>
      <w:r w:rsidR="00A470CE">
        <w:t xml:space="preserve"> </w:t>
      </w:r>
      <w:r w:rsidRPr="00B97859">
        <w:t>dental</w:t>
      </w:r>
      <w:r w:rsidR="00A470CE">
        <w:t xml:space="preserve"> </w:t>
      </w:r>
      <w:r w:rsidRPr="00B97859">
        <w:t>care</w:t>
      </w:r>
      <w:r w:rsidR="00A470CE">
        <w:t xml:space="preserve"> </w:t>
      </w:r>
      <w:r w:rsidRPr="00B97859">
        <w:t>services</w:t>
      </w:r>
      <w:r w:rsidR="00A470CE">
        <w:t xml:space="preserve"> </w:t>
      </w:r>
      <w:r w:rsidRPr="00B97859">
        <w:t>for</w:t>
      </w:r>
      <w:r w:rsidR="00A470CE">
        <w:t xml:space="preserve"> </w:t>
      </w:r>
      <w:r w:rsidRPr="00B97859">
        <w:t>individuals</w:t>
      </w:r>
      <w:r w:rsidR="00A470CE">
        <w:t xml:space="preserve"> </w:t>
      </w:r>
      <w:r w:rsidRPr="00B97859">
        <w:t>with</w:t>
      </w:r>
      <w:r w:rsidR="00A470CE">
        <w:t xml:space="preserve"> </w:t>
      </w:r>
      <w:r w:rsidRPr="00B97859">
        <w:t>I/DD</w:t>
      </w:r>
      <w:r>
        <w:t>,</w:t>
      </w:r>
      <w:r w:rsidR="00A470CE">
        <w:t xml:space="preserve"> </w:t>
      </w:r>
      <w:r w:rsidRPr="00B97859">
        <w:t>and</w:t>
      </w:r>
      <w:r w:rsidR="00A470CE">
        <w:t xml:space="preserve"> </w:t>
      </w:r>
      <w:r w:rsidRPr="00B97859">
        <w:t>to</w:t>
      </w:r>
      <w:r w:rsidR="00A470CE">
        <w:t xml:space="preserve"> </w:t>
      </w:r>
      <w:r w:rsidRPr="00B97859">
        <w:t>provide</w:t>
      </w:r>
      <w:r w:rsidR="00A470CE">
        <w:t xml:space="preserve"> </w:t>
      </w:r>
      <w:r w:rsidRPr="00B97859">
        <w:t>results</w:t>
      </w:r>
      <w:r w:rsidR="00A470CE">
        <w:t xml:space="preserve"> </w:t>
      </w:r>
      <w:r w:rsidRPr="00B97859">
        <w:t>that</w:t>
      </w:r>
      <w:r w:rsidR="00A470CE">
        <w:t xml:space="preserve"> </w:t>
      </w:r>
      <w:r w:rsidRPr="00B97859">
        <w:t>may</w:t>
      </w:r>
      <w:r w:rsidR="00A470CE">
        <w:t xml:space="preserve"> </w:t>
      </w:r>
      <w:r w:rsidRPr="00B97859">
        <w:t>be</w:t>
      </w:r>
      <w:r w:rsidR="00A470CE">
        <w:t xml:space="preserve"> </w:t>
      </w:r>
      <w:r w:rsidRPr="00B97859">
        <w:t>used</w:t>
      </w:r>
      <w:r w:rsidR="00A470CE">
        <w:t xml:space="preserve"> </w:t>
      </w:r>
      <w:r w:rsidRPr="00B97859">
        <w:t>to</w:t>
      </w:r>
      <w:r w:rsidR="00A470CE">
        <w:t xml:space="preserve"> </w:t>
      </w:r>
      <w:r w:rsidRPr="00B97859">
        <w:t>form</w:t>
      </w:r>
      <w:r w:rsidR="00A470CE">
        <w:t xml:space="preserve"> </w:t>
      </w:r>
      <w:r w:rsidRPr="00B97859">
        <w:t>and</w:t>
      </w:r>
      <w:r w:rsidR="00A470CE">
        <w:t xml:space="preserve"> </w:t>
      </w:r>
      <w:r w:rsidRPr="00B97859">
        <w:t>advance</w:t>
      </w:r>
      <w:r w:rsidR="00A470CE">
        <w:t xml:space="preserve"> </w:t>
      </w:r>
      <w:r w:rsidRPr="00B97859">
        <w:t>Medicaid</w:t>
      </w:r>
      <w:r w:rsidR="00A470CE">
        <w:t xml:space="preserve"> </w:t>
      </w:r>
      <w:r w:rsidRPr="00B97859">
        <w:t>dental</w:t>
      </w:r>
      <w:r w:rsidR="00A470CE">
        <w:t xml:space="preserve"> </w:t>
      </w:r>
      <w:r w:rsidRPr="00B97859">
        <w:t>policy</w:t>
      </w:r>
      <w:r w:rsidR="00A470CE">
        <w:t xml:space="preserve"> </w:t>
      </w:r>
      <w:r w:rsidRPr="00B97859">
        <w:t>and</w:t>
      </w:r>
      <w:r w:rsidR="00A470CE">
        <w:t xml:space="preserve"> </w:t>
      </w:r>
      <w:r>
        <w:t>other</w:t>
      </w:r>
      <w:r w:rsidR="00A470CE">
        <w:t xml:space="preserve"> </w:t>
      </w:r>
      <w:r>
        <w:t>government</w:t>
      </w:r>
      <w:r w:rsidR="00A470CE">
        <w:t xml:space="preserve"> </w:t>
      </w:r>
      <w:r w:rsidRPr="00B97859">
        <w:t>programs</w:t>
      </w:r>
      <w:r w:rsidR="00A470CE">
        <w:t xml:space="preserve"> </w:t>
      </w:r>
      <w:r w:rsidRPr="00B97859">
        <w:t>serving</w:t>
      </w:r>
      <w:r w:rsidR="00A470CE">
        <w:t xml:space="preserve"> </w:t>
      </w:r>
      <w:r w:rsidRPr="00B97859">
        <w:t>this</w:t>
      </w:r>
      <w:r w:rsidR="00A470CE">
        <w:t xml:space="preserve"> </w:t>
      </w:r>
      <w:r w:rsidRPr="00B97859">
        <w:t>population.</w:t>
      </w:r>
    </w:p>
    <w:p w14:paraId="1623D2DF" w14:textId="57EC77BE" w:rsidR="006B140F" w:rsidRPr="001F524D" w:rsidRDefault="004002A1" w:rsidP="00072F76">
      <w:pPr>
        <w:pStyle w:val="Heading2"/>
      </w:pPr>
      <w:bookmarkStart w:id="95" w:name="_Toc129609240"/>
      <w:r w:rsidRPr="004002A1">
        <w:lastRenderedPageBreak/>
        <w:t>Literature Review and Draft Questions</w:t>
      </w:r>
      <w:bookmarkEnd w:id="95"/>
    </w:p>
    <w:p w14:paraId="775D71C7" w14:textId="74A36008" w:rsidR="006B140F" w:rsidRPr="001F524D" w:rsidRDefault="006B140F" w:rsidP="00072F76">
      <w:pPr>
        <w:pStyle w:val="NCDBodyText"/>
      </w:pPr>
      <w:r>
        <w:t>NCD</w:t>
      </w:r>
      <w:r w:rsidR="00A470CE">
        <w:t xml:space="preserve"> </w:t>
      </w:r>
      <w:r w:rsidRPr="00B97859">
        <w:t>conducted</w:t>
      </w:r>
      <w:r w:rsidR="00A470CE">
        <w:t xml:space="preserve"> </w:t>
      </w:r>
      <w:r w:rsidRPr="00B97859">
        <w:t>a</w:t>
      </w:r>
      <w:r w:rsidR="00A470CE">
        <w:t xml:space="preserve"> </w:t>
      </w:r>
      <w:r w:rsidRPr="00B97859">
        <w:t>review</w:t>
      </w:r>
      <w:r w:rsidR="00A470CE">
        <w:t xml:space="preserve"> </w:t>
      </w:r>
      <w:r w:rsidRPr="00B97859">
        <w:t>of</w:t>
      </w:r>
      <w:r w:rsidR="00A470CE">
        <w:t xml:space="preserve"> </w:t>
      </w:r>
      <w:r w:rsidRPr="00B97859">
        <w:t>the</w:t>
      </w:r>
      <w:r w:rsidR="00A470CE">
        <w:t xml:space="preserve"> </w:t>
      </w:r>
      <w:r w:rsidRPr="00B97859">
        <w:t>literature</w:t>
      </w:r>
      <w:r w:rsidR="00A470CE">
        <w:t xml:space="preserve"> </w:t>
      </w:r>
      <w:r w:rsidRPr="00B97859">
        <w:t>to</w:t>
      </w:r>
      <w:r w:rsidR="00A470CE">
        <w:t xml:space="preserve"> </w:t>
      </w:r>
      <w:r w:rsidRPr="00B97859">
        <w:t>identify</w:t>
      </w:r>
      <w:r w:rsidR="00A470CE">
        <w:t xml:space="preserve"> </w:t>
      </w:r>
      <w:r w:rsidRPr="00B97859">
        <w:t>barriers</w:t>
      </w:r>
      <w:r w:rsidR="00A470CE">
        <w:t xml:space="preserve"> </w:t>
      </w:r>
      <w:r w:rsidRPr="00B97859">
        <w:t>and</w:t>
      </w:r>
      <w:r w:rsidR="00A470CE">
        <w:t xml:space="preserve"> </w:t>
      </w:r>
      <w:r w:rsidRPr="00B97859">
        <w:t>challenges</w:t>
      </w:r>
      <w:r w:rsidR="00A470CE">
        <w:t xml:space="preserve"> </w:t>
      </w:r>
      <w:r w:rsidRPr="00B97859">
        <w:t>that</w:t>
      </w:r>
      <w:r w:rsidR="00A470CE">
        <w:t xml:space="preserve"> </w:t>
      </w:r>
      <w:r w:rsidRPr="00B97859">
        <w:t>people</w:t>
      </w:r>
      <w:r w:rsidR="00A470CE">
        <w:t xml:space="preserve"> </w:t>
      </w:r>
      <w:r w:rsidRPr="00B97859">
        <w:t>with</w:t>
      </w:r>
      <w:r w:rsidR="00A470CE">
        <w:t xml:space="preserve"> </w:t>
      </w:r>
      <w:r w:rsidRPr="00B97859">
        <w:t>I/DD</w:t>
      </w:r>
      <w:r w:rsidR="00A470CE">
        <w:t xml:space="preserve"> </w:t>
      </w:r>
      <w:r w:rsidRPr="00B97859">
        <w:t>face</w:t>
      </w:r>
      <w:r w:rsidR="00A470CE">
        <w:t xml:space="preserve"> </w:t>
      </w:r>
      <w:r w:rsidRPr="00B97859">
        <w:t>when</w:t>
      </w:r>
      <w:r w:rsidR="00A470CE">
        <w:t xml:space="preserve"> </w:t>
      </w:r>
      <w:r w:rsidRPr="00B97859">
        <w:t>attempting</w:t>
      </w:r>
      <w:r w:rsidR="00A470CE">
        <w:t xml:space="preserve"> </w:t>
      </w:r>
      <w:r w:rsidRPr="00B97859">
        <w:t>to</w:t>
      </w:r>
      <w:r w:rsidR="00A470CE">
        <w:t xml:space="preserve"> </w:t>
      </w:r>
      <w:r w:rsidRPr="00B97859">
        <w:t>access</w:t>
      </w:r>
      <w:r w:rsidR="00A470CE">
        <w:t xml:space="preserve"> </w:t>
      </w:r>
      <w:r w:rsidRPr="00B97859">
        <w:t>and</w:t>
      </w:r>
      <w:r w:rsidR="00A470CE">
        <w:t xml:space="preserve"> </w:t>
      </w:r>
      <w:r w:rsidRPr="00B97859">
        <w:t>use</w:t>
      </w:r>
      <w:r w:rsidR="00A470CE">
        <w:t xml:space="preserve"> </w:t>
      </w:r>
      <w:r w:rsidRPr="00B97859">
        <w:t>dental</w:t>
      </w:r>
      <w:r w:rsidR="00A470CE">
        <w:t xml:space="preserve"> </w:t>
      </w:r>
      <w:r w:rsidRPr="00B97859">
        <w:t>care</w:t>
      </w:r>
      <w:r w:rsidR="00A470CE">
        <w:t xml:space="preserve"> </w:t>
      </w:r>
      <w:r w:rsidRPr="00B97859">
        <w:t>services.</w:t>
      </w:r>
      <w:r w:rsidR="00A470CE">
        <w:t xml:space="preserve"> </w:t>
      </w:r>
      <w:r w:rsidRPr="00B97859">
        <w:t>In</w:t>
      </w:r>
      <w:r w:rsidR="00A470CE">
        <w:t xml:space="preserve"> </w:t>
      </w:r>
      <w:r w:rsidRPr="00B97859">
        <w:t>addition,</w:t>
      </w:r>
      <w:r w:rsidR="00A470CE">
        <w:t xml:space="preserve"> </w:t>
      </w:r>
      <w:r w:rsidRPr="00B97859">
        <w:t>the</w:t>
      </w:r>
      <w:r w:rsidR="00A470CE">
        <w:t xml:space="preserve"> </w:t>
      </w:r>
      <w:r>
        <w:t>research</w:t>
      </w:r>
      <w:r w:rsidR="00A470CE">
        <w:t xml:space="preserve"> </w:t>
      </w:r>
      <w:r>
        <w:t>team</w:t>
      </w:r>
      <w:r w:rsidR="00A470CE">
        <w:t xml:space="preserve"> </w:t>
      </w:r>
      <w:r w:rsidRPr="00B97859">
        <w:t>explore</w:t>
      </w:r>
      <w:r>
        <w:t>d</w:t>
      </w:r>
      <w:r w:rsidR="00A470CE">
        <w:t xml:space="preserve"> </w:t>
      </w:r>
      <w:r w:rsidRPr="00B97859">
        <w:t>the</w:t>
      </w:r>
      <w:r w:rsidR="00A470CE">
        <w:t xml:space="preserve"> </w:t>
      </w:r>
      <w:r w:rsidRPr="00B97859">
        <w:t>science</w:t>
      </w:r>
      <w:r w:rsidR="00A470CE">
        <w:t xml:space="preserve"> </w:t>
      </w:r>
      <w:r w:rsidRPr="00B97859">
        <w:t>base</w:t>
      </w:r>
      <w:r w:rsidR="00A470CE">
        <w:t xml:space="preserve"> </w:t>
      </w:r>
      <w:r w:rsidRPr="00B97859">
        <w:t>looking</w:t>
      </w:r>
      <w:r w:rsidR="00A470CE">
        <w:t xml:space="preserve"> </w:t>
      </w:r>
      <w:r w:rsidRPr="00B97859">
        <w:t>for</w:t>
      </w:r>
      <w:r w:rsidR="00A470CE">
        <w:t xml:space="preserve"> </w:t>
      </w:r>
      <w:r w:rsidRPr="00B97859">
        <w:t>any</w:t>
      </w:r>
      <w:r w:rsidR="00A470CE">
        <w:t xml:space="preserve"> </w:t>
      </w:r>
      <w:r w:rsidRPr="00B97859">
        <w:t>notable</w:t>
      </w:r>
      <w:r w:rsidR="00A470CE">
        <w:t xml:space="preserve"> </w:t>
      </w:r>
      <w:r w:rsidRPr="00B97859">
        <w:t>challenges</w:t>
      </w:r>
      <w:r w:rsidR="00A470CE">
        <w:t xml:space="preserve"> </w:t>
      </w:r>
      <w:r w:rsidRPr="00B97859">
        <w:t>OHC</w:t>
      </w:r>
      <w:r w:rsidR="00A470CE">
        <w:t xml:space="preserve"> </w:t>
      </w:r>
      <w:r w:rsidRPr="00B97859">
        <w:t>providers</w:t>
      </w:r>
      <w:r w:rsidR="00A470CE">
        <w:t xml:space="preserve"> </w:t>
      </w:r>
      <w:r w:rsidRPr="00B97859">
        <w:t>face</w:t>
      </w:r>
      <w:r w:rsidR="00A470CE">
        <w:t xml:space="preserve"> </w:t>
      </w:r>
      <w:r w:rsidRPr="00B97859">
        <w:t>when</w:t>
      </w:r>
      <w:r w:rsidR="00A470CE">
        <w:t xml:space="preserve"> </w:t>
      </w:r>
      <w:r w:rsidRPr="00B97859">
        <w:t>rendering</w:t>
      </w:r>
      <w:r w:rsidR="00A470CE">
        <w:t xml:space="preserve"> </w:t>
      </w:r>
      <w:r w:rsidRPr="00B97859">
        <w:t>care</w:t>
      </w:r>
      <w:r w:rsidR="00A470CE">
        <w:t xml:space="preserve"> </w:t>
      </w:r>
      <w:r w:rsidRPr="00B97859">
        <w:t>to</w:t>
      </w:r>
      <w:r w:rsidR="00A470CE">
        <w:t xml:space="preserve"> </w:t>
      </w:r>
      <w:r w:rsidRPr="00B97859">
        <w:t>people</w:t>
      </w:r>
      <w:r w:rsidR="00A470CE">
        <w:t xml:space="preserve"> </w:t>
      </w:r>
      <w:r w:rsidRPr="00B97859">
        <w:t>with</w:t>
      </w:r>
      <w:r w:rsidR="00A470CE">
        <w:t xml:space="preserve"> </w:t>
      </w:r>
      <w:r w:rsidRPr="00B97859">
        <w:t>I/DD.</w:t>
      </w:r>
      <w:r w:rsidR="00A470CE">
        <w:t xml:space="preserve"> </w:t>
      </w:r>
      <w:r w:rsidRPr="00B97859">
        <w:t>The</w:t>
      </w:r>
      <w:r w:rsidR="00A470CE">
        <w:t xml:space="preserve"> </w:t>
      </w:r>
      <w:r w:rsidRPr="00B97859">
        <w:t>information</w:t>
      </w:r>
      <w:r w:rsidR="00A470CE">
        <w:t xml:space="preserve"> </w:t>
      </w:r>
      <w:r w:rsidRPr="00B97859">
        <w:t>gained</w:t>
      </w:r>
      <w:r w:rsidR="00A470CE">
        <w:t xml:space="preserve"> </w:t>
      </w:r>
      <w:r w:rsidRPr="00B97859">
        <w:t>from</w:t>
      </w:r>
      <w:r w:rsidR="00A470CE">
        <w:t xml:space="preserve"> </w:t>
      </w:r>
      <w:r w:rsidRPr="00B97859">
        <w:t>these</w:t>
      </w:r>
      <w:r w:rsidR="00A470CE">
        <w:t xml:space="preserve"> </w:t>
      </w:r>
      <w:r w:rsidRPr="00B97859">
        <w:t>two</w:t>
      </w:r>
      <w:r w:rsidR="00A470CE">
        <w:t xml:space="preserve"> </w:t>
      </w:r>
      <w:r>
        <w:t>reviews</w:t>
      </w:r>
      <w:r w:rsidR="00A470CE">
        <w:t xml:space="preserve"> </w:t>
      </w:r>
      <w:r w:rsidRPr="00B97859">
        <w:t>was</w:t>
      </w:r>
      <w:r w:rsidR="00A470CE">
        <w:t xml:space="preserve"> </w:t>
      </w:r>
      <w:r w:rsidRPr="00B97859">
        <w:t>used</w:t>
      </w:r>
      <w:r w:rsidR="00A470CE">
        <w:t xml:space="preserve"> </w:t>
      </w:r>
      <w:r w:rsidRPr="00B97859">
        <w:t>to</w:t>
      </w:r>
      <w:r w:rsidR="00A470CE">
        <w:t xml:space="preserve"> </w:t>
      </w:r>
      <w:r w:rsidRPr="00B97859">
        <w:t>validate</w:t>
      </w:r>
      <w:r w:rsidR="00A470CE">
        <w:t xml:space="preserve"> </w:t>
      </w:r>
      <w:r w:rsidRPr="00B97859">
        <w:t>existing</w:t>
      </w:r>
      <w:r w:rsidR="00A470CE">
        <w:t xml:space="preserve"> </w:t>
      </w:r>
      <w:r w:rsidRPr="00B97859">
        <w:t>perceptions</w:t>
      </w:r>
      <w:r w:rsidR="00A470CE">
        <w:t xml:space="preserve"> </w:t>
      </w:r>
      <w:r w:rsidRPr="00B97859">
        <w:t>and</w:t>
      </w:r>
      <w:r w:rsidR="00A470CE">
        <w:t xml:space="preserve"> </w:t>
      </w:r>
      <w:r w:rsidRPr="00B97859">
        <w:t>focus</w:t>
      </w:r>
      <w:r w:rsidR="00A470CE">
        <w:t xml:space="preserve"> </w:t>
      </w:r>
      <w:r w:rsidRPr="00B97859">
        <w:t>group</w:t>
      </w:r>
      <w:r w:rsidR="00A470CE">
        <w:t xml:space="preserve"> </w:t>
      </w:r>
      <w:r w:rsidRPr="00B97859">
        <w:t>comments</w:t>
      </w:r>
      <w:r w:rsidR="00A470CE">
        <w:t xml:space="preserve"> </w:t>
      </w:r>
      <w:r w:rsidRPr="00B97859">
        <w:t>made</w:t>
      </w:r>
      <w:r w:rsidR="00A470CE">
        <w:t xml:space="preserve"> </w:t>
      </w:r>
      <w:r w:rsidRPr="00B97859">
        <w:t>by</w:t>
      </w:r>
      <w:r w:rsidR="00A470CE">
        <w:t xml:space="preserve"> </w:t>
      </w:r>
      <w:r w:rsidRPr="00B97859">
        <w:t>I/DD</w:t>
      </w:r>
      <w:r w:rsidR="00A470CE">
        <w:t xml:space="preserve"> </w:t>
      </w:r>
      <w:r w:rsidRPr="00B97859">
        <w:t>self-advocates,</w:t>
      </w:r>
      <w:r w:rsidR="00A470CE">
        <w:t xml:space="preserve"> </w:t>
      </w:r>
      <w:r w:rsidRPr="00B97859">
        <w:t>parents</w:t>
      </w:r>
      <w:r w:rsidR="00A470CE">
        <w:t xml:space="preserve"> </w:t>
      </w:r>
      <w:r w:rsidRPr="00B97859">
        <w:t>and</w:t>
      </w:r>
      <w:r w:rsidR="00A470CE">
        <w:t xml:space="preserve"> </w:t>
      </w:r>
      <w:r w:rsidRPr="00B97859">
        <w:t>care</w:t>
      </w:r>
      <w:r>
        <w:t>giver</w:t>
      </w:r>
      <w:r w:rsidRPr="00B97859">
        <w:t>s</w:t>
      </w:r>
      <w:r>
        <w:t>,</w:t>
      </w:r>
      <w:r w:rsidR="00A470CE">
        <w:t xml:space="preserve"> </w:t>
      </w:r>
      <w:r w:rsidRPr="00B97859">
        <w:t>and</w:t>
      </w:r>
      <w:r w:rsidR="00A470CE">
        <w:t xml:space="preserve"> </w:t>
      </w:r>
      <w:r w:rsidRPr="00B97859">
        <w:t>other</w:t>
      </w:r>
      <w:r w:rsidR="00A470CE">
        <w:t xml:space="preserve"> </w:t>
      </w:r>
      <w:r w:rsidRPr="00B97859">
        <w:t>key</w:t>
      </w:r>
      <w:r w:rsidR="00A470CE">
        <w:t xml:space="preserve"> </w:t>
      </w:r>
      <w:r w:rsidRPr="00B97859">
        <w:t>stakeholders.</w:t>
      </w:r>
      <w:r w:rsidR="00A470CE">
        <w:t xml:space="preserve"> </w:t>
      </w:r>
      <w:r w:rsidRPr="00B97859">
        <w:t>Collectively</w:t>
      </w:r>
      <w:r>
        <w:t>,</w:t>
      </w:r>
      <w:r w:rsidR="00A470CE">
        <w:t xml:space="preserve"> </w:t>
      </w:r>
      <w:r w:rsidRPr="00B97859">
        <w:t>this</w:t>
      </w:r>
      <w:r w:rsidR="00A470CE">
        <w:t xml:space="preserve"> </w:t>
      </w:r>
      <w:r w:rsidRPr="00B97859">
        <w:t>information</w:t>
      </w:r>
      <w:r w:rsidR="00A470CE">
        <w:t xml:space="preserve"> </w:t>
      </w:r>
      <w:r w:rsidRPr="00B97859">
        <w:t>was</w:t>
      </w:r>
      <w:r w:rsidR="00A470CE">
        <w:t xml:space="preserve"> </w:t>
      </w:r>
      <w:r w:rsidRPr="00B97859">
        <w:t>used</w:t>
      </w:r>
      <w:r w:rsidR="00A470CE">
        <w:t xml:space="preserve"> </w:t>
      </w:r>
      <w:r w:rsidRPr="00B97859">
        <w:t>to</w:t>
      </w:r>
      <w:r w:rsidR="00A470CE">
        <w:t xml:space="preserve"> </w:t>
      </w:r>
      <w:r w:rsidRPr="00B97859">
        <w:t>inform</w:t>
      </w:r>
      <w:r w:rsidR="00A470CE">
        <w:t xml:space="preserve"> </w:t>
      </w:r>
      <w:r w:rsidRPr="00B97859">
        <w:t>the</w:t>
      </w:r>
      <w:r w:rsidR="00A470CE">
        <w:t xml:space="preserve"> </w:t>
      </w:r>
      <w:r w:rsidRPr="00B97859">
        <w:t>development</w:t>
      </w:r>
      <w:r w:rsidR="00A470CE">
        <w:t xml:space="preserve"> </w:t>
      </w:r>
      <w:r w:rsidRPr="00B97859">
        <w:t>of</w:t>
      </w:r>
      <w:r w:rsidR="00A470CE">
        <w:t xml:space="preserve"> </w:t>
      </w:r>
      <w:r w:rsidRPr="00B97859">
        <w:t>the</w:t>
      </w:r>
      <w:r w:rsidR="00A470CE">
        <w:t xml:space="preserve"> </w:t>
      </w:r>
      <w:r w:rsidRPr="00B97859">
        <w:t>OHC</w:t>
      </w:r>
      <w:r w:rsidR="00A470CE">
        <w:t xml:space="preserve"> </w:t>
      </w:r>
      <w:r w:rsidRPr="00B97859">
        <w:t>questionnaires.</w:t>
      </w:r>
    </w:p>
    <w:p w14:paraId="54AE2A9C" w14:textId="62911CCF" w:rsidR="006B140F" w:rsidRPr="001F524D" w:rsidRDefault="004002A1" w:rsidP="00072F76">
      <w:pPr>
        <w:pStyle w:val="Heading2"/>
      </w:pPr>
      <w:bookmarkStart w:id="96" w:name="_Toc129609241"/>
      <w:r w:rsidRPr="004002A1">
        <w:t>Modified Delphi Questionnaire Methodology</w:t>
      </w:r>
      <w:bookmarkEnd w:id="96"/>
    </w:p>
    <w:p w14:paraId="38A586ED" w14:textId="3B993523" w:rsidR="006B140F" w:rsidRPr="001F524D" w:rsidRDefault="006B140F" w:rsidP="00072F76">
      <w:pPr>
        <w:pStyle w:val="NCDBodyText"/>
        <w:rPr>
          <w:bCs/>
        </w:rPr>
      </w:pPr>
      <w:r>
        <w:t>NCD</w:t>
      </w:r>
      <w:r w:rsidR="00A470CE">
        <w:t xml:space="preserve"> </w:t>
      </w:r>
      <w:r w:rsidRPr="00B97859">
        <w:t>employed</w:t>
      </w:r>
      <w:r w:rsidR="00A470CE">
        <w:t xml:space="preserve"> </w:t>
      </w:r>
      <w:r w:rsidRPr="00B97859">
        <w:t>a</w:t>
      </w:r>
      <w:r w:rsidR="00A470CE">
        <w:t xml:space="preserve"> </w:t>
      </w:r>
      <w:r w:rsidRPr="00B97859">
        <w:t>modified</w:t>
      </w:r>
      <w:r w:rsidR="00A470CE">
        <w:t xml:space="preserve"> </w:t>
      </w:r>
      <w:r w:rsidRPr="00B97859">
        <w:t>Delphi</w:t>
      </w:r>
      <w:r w:rsidR="00A470CE">
        <w:t xml:space="preserve"> </w:t>
      </w:r>
      <w:r w:rsidRPr="00B97859">
        <w:t>questionnaire</w:t>
      </w:r>
      <w:r w:rsidR="00A470CE">
        <w:t xml:space="preserve"> </w:t>
      </w:r>
      <w:r w:rsidRPr="00B97859">
        <w:t>methodology</w:t>
      </w:r>
      <w:r w:rsidR="00A470CE">
        <w:t xml:space="preserve"> </w:t>
      </w:r>
      <w:r w:rsidRPr="00B97859">
        <w:t>to</w:t>
      </w:r>
      <w:r w:rsidR="00A470CE">
        <w:t xml:space="preserve"> </w:t>
      </w:r>
      <w:r w:rsidRPr="00B97859">
        <w:t>assist</w:t>
      </w:r>
      <w:r w:rsidR="00A470CE">
        <w:t xml:space="preserve"> </w:t>
      </w:r>
      <w:r w:rsidRPr="00B97859">
        <w:t>in</w:t>
      </w:r>
      <w:r w:rsidR="00A470CE">
        <w:t xml:space="preserve"> </w:t>
      </w:r>
      <w:r w:rsidRPr="00B97859">
        <w:t>establishing</w:t>
      </w:r>
      <w:r w:rsidR="00A470CE">
        <w:t xml:space="preserve"> </w:t>
      </w:r>
      <w:r w:rsidRPr="00B97859">
        <w:t>consensus</w:t>
      </w:r>
      <w:r w:rsidR="00A470CE">
        <w:t xml:space="preserve"> </w:t>
      </w:r>
      <w:r w:rsidRPr="00B97859">
        <w:t>among</w:t>
      </w:r>
      <w:r w:rsidR="00A470CE">
        <w:t xml:space="preserve"> </w:t>
      </w:r>
      <w:r w:rsidRPr="00B97859">
        <w:t>existing</w:t>
      </w:r>
      <w:r w:rsidR="00A470CE">
        <w:t xml:space="preserve"> </w:t>
      </w:r>
      <w:r w:rsidRPr="00B97859">
        <w:t>OHC</w:t>
      </w:r>
      <w:r w:rsidR="00A470CE">
        <w:t xml:space="preserve"> </w:t>
      </w:r>
      <w:r w:rsidRPr="00B97859">
        <w:t>providers</w:t>
      </w:r>
      <w:r w:rsidR="00A470CE">
        <w:t xml:space="preserve"> </w:t>
      </w:r>
      <w:r w:rsidRPr="00B97859">
        <w:t>regarding</w:t>
      </w:r>
      <w:r w:rsidR="00A470CE">
        <w:t xml:space="preserve"> </w:t>
      </w:r>
      <w:r w:rsidRPr="00B97859">
        <w:t>the</w:t>
      </w:r>
      <w:r w:rsidR="00A470CE">
        <w:t xml:space="preserve"> </w:t>
      </w:r>
      <w:r w:rsidRPr="00B97859">
        <w:t>reasons</w:t>
      </w:r>
      <w:r w:rsidR="00A470CE">
        <w:t xml:space="preserve"> </w:t>
      </w:r>
      <w:r w:rsidRPr="00B97859">
        <w:t>for</w:t>
      </w:r>
      <w:r w:rsidR="00A470CE">
        <w:t xml:space="preserve"> </w:t>
      </w:r>
      <w:r w:rsidRPr="00B97859">
        <w:t>their</w:t>
      </w:r>
      <w:r w:rsidR="00A470CE">
        <w:t xml:space="preserve"> </w:t>
      </w:r>
      <w:r w:rsidRPr="00B97859">
        <w:t>willingness</w:t>
      </w:r>
      <w:r w:rsidR="00A470CE">
        <w:t xml:space="preserve"> </w:t>
      </w:r>
      <w:r w:rsidRPr="00B97859">
        <w:t>to</w:t>
      </w:r>
      <w:r w:rsidR="00A470CE">
        <w:t xml:space="preserve"> </w:t>
      </w:r>
      <w:r w:rsidRPr="00B97859">
        <w:t>treat</w:t>
      </w:r>
      <w:r w:rsidR="00A470CE">
        <w:t xml:space="preserve"> </w:t>
      </w:r>
      <w:r w:rsidRPr="00B97859">
        <w:t>or</w:t>
      </w:r>
      <w:r w:rsidR="00A470CE">
        <w:t xml:space="preserve"> </w:t>
      </w:r>
      <w:r w:rsidRPr="00B97859">
        <w:t>not</w:t>
      </w:r>
      <w:r w:rsidR="00A470CE">
        <w:t xml:space="preserve"> </w:t>
      </w:r>
      <w:r w:rsidRPr="00B97859">
        <w:t>treat</w:t>
      </w:r>
      <w:r w:rsidR="00A470CE">
        <w:t xml:space="preserve"> </w:t>
      </w:r>
      <w:r w:rsidRPr="00B97859">
        <w:t>patients</w:t>
      </w:r>
      <w:r w:rsidR="00A470CE">
        <w:t xml:space="preserve"> </w:t>
      </w:r>
      <w:r w:rsidRPr="00B97859">
        <w:t>with</w:t>
      </w:r>
      <w:r w:rsidR="00A470CE">
        <w:t xml:space="preserve"> </w:t>
      </w:r>
      <w:r w:rsidRPr="00B97859">
        <w:t>I/DD,</w:t>
      </w:r>
      <w:r w:rsidR="00A470CE">
        <w:t xml:space="preserve"> </w:t>
      </w:r>
      <w:r w:rsidRPr="00B97859">
        <w:t>and</w:t>
      </w:r>
      <w:r w:rsidR="00A470CE">
        <w:t xml:space="preserve"> </w:t>
      </w:r>
      <w:r w:rsidRPr="00B97859">
        <w:t>participate</w:t>
      </w:r>
      <w:r w:rsidR="00A470CE">
        <w:t xml:space="preserve"> </w:t>
      </w:r>
      <w:r w:rsidRPr="00B97859">
        <w:t>or</w:t>
      </w:r>
      <w:r w:rsidR="00A470CE">
        <w:t xml:space="preserve"> </w:t>
      </w:r>
      <w:r w:rsidRPr="00B97859">
        <w:t>not</w:t>
      </w:r>
      <w:r w:rsidR="00A470CE">
        <w:t xml:space="preserve"> </w:t>
      </w:r>
      <w:r w:rsidRPr="00B97859">
        <w:t>participate</w:t>
      </w:r>
      <w:r w:rsidR="00A470CE">
        <w:t xml:space="preserve"> </w:t>
      </w:r>
      <w:r w:rsidRPr="00B97859">
        <w:t>in</w:t>
      </w:r>
      <w:r w:rsidR="00A470CE">
        <w:t xml:space="preserve"> </w:t>
      </w:r>
      <w:r w:rsidRPr="00B97859">
        <w:t>Medicaid</w:t>
      </w:r>
      <w:r w:rsidR="00A470CE">
        <w:t xml:space="preserve"> </w:t>
      </w:r>
      <w:r w:rsidRPr="00B97859">
        <w:t>programs</w:t>
      </w:r>
      <w:r w:rsidR="00A470CE">
        <w:t xml:space="preserve"> </w:t>
      </w:r>
      <w:r w:rsidRPr="00B97859">
        <w:t>and</w:t>
      </w:r>
      <w:r w:rsidR="00A470CE">
        <w:t xml:space="preserve"> </w:t>
      </w:r>
      <w:r w:rsidRPr="00B97859">
        <w:t>waivers</w:t>
      </w:r>
      <w:r w:rsidR="00A470CE">
        <w:t xml:space="preserve"> </w:t>
      </w:r>
      <w:r w:rsidRPr="00B97859">
        <w:t>that</w:t>
      </w:r>
      <w:r w:rsidR="00A470CE">
        <w:t xml:space="preserve"> </w:t>
      </w:r>
      <w:r w:rsidRPr="00B97859">
        <w:t>allow</w:t>
      </w:r>
      <w:r w:rsidR="00A470CE">
        <w:t xml:space="preserve"> </w:t>
      </w:r>
      <w:r w:rsidRPr="00B97859">
        <w:t>for</w:t>
      </w:r>
      <w:r w:rsidR="00A470CE">
        <w:t xml:space="preserve"> </w:t>
      </w:r>
      <w:r w:rsidRPr="00B97859">
        <w:t>the</w:t>
      </w:r>
      <w:r w:rsidR="00A470CE">
        <w:t xml:space="preserve"> </w:t>
      </w:r>
      <w:r w:rsidRPr="00B97859">
        <w:t>treatment</w:t>
      </w:r>
      <w:r w:rsidR="00A470CE">
        <w:t xml:space="preserve"> </w:t>
      </w:r>
      <w:r w:rsidRPr="00B97859">
        <w:t>of</w:t>
      </w:r>
      <w:r w:rsidR="00A470CE">
        <w:t xml:space="preserve"> </w:t>
      </w:r>
      <w:r w:rsidRPr="00B97859">
        <w:t>patients</w:t>
      </w:r>
      <w:r w:rsidR="00A470CE">
        <w:t xml:space="preserve"> </w:t>
      </w:r>
      <w:r w:rsidRPr="00B97859">
        <w:t>with</w:t>
      </w:r>
      <w:r w:rsidR="00A470CE">
        <w:t xml:space="preserve"> </w:t>
      </w:r>
      <w:r w:rsidRPr="00B97859">
        <w:t>I/DD.</w:t>
      </w:r>
      <w:r w:rsidR="00A470CE">
        <w:t xml:space="preserve"> </w:t>
      </w:r>
      <w:r w:rsidRPr="00B97859">
        <w:t>OHC</w:t>
      </w:r>
      <w:r w:rsidR="00A470CE">
        <w:t xml:space="preserve"> </w:t>
      </w:r>
      <w:r w:rsidRPr="00B97859">
        <w:t>providers</w:t>
      </w:r>
      <w:r w:rsidR="00A470CE">
        <w:t xml:space="preserve"> </w:t>
      </w:r>
      <w:r w:rsidRPr="00B97859">
        <w:t>were</w:t>
      </w:r>
      <w:r w:rsidR="00A470CE">
        <w:t xml:space="preserve"> </w:t>
      </w:r>
      <w:r w:rsidRPr="00B97859">
        <w:t>also</w:t>
      </w:r>
      <w:r w:rsidR="00A470CE">
        <w:t xml:space="preserve"> </w:t>
      </w:r>
      <w:r w:rsidRPr="00B97859">
        <w:t>asked</w:t>
      </w:r>
      <w:r w:rsidR="00A470CE">
        <w:t xml:space="preserve"> </w:t>
      </w:r>
      <w:r w:rsidRPr="00B97859">
        <w:t>about</w:t>
      </w:r>
      <w:r w:rsidR="00A470CE">
        <w:t xml:space="preserve"> </w:t>
      </w:r>
      <w:r w:rsidRPr="00B97859">
        <w:t>any</w:t>
      </w:r>
      <w:r w:rsidR="00A470CE">
        <w:t xml:space="preserve"> </w:t>
      </w:r>
      <w:r w:rsidRPr="00B97859">
        <w:t>ideas</w:t>
      </w:r>
      <w:r w:rsidR="00A470CE">
        <w:t xml:space="preserve"> </w:t>
      </w:r>
      <w:r w:rsidRPr="00B97859">
        <w:t>they</w:t>
      </w:r>
      <w:r w:rsidR="00A470CE">
        <w:t xml:space="preserve"> </w:t>
      </w:r>
      <w:r w:rsidRPr="00B97859">
        <w:t>may</w:t>
      </w:r>
      <w:r w:rsidR="00A470CE">
        <w:t xml:space="preserve"> </w:t>
      </w:r>
      <w:r w:rsidRPr="00B97859">
        <w:t>have</w:t>
      </w:r>
      <w:r w:rsidR="00A470CE">
        <w:t xml:space="preserve"> </w:t>
      </w:r>
      <w:r w:rsidRPr="00B97859">
        <w:t>that</w:t>
      </w:r>
      <w:r w:rsidR="00A470CE">
        <w:t xml:space="preserve"> </w:t>
      </w:r>
      <w:r w:rsidRPr="00B97859">
        <w:t>would</w:t>
      </w:r>
      <w:r w:rsidR="00A470CE">
        <w:t xml:space="preserve"> </w:t>
      </w:r>
      <w:r w:rsidRPr="00B97859">
        <w:t>motivate</w:t>
      </w:r>
      <w:r w:rsidR="00A470CE">
        <w:t xml:space="preserve"> </w:t>
      </w:r>
      <w:r w:rsidRPr="00B97859">
        <w:t>them</w:t>
      </w:r>
      <w:r w:rsidR="00A470CE">
        <w:t xml:space="preserve"> </w:t>
      </w:r>
      <w:r w:rsidRPr="00B97859">
        <w:t>to</w:t>
      </w:r>
      <w:r w:rsidR="00A470CE">
        <w:t xml:space="preserve"> </w:t>
      </w:r>
      <w:r w:rsidRPr="00B97859">
        <w:t>participate</w:t>
      </w:r>
      <w:r w:rsidR="00A470CE">
        <w:t xml:space="preserve"> </w:t>
      </w:r>
      <w:r w:rsidRPr="00B97859">
        <w:t>in</w:t>
      </w:r>
      <w:r w:rsidR="00A470CE">
        <w:t xml:space="preserve"> </w:t>
      </w:r>
      <w:r w:rsidRPr="00B97859">
        <w:t>such</w:t>
      </w:r>
      <w:r w:rsidR="00A470CE">
        <w:t xml:space="preserve"> </w:t>
      </w:r>
      <w:r w:rsidRPr="00B97859">
        <w:t>programs</w:t>
      </w:r>
      <w:r w:rsidR="00A470CE">
        <w:t xml:space="preserve"> </w:t>
      </w:r>
      <w:r w:rsidRPr="00B97859">
        <w:t>and</w:t>
      </w:r>
      <w:r w:rsidR="00A470CE">
        <w:t xml:space="preserve"> </w:t>
      </w:r>
      <w:r w:rsidRPr="00B97859">
        <w:t>treat</w:t>
      </w:r>
      <w:r w:rsidR="00A470CE">
        <w:t xml:space="preserve"> </w:t>
      </w:r>
      <w:r w:rsidRPr="00B97859">
        <w:t>people</w:t>
      </w:r>
      <w:r w:rsidR="00A470CE">
        <w:t xml:space="preserve"> </w:t>
      </w:r>
      <w:r w:rsidRPr="00B97859">
        <w:t>with</w:t>
      </w:r>
      <w:r w:rsidR="00A470CE">
        <w:t xml:space="preserve"> </w:t>
      </w:r>
      <w:r w:rsidRPr="00B97859">
        <w:t>I/DD.</w:t>
      </w:r>
    </w:p>
    <w:p w14:paraId="51A88588" w14:textId="3F979EC6" w:rsidR="006B140F" w:rsidRPr="001F524D" w:rsidRDefault="006B140F" w:rsidP="00072F76">
      <w:pPr>
        <w:pStyle w:val="NCDBodyText"/>
      </w:pPr>
      <w:r w:rsidRPr="00B97859">
        <w:t>The</w:t>
      </w:r>
      <w:r w:rsidR="00A470CE">
        <w:t xml:space="preserve"> </w:t>
      </w:r>
      <w:r w:rsidRPr="00B97859">
        <w:t>Delphi</w:t>
      </w:r>
      <w:r w:rsidR="00A470CE">
        <w:t xml:space="preserve"> </w:t>
      </w:r>
      <w:r w:rsidRPr="00B97859">
        <w:t>method</w:t>
      </w:r>
      <w:r w:rsidR="00A470CE">
        <w:t xml:space="preserve"> </w:t>
      </w:r>
      <w:r w:rsidRPr="00B97859">
        <w:t>uses</w:t>
      </w:r>
      <w:r w:rsidR="00A470CE">
        <w:t xml:space="preserve"> </w:t>
      </w:r>
      <w:r w:rsidRPr="00B97859">
        <w:t>a</w:t>
      </w:r>
      <w:r w:rsidR="00A470CE">
        <w:t xml:space="preserve"> </w:t>
      </w:r>
      <w:r w:rsidRPr="00B97859">
        <w:t>systematic</w:t>
      </w:r>
      <w:r w:rsidR="00A470CE">
        <w:t xml:space="preserve"> </w:t>
      </w:r>
      <w:r w:rsidRPr="00B97859">
        <w:t>approach</w:t>
      </w:r>
      <w:r w:rsidR="00A470CE">
        <w:t xml:space="preserve"> </w:t>
      </w:r>
      <w:r w:rsidRPr="00B97859">
        <w:t>to</w:t>
      </w:r>
      <w:r w:rsidR="00A470CE">
        <w:t xml:space="preserve"> </w:t>
      </w:r>
      <w:r w:rsidRPr="00B97859">
        <w:t>deploy</w:t>
      </w:r>
      <w:r w:rsidR="00A470CE">
        <w:t xml:space="preserve"> </w:t>
      </w:r>
      <w:r w:rsidRPr="00B97859">
        <w:t>a</w:t>
      </w:r>
      <w:r w:rsidR="00A470CE">
        <w:t xml:space="preserve"> </w:t>
      </w:r>
      <w:r w:rsidRPr="00B97859">
        <w:t>series</w:t>
      </w:r>
      <w:r w:rsidR="00A470CE">
        <w:t xml:space="preserve"> </w:t>
      </w:r>
      <w:r w:rsidRPr="00B97859">
        <w:t>of</w:t>
      </w:r>
      <w:r w:rsidR="00A470CE">
        <w:t xml:space="preserve"> </w:t>
      </w:r>
      <w:r w:rsidRPr="00B97859">
        <w:t>anonymous</w:t>
      </w:r>
      <w:r w:rsidR="00A470CE">
        <w:t xml:space="preserve"> </w:t>
      </w:r>
      <w:r w:rsidRPr="00B97859">
        <w:t>questionnaires</w:t>
      </w:r>
      <w:r w:rsidR="00A470CE">
        <w:t xml:space="preserve"> </w:t>
      </w:r>
      <w:r w:rsidRPr="00B97859">
        <w:t>with</w:t>
      </w:r>
      <w:r w:rsidR="00A470CE">
        <w:t xml:space="preserve"> </w:t>
      </w:r>
      <w:r w:rsidRPr="00B97859">
        <w:t>controlled</w:t>
      </w:r>
      <w:r w:rsidR="00A470CE">
        <w:t xml:space="preserve"> </w:t>
      </w:r>
      <w:r w:rsidRPr="00B97859">
        <w:t>feedback</w:t>
      </w:r>
      <w:r w:rsidR="00A470CE">
        <w:t xml:space="preserve"> </w:t>
      </w:r>
      <w:r w:rsidRPr="00B97859">
        <w:t>to</w:t>
      </w:r>
      <w:r w:rsidR="00A470CE">
        <w:t xml:space="preserve"> </w:t>
      </w:r>
      <w:r w:rsidRPr="00B97859">
        <w:t>obtain</w:t>
      </w:r>
      <w:r w:rsidR="00A470CE">
        <w:t xml:space="preserve"> </w:t>
      </w:r>
      <w:r w:rsidRPr="00B97859">
        <w:t>opinions</w:t>
      </w:r>
      <w:r w:rsidR="00A470CE">
        <w:t xml:space="preserve"> </w:t>
      </w:r>
      <w:r w:rsidRPr="00B97859">
        <w:t>and</w:t>
      </w:r>
      <w:r w:rsidR="00A470CE">
        <w:t xml:space="preserve"> </w:t>
      </w:r>
      <w:r w:rsidRPr="00B97859">
        <w:t>consensus</w:t>
      </w:r>
      <w:r w:rsidR="00A470CE">
        <w:t xml:space="preserve"> </w:t>
      </w:r>
      <w:r w:rsidRPr="00B97859">
        <w:t>from</w:t>
      </w:r>
      <w:r w:rsidR="00A470CE">
        <w:t xml:space="preserve"> </w:t>
      </w:r>
      <w:r w:rsidRPr="00B97859">
        <w:t>respondents.</w:t>
      </w:r>
      <w:r>
        <w:rPr>
          <w:rStyle w:val="EndnoteReference"/>
          <w:rFonts w:cs="Arial"/>
        </w:rPr>
        <w:endnoteReference w:id="6"/>
      </w:r>
      <w:r w:rsidR="00A470CE">
        <w:t xml:space="preserve"> </w:t>
      </w:r>
      <w:r>
        <w:t>NCD</w:t>
      </w:r>
      <w:r w:rsidR="00A470CE">
        <w:t xml:space="preserve"> </w:t>
      </w:r>
      <w:r w:rsidRPr="00B97859">
        <w:t>developed</w:t>
      </w:r>
      <w:r w:rsidR="00A470CE">
        <w:t xml:space="preserve"> </w:t>
      </w:r>
      <w:r w:rsidRPr="00B97859">
        <w:t>the</w:t>
      </w:r>
      <w:r w:rsidR="00A470CE">
        <w:t xml:space="preserve"> </w:t>
      </w:r>
      <w:r w:rsidRPr="00B97859">
        <w:t>Round</w:t>
      </w:r>
      <w:r w:rsidR="00A470CE">
        <w:t xml:space="preserve"> </w:t>
      </w:r>
      <w:r w:rsidRPr="00B97859">
        <w:t>1</w:t>
      </w:r>
      <w:r w:rsidR="00A470CE">
        <w:t xml:space="preserve"> </w:t>
      </w:r>
      <w:r w:rsidRPr="00B97859">
        <w:t>open-ended</w:t>
      </w:r>
      <w:r w:rsidR="00A470CE">
        <w:t xml:space="preserve"> </w:t>
      </w:r>
      <w:r w:rsidRPr="00B97859">
        <w:t>questions</w:t>
      </w:r>
      <w:r w:rsidR="00A470CE">
        <w:t xml:space="preserve"> </w:t>
      </w:r>
      <w:r w:rsidRPr="00B97859">
        <w:t>based</w:t>
      </w:r>
      <w:r w:rsidR="00A470CE">
        <w:t xml:space="preserve"> </w:t>
      </w:r>
      <w:r w:rsidRPr="00B97859">
        <w:t>on</w:t>
      </w:r>
      <w:r w:rsidR="00A470CE">
        <w:t xml:space="preserve"> </w:t>
      </w:r>
      <w:r w:rsidRPr="00B97859">
        <w:t>information</w:t>
      </w:r>
      <w:r w:rsidR="00A470CE">
        <w:t xml:space="preserve"> </w:t>
      </w:r>
      <w:r w:rsidRPr="00B97859">
        <w:t>gained</w:t>
      </w:r>
      <w:r w:rsidR="00A470CE">
        <w:t xml:space="preserve"> </w:t>
      </w:r>
      <w:r w:rsidRPr="00B97859">
        <w:t>from</w:t>
      </w:r>
      <w:r w:rsidR="00A470CE">
        <w:t xml:space="preserve"> </w:t>
      </w:r>
      <w:r w:rsidRPr="00B97859">
        <w:t>the</w:t>
      </w:r>
      <w:r w:rsidR="00A470CE">
        <w:t xml:space="preserve"> </w:t>
      </w:r>
      <w:r w:rsidRPr="00B97859">
        <w:t>literature</w:t>
      </w:r>
      <w:r w:rsidR="00A470CE">
        <w:t xml:space="preserve"> </w:t>
      </w:r>
      <w:r w:rsidRPr="00B97859">
        <w:t>and</w:t>
      </w:r>
      <w:r w:rsidR="00A470CE">
        <w:t xml:space="preserve"> </w:t>
      </w:r>
      <w:r w:rsidRPr="00B97859">
        <w:t>focus</w:t>
      </w:r>
      <w:r w:rsidR="00A470CE">
        <w:t xml:space="preserve"> </w:t>
      </w:r>
      <w:r w:rsidRPr="00B97859">
        <w:t>groups.</w:t>
      </w:r>
      <w:r w:rsidR="00A470CE">
        <w:t xml:space="preserve"> </w:t>
      </w:r>
      <w:r w:rsidRPr="00B97859">
        <w:t>The</w:t>
      </w:r>
      <w:r w:rsidR="00A470CE">
        <w:t xml:space="preserve"> </w:t>
      </w:r>
      <w:r w:rsidRPr="00B97859">
        <w:t>questionnaire</w:t>
      </w:r>
      <w:r w:rsidR="00A470CE">
        <w:t xml:space="preserve"> </w:t>
      </w:r>
      <w:r w:rsidRPr="00B97859">
        <w:t>was</w:t>
      </w:r>
      <w:r w:rsidR="00A470CE">
        <w:t xml:space="preserve"> </w:t>
      </w:r>
      <w:r w:rsidRPr="00B97859">
        <w:t>disseminated</w:t>
      </w:r>
      <w:r w:rsidR="00A470CE">
        <w:t xml:space="preserve"> </w:t>
      </w:r>
      <w:r w:rsidRPr="00B97859">
        <w:t>to</w:t>
      </w:r>
      <w:r w:rsidR="00A470CE">
        <w:t xml:space="preserve"> </w:t>
      </w:r>
      <w:r w:rsidRPr="00B97859">
        <w:t>existing</w:t>
      </w:r>
      <w:r w:rsidR="00A470CE">
        <w:t xml:space="preserve"> </w:t>
      </w:r>
      <w:r w:rsidRPr="00B97859">
        <w:t>OHC</w:t>
      </w:r>
      <w:r w:rsidR="00A470CE">
        <w:t xml:space="preserve"> </w:t>
      </w:r>
      <w:r w:rsidRPr="00B97859">
        <w:t>providers</w:t>
      </w:r>
      <w:r w:rsidR="00A470CE">
        <w:t xml:space="preserve"> </w:t>
      </w:r>
      <w:r w:rsidRPr="00B97859">
        <w:t>from</w:t>
      </w:r>
      <w:r w:rsidR="00A470CE">
        <w:t xml:space="preserve"> </w:t>
      </w:r>
      <w:r w:rsidRPr="00B97859">
        <w:t>across</w:t>
      </w:r>
      <w:r w:rsidR="00A470CE">
        <w:t xml:space="preserve"> </w:t>
      </w:r>
      <w:r w:rsidRPr="00B97859">
        <w:t>the</w:t>
      </w:r>
      <w:r w:rsidR="00A470CE">
        <w:t xml:space="preserve"> </w:t>
      </w:r>
      <w:r w:rsidRPr="00B97859">
        <w:t>states</w:t>
      </w:r>
      <w:r w:rsidR="00A470CE">
        <w:t xml:space="preserve"> </w:t>
      </w:r>
      <w:r w:rsidRPr="00B97859">
        <w:t>who</w:t>
      </w:r>
      <w:r>
        <w:t>,</w:t>
      </w:r>
      <w:r w:rsidR="00A470CE">
        <w:t xml:space="preserve"> </w:t>
      </w:r>
      <w:r w:rsidRPr="00B97859">
        <w:t>in</w:t>
      </w:r>
      <w:r w:rsidR="00A470CE">
        <w:t xml:space="preserve"> </w:t>
      </w:r>
      <w:r w:rsidRPr="00B97859">
        <w:t>turn</w:t>
      </w:r>
      <w:r>
        <w:t>,</w:t>
      </w:r>
      <w:r w:rsidR="00A470CE">
        <w:t xml:space="preserve"> </w:t>
      </w:r>
      <w:r w:rsidRPr="00B97859">
        <w:t>provided</w:t>
      </w:r>
      <w:r w:rsidR="00A470CE">
        <w:t xml:space="preserve"> </w:t>
      </w:r>
      <w:r w:rsidRPr="00B97859">
        <w:t>responses</w:t>
      </w:r>
      <w:r w:rsidR="00A470CE">
        <w:t xml:space="preserve"> </w:t>
      </w:r>
      <w:r w:rsidRPr="00B97859">
        <w:t>that</w:t>
      </w:r>
      <w:r w:rsidR="00A470CE">
        <w:t xml:space="preserve"> </w:t>
      </w:r>
      <w:r w:rsidRPr="00B97859">
        <w:t>allowed</w:t>
      </w:r>
      <w:r w:rsidR="00A470CE">
        <w:t xml:space="preserve"> </w:t>
      </w:r>
      <w:r w:rsidRPr="00B97859">
        <w:t>the</w:t>
      </w:r>
      <w:r w:rsidR="00A470CE">
        <w:t xml:space="preserve"> </w:t>
      </w:r>
      <w:r w:rsidRPr="00B97859">
        <w:t>researchers</w:t>
      </w:r>
      <w:r w:rsidR="00A470CE">
        <w:t xml:space="preserve"> </w:t>
      </w:r>
      <w:r w:rsidRPr="00B97859">
        <w:t>to</w:t>
      </w:r>
      <w:r w:rsidR="00A470CE">
        <w:t xml:space="preserve"> </w:t>
      </w:r>
      <w:r w:rsidRPr="00B97859">
        <w:t>frame</w:t>
      </w:r>
      <w:r w:rsidR="00A470CE">
        <w:t xml:space="preserve"> </w:t>
      </w:r>
      <w:r w:rsidRPr="00B97859">
        <w:t>items</w:t>
      </w:r>
      <w:r w:rsidR="00A470CE">
        <w:t xml:space="preserve"> </w:t>
      </w:r>
      <w:r w:rsidRPr="00B97859">
        <w:t>for</w:t>
      </w:r>
      <w:r w:rsidR="00A470CE">
        <w:t xml:space="preserve"> </w:t>
      </w:r>
      <w:r w:rsidRPr="00B97859">
        <w:t>the</w:t>
      </w:r>
      <w:r w:rsidR="00A470CE">
        <w:t xml:space="preserve"> </w:t>
      </w:r>
      <w:r w:rsidRPr="00B97859">
        <w:t>subsequent</w:t>
      </w:r>
      <w:r w:rsidR="00A470CE">
        <w:t xml:space="preserve"> </w:t>
      </w:r>
      <w:r w:rsidRPr="00B97859">
        <w:t>closed-ended</w:t>
      </w:r>
      <w:r w:rsidR="00A470CE">
        <w:t xml:space="preserve"> </w:t>
      </w:r>
      <w:r w:rsidRPr="00B97859">
        <w:t>rounds</w:t>
      </w:r>
      <w:r w:rsidR="00A470CE">
        <w:t xml:space="preserve"> </w:t>
      </w:r>
      <w:r w:rsidRPr="00B97859">
        <w:t>of</w:t>
      </w:r>
      <w:r w:rsidR="00A470CE">
        <w:t xml:space="preserve"> </w:t>
      </w:r>
      <w:r w:rsidRPr="00B97859">
        <w:t>the</w:t>
      </w:r>
      <w:r w:rsidR="00A470CE">
        <w:t xml:space="preserve"> </w:t>
      </w:r>
      <w:r w:rsidRPr="00B97859">
        <w:t>questionnaire.</w:t>
      </w:r>
      <w:r w:rsidR="00A470CE">
        <w:t xml:space="preserve"> </w:t>
      </w:r>
      <w:r w:rsidRPr="00B97859">
        <w:t>Each</w:t>
      </w:r>
      <w:r w:rsidR="00A470CE">
        <w:t xml:space="preserve"> </w:t>
      </w:r>
      <w:r w:rsidRPr="00B97859">
        <w:t>questionnaire</w:t>
      </w:r>
      <w:r w:rsidR="00A470CE">
        <w:t xml:space="preserve"> </w:t>
      </w:r>
      <w:r w:rsidRPr="00B97859">
        <w:t>incorporated</w:t>
      </w:r>
      <w:r w:rsidR="00A470CE">
        <w:t xml:space="preserve"> </w:t>
      </w:r>
      <w:r w:rsidRPr="00B97859">
        <w:t>summaries</w:t>
      </w:r>
      <w:r w:rsidR="00A470CE">
        <w:t xml:space="preserve"> </w:t>
      </w:r>
      <w:r w:rsidRPr="00B97859">
        <w:t>of</w:t>
      </w:r>
      <w:r w:rsidR="00A470CE">
        <w:t xml:space="preserve"> </w:t>
      </w:r>
      <w:r w:rsidRPr="00B97859">
        <w:t>item</w:t>
      </w:r>
      <w:r w:rsidR="00A470CE">
        <w:t xml:space="preserve"> </w:t>
      </w:r>
      <w:r w:rsidRPr="00B97859">
        <w:t>responses</w:t>
      </w:r>
      <w:r w:rsidR="00A470CE">
        <w:t xml:space="preserve"> </w:t>
      </w:r>
      <w:r w:rsidRPr="00B97859">
        <w:t>from</w:t>
      </w:r>
      <w:r w:rsidR="00A470CE">
        <w:t xml:space="preserve"> </w:t>
      </w:r>
      <w:r w:rsidRPr="00B97859">
        <w:t>the</w:t>
      </w:r>
      <w:r w:rsidR="00A470CE">
        <w:t xml:space="preserve"> </w:t>
      </w:r>
      <w:r w:rsidRPr="00B97859">
        <w:t>previous</w:t>
      </w:r>
      <w:r w:rsidR="00A470CE">
        <w:t xml:space="preserve"> </w:t>
      </w:r>
      <w:r w:rsidRPr="00B97859">
        <w:t>version</w:t>
      </w:r>
      <w:r w:rsidR="00A470CE">
        <w:t xml:space="preserve"> </w:t>
      </w:r>
      <w:r w:rsidRPr="00B97859">
        <w:t>so</w:t>
      </w:r>
      <w:r w:rsidR="00A470CE">
        <w:t xml:space="preserve"> </w:t>
      </w:r>
      <w:r w:rsidRPr="00B97859">
        <w:t>that</w:t>
      </w:r>
      <w:r w:rsidR="00A470CE">
        <w:t xml:space="preserve"> </w:t>
      </w:r>
      <w:r w:rsidRPr="00B97859">
        <w:t>respondents</w:t>
      </w:r>
      <w:r w:rsidR="00A470CE">
        <w:t xml:space="preserve"> </w:t>
      </w:r>
      <w:r w:rsidRPr="00B97859">
        <w:t>were</w:t>
      </w:r>
      <w:r w:rsidR="00A470CE">
        <w:t xml:space="preserve"> </w:t>
      </w:r>
      <w:r w:rsidRPr="00B97859">
        <w:t>able</w:t>
      </w:r>
      <w:r w:rsidR="00A470CE">
        <w:t xml:space="preserve"> </w:t>
      </w:r>
      <w:r w:rsidRPr="00B97859">
        <w:t>to</w:t>
      </w:r>
      <w:r w:rsidR="00A470CE">
        <w:t xml:space="preserve"> </w:t>
      </w:r>
      <w:r w:rsidRPr="00B97859">
        <w:t>consider</w:t>
      </w:r>
      <w:r w:rsidR="00A470CE">
        <w:t xml:space="preserve"> </w:t>
      </w:r>
      <w:r w:rsidRPr="00B97859">
        <w:t>them</w:t>
      </w:r>
      <w:r w:rsidR="00A470CE">
        <w:t xml:space="preserve"> </w:t>
      </w:r>
      <w:r w:rsidRPr="00B97859">
        <w:t>when</w:t>
      </w:r>
      <w:r w:rsidR="00A470CE">
        <w:t xml:space="preserve"> </w:t>
      </w:r>
      <w:r w:rsidRPr="00B97859">
        <w:t>responding</w:t>
      </w:r>
      <w:r w:rsidR="00A470CE">
        <w:t xml:space="preserve"> </w:t>
      </w:r>
      <w:r w:rsidRPr="00B97859">
        <w:t>in</w:t>
      </w:r>
      <w:r w:rsidR="00A470CE">
        <w:t xml:space="preserve"> </w:t>
      </w:r>
      <w:r w:rsidRPr="00B97859">
        <w:t>the</w:t>
      </w:r>
      <w:r w:rsidR="00A470CE">
        <w:t xml:space="preserve"> </w:t>
      </w:r>
      <w:r w:rsidRPr="00B97859">
        <w:t>next</w:t>
      </w:r>
      <w:r w:rsidR="00A470CE">
        <w:t xml:space="preserve"> </w:t>
      </w:r>
      <w:r w:rsidRPr="00B97859">
        <w:t>round.</w:t>
      </w:r>
      <w:r w:rsidR="00A470CE">
        <w:t xml:space="preserve"> </w:t>
      </w:r>
      <w:r w:rsidRPr="00B97859">
        <w:t>Round</w:t>
      </w:r>
      <w:r w:rsidR="00A470CE">
        <w:t xml:space="preserve"> </w:t>
      </w:r>
      <w:r w:rsidRPr="00B97859">
        <w:t>2</w:t>
      </w:r>
      <w:r w:rsidR="00A470CE">
        <w:t xml:space="preserve"> </w:t>
      </w:r>
      <w:r w:rsidRPr="00B97859">
        <w:t>and</w:t>
      </w:r>
      <w:r w:rsidR="00A470CE">
        <w:t xml:space="preserve"> </w:t>
      </w:r>
      <w:r w:rsidRPr="00B97859">
        <w:t>Round</w:t>
      </w:r>
      <w:r w:rsidR="00A470CE">
        <w:t xml:space="preserve"> </w:t>
      </w:r>
      <w:r w:rsidRPr="00B97859">
        <w:t>3</w:t>
      </w:r>
      <w:r w:rsidR="00A470CE">
        <w:t xml:space="preserve"> </w:t>
      </w:r>
      <w:r w:rsidRPr="00B97859">
        <w:t>questions</w:t>
      </w:r>
      <w:r w:rsidR="00A470CE">
        <w:t xml:space="preserve"> </w:t>
      </w:r>
      <w:r w:rsidRPr="00B97859">
        <w:t>were</w:t>
      </w:r>
      <w:r w:rsidR="00A470CE">
        <w:t xml:space="preserve"> </w:t>
      </w:r>
      <w:r w:rsidRPr="00B97859">
        <w:t>closed-ended.</w:t>
      </w:r>
      <w:r w:rsidR="00A470CE">
        <w:t xml:space="preserve"> </w:t>
      </w:r>
      <w:r w:rsidRPr="00B97859">
        <w:t>Responses</w:t>
      </w:r>
      <w:r w:rsidR="00A470CE">
        <w:t xml:space="preserve"> </w:t>
      </w:r>
      <w:r w:rsidRPr="00B97859">
        <w:t>most</w:t>
      </w:r>
      <w:r w:rsidR="00A470CE">
        <w:t xml:space="preserve"> </w:t>
      </w:r>
      <w:r w:rsidRPr="00B97859">
        <w:t>frequently</w:t>
      </w:r>
      <w:r w:rsidR="00A470CE">
        <w:t xml:space="preserve"> </w:t>
      </w:r>
      <w:r w:rsidRPr="00B97859">
        <w:t>selected</w:t>
      </w:r>
      <w:r w:rsidR="00A470CE">
        <w:t xml:space="preserve"> </w:t>
      </w:r>
      <w:r w:rsidRPr="00B97859">
        <w:t>in</w:t>
      </w:r>
      <w:r w:rsidR="00A470CE">
        <w:t xml:space="preserve"> </w:t>
      </w:r>
      <w:r w:rsidRPr="00B97859">
        <w:t>Round</w:t>
      </w:r>
      <w:r w:rsidR="00A470CE">
        <w:t xml:space="preserve"> </w:t>
      </w:r>
      <w:r w:rsidRPr="00B97859">
        <w:t>2</w:t>
      </w:r>
      <w:r w:rsidR="00A470CE">
        <w:t xml:space="preserve"> </w:t>
      </w:r>
      <w:r w:rsidRPr="00B97859">
        <w:t>were</w:t>
      </w:r>
      <w:r w:rsidR="00A470CE">
        <w:t xml:space="preserve"> </w:t>
      </w:r>
      <w:r w:rsidRPr="00B97859">
        <w:t>used</w:t>
      </w:r>
      <w:r w:rsidR="00A470CE">
        <w:t xml:space="preserve"> </w:t>
      </w:r>
      <w:r w:rsidRPr="00B97859">
        <w:t>in</w:t>
      </w:r>
      <w:r w:rsidR="00A470CE">
        <w:t xml:space="preserve"> </w:t>
      </w:r>
      <w:r w:rsidRPr="00B97859">
        <w:t>Round</w:t>
      </w:r>
      <w:r w:rsidR="00A470CE">
        <w:t xml:space="preserve"> </w:t>
      </w:r>
      <w:r w:rsidRPr="00B97859">
        <w:t>3</w:t>
      </w:r>
      <w:r w:rsidR="00A470CE">
        <w:t xml:space="preserve"> </w:t>
      </w:r>
      <w:r w:rsidRPr="00B97859">
        <w:t>to</w:t>
      </w:r>
      <w:r w:rsidR="00A470CE">
        <w:t xml:space="preserve"> </w:t>
      </w:r>
      <w:r w:rsidRPr="00B97859">
        <w:t>gain</w:t>
      </w:r>
      <w:r w:rsidR="00A470CE">
        <w:t xml:space="preserve"> </w:t>
      </w:r>
      <w:r w:rsidRPr="00B97859">
        <w:t>consensus.</w:t>
      </w:r>
      <w:r w:rsidR="00A470CE">
        <w:t xml:space="preserve"> </w:t>
      </w:r>
      <w:r w:rsidRPr="00B97859">
        <w:t>This</w:t>
      </w:r>
      <w:r w:rsidR="00A470CE">
        <w:t xml:space="preserve"> </w:t>
      </w:r>
      <w:r w:rsidRPr="00B97859">
        <w:t>process</w:t>
      </w:r>
      <w:r w:rsidR="00A470CE">
        <w:t xml:space="preserve"> </w:t>
      </w:r>
      <w:r w:rsidRPr="00B97859">
        <w:t>was</w:t>
      </w:r>
      <w:r w:rsidR="00A470CE">
        <w:t xml:space="preserve"> </w:t>
      </w:r>
      <w:r w:rsidRPr="00B97859">
        <w:t>used</w:t>
      </w:r>
      <w:r w:rsidR="00A470CE">
        <w:t xml:space="preserve"> </w:t>
      </w:r>
      <w:r w:rsidRPr="00B97859">
        <w:t>so</w:t>
      </w:r>
      <w:r w:rsidR="00A470CE">
        <w:t xml:space="preserve"> </w:t>
      </w:r>
      <w:r w:rsidRPr="00B97859">
        <w:t>that</w:t>
      </w:r>
      <w:r w:rsidR="00A470CE">
        <w:t xml:space="preserve"> </w:t>
      </w:r>
      <w:r w:rsidRPr="00B97859">
        <w:t>a</w:t>
      </w:r>
      <w:r w:rsidR="00A470CE">
        <w:t xml:space="preserve"> </w:t>
      </w:r>
      <w:r w:rsidRPr="00B97859">
        <w:t>convergence</w:t>
      </w:r>
      <w:r w:rsidR="00A470CE">
        <w:t xml:space="preserve"> </w:t>
      </w:r>
      <w:r w:rsidRPr="00B97859">
        <w:t>of</w:t>
      </w:r>
      <w:r w:rsidR="00A470CE">
        <w:t xml:space="preserve"> </w:t>
      </w:r>
      <w:r w:rsidRPr="00B97859">
        <w:t>opinion</w:t>
      </w:r>
      <w:r w:rsidR="00A470CE">
        <w:t xml:space="preserve"> </w:t>
      </w:r>
      <w:r w:rsidRPr="00B97859">
        <w:t>toward</w:t>
      </w:r>
      <w:r w:rsidR="00A470CE">
        <w:t xml:space="preserve"> </w:t>
      </w:r>
      <w:r w:rsidRPr="00B97859">
        <w:t>consensus</w:t>
      </w:r>
      <w:r w:rsidR="00A470CE">
        <w:t xml:space="preserve"> </w:t>
      </w:r>
      <w:r w:rsidRPr="00B97859">
        <w:t>would</w:t>
      </w:r>
      <w:r w:rsidR="00A470CE">
        <w:t xml:space="preserve"> </w:t>
      </w:r>
      <w:r w:rsidRPr="00B97859">
        <w:t>take</w:t>
      </w:r>
      <w:r w:rsidR="00A470CE">
        <w:t xml:space="preserve"> </w:t>
      </w:r>
      <w:r w:rsidRPr="00B97859">
        <w:t>place</w:t>
      </w:r>
      <w:r w:rsidR="00A470CE">
        <w:t xml:space="preserve"> </w:t>
      </w:r>
      <w:r w:rsidRPr="00B97859">
        <w:t>systematically.</w:t>
      </w:r>
      <w:r w:rsidR="00A470CE">
        <w:t xml:space="preserve"> </w:t>
      </w:r>
      <w:r>
        <w:t>NCD</w:t>
      </w:r>
      <w:r w:rsidR="00A470CE">
        <w:t xml:space="preserve"> </w:t>
      </w:r>
      <w:r w:rsidRPr="00B97859">
        <w:t>set</w:t>
      </w:r>
      <w:r w:rsidR="00A470CE">
        <w:t xml:space="preserve"> </w:t>
      </w:r>
      <w:r w:rsidRPr="00B97859">
        <w:t>a</w:t>
      </w:r>
      <w:r w:rsidR="00A470CE">
        <w:t xml:space="preserve"> </w:t>
      </w:r>
      <w:r w:rsidRPr="00B97859">
        <w:t>response</w:t>
      </w:r>
      <w:r w:rsidR="00A470CE">
        <w:t xml:space="preserve"> </w:t>
      </w:r>
      <w:r w:rsidRPr="00B97859">
        <w:t>rate</w:t>
      </w:r>
      <w:r w:rsidR="00A470CE">
        <w:t xml:space="preserve"> </w:t>
      </w:r>
      <w:r w:rsidRPr="00B97859">
        <w:t>for</w:t>
      </w:r>
      <w:r w:rsidR="00A470CE">
        <w:t xml:space="preserve"> </w:t>
      </w:r>
      <w:r w:rsidRPr="00B97859">
        <w:t>each</w:t>
      </w:r>
      <w:r w:rsidR="00A470CE">
        <w:t xml:space="preserve"> </w:t>
      </w:r>
      <w:r w:rsidRPr="00B97859">
        <w:t>item</w:t>
      </w:r>
      <w:r w:rsidR="00A470CE">
        <w:t xml:space="preserve"> </w:t>
      </w:r>
      <w:r w:rsidRPr="00B97859">
        <w:t>in</w:t>
      </w:r>
      <w:r w:rsidR="00A470CE">
        <w:t xml:space="preserve"> </w:t>
      </w:r>
      <w:r>
        <w:t>R</w:t>
      </w:r>
      <w:r w:rsidRPr="00B97859">
        <w:t>ound</w:t>
      </w:r>
      <w:r w:rsidR="00A470CE">
        <w:t xml:space="preserve"> </w:t>
      </w:r>
      <w:r>
        <w:t>1</w:t>
      </w:r>
      <w:r w:rsidR="00A470CE">
        <w:t xml:space="preserve"> </w:t>
      </w:r>
      <w:r>
        <w:t>(30%),</w:t>
      </w:r>
      <w:r w:rsidR="00A470CE">
        <w:t xml:space="preserve"> </w:t>
      </w:r>
      <w:r>
        <w:t>Round</w:t>
      </w:r>
      <w:r w:rsidR="00A470CE">
        <w:t xml:space="preserve"> </w:t>
      </w:r>
      <w:r>
        <w:t>2</w:t>
      </w:r>
      <w:r w:rsidR="00A470CE">
        <w:t xml:space="preserve"> </w:t>
      </w:r>
      <w:r>
        <w:t>(40%)</w:t>
      </w:r>
      <w:r w:rsidRPr="00B97859">
        <w:t>,</w:t>
      </w:r>
      <w:r w:rsidR="00A470CE">
        <w:t xml:space="preserve"> </w:t>
      </w:r>
      <w:r>
        <w:t>and</w:t>
      </w:r>
      <w:r w:rsidR="00A470CE">
        <w:t xml:space="preserve"> </w:t>
      </w:r>
      <w:r>
        <w:t>Round</w:t>
      </w:r>
      <w:r w:rsidR="00A470CE">
        <w:t xml:space="preserve"> </w:t>
      </w:r>
      <w:r>
        <w:t>3</w:t>
      </w:r>
      <w:r w:rsidR="00A470CE">
        <w:t xml:space="preserve"> </w:t>
      </w:r>
      <w:r>
        <w:t>(50%),</w:t>
      </w:r>
      <w:r w:rsidR="00A470CE">
        <w:t xml:space="preserve"> </w:t>
      </w:r>
      <w:r w:rsidRPr="00B97859">
        <w:t>meaning</w:t>
      </w:r>
      <w:r w:rsidR="00A470CE">
        <w:t xml:space="preserve"> </w:t>
      </w:r>
      <w:r w:rsidRPr="00B97859">
        <w:t>that</w:t>
      </w:r>
      <w:r w:rsidR="00A470CE">
        <w:t xml:space="preserve"> </w:t>
      </w:r>
      <w:r w:rsidRPr="00B97859">
        <w:t>only</w:t>
      </w:r>
      <w:r w:rsidR="00A470CE">
        <w:t xml:space="preserve"> </w:t>
      </w:r>
      <w:r w:rsidRPr="00B97859">
        <w:t>those</w:t>
      </w:r>
      <w:r w:rsidR="00A470CE">
        <w:t xml:space="preserve"> </w:t>
      </w:r>
      <w:r w:rsidRPr="00B97859">
        <w:t>items</w:t>
      </w:r>
      <w:r w:rsidR="00A470CE">
        <w:t xml:space="preserve"> </w:t>
      </w:r>
      <w:r w:rsidRPr="00B97859">
        <w:t>that</w:t>
      </w:r>
      <w:r w:rsidR="00A470CE">
        <w:t xml:space="preserve"> </w:t>
      </w:r>
      <w:r w:rsidRPr="00B97859">
        <w:lastRenderedPageBreak/>
        <w:t>garnered</w:t>
      </w:r>
      <w:r w:rsidR="00A470CE">
        <w:t xml:space="preserve"> </w:t>
      </w:r>
      <w:r>
        <w:t>a</w:t>
      </w:r>
      <w:r w:rsidR="00A470CE">
        <w:t xml:space="preserve"> </w:t>
      </w:r>
      <w:r>
        <w:t>30</w:t>
      </w:r>
      <w:r w:rsidR="00A470CE">
        <w:t xml:space="preserve"> </w:t>
      </w:r>
      <w:r>
        <w:t>to</w:t>
      </w:r>
      <w:r w:rsidR="00A470CE">
        <w:t xml:space="preserve"> </w:t>
      </w:r>
      <w:r>
        <w:t>50</w:t>
      </w:r>
      <w:r w:rsidR="00A470CE">
        <w:t xml:space="preserve"> </w:t>
      </w:r>
      <w:r>
        <w:t>percent</w:t>
      </w:r>
      <w:r w:rsidR="00A470CE">
        <w:t xml:space="preserve"> </w:t>
      </w:r>
      <w:r w:rsidRPr="00B97859">
        <w:t>or</w:t>
      </w:r>
      <w:r w:rsidR="00A470CE">
        <w:t xml:space="preserve"> </w:t>
      </w:r>
      <w:r w:rsidRPr="00B97859">
        <w:t>more</w:t>
      </w:r>
      <w:r w:rsidR="00A470CE">
        <w:t xml:space="preserve"> </w:t>
      </w:r>
      <w:r w:rsidRPr="00B97859">
        <w:t>selection</w:t>
      </w:r>
      <w:r w:rsidR="00A470CE">
        <w:t xml:space="preserve"> </w:t>
      </w:r>
      <w:r w:rsidRPr="00B97859">
        <w:t>rate</w:t>
      </w:r>
      <w:r w:rsidR="00A470CE">
        <w:t xml:space="preserve"> </w:t>
      </w:r>
      <w:r w:rsidRPr="00B97859">
        <w:t>by</w:t>
      </w:r>
      <w:r w:rsidR="00A470CE">
        <w:t xml:space="preserve"> </w:t>
      </w:r>
      <w:r w:rsidRPr="00B97859">
        <w:t>providers</w:t>
      </w:r>
      <w:r w:rsidR="00A470CE">
        <w:t xml:space="preserve"> </w:t>
      </w:r>
      <w:r w:rsidRPr="00B97859">
        <w:t>were</w:t>
      </w:r>
      <w:r w:rsidR="00A470CE">
        <w:t xml:space="preserve"> </w:t>
      </w:r>
      <w:r w:rsidRPr="00B97859">
        <w:t>included</w:t>
      </w:r>
      <w:r w:rsidR="00A470CE">
        <w:t xml:space="preserve"> </w:t>
      </w:r>
      <w:r w:rsidRPr="00B97859">
        <w:t>in</w:t>
      </w:r>
      <w:r w:rsidR="00A470CE">
        <w:t xml:space="preserve"> </w:t>
      </w:r>
      <w:r w:rsidRPr="00B97859">
        <w:t>the</w:t>
      </w:r>
      <w:r w:rsidR="00A470CE">
        <w:t xml:space="preserve"> </w:t>
      </w:r>
      <w:r w:rsidRPr="00B97859">
        <w:t>next</w:t>
      </w:r>
      <w:r w:rsidR="00A470CE">
        <w:t xml:space="preserve"> </w:t>
      </w:r>
      <w:r w:rsidRPr="00B97859">
        <w:t>round.</w:t>
      </w:r>
    </w:p>
    <w:p w14:paraId="27BC9AF0" w14:textId="31E580EA" w:rsidR="006B140F" w:rsidRPr="001F524D" w:rsidRDefault="004002A1" w:rsidP="00072F76">
      <w:pPr>
        <w:pStyle w:val="Heading2"/>
      </w:pPr>
      <w:bookmarkStart w:id="97" w:name="_Toc129609242"/>
      <w:r w:rsidRPr="004002A1">
        <w:t>Sampling</w:t>
      </w:r>
      <w:bookmarkEnd w:id="97"/>
    </w:p>
    <w:p w14:paraId="0990C248" w14:textId="714AEB26" w:rsidR="006B140F" w:rsidRPr="001F524D" w:rsidRDefault="006B140F" w:rsidP="00072F76">
      <w:pPr>
        <w:pStyle w:val="NCDBodyText"/>
        <w:rPr>
          <w:bCs/>
        </w:rPr>
      </w:pPr>
      <w:r>
        <w:t>NCD</w:t>
      </w:r>
      <w:r w:rsidR="00A470CE">
        <w:t xml:space="preserve"> </w:t>
      </w:r>
      <w:r w:rsidRPr="00B97859">
        <w:t>implemented</w:t>
      </w:r>
      <w:r w:rsidR="00A470CE">
        <w:t xml:space="preserve"> </w:t>
      </w:r>
      <w:r w:rsidRPr="00B97859">
        <w:t>a</w:t>
      </w:r>
      <w:r w:rsidR="00A470CE">
        <w:t xml:space="preserve"> </w:t>
      </w:r>
      <w:r w:rsidRPr="00B97859">
        <w:t>combination</w:t>
      </w:r>
      <w:r w:rsidR="00A470CE">
        <w:t xml:space="preserve"> </w:t>
      </w:r>
      <w:r w:rsidRPr="00B97859">
        <w:t>of</w:t>
      </w:r>
      <w:r w:rsidR="00A470CE">
        <w:t xml:space="preserve"> </w:t>
      </w:r>
      <w:r w:rsidR="004002A1" w:rsidRPr="004002A1">
        <w:rPr>
          <w:i/>
          <w:iCs/>
        </w:rPr>
        <w:t>convenience</w:t>
      </w:r>
      <w:r w:rsidR="00A470CE">
        <w:t xml:space="preserve"> </w:t>
      </w:r>
      <w:r w:rsidRPr="00B97859">
        <w:t>and</w:t>
      </w:r>
      <w:r w:rsidR="00A470CE">
        <w:t xml:space="preserve"> </w:t>
      </w:r>
      <w:r w:rsidR="004002A1" w:rsidRPr="004002A1">
        <w:rPr>
          <w:i/>
          <w:iCs/>
        </w:rPr>
        <w:t xml:space="preserve">cluster </w:t>
      </w:r>
      <w:r w:rsidRPr="00B97859">
        <w:t>sampling</w:t>
      </w:r>
      <w:r w:rsidR="00A470CE">
        <w:t xml:space="preserve"> </w:t>
      </w:r>
      <w:r w:rsidRPr="00B97859">
        <w:t>to</w:t>
      </w:r>
      <w:r w:rsidR="00A470CE">
        <w:t xml:space="preserve"> </w:t>
      </w:r>
      <w:r w:rsidRPr="00B97859">
        <w:t>gather</w:t>
      </w:r>
      <w:r w:rsidR="00A470CE">
        <w:t xml:space="preserve"> </w:t>
      </w:r>
      <w:r w:rsidRPr="00B97859">
        <w:t>information</w:t>
      </w:r>
      <w:r w:rsidR="00A470CE">
        <w:t xml:space="preserve"> </w:t>
      </w:r>
      <w:r w:rsidRPr="00B97859">
        <w:t>from</w:t>
      </w:r>
      <w:r w:rsidR="00A470CE">
        <w:t xml:space="preserve"> </w:t>
      </w:r>
      <w:r w:rsidRPr="00B97859">
        <w:t>the</w:t>
      </w:r>
      <w:r w:rsidR="00A470CE">
        <w:t xml:space="preserve"> </w:t>
      </w:r>
      <w:r w:rsidRPr="00B97859">
        <w:t>OHC</w:t>
      </w:r>
      <w:r w:rsidR="00A470CE">
        <w:t xml:space="preserve"> </w:t>
      </w:r>
      <w:r w:rsidRPr="00B97859">
        <w:t>provider</w:t>
      </w:r>
      <w:r w:rsidR="00A470CE">
        <w:t xml:space="preserve"> </w:t>
      </w:r>
      <w:r w:rsidRPr="00B97859">
        <w:t>community.</w:t>
      </w:r>
      <w:r w:rsidR="00A470CE">
        <w:t xml:space="preserve"> </w:t>
      </w:r>
      <w:r w:rsidRPr="00B97859">
        <w:t>Researchers</w:t>
      </w:r>
      <w:r w:rsidR="00A470CE">
        <w:t xml:space="preserve"> </w:t>
      </w:r>
      <w:r w:rsidRPr="00B97859">
        <w:t>solicited</w:t>
      </w:r>
      <w:r w:rsidR="00A470CE">
        <w:t xml:space="preserve"> </w:t>
      </w:r>
      <w:r w:rsidRPr="00B97859">
        <w:t>support</w:t>
      </w:r>
      <w:r w:rsidR="00A470CE">
        <w:t xml:space="preserve"> </w:t>
      </w:r>
      <w:r w:rsidRPr="00B97859">
        <w:t>from</w:t>
      </w:r>
      <w:r w:rsidR="00A470CE">
        <w:t xml:space="preserve"> </w:t>
      </w:r>
      <w:r w:rsidRPr="00B97859">
        <w:t>state</w:t>
      </w:r>
      <w:r w:rsidR="00A470CE">
        <w:t xml:space="preserve"> </w:t>
      </w:r>
      <w:r w:rsidRPr="00B97859">
        <w:t>Medicaid</w:t>
      </w:r>
      <w:r w:rsidR="00A470CE">
        <w:t xml:space="preserve"> </w:t>
      </w:r>
      <w:r w:rsidRPr="00B97859">
        <w:t>dental</w:t>
      </w:r>
      <w:r w:rsidR="00A470CE">
        <w:t xml:space="preserve"> </w:t>
      </w:r>
      <w:r w:rsidRPr="00B97859">
        <w:t>programs</w:t>
      </w:r>
      <w:r w:rsidR="00A470CE">
        <w:t xml:space="preserve"> </w:t>
      </w:r>
      <w:r w:rsidRPr="00B97859">
        <w:t>as</w:t>
      </w:r>
      <w:r w:rsidR="00A470CE">
        <w:t xml:space="preserve"> </w:t>
      </w:r>
      <w:r w:rsidRPr="00B97859">
        <w:t>well</w:t>
      </w:r>
      <w:r w:rsidR="00A470CE">
        <w:t xml:space="preserve"> </w:t>
      </w:r>
      <w:r w:rsidRPr="00B97859">
        <w:t>as</w:t>
      </w:r>
      <w:r w:rsidR="00A470CE">
        <w:t xml:space="preserve"> </w:t>
      </w:r>
      <w:r w:rsidRPr="00B97859">
        <w:t>members</w:t>
      </w:r>
      <w:r w:rsidR="00A470CE">
        <w:t xml:space="preserve"> </w:t>
      </w:r>
      <w:r w:rsidRPr="00B97859">
        <w:t>of</w:t>
      </w:r>
      <w:r w:rsidR="00A470CE">
        <w:t xml:space="preserve"> </w:t>
      </w:r>
      <w:r w:rsidRPr="00B97859">
        <w:t>the</w:t>
      </w:r>
      <w:r w:rsidR="00A470CE">
        <w:t xml:space="preserve"> </w:t>
      </w:r>
      <w:proofErr w:type="spellStart"/>
      <w:r w:rsidRPr="006B28AC">
        <w:rPr>
          <w:rFonts w:eastAsia="Times New Roman"/>
        </w:rPr>
        <w:t>Medicaid|Medicare|CHIP</w:t>
      </w:r>
      <w:proofErr w:type="spellEnd"/>
      <w:r w:rsidR="00A470CE">
        <w:rPr>
          <w:rFonts w:eastAsia="Times New Roman"/>
        </w:rPr>
        <w:t xml:space="preserve"> </w:t>
      </w:r>
      <w:r w:rsidRPr="006B28AC">
        <w:rPr>
          <w:rFonts w:eastAsia="Times New Roman"/>
        </w:rPr>
        <w:t>Services</w:t>
      </w:r>
      <w:r w:rsidR="00A470CE">
        <w:rPr>
          <w:rFonts w:eastAsia="Times New Roman"/>
        </w:rPr>
        <w:t xml:space="preserve"> </w:t>
      </w:r>
      <w:r w:rsidRPr="006B28AC">
        <w:rPr>
          <w:rFonts w:eastAsia="Times New Roman"/>
        </w:rPr>
        <w:t>Dental</w:t>
      </w:r>
      <w:r w:rsidR="00A470CE">
        <w:rPr>
          <w:rFonts w:eastAsia="Times New Roman"/>
        </w:rPr>
        <w:t xml:space="preserve"> </w:t>
      </w:r>
      <w:r w:rsidRPr="006B28AC">
        <w:rPr>
          <w:rFonts w:eastAsia="Times New Roman"/>
        </w:rPr>
        <w:t>Association</w:t>
      </w:r>
      <w:r w:rsidR="00A470CE">
        <w:rPr>
          <w:rFonts w:eastAsia="Times New Roman"/>
        </w:rPr>
        <w:t xml:space="preserve"> </w:t>
      </w:r>
      <w:r>
        <w:rPr>
          <w:rFonts w:eastAsia="Times New Roman"/>
        </w:rPr>
        <w:t>(</w:t>
      </w:r>
      <w:r w:rsidRPr="00B97859">
        <w:t>MSDA</w:t>
      </w:r>
      <w:r>
        <w:t>)</w:t>
      </w:r>
      <w:r w:rsidR="00A470CE">
        <w:t xml:space="preserve"> </w:t>
      </w:r>
      <w:r w:rsidRPr="00B97859">
        <w:t>Corporate</w:t>
      </w:r>
      <w:r w:rsidR="00A470CE">
        <w:t xml:space="preserve"> </w:t>
      </w:r>
      <w:r w:rsidRPr="00B97859">
        <w:t>Round</w:t>
      </w:r>
      <w:r w:rsidR="00A470CE">
        <w:t xml:space="preserve"> </w:t>
      </w:r>
      <w:r w:rsidRPr="00B97859">
        <w:t>Table</w:t>
      </w:r>
      <w:r w:rsidR="00A470CE">
        <w:t xml:space="preserve"> </w:t>
      </w:r>
      <w:r w:rsidRPr="00B97859">
        <w:t>to</w:t>
      </w:r>
      <w:r w:rsidR="00A470CE">
        <w:t xml:space="preserve"> </w:t>
      </w:r>
      <w:r w:rsidRPr="00B97859">
        <w:t>disseminate</w:t>
      </w:r>
      <w:r w:rsidR="00A470CE">
        <w:t xml:space="preserve"> </w:t>
      </w:r>
      <w:r w:rsidRPr="00B97859">
        <w:t>the</w:t>
      </w:r>
      <w:r w:rsidR="00A470CE">
        <w:t xml:space="preserve"> </w:t>
      </w:r>
      <w:r w:rsidRPr="00B97859">
        <w:t>three</w:t>
      </w:r>
      <w:r w:rsidR="00A470CE">
        <w:t xml:space="preserve"> </w:t>
      </w:r>
      <w:r w:rsidRPr="00B97859">
        <w:t>rounds</w:t>
      </w:r>
      <w:r w:rsidR="00A470CE">
        <w:t xml:space="preserve"> </w:t>
      </w:r>
      <w:r w:rsidRPr="00B97859">
        <w:t>of</w:t>
      </w:r>
      <w:r w:rsidR="00A470CE">
        <w:t xml:space="preserve"> </w:t>
      </w:r>
      <w:r w:rsidRPr="00B97859">
        <w:t>the</w:t>
      </w:r>
      <w:r w:rsidR="00A470CE">
        <w:t xml:space="preserve"> </w:t>
      </w:r>
      <w:r w:rsidRPr="00B97859">
        <w:t>electronic</w:t>
      </w:r>
      <w:r w:rsidR="00A470CE">
        <w:t xml:space="preserve"> </w:t>
      </w:r>
      <w:r w:rsidRPr="00B97859">
        <w:t>questionnaire</w:t>
      </w:r>
      <w:r w:rsidR="00A470CE">
        <w:t xml:space="preserve"> </w:t>
      </w:r>
      <w:r w:rsidRPr="00B97859">
        <w:t>to</w:t>
      </w:r>
      <w:r w:rsidR="00A470CE">
        <w:t xml:space="preserve"> </w:t>
      </w:r>
      <w:r w:rsidRPr="00B97859">
        <w:t>their</w:t>
      </w:r>
      <w:r w:rsidR="00A470CE">
        <w:t xml:space="preserve"> </w:t>
      </w:r>
      <w:r w:rsidRPr="00B97859">
        <w:t>respective</w:t>
      </w:r>
      <w:r w:rsidR="00A470CE">
        <w:t xml:space="preserve"> </w:t>
      </w:r>
      <w:r w:rsidRPr="00B97859">
        <w:t>network</w:t>
      </w:r>
      <w:r w:rsidR="00A470CE">
        <w:t xml:space="preserve"> </w:t>
      </w:r>
      <w:r w:rsidRPr="00B97859">
        <w:t>providers.</w:t>
      </w:r>
      <w:r w:rsidR="00A470CE">
        <w:t xml:space="preserve"> </w:t>
      </w:r>
      <w:r w:rsidRPr="00B97859">
        <w:t>MSDA’s</w:t>
      </w:r>
      <w:r w:rsidR="00A470CE">
        <w:t xml:space="preserve"> </w:t>
      </w:r>
      <w:r w:rsidRPr="00B97859">
        <w:t>Corporate</w:t>
      </w:r>
      <w:r w:rsidR="00A470CE">
        <w:t xml:space="preserve"> </w:t>
      </w:r>
      <w:r w:rsidRPr="00B97859">
        <w:t>Round</w:t>
      </w:r>
      <w:r w:rsidR="00A470CE">
        <w:t xml:space="preserve"> </w:t>
      </w:r>
      <w:r w:rsidRPr="00B97859">
        <w:t>Table</w:t>
      </w:r>
      <w:r w:rsidR="00A470CE">
        <w:t xml:space="preserve"> </w:t>
      </w:r>
      <w:r w:rsidRPr="00B97859">
        <w:t>is</w:t>
      </w:r>
      <w:r w:rsidR="00A470CE">
        <w:t xml:space="preserve"> </w:t>
      </w:r>
      <w:r w:rsidRPr="00B97859">
        <w:t>made</w:t>
      </w:r>
      <w:r w:rsidR="00A470CE">
        <w:t xml:space="preserve"> </w:t>
      </w:r>
      <w:r w:rsidRPr="00B97859">
        <w:t>up</w:t>
      </w:r>
      <w:r w:rsidR="00A470CE">
        <w:t xml:space="preserve"> </w:t>
      </w:r>
      <w:r w:rsidRPr="00B97859">
        <w:t>of</w:t>
      </w:r>
      <w:r w:rsidR="00A470CE">
        <w:t xml:space="preserve"> </w:t>
      </w:r>
      <w:r w:rsidRPr="00B97859">
        <w:t>dental</w:t>
      </w:r>
      <w:r w:rsidR="00A470CE">
        <w:t xml:space="preserve"> </w:t>
      </w:r>
      <w:r w:rsidRPr="00B97859">
        <w:t>managed</w:t>
      </w:r>
      <w:r w:rsidR="00A470CE">
        <w:t xml:space="preserve"> </w:t>
      </w:r>
      <w:r w:rsidRPr="00B97859">
        <w:t>care</w:t>
      </w:r>
      <w:r w:rsidR="00A470CE">
        <w:t xml:space="preserve"> </w:t>
      </w:r>
      <w:r>
        <w:t>plans</w:t>
      </w:r>
      <w:r w:rsidR="00A470CE">
        <w:t xml:space="preserve"> </w:t>
      </w:r>
      <w:r>
        <w:t>(MCPs)</w:t>
      </w:r>
      <w:r w:rsidR="00A470CE">
        <w:t xml:space="preserve"> </w:t>
      </w:r>
      <w:r w:rsidRPr="00B97859">
        <w:t>(and</w:t>
      </w:r>
      <w:r w:rsidR="00A470CE">
        <w:t xml:space="preserve"> </w:t>
      </w:r>
      <w:r w:rsidRPr="00B97859">
        <w:t>other</w:t>
      </w:r>
      <w:r w:rsidR="00A470CE">
        <w:t xml:space="preserve"> </w:t>
      </w:r>
      <w:r w:rsidRPr="00B97859">
        <w:t>corporations)</w:t>
      </w:r>
      <w:r w:rsidR="00A470CE">
        <w:t xml:space="preserve"> </w:t>
      </w:r>
      <w:r w:rsidRPr="00B97859">
        <w:t>operating</w:t>
      </w:r>
      <w:r w:rsidR="00A470CE">
        <w:t xml:space="preserve"> </w:t>
      </w:r>
      <w:r w:rsidRPr="00B97859">
        <w:t>in</w:t>
      </w:r>
      <w:r w:rsidR="00A470CE">
        <w:t xml:space="preserve"> </w:t>
      </w:r>
      <w:r w:rsidRPr="00B97859">
        <w:t>both</w:t>
      </w:r>
      <w:r w:rsidR="00A470CE">
        <w:t xml:space="preserve"> </w:t>
      </w:r>
      <w:r w:rsidRPr="00B97859">
        <w:t>commercial</w:t>
      </w:r>
      <w:r w:rsidR="00A470CE">
        <w:t xml:space="preserve"> </w:t>
      </w:r>
      <w:r w:rsidRPr="00B97859">
        <w:t>and</w:t>
      </w:r>
      <w:r w:rsidR="00A470CE">
        <w:t xml:space="preserve"> </w:t>
      </w:r>
      <w:r w:rsidRPr="00B97859">
        <w:t>Medicaid</w:t>
      </w:r>
      <w:r w:rsidR="00A470CE">
        <w:t xml:space="preserve"> </w:t>
      </w:r>
      <w:r w:rsidRPr="00B97859">
        <w:t>markets.</w:t>
      </w:r>
      <w:r w:rsidR="00A470CE">
        <w:t xml:space="preserve"> </w:t>
      </w:r>
      <w:r w:rsidRPr="00B97859">
        <w:t>Collectively</w:t>
      </w:r>
      <w:r>
        <w:t>,</w:t>
      </w:r>
      <w:r w:rsidR="00A470CE">
        <w:t xml:space="preserve"> </w:t>
      </w:r>
      <w:r w:rsidRPr="00B97859">
        <w:t>these</w:t>
      </w:r>
      <w:r w:rsidR="00A470CE">
        <w:t xml:space="preserve"> </w:t>
      </w:r>
      <w:r w:rsidRPr="00B97859">
        <w:t>dental</w:t>
      </w:r>
      <w:r w:rsidR="00A470CE">
        <w:t xml:space="preserve"> </w:t>
      </w:r>
      <w:r w:rsidRPr="00B97859">
        <w:t>organizations</w:t>
      </w:r>
      <w:r w:rsidR="00A470CE">
        <w:t xml:space="preserve"> </w:t>
      </w:r>
      <w:r w:rsidRPr="00B97859">
        <w:t>administer</w:t>
      </w:r>
      <w:r w:rsidR="00A470CE">
        <w:t xml:space="preserve"> </w:t>
      </w:r>
      <w:r w:rsidRPr="00B97859">
        <w:t>dental</w:t>
      </w:r>
      <w:r w:rsidR="00A470CE">
        <w:t xml:space="preserve"> </w:t>
      </w:r>
      <w:r w:rsidRPr="00B97859">
        <w:t>benefits</w:t>
      </w:r>
      <w:r w:rsidR="00A470CE">
        <w:t xml:space="preserve"> </w:t>
      </w:r>
      <w:r w:rsidRPr="00B97859">
        <w:t>across</w:t>
      </w:r>
      <w:r w:rsidR="00A470CE">
        <w:t xml:space="preserve"> </w:t>
      </w:r>
      <w:r w:rsidRPr="00B97859">
        <w:t>49</w:t>
      </w:r>
      <w:r w:rsidR="00A470CE">
        <w:t xml:space="preserve"> </w:t>
      </w:r>
      <w:r w:rsidRPr="00B97859">
        <w:t>states</w:t>
      </w:r>
      <w:r w:rsidR="00A470CE">
        <w:t xml:space="preserve"> </w:t>
      </w:r>
      <w:r w:rsidRPr="00B97859">
        <w:t>and</w:t>
      </w:r>
      <w:r w:rsidR="00A470CE">
        <w:t xml:space="preserve"> </w:t>
      </w:r>
      <w:r w:rsidRPr="00B97859">
        <w:t>reach</w:t>
      </w:r>
      <w:r w:rsidR="00A470CE">
        <w:t xml:space="preserve"> </w:t>
      </w:r>
      <w:r w:rsidRPr="00B97859">
        <w:t>over</w:t>
      </w:r>
      <w:r w:rsidR="00A470CE">
        <w:t xml:space="preserve"> </w:t>
      </w:r>
      <w:r w:rsidRPr="00B97859">
        <w:t>86,000</w:t>
      </w:r>
      <w:r w:rsidR="00A470CE">
        <w:t xml:space="preserve"> </w:t>
      </w:r>
      <w:r w:rsidRPr="00B97859">
        <w:t>OHC</w:t>
      </w:r>
      <w:r w:rsidR="00A470CE">
        <w:t xml:space="preserve"> </w:t>
      </w:r>
      <w:r w:rsidRPr="00B97859">
        <w:t>providers.</w:t>
      </w:r>
      <w:r w:rsidR="00A470CE">
        <w:t xml:space="preserve"> </w:t>
      </w:r>
      <w:r w:rsidRPr="00B97859">
        <w:t>Each</w:t>
      </w:r>
      <w:r w:rsidR="00A470CE">
        <w:t xml:space="preserve"> </w:t>
      </w:r>
      <w:r w:rsidRPr="00B97859">
        <w:t>dental</w:t>
      </w:r>
      <w:r w:rsidR="00A470CE">
        <w:t xml:space="preserve"> </w:t>
      </w:r>
      <w:r w:rsidRPr="00B97859">
        <w:t>plan</w:t>
      </w:r>
      <w:r w:rsidR="00A470CE">
        <w:t xml:space="preserve"> </w:t>
      </w:r>
      <w:r w:rsidRPr="00B97859">
        <w:t>served</w:t>
      </w:r>
      <w:r w:rsidR="00A470CE">
        <w:t xml:space="preserve"> </w:t>
      </w:r>
      <w:r w:rsidRPr="00B97859">
        <w:t>as</w:t>
      </w:r>
      <w:r w:rsidR="00A470CE">
        <w:t xml:space="preserve"> </w:t>
      </w:r>
      <w:r w:rsidRPr="00B97859">
        <w:t>a</w:t>
      </w:r>
      <w:r w:rsidR="00A470CE">
        <w:t xml:space="preserve"> </w:t>
      </w:r>
      <w:r w:rsidR="004002A1" w:rsidRPr="004002A1">
        <w:rPr>
          <w:i/>
          <w:iCs/>
        </w:rPr>
        <w:t>cluster</w:t>
      </w:r>
      <w:r w:rsidR="00A470CE">
        <w:t xml:space="preserve"> </w:t>
      </w:r>
      <w:r w:rsidRPr="00B97859">
        <w:t>to</w:t>
      </w:r>
      <w:r w:rsidR="00A470CE">
        <w:t xml:space="preserve"> </w:t>
      </w:r>
      <w:r w:rsidRPr="00B97859">
        <w:t>disseminate</w:t>
      </w:r>
      <w:r w:rsidR="00A470CE">
        <w:t xml:space="preserve"> </w:t>
      </w:r>
      <w:r w:rsidRPr="00B97859">
        <w:t>the</w:t>
      </w:r>
      <w:r w:rsidR="00A470CE">
        <w:t xml:space="preserve"> </w:t>
      </w:r>
      <w:r w:rsidRPr="00B97859">
        <w:t>questionnaire</w:t>
      </w:r>
      <w:r w:rsidR="00A470CE">
        <w:t xml:space="preserve"> </w:t>
      </w:r>
      <w:r w:rsidRPr="00B97859">
        <w:t>link</w:t>
      </w:r>
      <w:r w:rsidR="00A470CE">
        <w:t xml:space="preserve"> </w:t>
      </w:r>
      <w:r w:rsidRPr="00B97859">
        <w:t>to</w:t>
      </w:r>
      <w:r w:rsidR="00A470CE">
        <w:t xml:space="preserve"> </w:t>
      </w:r>
      <w:r w:rsidRPr="00B97859">
        <w:t>all</w:t>
      </w:r>
      <w:r w:rsidR="00A470CE">
        <w:t xml:space="preserve"> </w:t>
      </w:r>
      <w:r w:rsidRPr="00B97859">
        <w:t>dental</w:t>
      </w:r>
      <w:r w:rsidR="00A470CE">
        <w:t xml:space="preserve"> </w:t>
      </w:r>
      <w:r w:rsidRPr="00B97859">
        <w:t>providers</w:t>
      </w:r>
      <w:r w:rsidR="00A470CE">
        <w:t xml:space="preserve"> </w:t>
      </w:r>
      <w:r w:rsidRPr="00B97859">
        <w:t>in</w:t>
      </w:r>
      <w:r w:rsidR="00A470CE">
        <w:t xml:space="preserve"> </w:t>
      </w:r>
      <w:r w:rsidRPr="00B97859">
        <w:t>their</w:t>
      </w:r>
      <w:r w:rsidR="00A470CE">
        <w:t xml:space="preserve"> </w:t>
      </w:r>
      <w:r w:rsidRPr="00B97859">
        <w:t>respective</w:t>
      </w:r>
      <w:r w:rsidR="00A470CE">
        <w:t xml:space="preserve"> </w:t>
      </w:r>
      <w:r w:rsidRPr="00B97859">
        <w:t>commercial</w:t>
      </w:r>
      <w:r w:rsidR="00A470CE">
        <w:t xml:space="preserve"> </w:t>
      </w:r>
      <w:r w:rsidRPr="00B97859">
        <w:t>and</w:t>
      </w:r>
      <w:r w:rsidR="00A470CE">
        <w:t xml:space="preserve"> </w:t>
      </w:r>
      <w:r w:rsidRPr="00B97859">
        <w:t>Medicaid</w:t>
      </w:r>
      <w:r w:rsidR="00A470CE">
        <w:t xml:space="preserve"> </w:t>
      </w:r>
      <w:r w:rsidRPr="00B97859">
        <w:t>dental</w:t>
      </w:r>
      <w:r w:rsidR="00A470CE">
        <w:t xml:space="preserve"> </w:t>
      </w:r>
      <w:r w:rsidRPr="00B97859">
        <w:t>plan</w:t>
      </w:r>
      <w:r w:rsidR="00A470CE">
        <w:t xml:space="preserve"> </w:t>
      </w:r>
      <w:r w:rsidRPr="00B97859">
        <w:t>networks.</w:t>
      </w:r>
      <w:r w:rsidR="00A470CE">
        <w:t xml:space="preserve"> </w:t>
      </w:r>
      <w:r w:rsidRPr="00B97859">
        <w:t>Organizations</w:t>
      </w:r>
      <w:r w:rsidR="00A470CE">
        <w:t xml:space="preserve"> </w:t>
      </w:r>
      <w:r w:rsidRPr="00B97859">
        <w:t>that</w:t>
      </w:r>
      <w:r w:rsidR="00A470CE">
        <w:t xml:space="preserve"> </w:t>
      </w:r>
      <w:r w:rsidRPr="00B97859">
        <w:t>had</w:t>
      </w:r>
      <w:r w:rsidR="00A470CE">
        <w:t xml:space="preserve"> </w:t>
      </w:r>
      <w:r w:rsidRPr="00B97859">
        <w:t>both</w:t>
      </w:r>
      <w:r w:rsidR="00A470CE">
        <w:t xml:space="preserve"> </w:t>
      </w:r>
      <w:r w:rsidRPr="00B97859">
        <w:t>commercial</w:t>
      </w:r>
      <w:r w:rsidR="00A470CE">
        <w:t xml:space="preserve"> </w:t>
      </w:r>
      <w:r w:rsidRPr="00B97859">
        <w:t>and</w:t>
      </w:r>
      <w:r w:rsidR="00A470CE">
        <w:t xml:space="preserve"> </w:t>
      </w:r>
      <w:r w:rsidRPr="00B97859">
        <w:t>Medicaid</w:t>
      </w:r>
      <w:r w:rsidR="00A470CE">
        <w:t xml:space="preserve"> </w:t>
      </w:r>
      <w:r w:rsidRPr="00B97859">
        <w:t>dental</w:t>
      </w:r>
      <w:r w:rsidR="00A470CE">
        <w:t xml:space="preserve"> </w:t>
      </w:r>
      <w:r w:rsidRPr="00B97859">
        <w:t>plans</w:t>
      </w:r>
      <w:r w:rsidR="00A470CE">
        <w:t xml:space="preserve"> </w:t>
      </w:r>
      <w:r w:rsidRPr="00B97859">
        <w:t>were</w:t>
      </w:r>
      <w:r w:rsidR="00A470CE">
        <w:t xml:space="preserve"> </w:t>
      </w:r>
      <w:r w:rsidRPr="00B97859">
        <w:t>directed</w:t>
      </w:r>
      <w:r w:rsidR="00A470CE">
        <w:t xml:space="preserve"> </w:t>
      </w:r>
      <w:r w:rsidRPr="00B97859">
        <w:t>to</w:t>
      </w:r>
      <w:r w:rsidR="00A470CE">
        <w:t xml:space="preserve"> </w:t>
      </w:r>
      <w:r w:rsidRPr="00B97859">
        <w:t>disseminate</w:t>
      </w:r>
      <w:r w:rsidR="00A470CE">
        <w:t xml:space="preserve"> </w:t>
      </w:r>
      <w:r w:rsidRPr="00B97859">
        <w:t>the</w:t>
      </w:r>
      <w:r w:rsidR="00A470CE">
        <w:t xml:space="preserve"> </w:t>
      </w:r>
      <w:r w:rsidRPr="00B97859">
        <w:t>survey</w:t>
      </w:r>
      <w:r w:rsidR="00A470CE">
        <w:t xml:space="preserve"> </w:t>
      </w:r>
      <w:r w:rsidRPr="00B97859">
        <w:t>in</w:t>
      </w:r>
      <w:r w:rsidR="00A470CE">
        <w:t xml:space="preserve"> </w:t>
      </w:r>
      <w:r w:rsidRPr="00B97859">
        <w:t>the</w:t>
      </w:r>
      <w:r w:rsidR="00A470CE">
        <w:t xml:space="preserve"> </w:t>
      </w:r>
      <w:r w:rsidRPr="00B97859">
        <w:t>larger</w:t>
      </w:r>
      <w:r w:rsidR="00A470CE">
        <w:t xml:space="preserve"> </w:t>
      </w:r>
      <w:r w:rsidRPr="00B97859">
        <w:t>of</w:t>
      </w:r>
      <w:r w:rsidR="00A470CE">
        <w:t xml:space="preserve"> </w:t>
      </w:r>
      <w:r w:rsidRPr="00B97859">
        <w:t>their</w:t>
      </w:r>
      <w:r w:rsidR="00A470CE">
        <w:t xml:space="preserve"> </w:t>
      </w:r>
      <w:r w:rsidRPr="00B97859">
        <w:t>two</w:t>
      </w:r>
      <w:r w:rsidR="00A470CE">
        <w:t xml:space="preserve"> </w:t>
      </w:r>
      <w:r w:rsidRPr="00B97859">
        <w:t>networks</w:t>
      </w:r>
      <w:r w:rsidR="00A470CE">
        <w:t xml:space="preserve"> </w:t>
      </w:r>
      <w:r w:rsidRPr="00B97859">
        <w:t>to</w:t>
      </w:r>
      <w:r w:rsidR="00A470CE">
        <w:t xml:space="preserve"> </w:t>
      </w:r>
      <w:r w:rsidRPr="00B97859">
        <w:t>avoid</w:t>
      </w:r>
      <w:r w:rsidR="00A470CE">
        <w:t xml:space="preserve"> </w:t>
      </w:r>
      <w:r w:rsidRPr="00B97859">
        <w:t>duplication</w:t>
      </w:r>
      <w:r w:rsidR="00A470CE">
        <w:t xml:space="preserve"> </w:t>
      </w:r>
      <w:r w:rsidRPr="00B97859">
        <w:t>in</w:t>
      </w:r>
      <w:r w:rsidR="00A470CE">
        <w:t xml:space="preserve"> </w:t>
      </w:r>
      <w:r w:rsidRPr="00B97859">
        <w:t>provider</w:t>
      </w:r>
      <w:r w:rsidR="00A470CE">
        <w:t xml:space="preserve"> </w:t>
      </w:r>
      <w:r w:rsidRPr="00B97859">
        <w:t>responses.</w:t>
      </w:r>
    </w:p>
    <w:p w14:paraId="0EF2B577" w14:textId="1E8F49A8" w:rsidR="006B140F" w:rsidRPr="001F524D" w:rsidRDefault="004002A1" w:rsidP="00072F76">
      <w:pPr>
        <w:pStyle w:val="Heading2"/>
      </w:pPr>
      <w:bookmarkStart w:id="98" w:name="_Toc129609243"/>
      <w:r w:rsidRPr="004002A1">
        <w:t>Sample Size</w:t>
      </w:r>
      <w:bookmarkEnd w:id="98"/>
    </w:p>
    <w:p w14:paraId="102860B6" w14:textId="2CEE6628" w:rsidR="006B140F" w:rsidRPr="001F524D" w:rsidRDefault="006B140F" w:rsidP="00072F76">
      <w:pPr>
        <w:pStyle w:val="NCDBodyText"/>
      </w:pPr>
      <w:r w:rsidRPr="00B97859">
        <w:t>The</w:t>
      </w:r>
      <w:r w:rsidR="00A470CE">
        <w:t xml:space="preserve"> </w:t>
      </w:r>
      <w:r>
        <w:t>research</w:t>
      </w:r>
      <w:r w:rsidR="00A470CE">
        <w:t xml:space="preserve"> </w:t>
      </w:r>
      <w:r>
        <w:t>team</w:t>
      </w:r>
      <w:r w:rsidRPr="00B97859">
        <w:t>,</w:t>
      </w:r>
      <w:r w:rsidR="00A470CE">
        <w:t xml:space="preserve"> </w:t>
      </w:r>
      <w:r w:rsidRPr="00B97859">
        <w:t>with</w:t>
      </w:r>
      <w:r w:rsidR="00A470CE">
        <w:t xml:space="preserve"> </w:t>
      </w:r>
      <w:r>
        <w:t>the</w:t>
      </w:r>
      <w:r w:rsidR="00A470CE">
        <w:t xml:space="preserve"> </w:t>
      </w:r>
      <w:r w:rsidRPr="00B97859">
        <w:t>support</w:t>
      </w:r>
      <w:r w:rsidR="00A470CE">
        <w:t xml:space="preserve"> </w:t>
      </w:r>
      <w:r w:rsidRPr="00B97859">
        <w:t>of</w:t>
      </w:r>
      <w:r w:rsidR="00A470CE">
        <w:t xml:space="preserve"> </w:t>
      </w:r>
      <w:r w:rsidRPr="00B97859">
        <w:t>project</w:t>
      </w:r>
      <w:r w:rsidR="00A470CE">
        <w:t xml:space="preserve"> </w:t>
      </w:r>
      <w:r w:rsidRPr="00B97859">
        <w:t>partners</w:t>
      </w:r>
      <w:r>
        <w:t>,</w:t>
      </w:r>
      <w:r w:rsidR="00A470CE">
        <w:t xml:space="preserve"> </w:t>
      </w:r>
      <w:r w:rsidRPr="00B97859">
        <w:t>disseminated</w:t>
      </w:r>
      <w:r w:rsidR="00A470CE">
        <w:t xml:space="preserve"> </w:t>
      </w:r>
      <w:r w:rsidRPr="00B97859">
        <w:t>the</w:t>
      </w:r>
      <w:r w:rsidR="00A470CE">
        <w:t xml:space="preserve"> </w:t>
      </w:r>
      <w:r w:rsidRPr="00B97859">
        <w:t>questionnaire</w:t>
      </w:r>
      <w:r w:rsidR="00A470CE">
        <w:t xml:space="preserve"> </w:t>
      </w:r>
      <w:r w:rsidRPr="00B97859">
        <w:t>to</w:t>
      </w:r>
      <w:r w:rsidR="00A470CE">
        <w:t xml:space="preserve"> </w:t>
      </w:r>
      <w:r w:rsidRPr="00B97859">
        <w:t>dental</w:t>
      </w:r>
      <w:r w:rsidR="00A470CE">
        <w:t xml:space="preserve"> </w:t>
      </w:r>
      <w:r w:rsidRPr="00B97859">
        <w:t>provider</w:t>
      </w:r>
      <w:r w:rsidR="00A470CE">
        <w:t xml:space="preserve"> </w:t>
      </w:r>
      <w:r w:rsidRPr="00B97859">
        <w:t>networks</w:t>
      </w:r>
      <w:r w:rsidR="00A470CE">
        <w:t xml:space="preserve"> </w:t>
      </w:r>
      <w:r w:rsidRPr="00B97859">
        <w:t>in</w:t>
      </w:r>
      <w:r w:rsidR="00A470CE">
        <w:t xml:space="preserve"> </w:t>
      </w:r>
      <w:r w:rsidRPr="00B97859">
        <w:t>49</w:t>
      </w:r>
      <w:r w:rsidR="00A470CE">
        <w:t xml:space="preserve"> </w:t>
      </w:r>
      <w:r w:rsidRPr="00B97859">
        <w:t>states.</w:t>
      </w:r>
      <w:r w:rsidR="00A470CE">
        <w:t xml:space="preserve"> </w:t>
      </w:r>
      <w:r w:rsidRPr="00B97859">
        <w:t>It</w:t>
      </w:r>
      <w:r w:rsidR="00A470CE">
        <w:t xml:space="preserve"> </w:t>
      </w:r>
      <w:r w:rsidRPr="00B97859">
        <w:t>is</w:t>
      </w:r>
      <w:r w:rsidR="00A470CE">
        <w:t xml:space="preserve"> </w:t>
      </w:r>
      <w:r w:rsidRPr="00B97859">
        <w:t>estimated</w:t>
      </w:r>
      <w:r w:rsidR="00A470CE">
        <w:t xml:space="preserve"> </w:t>
      </w:r>
      <w:r w:rsidRPr="00B97859">
        <w:t>that</w:t>
      </w:r>
      <w:r w:rsidR="00A470CE">
        <w:t xml:space="preserve"> </w:t>
      </w:r>
      <w:r w:rsidRPr="00B97859">
        <w:t>over</w:t>
      </w:r>
      <w:r w:rsidR="00A470CE">
        <w:t xml:space="preserve"> </w:t>
      </w:r>
      <w:r w:rsidRPr="00B97859">
        <w:t>86,000</w:t>
      </w:r>
      <w:r w:rsidR="00A470CE">
        <w:t xml:space="preserve"> </w:t>
      </w:r>
      <w:r w:rsidRPr="00B97859">
        <w:t>OHC</w:t>
      </w:r>
      <w:r w:rsidR="00A470CE">
        <w:t xml:space="preserve"> </w:t>
      </w:r>
      <w:r w:rsidRPr="00B97859">
        <w:t>providers</w:t>
      </w:r>
      <w:r w:rsidR="00A470CE">
        <w:t xml:space="preserve"> </w:t>
      </w:r>
      <w:r w:rsidRPr="00B97859">
        <w:t>received</w:t>
      </w:r>
      <w:r w:rsidR="00A470CE">
        <w:t xml:space="preserve"> </w:t>
      </w:r>
      <w:r w:rsidRPr="00B97859">
        <w:t>the</w:t>
      </w:r>
      <w:r w:rsidR="00A470CE">
        <w:t xml:space="preserve"> </w:t>
      </w:r>
      <w:r w:rsidRPr="00B97859">
        <w:t>Round</w:t>
      </w:r>
      <w:r w:rsidR="00A470CE">
        <w:t xml:space="preserve"> </w:t>
      </w:r>
      <w:r>
        <w:t>1</w:t>
      </w:r>
      <w:r w:rsidR="00A470CE">
        <w:t xml:space="preserve"> </w:t>
      </w:r>
      <w:r w:rsidRPr="00B97859">
        <w:t>questionnaire.</w:t>
      </w:r>
      <w:r w:rsidR="00A470CE">
        <w:t xml:space="preserve"> </w:t>
      </w:r>
      <w:r w:rsidRPr="00B97859">
        <w:t>This</w:t>
      </w:r>
      <w:r w:rsidR="00A470CE">
        <w:t xml:space="preserve"> </w:t>
      </w:r>
      <w:r w:rsidRPr="00B97859">
        <w:t>sample</w:t>
      </w:r>
      <w:r w:rsidR="00A470CE">
        <w:t xml:space="preserve"> </w:t>
      </w:r>
      <w:r w:rsidRPr="00B97859">
        <w:t>represents</w:t>
      </w:r>
      <w:r w:rsidR="00A470CE">
        <w:t xml:space="preserve"> </w:t>
      </w:r>
      <w:r w:rsidRPr="00B97859">
        <w:t>approximately</w:t>
      </w:r>
      <w:r w:rsidR="00A470CE">
        <w:t xml:space="preserve"> </w:t>
      </w:r>
      <w:r w:rsidRPr="00B97859">
        <w:t>40</w:t>
      </w:r>
      <w:r w:rsidR="00A470CE">
        <w:t xml:space="preserve"> </w:t>
      </w:r>
      <w:r>
        <w:t>percent</w:t>
      </w:r>
      <w:r w:rsidR="00A470CE">
        <w:t xml:space="preserve"> </w:t>
      </w:r>
      <w:r w:rsidRPr="00B97859">
        <w:t>of</w:t>
      </w:r>
      <w:r w:rsidR="00A470CE">
        <w:t xml:space="preserve"> </w:t>
      </w:r>
      <w:r w:rsidRPr="00B97859">
        <w:t>the</w:t>
      </w:r>
      <w:r w:rsidR="00A470CE">
        <w:t xml:space="preserve"> </w:t>
      </w:r>
      <w:r w:rsidRPr="00B97859">
        <w:t>dentists</w:t>
      </w:r>
      <w:r w:rsidR="00A470CE">
        <w:t xml:space="preserve"> </w:t>
      </w:r>
      <w:r w:rsidRPr="00B97859">
        <w:t>practicing</w:t>
      </w:r>
      <w:r w:rsidR="00A470CE">
        <w:t xml:space="preserve"> </w:t>
      </w:r>
      <w:r w:rsidRPr="00B97859">
        <w:t>in</w:t>
      </w:r>
      <w:r w:rsidR="00A470CE">
        <w:t xml:space="preserve"> </w:t>
      </w:r>
      <w:r w:rsidRPr="00B97859">
        <w:t>the</w:t>
      </w:r>
      <w:r w:rsidR="00A470CE">
        <w:t xml:space="preserve"> </w:t>
      </w:r>
      <w:r w:rsidRPr="00B97859">
        <w:t>United</w:t>
      </w:r>
      <w:r w:rsidR="00A470CE">
        <w:t xml:space="preserve"> </w:t>
      </w:r>
      <w:r w:rsidRPr="00B97859">
        <w:t>States.</w:t>
      </w:r>
    </w:p>
    <w:p w14:paraId="095D096D" w14:textId="6FF39835" w:rsidR="006B140F" w:rsidRPr="001F524D" w:rsidRDefault="004002A1" w:rsidP="00072F76">
      <w:pPr>
        <w:pStyle w:val="Heading2"/>
      </w:pPr>
      <w:bookmarkStart w:id="99" w:name="_Toc129609244"/>
      <w:r w:rsidRPr="004002A1">
        <w:t>Limitations of Sample</w:t>
      </w:r>
      <w:bookmarkEnd w:id="99"/>
    </w:p>
    <w:p w14:paraId="513F4262" w14:textId="6D6173C9" w:rsidR="006B140F" w:rsidRPr="001F524D" w:rsidRDefault="006B140F" w:rsidP="00072F76">
      <w:pPr>
        <w:pStyle w:val="NCDBodyText"/>
      </w:pPr>
      <w:r>
        <w:rPr>
          <w:color w:val="000000" w:themeColor="text1"/>
        </w:rPr>
        <w:t>NCD</w:t>
      </w:r>
      <w:r w:rsidR="00A470CE">
        <w:rPr>
          <w:color w:val="000000" w:themeColor="text1"/>
        </w:rPr>
        <w:t xml:space="preserve"> </w:t>
      </w:r>
      <w:r w:rsidRPr="00B97859">
        <w:t>attempted</w:t>
      </w:r>
      <w:r w:rsidR="00A470CE">
        <w:t xml:space="preserve"> </w:t>
      </w:r>
      <w:r w:rsidRPr="00B97859">
        <w:t>to</w:t>
      </w:r>
      <w:r w:rsidR="00A470CE">
        <w:t xml:space="preserve"> </w:t>
      </w:r>
      <w:r w:rsidRPr="00B97859">
        <w:t>query</w:t>
      </w:r>
      <w:r w:rsidR="00A470CE">
        <w:t xml:space="preserve"> </w:t>
      </w:r>
      <w:r w:rsidRPr="00B97859">
        <w:t>faculty</w:t>
      </w:r>
      <w:r w:rsidR="00A470CE">
        <w:t xml:space="preserve"> </w:t>
      </w:r>
      <w:r w:rsidRPr="00B97859">
        <w:t>and</w:t>
      </w:r>
      <w:r w:rsidR="00A470CE">
        <w:t xml:space="preserve"> </w:t>
      </w:r>
      <w:r w:rsidRPr="00B97859">
        <w:t>dental</w:t>
      </w:r>
      <w:r w:rsidR="00A470CE">
        <w:t xml:space="preserve"> </w:t>
      </w:r>
      <w:r w:rsidRPr="00B97859">
        <w:t>students</w:t>
      </w:r>
      <w:r w:rsidR="00A470CE">
        <w:t xml:space="preserve"> </w:t>
      </w:r>
      <w:r w:rsidRPr="00B97859">
        <w:t>from</w:t>
      </w:r>
      <w:r w:rsidR="00A470CE">
        <w:t xml:space="preserve"> </w:t>
      </w:r>
      <w:r w:rsidRPr="00B97859">
        <w:t>several</w:t>
      </w:r>
      <w:r w:rsidR="00A470CE">
        <w:t xml:space="preserve"> </w:t>
      </w:r>
      <w:r w:rsidRPr="00B97859">
        <w:t>US</w:t>
      </w:r>
      <w:r w:rsidR="00A470CE">
        <w:t xml:space="preserve"> </w:t>
      </w:r>
      <w:r w:rsidRPr="00B97859">
        <w:t>dental</w:t>
      </w:r>
      <w:r w:rsidR="00A470CE">
        <w:t xml:space="preserve"> </w:t>
      </w:r>
      <w:r w:rsidRPr="00B97859">
        <w:t>schools.</w:t>
      </w:r>
      <w:r w:rsidR="00A470CE">
        <w:t xml:space="preserve"> </w:t>
      </w:r>
      <w:r w:rsidRPr="00B97859">
        <w:t>Despite</w:t>
      </w:r>
      <w:r w:rsidR="00A470CE">
        <w:t xml:space="preserve"> </w:t>
      </w:r>
      <w:r w:rsidRPr="00B97859">
        <w:t>enthusiasm</w:t>
      </w:r>
      <w:r w:rsidR="00A470CE">
        <w:t xml:space="preserve"> </w:t>
      </w:r>
      <w:r w:rsidRPr="00B97859">
        <w:t>from</w:t>
      </w:r>
      <w:r w:rsidR="00A470CE">
        <w:t xml:space="preserve"> </w:t>
      </w:r>
      <w:r w:rsidRPr="00B97859">
        <w:t>all</w:t>
      </w:r>
      <w:r w:rsidR="00A470CE">
        <w:t xml:space="preserve"> </w:t>
      </w:r>
      <w:r w:rsidRPr="00B97859">
        <w:t>dental</w:t>
      </w:r>
      <w:r w:rsidR="00A470CE">
        <w:t xml:space="preserve"> </w:t>
      </w:r>
      <w:r w:rsidRPr="00B97859">
        <w:t>schools</w:t>
      </w:r>
      <w:r w:rsidR="00A470CE">
        <w:t xml:space="preserve"> </w:t>
      </w:r>
      <w:r w:rsidRPr="00B97859">
        <w:t>that</w:t>
      </w:r>
      <w:r w:rsidR="00A470CE">
        <w:t xml:space="preserve"> </w:t>
      </w:r>
      <w:r w:rsidRPr="00B97859">
        <w:t>were</w:t>
      </w:r>
      <w:r w:rsidR="00A470CE">
        <w:t xml:space="preserve"> </w:t>
      </w:r>
      <w:r w:rsidRPr="00B97859">
        <w:t>contacted,</w:t>
      </w:r>
      <w:r w:rsidR="00A470CE">
        <w:t xml:space="preserve"> </w:t>
      </w:r>
      <w:r w:rsidRPr="00B97859">
        <w:t>none</w:t>
      </w:r>
      <w:r w:rsidR="00A470CE">
        <w:t xml:space="preserve"> </w:t>
      </w:r>
      <w:r w:rsidRPr="00B97859">
        <w:t>were</w:t>
      </w:r>
      <w:r w:rsidR="00A470CE">
        <w:t xml:space="preserve"> </w:t>
      </w:r>
      <w:r w:rsidRPr="00B97859">
        <w:t>able</w:t>
      </w:r>
      <w:r w:rsidR="00A470CE">
        <w:t xml:space="preserve"> </w:t>
      </w:r>
      <w:r w:rsidRPr="00B97859">
        <w:t>to</w:t>
      </w:r>
      <w:r w:rsidR="00A470CE">
        <w:t xml:space="preserve"> </w:t>
      </w:r>
      <w:r w:rsidRPr="00B97859">
        <w:t>participate.</w:t>
      </w:r>
      <w:r w:rsidR="00A470CE">
        <w:t xml:space="preserve"> </w:t>
      </w:r>
      <w:r w:rsidRPr="00B97859">
        <w:t>This</w:t>
      </w:r>
      <w:r w:rsidR="00A470CE">
        <w:t xml:space="preserve"> </w:t>
      </w:r>
      <w:r w:rsidRPr="00B97859">
        <w:t>was</w:t>
      </w:r>
      <w:r w:rsidR="00A470CE">
        <w:t xml:space="preserve"> </w:t>
      </w:r>
      <w:r w:rsidRPr="00B97859">
        <w:t>due</w:t>
      </w:r>
      <w:r w:rsidR="00A470CE">
        <w:t xml:space="preserve"> </w:t>
      </w:r>
      <w:r w:rsidRPr="00B97859">
        <w:t>to</w:t>
      </w:r>
      <w:r w:rsidR="00A470CE">
        <w:t xml:space="preserve"> </w:t>
      </w:r>
      <w:r w:rsidRPr="00B97859">
        <w:t>the</w:t>
      </w:r>
      <w:r w:rsidR="00A470CE">
        <w:t xml:space="preserve"> </w:t>
      </w:r>
      <w:r w:rsidRPr="00B97859">
        <w:t>lengthy</w:t>
      </w:r>
      <w:r w:rsidR="00A470CE">
        <w:t xml:space="preserve"> </w:t>
      </w:r>
      <w:r w:rsidRPr="00B97859">
        <w:t>Institutional</w:t>
      </w:r>
      <w:r w:rsidR="00A470CE">
        <w:t xml:space="preserve"> </w:t>
      </w:r>
      <w:r w:rsidRPr="00B97859">
        <w:t>Review</w:t>
      </w:r>
      <w:r w:rsidR="00A470CE">
        <w:t xml:space="preserve"> </w:t>
      </w:r>
      <w:r w:rsidRPr="00B97859">
        <w:t>Board</w:t>
      </w:r>
      <w:r w:rsidR="00A470CE">
        <w:t xml:space="preserve"> </w:t>
      </w:r>
      <w:r w:rsidRPr="00B97859">
        <w:t>approval</w:t>
      </w:r>
      <w:r w:rsidR="00A470CE">
        <w:t xml:space="preserve"> </w:t>
      </w:r>
      <w:r w:rsidRPr="00B97859">
        <w:t>process,</w:t>
      </w:r>
      <w:r w:rsidR="00A470CE">
        <w:t xml:space="preserve"> </w:t>
      </w:r>
      <w:r w:rsidRPr="00B97859">
        <w:t>which</w:t>
      </w:r>
      <w:r w:rsidR="00A470CE">
        <w:t xml:space="preserve"> </w:t>
      </w:r>
      <w:r w:rsidRPr="00B97859">
        <w:t>did</w:t>
      </w:r>
      <w:r w:rsidR="00A470CE">
        <w:t xml:space="preserve"> </w:t>
      </w:r>
      <w:r w:rsidRPr="00B97859">
        <w:t>not</w:t>
      </w:r>
      <w:r w:rsidR="00A470CE">
        <w:t xml:space="preserve"> </w:t>
      </w:r>
      <w:r w:rsidRPr="00B97859">
        <w:t>fit</w:t>
      </w:r>
      <w:r w:rsidR="00A470CE">
        <w:t xml:space="preserve"> </w:t>
      </w:r>
      <w:r w:rsidRPr="00B97859">
        <w:t>within</w:t>
      </w:r>
      <w:r w:rsidR="00A470CE">
        <w:t xml:space="preserve"> </w:t>
      </w:r>
      <w:r w:rsidRPr="00B97859">
        <w:t>the</w:t>
      </w:r>
      <w:r w:rsidR="00A470CE">
        <w:t xml:space="preserve"> </w:t>
      </w:r>
      <w:r w:rsidRPr="00B97859">
        <w:t>timeline</w:t>
      </w:r>
      <w:r w:rsidR="00A470CE">
        <w:t xml:space="preserve"> </w:t>
      </w:r>
      <w:r w:rsidRPr="00B97859">
        <w:t>of</w:t>
      </w:r>
      <w:r w:rsidR="00A470CE">
        <w:t xml:space="preserve"> </w:t>
      </w:r>
      <w:r w:rsidRPr="00B97859">
        <w:t>the</w:t>
      </w:r>
      <w:r w:rsidR="00A470CE">
        <w:t xml:space="preserve"> </w:t>
      </w:r>
      <w:r w:rsidRPr="00B97859">
        <w:t>project.</w:t>
      </w:r>
    </w:p>
    <w:p w14:paraId="497159D9" w14:textId="39236039" w:rsidR="006B140F" w:rsidRPr="001F524D" w:rsidRDefault="004002A1" w:rsidP="00072F76">
      <w:pPr>
        <w:pStyle w:val="Heading2"/>
      </w:pPr>
      <w:bookmarkStart w:id="100" w:name="_Toc129609245"/>
      <w:r w:rsidRPr="004002A1">
        <w:lastRenderedPageBreak/>
        <w:t>Timeline</w:t>
      </w:r>
      <w:bookmarkEnd w:id="100"/>
    </w:p>
    <w:p w14:paraId="1C90BA58" w14:textId="27CFEE71" w:rsidR="006B140F" w:rsidRPr="001F524D" w:rsidRDefault="006B140F" w:rsidP="00072F76">
      <w:pPr>
        <w:pStyle w:val="NCDBodyText"/>
      </w:pPr>
      <w:r w:rsidRPr="00552542">
        <w:t>All</w:t>
      </w:r>
      <w:r w:rsidR="00A470CE">
        <w:t xml:space="preserve"> </w:t>
      </w:r>
      <w:r w:rsidRPr="00B97859">
        <w:t>three</w:t>
      </w:r>
      <w:r w:rsidR="00A470CE">
        <w:t xml:space="preserve"> </w:t>
      </w:r>
      <w:r w:rsidRPr="00B97859">
        <w:t>rounds</w:t>
      </w:r>
      <w:r w:rsidR="00A470CE">
        <w:t xml:space="preserve"> </w:t>
      </w:r>
      <w:r w:rsidRPr="00B97859">
        <w:t>were</w:t>
      </w:r>
      <w:r w:rsidR="00A470CE">
        <w:t xml:space="preserve"> </w:t>
      </w:r>
      <w:r w:rsidRPr="00B97859">
        <w:t>disseminated</w:t>
      </w:r>
      <w:r>
        <w:t>,</w:t>
      </w:r>
      <w:r w:rsidR="00A470CE">
        <w:t xml:space="preserve"> </w:t>
      </w:r>
      <w:r>
        <w:t>and</w:t>
      </w:r>
      <w:r w:rsidR="00A470CE">
        <w:t xml:space="preserve"> </w:t>
      </w:r>
      <w:r>
        <w:t>data</w:t>
      </w:r>
      <w:r w:rsidR="00A470CE">
        <w:t xml:space="preserve"> </w:t>
      </w:r>
      <w:r>
        <w:t>were</w:t>
      </w:r>
      <w:r w:rsidR="00A470CE">
        <w:t xml:space="preserve"> </w:t>
      </w:r>
      <w:r>
        <w:t>collected</w:t>
      </w:r>
      <w:r w:rsidR="00A470CE">
        <w:t xml:space="preserve"> </w:t>
      </w:r>
      <w:r w:rsidRPr="00B97859">
        <w:t>between</w:t>
      </w:r>
      <w:r w:rsidR="00A470CE">
        <w:t xml:space="preserve"> </w:t>
      </w:r>
      <w:r w:rsidRPr="00B97859">
        <w:t>March</w:t>
      </w:r>
      <w:r w:rsidR="00A470CE">
        <w:t xml:space="preserve"> </w:t>
      </w:r>
      <w:r w:rsidRPr="00B97859">
        <w:t>30</w:t>
      </w:r>
      <w:r w:rsidR="00A470CE">
        <w:t xml:space="preserve"> </w:t>
      </w:r>
      <w:r w:rsidRPr="00B97859">
        <w:t>and</w:t>
      </w:r>
      <w:r w:rsidR="00A470CE">
        <w:t xml:space="preserve"> </w:t>
      </w:r>
      <w:r w:rsidRPr="00B97859">
        <w:t>May</w:t>
      </w:r>
      <w:r w:rsidR="00A470CE">
        <w:t xml:space="preserve"> </w:t>
      </w:r>
      <w:r w:rsidRPr="00B97859">
        <w:t>30</w:t>
      </w:r>
      <w:r>
        <w:t>,</w:t>
      </w:r>
      <w:r w:rsidR="00A470CE">
        <w:t xml:space="preserve"> </w:t>
      </w:r>
      <w:r>
        <w:t>2022.</w:t>
      </w:r>
    </w:p>
    <w:p w14:paraId="7C1BFC83" w14:textId="2C5966FB" w:rsidR="006B140F" w:rsidRPr="001F524D" w:rsidRDefault="004002A1" w:rsidP="00072F76">
      <w:pPr>
        <w:pStyle w:val="Heading2"/>
        <w:rPr>
          <w:shd w:val="clear" w:color="auto" w:fill="FFFFFF"/>
        </w:rPr>
      </w:pPr>
      <w:bookmarkStart w:id="101" w:name="_Toc129609246"/>
      <w:r w:rsidRPr="004002A1">
        <w:rPr>
          <w:shd w:val="clear" w:color="auto" w:fill="FFFFFF"/>
        </w:rPr>
        <w:t>Summary of the Provider Questionnaire: Round 1</w:t>
      </w:r>
      <w:bookmarkEnd w:id="101"/>
    </w:p>
    <w:p w14:paraId="6AE28E15" w14:textId="13A2A0C8" w:rsidR="006B140F" w:rsidRPr="001F524D" w:rsidRDefault="006B140F" w:rsidP="00072F76">
      <w:pPr>
        <w:pStyle w:val="NCDBodyText"/>
      </w:pPr>
      <w:r w:rsidRPr="00B97859">
        <w:t>A</w:t>
      </w:r>
      <w:r w:rsidR="00A470CE">
        <w:t xml:space="preserve"> </w:t>
      </w:r>
      <w:r w:rsidRPr="00B97859">
        <w:t>series</w:t>
      </w:r>
      <w:r w:rsidR="00A470CE">
        <w:t xml:space="preserve"> </w:t>
      </w:r>
      <w:r w:rsidRPr="00B97859">
        <w:t>of</w:t>
      </w:r>
      <w:r w:rsidR="00A470CE">
        <w:t xml:space="preserve"> </w:t>
      </w:r>
      <w:r w:rsidRPr="00B97859">
        <w:t>Round</w:t>
      </w:r>
      <w:r w:rsidR="00A470CE">
        <w:t xml:space="preserve"> </w:t>
      </w:r>
      <w:r w:rsidRPr="00B97859">
        <w:t>1</w:t>
      </w:r>
      <w:r w:rsidR="00A470CE">
        <w:t xml:space="preserve"> </w:t>
      </w:r>
      <w:r>
        <w:t>open-ended</w:t>
      </w:r>
      <w:r w:rsidR="00A470CE">
        <w:t xml:space="preserve"> </w:t>
      </w:r>
      <w:r w:rsidRPr="00B97859">
        <w:t>questions</w:t>
      </w:r>
      <w:r w:rsidR="00A470CE">
        <w:t xml:space="preserve"> </w:t>
      </w:r>
      <w:r w:rsidRPr="00B97859">
        <w:t>was</w:t>
      </w:r>
      <w:r w:rsidR="00A470CE">
        <w:t xml:space="preserve"> </w:t>
      </w:r>
      <w:r w:rsidRPr="00B97859">
        <w:t>developed</w:t>
      </w:r>
      <w:r>
        <w:t>.</w:t>
      </w:r>
      <w:r w:rsidR="00A470CE">
        <w:t xml:space="preserve"> </w:t>
      </w:r>
      <w:r>
        <w:t>(See</w:t>
      </w:r>
      <w:r w:rsidR="00A470CE">
        <w:t xml:space="preserve"> </w:t>
      </w:r>
      <w:r>
        <w:t>Appendix</w:t>
      </w:r>
      <w:r w:rsidR="00A470CE">
        <w:t xml:space="preserve"> </w:t>
      </w:r>
      <w:r>
        <w:t>D.)</w:t>
      </w:r>
      <w:r w:rsidR="00A470CE">
        <w:t xml:space="preserve"> </w:t>
      </w:r>
      <w:r w:rsidRPr="00B97859">
        <w:t>To</w:t>
      </w:r>
      <w:r w:rsidR="00A470CE">
        <w:t xml:space="preserve"> </w:t>
      </w:r>
      <w:r w:rsidRPr="00B97859">
        <w:t>quantify</w:t>
      </w:r>
      <w:r w:rsidR="00A470CE">
        <w:t xml:space="preserve"> </w:t>
      </w:r>
      <w:r w:rsidRPr="00B97859">
        <w:t>like</w:t>
      </w:r>
      <w:r w:rsidR="00A470CE">
        <w:t xml:space="preserve"> </w:t>
      </w:r>
      <w:r w:rsidRPr="00B97859">
        <w:t>responses</w:t>
      </w:r>
      <w:r w:rsidR="00A470CE">
        <w:t xml:space="preserve"> </w:t>
      </w:r>
      <w:r>
        <w:t>and</w:t>
      </w:r>
      <w:r w:rsidR="00A470CE">
        <w:t xml:space="preserve"> </w:t>
      </w:r>
      <w:r w:rsidRPr="00B97859">
        <w:t>stratify</w:t>
      </w:r>
      <w:r w:rsidR="00A470CE">
        <w:t xml:space="preserve"> </w:t>
      </w:r>
      <w:r>
        <w:t>them</w:t>
      </w:r>
      <w:r w:rsidR="00A470CE">
        <w:t xml:space="preserve"> </w:t>
      </w:r>
      <w:r w:rsidRPr="00B97859">
        <w:t>by</w:t>
      </w:r>
      <w:r w:rsidR="00A470CE">
        <w:t xml:space="preserve"> </w:t>
      </w:r>
      <w:r w:rsidRPr="00B97859">
        <w:t>provider</w:t>
      </w:r>
      <w:r w:rsidR="00A470CE">
        <w:t xml:space="preserve"> </w:t>
      </w:r>
      <w:r w:rsidRPr="001512E9">
        <w:t>characteristics</w:t>
      </w:r>
      <w:r w:rsidR="00A470CE">
        <w:t xml:space="preserve"> </w:t>
      </w:r>
      <w:r>
        <w:t>to</w:t>
      </w:r>
      <w:r w:rsidR="00A470CE">
        <w:t xml:space="preserve"> </w:t>
      </w:r>
      <w:r w:rsidRPr="001512E9">
        <w:t>ultimately</w:t>
      </w:r>
      <w:r w:rsidR="00A470CE">
        <w:t xml:space="preserve"> </w:t>
      </w:r>
      <w:r w:rsidRPr="001512E9">
        <w:t>establish</w:t>
      </w:r>
      <w:r w:rsidR="00A470CE">
        <w:t xml:space="preserve"> </w:t>
      </w:r>
      <w:r w:rsidRPr="001512E9">
        <w:t>provider</w:t>
      </w:r>
      <w:r w:rsidR="00A470CE">
        <w:t xml:space="preserve"> </w:t>
      </w:r>
      <w:r w:rsidRPr="001512E9">
        <w:t>consensus,</w:t>
      </w:r>
      <w:r w:rsidR="00A470CE">
        <w:t xml:space="preserve"> </w:t>
      </w:r>
      <w:r w:rsidRPr="001512E9">
        <w:t>respondents</w:t>
      </w:r>
      <w:r w:rsidR="00A470CE">
        <w:t xml:space="preserve"> </w:t>
      </w:r>
      <w:r w:rsidRPr="001512E9">
        <w:t>were</w:t>
      </w:r>
      <w:r w:rsidR="00A470CE">
        <w:t xml:space="preserve"> </w:t>
      </w:r>
      <w:r w:rsidRPr="001512E9">
        <w:t>asked</w:t>
      </w:r>
      <w:r w:rsidR="00A470CE">
        <w:t xml:space="preserve"> </w:t>
      </w:r>
      <w:r w:rsidRPr="001512E9">
        <w:t>2</w:t>
      </w:r>
      <w:r>
        <w:t>1</w:t>
      </w:r>
      <w:r w:rsidR="00A470CE">
        <w:t xml:space="preserve"> </w:t>
      </w:r>
      <w:r w:rsidRPr="001512E9">
        <w:t>questions</w:t>
      </w:r>
      <w:r w:rsidR="00A470CE">
        <w:t xml:space="preserve"> </w:t>
      </w:r>
      <w:r>
        <w:t>in</w:t>
      </w:r>
      <w:r w:rsidR="00A470CE">
        <w:t xml:space="preserve"> </w:t>
      </w:r>
      <w:r>
        <w:t>Round</w:t>
      </w:r>
      <w:r w:rsidR="00A470CE">
        <w:t xml:space="preserve"> </w:t>
      </w:r>
      <w:r>
        <w:t>1.</w:t>
      </w:r>
      <w:r w:rsidR="00A470CE">
        <w:t xml:space="preserve"> </w:t>
      </w:r>
      <w:r>
        <w:t>These</w:t>
      </w:r>
      <w:r w:rsidR="00A470CE">
        <w:t xml:space="preserve"> </w:t>
      </w:r>
      <w:r>
        <w:t>questions</w:t>
      </w:r>
      <w:r w:rsidR="00A470CE">
        <w:t xml:space="preserve"> </w:t>
      </w:r>
      <w:r w:rsidRPr="001512E9">
        <w:t>fell</w:t>
      </w:r>
      <w:r w:rsidR="00A470CE">
        <w:t xml:space="preserve"> </w:t>
      </w:r>
      <w:r w:rsidRPr="001512E9">
        <w:t>into</w:t>
      </w:r>
      <w:r w:rsidR="00A470CE">
        <w:t xml:space="preserve"> </w:t>
      </w:r>
      <w:r w:rsidRPr="001512E9">
        <w:t>four</w:t>
      </w:r>
      <w:r w:rsidR="00A470CE">
        <w:t xml:space="preserve"> </w:t>
      </w:r>
      <w:r>
        <w:t>overarching</w:t>
      </w:r>
      <w:r w:rsidR="00A470CE">
        <w:t xml:space="preserve"> </w:t>
      </w:r>
      <w:r w:rsidRPr="001512E9">
        <w:t>categories:</w:t>
      </w:r>
      <w:r w:rsidR="00A470CE">
        <w:t xml:space="preserve"> </w:t>
      </w:r>
      <w:r w:rsidRPr="00E53CB9">
        <w:t>Section</w:t>
      </w:r>
      <w:r w:rsidR="00A470CE">
        <w:t xml:space="preserve"> </w:t>
      </w:r>
      <w:r w:rsidRPr="00E53CB9">
        <w:t>1</w:t>
      </w:r>
      <w:r>
        <w:t>,</w:t>
      </w:r>
      <w:r w:rsidR="00A470CE">
        <w:t xml:space="preserve"> </w:t>
      </w:r>
      <w:r w:rsidRPr="00E53CB9">
        <w:t>General</w:t>
      </w:r>
      <w:r w:rsidR="00A470CE">
        <w:t xml:space="preserve"> </w:t>
      </w:r>
      <w:r w:rsidRPr="001512E9">
        <w:t>Provider</w:t>
      </w:r>
      <w:r w:rsidR="00A470CE">
        <w:t xml:space="preserve"> </w:t>
      </w:r>
      <w:r w:rsidRPr="00E53CB9">
        <w:t>Information</w:t>
      </w:r>
      <w:r>
        <w:t>;</w:t>
      </w:r>
      <w:r w:rsidR="00A470CE">
        <w:t xml:space="preserve"> </w:t>
      </w:r>
      <w:r w:rsidRPr="00E53CB9">
        <w:t>Section</w:t>
      </w:r>
      <w:r w:rsidR="00A470CE">
        <w:t xml:space="preserve"> </w:t>
      </w:r>
      <w:r w:rsidRPr="00E53CB9">
        <w:t>2</w:t>
      </w:r>
      <w:r>
        <w:t>,</w:t>
      </w:r>
      <w:r w:rsidR="00A470CE">
        <w:t xml:space="preserve"> </w:t>
      </w:r>
      <w:r w:rsidRPr="00E53CB9">
        <w:t>Medicaid</w:t>
      </w:r>
      <w:r w:rsidR="00A470CE">
        <w:t xml:space="preserve"> </w:t>
      </w:r>
      <w:r w:rsidRPr="00E53CB9">
        <w:t>Participation</w:t>
      </w:r>
      <w:r>
        <w:t>;</w:t>
      </w:r>
      <w:r w:rsidR="00A470CE">
        <w:t xml:space="preserve"> </w:t>
      </w:r>
      <w:r w:rsidRPr="00E53CB9">
        <w:t>Section</w:t>
      </w:r>
      <w:r w:rsidR="00A470CE">
        <w:t xml:space="preserve"> </w:t>
      </w:r>
      <w:r w:rsidRPr="00E53CB9">
        <w:t>3</w:t>
      </w:r>
      <w:r>
        <w:t>,</w:t>
      </w:r>
      <w:r w:rsidR="00A470CE">
        <w:t xml:space="preserve"> </w:t>
      </w:r>
      <w:r w:rsidRPr="00E53CB9">
        <w:t>Treatment</w:t>
      </w:r>
      <w:r w:rsidR="00A470CE">
        <w:t xml:space="preserve"> </w:t>
      </w:r>
      <w:r w:rsidRPr="00E53CB9">
        <w:t>of</w:t>
      </w:r>
      <w:r w:rsidR="00A470CE">
        <w:t xml:space="preserve"> </w:t>
      </w:r>
      <w:r w:rsidRPr="00E53CB9">
        <w:t>Adults</w:t>
      </w:r>
      <w:r w:rsidR="00A470CE">
        <w:t xml:space="preserve"> </w:t>
      </w:r>
      <w:r w:rsidRPr="00E53CB9">
        <w:t>with</w:t>
      </w:r>
      <w:r w:rsidR="00A470CE">
        <w:t xml:space="preserve"> </w:t>
      </w:r>
      <w:r w:rsidRPr="00E53CB9">
        <w:t>I/DD</w:t>
      </w:r>
      <w:r>
        <w:t>;</w:t>
      </w:r>
      <w:r w:rsidR="00A470CE">
        <w:t xml:space="preserve"> </w:t>
      </w:r>
      <w:r>
        <w:t>and</w:t>
      </w:r>
      <w:r w:rsidR="00A470CE">
        <w:t xml:space="preserve"> </w:t>
      </w:r>
      <w:r w:rsidRPr="00E53CB9">
        <w:t>Section</w:t>
      </w:r>
      <w:r w:rsidR="00A470CE">
        <w:t xml:space="preserve"> </w:t>
      </w:r>
      <w:r w:rsidRPr="00E53CB9">
        <w:t>4</w:t>
      </w:r>
      <w:r>
        <w:t>,</w:t>
      </w:r>
      <w:r w:rsidR="00A470CE">
        <w:t xml:space="preserve"> </w:t>
      </w:r>
      <w:r>
        <w:t>Other</w:t>
      </w:r>
      <w:r w:rsidR="00A470CE">
        <w:t xml:space="preserve"> </w:t>
      </w:r>
      <w:r>
        <w:t>Demographic</w:t>
      </w:r>
      <w:r w:rsidR="00A470CE">
        <w:t xml:space="preserve"> </w:t>
      </w:r>
      <w:r>
        <w:t>Information.</w:t>
      </w:r>
    </w:p>
    <w:p w14:paraId="7437639B" w14:textId="543C287C" w:rsidR="006B140F" w:rsidRPr="001F524D" w:rsidRDefault="006B140F" w:rsidP="00072F76">
      <w:pPr>
        <w:pStyle w:val="NCDBodyText"/>
      </w:pPr>
      <w:r w:rsidRPr="00B97859">
        <w:t>Under</w:t>
      </w:r>
      <w:r w:rsidR="00A470CE">
        <w:t xml:space="preserve"> </w:t>
      </w:r>
      <w:r w:rsidRPr="00B97859">
        <w:t>the</w:t>
      </w:r>
      <w:r w:rsidR="00A470CE">
        <w:t xml:space="preserve"> </w:t>
      </w:r>
      <w:r w:rsidRPr="00B97859">
        <w:t>General</w:t>
      </w:r>
      <w:r w:rsidR="00A470CE">
        <w:t xml:space="preserve"> </w:t>
      </w:r>
      <w:r w:rsidRPr="00B97859">
        <w:t>Provider</w:t>
      </w:r>
      <w:r w:rsidR="00A470CE">
        <w:t xml:space="preserve"> </w:t>
      </w:r>
      <w:r w:rsidRPr="00B97859">
        <w:t>Information</w:t>
      </w:r>
      <w:r w:rsidR="00A470CE">
        <w:t xml:space="preserve"> </w:t>
      </w:r>
      <w:r w:rsidRPr="00B97859">
        <w:t>section,</w:t>
      </w:r>
      <w:r w:rsidR="00A470CE">
        <w:t xml:space="preserve"> </w:t>
      </w:r>
      <w:r w:rsidRPr="00B97859">
        <w:t>providers</w:t>
      </w:r>
      <w:r w:rsidR="00A470CE">
        <w:t xml:space="preserve"> </w:t>
      </w:r>
      <w:r w:rsidRPr="00B97859">
        <w:t>were</w:t>
      </w:r>
      <w:r w:rsidR="00A470CE">
        <w:t xml:space="preserve"> </w:t>
      </w:r>
      <w:r w:rsidRPr="00B97859">
        <w:t>asked</w:t>
      </w:r>
      <w:r w:rsidR="00A470CE">
        <w:t xml:space="preserve"> </w:t>
      </w:r>
      <w:r w:rsidRPr="00B97859">
        <w:t>to</w:t>
      </w:r>
      <w:r w:rsidR="00A470CE">
        <w:t xml:space="preserve"> </w:t>
      </w:r>
      <w:r w:rsidRPr="00B97859">
        <w:t>self-designate</w:t>
      </w:r>
      <w:r w:rsidR="00A470CE">
        <w:t xml:space="preserve"> </w:t>
      </w:r>
      <w:r w:rsidRPr="00B97859">
        <w:t>by</w:t>
      </w:r>
      <w:r w:rsidR="00A470CE">
        <w:t xml:space="preserve"> </w:t>
      </w:r>
      <w:r w:rsidRPr="00B97859">
        <w:t>provider</w:t>
      </w:r>
      <w:r w:rsidR="00A470CE">
        <w:t xml:space="preserve"> </w:t>
      </w:r>
      <w:r w:rsidRPr="00B97859">
        <w:t>type</w:t>
      </w:r>
      <w:r>
        <w:t>,</w:t>
      </w:r>
      <w:r w:rsidR="00A470CE">
        <w:t xml:space="preserve"> </w:t>
      </w:r>
      <w:r w:rsidRPr="00B97859">
        <w:t>primary</w:t>
      </w:r>
      <w:r w:rsidR="00A470CE">
        <w:t xml:space="preserve"> </w:t>
      </w:r>
      <w:r w:rsidRPr="00B97859">
        <w:t>practice</w:t>
      </w:r>
      <w:r w:rsidR="00A470CE">
        <w:t xml:space="preserve"> </w:t>
      </w:r>
      <w:r w:rsidRPr="00B97859">
        <w:t>model</w:t>
      </w:r>
      <w:r>
        <w:t>,</w:t>
      </w:r>
      <w:r w:rsidR="00A470CE">
        <w:t xml:space="preserve"> </w:t>
      </w:r>
      <w:r w:rsidRPr="00B97859">
        <w:t>number</w:t>
      </w:r>
      <w:r w:rsidR="00A470CE">
        <w:t xml:space="preserve"> </w:t>
      </w:r>
      <w:r w:rsidRPr="00B97859">
        <w:t>of</w:t>
      </w:r>
      <w:r w:rsidR="00A470CE">
        <w:t xml:space="preserve"> </w:t>
      </w:r>
      <w:r w:rsidRPr="00B97859">
        <w:t>dentists</w:t>
      </w:r>
      <w:r w:rsidR="00A470CE">
        <w:t xml:space="preserve"> </w:t>
      </w:r>
      <w:r w:rsidRPr="00B97859">
        <w:t>in</w:t>
      </w:r>
      <w:r w:rsidR="00A470CE">
        <w:t xml:space="preserve"> </w:t>
      </w:r>
      <w:r w:rsidRPr="00B97859">
        <w:t>practice</w:t>
      </w:r>
      <w:r w:rsidR="00A470CE">
        <w:t xml:space="preserve"> </w:t>
      </w:r>
      <w:r w:rsidRPr="00B97859">
        <w:t>setting</w:t>
      </w:r>
      <w:r>
        <w:t>,</w:t>
      </w:r>
      <w:r w:rsidR="00A470CE">
        <w:t xml:space="preserve"> </w:t>
      </w:r>
      <w:r w:rsidRPr="00B97859">
        <w:t>number</w:t>
      </w:r>
      <w:r w:rsidR="00A470CE">
        <w:t xml:space="preserve"> </w:t>
      </w:r>
      <w:r w:rsidRPr="00B97859">
        <w:t>of</w:t>
      </w:r>
      <w:r w:rsidR="00A470CE">
        <w:t xml:space="preserve"> </w:t>
      </w:r>
      <w:r w:rsidRPr="00B97859">
        <w:t>hours</w:t>
      </w:r>
      <w:r w:rsidR="00A470CE">
        <w:t xml:space="preserve"> </w:t>
      </w:r>
      <w:r w:rsidRPr="00B97859">
        <w:t>worked</w:t>
      </w:r>
      <w:r w:rsidR="00A470CE">
        <w:t xml:space="preserve"> </w:t>
      </w:r>
      <w:r w:rsidRPr="00B97859">
        <w:t>per</w:t>
      </w:r>
      <w:r w:rsidR="00A470CE">
        <w:t xml:space="preserve"> </w:t>
      </w:r>
      <w:r w:rsidRPr="00B97859">
        <w:t>week</w:t>
      </w:r>
      <w:r>
        <w:t>,</w:t>
      </w:r>
      <w:r w:rsidR="00A470CE">
        <w:t xml:space="preserve"> </w:t>
      </w:r>
      <w:r w:rsidRPr="00B97859">
        <w:t>and</w:t>
      </w:r>
      <w:r w:rsidR="00A470CE">
        <w:t xml:space="preserve"> </w:t>
      </w:r>
      <w:r w:rsidRPr="00B97859">
        <w:t>age</w:t>
      </w:r>
      <w:r w:rsidR="00A470CE">
        <w:t xml:space="preserve"> </w:t>
      </w:r>
      <w:r w:rsidRPr="00B97859">
        <w:t>category.</w:t>
      </w:r>
      <w:r w:rsidR="00A470CE">
        <w:t xml:space="preserve"> </w:t>
      </w:r>
      <w:r w:rsidRPr="00B97859">
        <w:t>To</w:t>
      </w:r>
      <w:r w:rsidR="00A470CE">
        <w:t xml:space="preserve"> </w:t>
      </w:r>
      <w:r w:rsidRPr="00B97859">
        <w:t>quantify</w:t>
      </w:r>
      <w:r w:rsidR="00A470CE">
        <w:t xml:space="preserve"> </w:t>
      </w:r>
      <w:r w:rsidRPr="00B97859">
        <w:t>OHC</w:t>
      </w:r>
      <w:r w:rsidR="00A470CE">
        <w:t xml:space="preserve"> </w:t>
      </w:r>
      <w:r w:rsidRPr="00B97859">
        <w:t>providers’</w:t>
      </w:r>
      <w:r w:rsidR="00A470CE">
        <w:t xml:space="preserve"> </w:t>
      </w:r>
      <w:r w:rsidRPr="00B97859">
        <w:t>participation</w:t>
      </w:r>
      <w:r w:rsidR="00A470CE">
        <w:t xml:space="preserve"> </w:t>
      </w:r>
      <w:r w:rsidRPr="00B97859">
        <w:t>in</w:t>
      </w:r>
      <w:r w:rsidR="00A470CE">
        <w:t xml:space="preserve"> </w:t>
      </w:r>
      <w:r w:rsidRPr="00B97859">
        <w:t>Medicaid</w:t>
      </w:r>
      <w:r w:rsidR="00A470CE">
        <w:t xml:space="preserve"> </w:t>
      </w:r>
      <w:r w:rsidRPr="00B97859">
        <w:t>programs</w:t>
      </w:r>
      <w:r w:rsidR="00A470CE">
        <w:t xml:space="preserve"> </w:t>
      </w:r>
      <w:r w:rsidRPr="00B97859">
        <w:t>and/or</w:t>
      </w:r>
      <w:r w:rsidR="00A470CE">
        <w:t xml:space="preserve"> </w:t>
      </w:r>
      <w:r w:rsidRPr="00B97859">
        <w:t>in</w:t>
      </w:r>
      <w:r w:rsidR="00A470CE">
        <w:t xml:space="preserve"> </w:t>
      </w:r>
      <w:r w:rsidRPr="00B97859">
        <w:t>Medicaid</w:t>
      </w:r>
      <w:r w:rsidR="00A470CE">
        <w:t xml:space="preserve"> </w:t>
      </w:r>
      <w:r>
        <w:t>h</w:t>
      </w:r>
      <w:r w:rsidRPr="00B97859">
        <w:t>ome</w:t>
      </w:r>
      <w:r>
        <w:t>-</w:t>
      </w:r>
      <w:r w:rsidR="00A470CE">
        <w:t xml:space="preserve"> </w:t>
      </w:r>
      <w:r w:rsidRPr="00B97859">
        <w:t>and</w:t>
      </w:r>
      <w:r w:rsidR="00A470CE">
        <w:t xml:space="preserve"> </w:t>
      </w:r>
      <w:r>
        <w:t>c</w:t>
      </w:r>
      <w:r w:rsidRPr="00B97859">
        <w:t>ommunity</w:t>
      </w:r>
      <w:r>
        <w:t>-b</w:t>
      </w:r>
      <w:r w:rsidRPr="00B97859">
        <w:t>ased</w:t>
      </w:r>
      <w:r w:rsidR="00A470CE">
        <w:t xml:space="preserve"> </w:t>
      </w:r>
      <w:r>
        <w:t>s</w:t>
      </w:r>
      <w:r w:rsidRPr="00B97859">
        <w:t>ervices</w:t>
      </w:r>
      <w:r w:rsidR="00A470CE">
        <w:t xml:space="preserve"> </w:t>
      </w:r>
      <w:r w:rsidRPr="00B97859">
        <w:t>(HCBS)</w:t>
      </w:r>
      <w:r w:rsidR="00A470CE">
        <w:t xml:space="preserve"> </w:t>
      </w:r>
      <w:r w:rsidRPr="00B97859">
        <w:t>waiver</w:t>
      </w:r>
      <w:r w:rsidR="00A470CE">
        <w:t xml:space="preserve"> </w:t>
      </w:r>
      <w:r w:rsidRPr="00B97859">
        <w:t>programs,</w:t>
      </w:r>
      <w:r w:rsidR="00A470CE">
        <w:t xml:space="preserve"> </w:t>
      </w:r>
      <w:r w:rsidRPr="00867475">
        <w:t>and</w:t>
      </w:r>
      <w:r w:rsidR="00A470CE">
        <w:t xml:space="preserve"> </w:t>
      </w:r>
      <w:r w:rsidRPr="00867475">
        <w:t>to</w:t>
      </w:r>
      <w:r w:rsidR="00A470CE">
        <w:t xml:space="preserve"> </w:t>
      </w:r>
      <w:r w:rsidRPr="00867475">
        <w:t>glean</w:t>
      </w:r>
      <w:r w:rsidR="00A470CE">
        <w:t xml:space="preserve"> </w:t>
      </w:r>
      <w:r w:rsidRPr="00867475">
        <w:t>insight</w:t>
      </w:r>
      <w:r w:rsidR="00A470CE">
        <w:t xml:space="preserve"> </w:t>
      </w:r>
      <w:r>
        <w:t>into</w:t>
      </w:r>
      <w:r w:rsidR="00A470CE">
        <w:t xml:space="preserve"> </w:t>
      </w:r>
      <w:r w:rsidRPr="00867475">
        <w:t>factors</w:t>
      </w:r>
      <w:r w:rsidR="00A470CE">
        <w:t xml:space="preserve"> </w:t>
      </w:r>
      <w:r w:rsidRPr="00867475">
        <w:t>that</w:t>
      </w:r>
      <w:r w:rsidR="00A470CE">
        <w:t xml:space="preserve"> </w:t>
      </w:r>
      <w:r w:rsidRPr="00867475">
        <w:t>influence</w:t>
      </w:r>
      <w:r w:rsidR="00A470CE">
        <w:t xml:space="preserve"> </w:t>
      </w:r>
      <w:r w:rsidRPr="00867475">
        <w:t>their</w:t>
      </w:r>
      <w:r w:rsidR="00A470CE">
        <w:t xml:space="preserve"> </w:t>
      </w:r>
      <w:r w:rsidRPr="00867475">
        <w:rPr>
          <w:bCs/>
        </w:rPr>
        <w:t>decision</w:t>
      </w:r>
      <w:r w:rsidR="00A470CE">
        <w:rPr>
          <w:bCs/>
        </w:rPr>
        <w:t xml:space="preserve"> </w:t>
      </w:r>
      <w:r w:rsidRPr="00867475">
        <w:rPr>
          <w:bCs/>
        </w:rPr>
        <w:t>to</w:t>
      </w:r>
      <w:r w:rsidR="00A470CE">
        <w:t xml:space="preserve"> </w:t>
      </w:r>
      <w:r w:rsidRPr="00867475">
        <w:t>participate</w:t>
      </w:r>
      <w:r w:rsidR="00A470CE">
        <w:t xml:space="preserve"> </w:t>
      </w:r>
      <w:r w:rsidRPr="00867475">
        <w:t>in</w:t>
      </w:r>
      <w:r w:rsidR="00A470CE">
        <w:t xml:space="preserve"> </w:t>
      </w:r>
      <w:r w:rsidRPr="00867475">
        <w:t>such</w:t>
      </w:r>
      <w:r w:rsidR="00A470CE">
        <w:t xml:space="preserve"> </w:t>
      </w:r>
      <w:r w:rsidRPr="00867475">
        <w:t>programs,</w:t>
      </w:r>
      <w:r w:rsidR="00A470CE">
        <w:t xml:space="preserve"> </w:t>
      </w:r>
      <w:r>
        <w:t>providers</w:t>
      </w:r>
      <w:r w:rsidR="00A470CE">
        <w:t xml:space="preserve"> </w:t>
      </w:r>
      <w:r>
        <w:t>were</w:t>
      </w:r>
      <w:r w:rsidR="00A470CE">
        <w:t xml:space="preserve"> </w:t>
      </w:r>
      <w:r>
        <w:t>asked</w:t>
      </w:r>
      <w:r w:rsidR="00A470CE">
        <w:t xml:space="preserve"> </w:t>
      </w:r>
      <w:r>
        <w:t>to</w:t>
      </w:r>
      <w:r w:rsidR="00A470CE">
        <w:t xml:space="preserve"> </w:t>
      </w:r>
      <w:r>
        <w:t>report</w:t>
      </w:r>
      <w:r w:rsidR="00A470CE">
        <w:t xml:space="preserve"> </w:t>
      </w:r>
      <w:r w:rsidRPr="00867475">
        <w:t>the</w:t>
      </w:r>
      <w:r w:rsidR="00A470CE">
        <w:t xml:space="preserve"> </w:t>
      </w:r>
      <w:r w:rsidRPr="00867475">
        <w:t>number</w:t>
      </w:r>
      <w:r w:rsidR="00A470CE">
        <w:t xml:space="preserve"> </w:t>
      </w:r>
      <w:r w:rsidRPr="00867475">
        <w:t>of</w:t>
      </w:r>
      <w:r w:rsidR="00A470CE">
        <w:t xml:space="preserve"> </w:t>
      </w:r>
      <w:r w:rsidRPr="00867475">
        <w:t>Medicaid</w:t>
      </w:r>
      <w:r w:rsidR="00A470CE">
        <w:t xml:space="preserve"> </w:t>
      </w:r>
      <w:r w:rsidRPr="00867475">
        <w:t>adults</w:t>
      </w:r>
      <w:r w:rsidR="00A470CE">
        <w:t xml:space="preserve"> </w:t>
      </w:r>
      <w:r w:rsidRPr="00867475">
        <w:t>with</w:t>
      </w:r>
      <w:r w:rsidR="00A470CE">
        <w:t xml:space="preserve"> </w:t>
      </w:r>
      <w:r w:rsidRPr="00867475">
        <w:t>I/DD</w:t>
      </w:r>
      <w:r w:rsidR="00A470CE">
        <w:t xml:space="preserve"> </w:t>
      </w:r>
      <w:r>
        <w:t>they</w:t>
      </w:r>
      <w:r w:rsidR="00A470CE">
        <w:t xml:space="preserve"> </w:t>
      </w:r>
      <w:r w:rsidRPr="00867475">
        <w:t>treat</w:t>
      </w:r>
      <w:r w:rsidR="00A470CE">
        <w:t xml:space="preserve"> </w:t>
      </w:r>
      <w:r w:rsidRPr="00867475">
        <w:t>and</w:t>
      </w:r>
      <w:r w:rsidR="00A470CE">
        <w:t xml:space="preserve"> </w:t>
      </w:r>
      <w:r>
        <w:t>bill</w:t>
      </w:r>
      <w:r w:rsidR="00A470CE">
        <w:t xml:space="preserve"> </w:t>
      </w:r>
      <w:r>
        <w:t>for;</w:t>
      </w:r>
      <w:r w:rsidR="00A470CE">
        <w:t xml:space="preserve"> </w:t>
      </w:r>
      <w:r>
        <w:t>factors</w:t>
      </w:r>
      <w:r w:rsidR="00A470CE">
        <w:t xml:space="preserve"> </w:t>
      </w:r>
      <w:r>
        <w:t>that</w:t>
      </w:r>
      <w:r w:rsidR="00A470CE">
        <w:t xml:space="preserve"> </w:t>
      </w:r>
      <w:r>
        <w:t>influence</w:t>
      </w:r>
      <w:r w:rsidR="00A470CE">
        <w:t xml:space="preserve"> </w:t>
      </w:r>
      <w:r>
        <w:t>their</w:t>
      </w:r>
      <w:r w:rsidR="00A470CE">
        <w:t xml:space="preserve"> </w:t>
      </w:r>
      <w:r>
        <w:t>decision</w:t>
      </w:r>
      <w:r w:rsidR="00A470CE">
        <w:t xml:space="preserve"> </w:t>
      </w:r>
      <w:r>
        <w:t>to</w:t>
      </w:r>
      <w:r w:rsidR="00A470CE">
        <w:t xml:space="preserve"> </w:t>
      </w:r>
      <w:r>
        <w:t>treat</w:t>
      </w:r>
      <w:r w:rsidR="00A470CE">
        <w:t xml:space="preserve"> </w:t>
      </w:r>
      <w:r>
        <w:t>adults</w:t>
      </w:r>
      <w:r w:rsidR="00A470CE">
        <w:t xml:space="preserve"> </w:t>
      </w:r>
      <w:r>
        <w:t>with</w:t>
      </w:r>
      <w:r w:rsidR="00A470CE">
        <w:t xml:space="preserve"> </w:t>
      </w:r>
      <w:r>
        <w:t>I/DD;</w:t>
      </w:r>
      <w:r w:rsidR="00A470CE">
        <w:t xml:space="preserve"> </w:t>
      </w:r>
      <w:r>
        <w:t>reasons</w:t>
      </w:r>
      <w:r w:rsidR="00A470CE">
        <w:t xml:space="preserve"> </w:t>
      </w:r>
      <w:r>
        <w:t>for</w:t>
      </w:r>
      <w:r w:rsidR="00A470CE">
        <w:t xml:space="preserve"> </w:t>
      </w:r>
      <w:r>
        <w:t>leaving</w:t>
      </w:r>
      <w:r w:rsidR="00A470CE">
        <w:t xml:space="preserve"> </w:t>
      </w:r>
      <w:r>
        <w:t>and/or</w:t>
      </w:r>
      <w:r w:rsidR="00A470CE">
        <w:t xml:space="preserve"> </w:t>
      </w:r>
      <w:r>
        <w:t>not</w:t>
      </w:r>
      <w:r w:rsidR="00A470CE">
        <w:t xml:space="preserve"> </w:t>
      </w:r>
      <w:r>
        <w:t>participating</w:t>
      </w:r>
      <w:r w:rsidR="00A470CE">
        <w:t xml:space="preserve"> </w:t>
      </w:r>
      <w:r>
        <w:t>in</w:t>
      </w:r>
      <w:r w:rsidR="00A470CE">
        <w:t xml:space="preserve"> </w:t>
      </w:r>
      <w:r>
        <w:t>the</w:t>
      </w:r>
      <w:r w:rsidR="00A470CE">
        <w:t xml:space="preserve"> </w:t>
      </w:r>
      <w:r>
        <w:t>Medicaid</w:t>
      </w:r>
      <w:r w:rsidR="00A470CE">
        <w:t xml:space="preserve"> </w:t>
      </w:r>
      <w:r>
        <w:t>program;</w:t>
      </w:r>
      <w:r w:rsidR="00A470CE">
        <w:t xml:space="preserve"> </w:t>
      </w:r>
      <w:r>
        <w:t>and</w:t>
      </w:r>
      <w:r w:rsidR="00A470CE">
        <w:t xml:space="preserve"> </w:t>
      </w:r>
      <w:r>
        <w:t>finally,</w:t>
      </w:r>
      <w:r w:rsidR="00A470CE">
        <w:t xml:space="preserve"> </w:t>
      </w:r>
      <w:r>
        <w:t>ideas</w:t>
      </w:r>
      <w:r w:rsidR="00A470CE">
        <w:t xml:space="preserve"> </w:t>
      </w:r>
      <w:r>
        <w:t>that</w:t>
      </w:r>
      <w:r w:rsidR="00A470CE">
        <w:t xml:space="preserve"> </w:t>
      </w:r>
      <w:r>
        <w:t>would</w:t>
      </w:r>
      <w:r w:rsidR="00A470CE">
        <w:t xml:space="preserve"> </w:t>
      </w:r>
      <w:r>
        <w:t>change</w:t>
      </w:r>
      <w:r w:rsidR="00A470CE">
        <w:t xml:space="preserve"> </w:t>
      </w:r>
      <w:r>
        <w:t>their</w:t>
      </w:r>
      <w:r w:rsidR="00A470CE">
        <w:t xml:space="preserve"> </w:t>
      </w:r>
      <w:r>
        <w:t>decision</w:t>
      </w:r>
      <w:r w:rsidR="00A470CE">
        <w:t xml:space="preserve"> </w:t>
      </w:r>
      <w:r>
        <w:t>to</w:t>
      </w:r>
      <w:r w:rsidR="00A470CE">
        <w:t xml:space="preserve"> </w:t>
      </w:r>
      <w:r>
        <w:t>participate.</w:t>
      </w:r>
    </w:p>
    <w:p w14:paraId="574B6DFD" w14:textId="198F090A" w:rsidR="006B140F" w:rsidRPr="001F524D" w:rsidRDefault="006B140F" w:rsidP="00072F76">
      <w:pPr>
        <w:pStyle w:val="NCDBodyText"/>
      </w:pPr>
      <w:r>
        <w:t>Researchers</w:t>
      </w:r>
      <w:r w:rsidR="00A470CE">
        <w:t xml:space="preserve"> </w:t>
      </w:r>
      <w:r>
        <w:t>further</w:t>
      </w:r>
      <w:r w:rsidR="00A470CE">
        <w:t xml:space="preserve"> </w:t>
      </w:r>
      <w:r>
        <w:t>asked</w:t>
      </w:r>
      <w:r w:rsidR="00A470CE">
        <w:t xml:space="preserve"> </w:t>
      </w:r>
      <w:r>
        <w:t>providers</w:t>
      </w:r>
      <w:r w:rsidR="00A470CE">
        <w:t xml:space="preserve"> </w:t>
      </w:r>
      <w:r>
        <w:t>about</w:t>
      </w:r>
      <w:r w:rsidR="00A470CE">
        <w:t xml:space="preserve"> </w:t>
      </w:r>
      <w:r w:rsidRPr="00B97859">
        <w:t>the</w:t>
      </w:r>
      <w:r w:rsidR="00A470CE">
        <w:t xml:space="preserve"> </w:t>
      </w:r>
      <w:r w:rsidRPr="00B97859">
        <w:t>supports</w:t>
      </w:r>
      <w:r w:rsidR="00A470CE">
        <w:t xml:space="preserve"> </w:t>
      </w:r>
      <w:r w:rsidRPr="00B97859">
        <w:t>and</w:t>
      </w:r>
      <w:r w:rsidR="00A470CE">
        <w:t xml:space="preserve"> </w:t>
      </w:r>
      <w:r w:rsidRPr="00B97859">
        <w:t>accommodations</w:t>
      </w:r>
      <w:r w:rsidR="00A470CE">
        <w:t xml:space="preserve"> </w:t>
      </w:r>
      <w:r w:rsidRPr="00B97859">
        <w:t>they</w:t>
      </w:r>
      <w:r w:rsidR="00A470CE">
        <w:t xml:space="preserve"> </w:t>
      </w:r>
      <w:r w:rsidRPr="00B97859">
        <w:t>need</w:t>
      </w:r>
      <w:r w:rsidR="00A470CE">
        <w:t xml:space="preserve"> </w:t>
      </w:r>
      <w:r w:rsidRPr="00B97859">
        <w:t>to</w:t>
      </w:r>
      <w:r w:rsidR="00A470CE">
        <w:t xml:space="preserve"> </w:t>
      </w:r>
      <w:r w:rsidRPr="00B97859">
        <w:t>treat</w:t>
      </w:r>
      <w:r w:rsidR="00A470CE">
        <w:t xml:space="preserve"> </w:t>
      </w:r>
      <w:r w:rsidRPr="00B97859">
        <w:t>adult</w:t>
      </w:r>
      <w:r w:rsidR="00A470CE">
        <w:t xml:space="preserve"> </w:t>
      </w:r>
      <w:r w:rsidRPr="00B97859">
        <w:t>patients</w:t>
      </w:r>
      <w:r w:rsidR="00A470CE">
        <w:t xml:space="preserve"> </w:t>
      </w:r>
      <w:r w:rsidRPr="00B97859">
        <w:t>with</w:t>
      </w:r>
      <w:r w:rsidR="00A470CE">
        <w:t xml:space="preserve"> </w:t>
      </w:r>
      <w:r w:rsidRPr="00B97859">
        <w:t>I/DD</w:t>
      </w:r>
      <w:r>
        <w:t>,</w:t>
      </w:r>
      <w:r w:rsidR="00A470CE">
        <w:t xml:space="preserve"> </w:t>
      </w:r>
      <w:r>
        <w:t>and</w:t>
      </w:r>
      <w:r w:rsidR="00A470CE">
        <w:t xml:space="preserve"> </w:t>
      </w:r>
      <w:r w:rsidRPr="00B97859">
        <w:rPr>
          <w:color w:val="272727"/>
        </w:rPr>
        <w:t>how</w:t>
      </w:r>
      <w:r w:rsidR="00A470CE">
        <w:rPr>
          <w:color w:val="272727"/>
        </w:rPr>
        <w:t xml:space="preserve"> </w:t>
      </w:r>
      <w:r w:rsidRPr="00B97859">
        <w:rPr>
          <w:color w:val="272727"/>
        </w:rPr>
        <w:t>treatment</w:t>
      </w:r>
      <w:r w:rsidR="00A470CE">
        <w:rPr>
          <w:color w:val="272727"/>
        </w:rPr>
        <w:t xml:space="preserve"> </w:t>
      </w:r>
      <w:r w:rsidRPr="00B97859">
        <w:rPr>
          <w:color w:val="272727"/>
        </w:rPr>
        <w:t>supports</w:t>
      </w:r>
      <w:r w:rsidR="00A470CE">
        <w:rPr>
          <w:color w:val="272727"/>
        </w:rPr>
        <w:t xml:space="preserve"> </w:t>
      </w:r>
      <w:r w:rsidRPr="00B97859">
        <w:rPr>
          <w:color w:val="272727"/>
        </w:rPr>
        <w:t>differed</w:t>
      </w:r>
      <w:r w:rsidR="00A470CE">
        <w:rPr>
          <w:color w:val="272727"/>
        </w:rPr>
        <w:t xml:space="preserve"> </w:t>
      </w:r>
      <w:r w:rsidRPr="00B97859">
        <w:rPr>
          <w:color w:val="272727"/>
        </w:rPr>
        <w:t>based</w:t>
      </w:r>
      <w:r w:rsidR="00A470CE">
        <w:rPr>
          <w:color w:val="272727"/>
        </w:rPr>
        <w:t xml:space="preserve"> </w:t>
      </w:r>
      <w:r w:rsidRPr="00B97859">
        <w:rPr>
          <w:color w:val="272727"/>
        </w:rPr>
        <w:t>on</w:t>
      </w:r>
      <w:r w:rsidR="00A470CE">
        <w:rPr>
          <w:color w:val="272727"/>
        </w:rPr>
        <w:t xml:space="preserve"> </w:t>
      </w:r>
      <w:r w:rsidRPr="00B97859">
        <w:rPr>
          <w:color w:val="272727"/>
        </w:rPr>
        <w:t>practice</w:t>
      </w:r>
      <w:r w:rsidR="00A470CE">
        <w:rPr>
          <w:color w:val="272727"/>
        </w:rPr>
        <w:t xml:space="preserve"> </w:t>
      </w:r>
      <w:r w:rsidRPr="00B97859">
        <w:rPr>
          <w:color w:val="272727"/>
        </w:rPr>
        <w:t>setting</w:t>
      </w:r>
      <w:r w:rsidRPr="00B97859">
        <w:t>s:</w:t>
      </w:r>
      <w:r w:rsidR="00A470CE">
        <w:t xml:space="preserve"> </w:t>
      </w:r>
      <w:r>
        <w:t>(</w:t>
      </w:r>
      <w:r w:rsidRPr="00B97859">
        <w:t>1)</w:t>
      </w:r>
      <w:r w:rsidR="00A470CE">
        <w:t xml:space="preserve"> </w:t>
      </w:r>
      <w:r w:rsidRPr="00B97859">
        <w:t>dental</w:t>
      </w:r>
      <w:r w:rsidR="00A470CE">
        <w:t xml:space="preserve"> </w:t>
      </w:r>
      <w:r w:rsidRPr="00B97859">
        <w:t>office</w:t>
      </w:r>
      <w:r>
        <w:t>,</w:t>
      </w:r>
      <w:r w:rsidR="00A470CE">
        <w:t xml:space="preserve"> </w:t>
      </w:r>
      <w:r>
        <w:t>(</w:t>
      </w:r>
      <w:r w:rsidRPr="00B97859">
        <w:t>2)</w:t>
      </w:r>
      <w:r w:rsidR="00A470CE">
        <w:rPr>
          <w:color w:val="272727"/>
        </w:rPr>
        <w:t xml:space="preserve"> </w:t>
      </w:r>
      <w:r w:rsidRPr="00B97859">
        <w:t>hospital/operating</w:t>
      </w:r>
      <w:r w:rsidR="00A470CE">
        <w:t xml:space="preserve"> </w:t>
      </w:r>
      <w:r w:rsidRPr="00B97859">
        <w:t>room</w:t>
      </w:r>
      <w:r>
        <w:t>,</w:t>
      </w:r>
      <w:r w:rsidR="00A470CE">
        <w:t xml:space="preserve"> </w:t>
      </w:r>
      <w:r w:rsidRPr="00B97859">
        <w:t>and</w:t>
      </w:r>
      <w:r w:rsidR="00A470CE">
        <w:t xml:space="preserve"> </w:t>
      </w:r>
      <w:r>
        <w:t>(</w:t>
      </w:r>
      <w:r w:rsidRPr="00B97859">
        <w:t>3)</w:t>
      </w:r>
      <w:r w:rsidR="00A470CE">
        <w:t xml:space="preserve"> </w:t>
      </w:r>
      <w:r w:rsidRPr="00B97859">
        <w:t>community-based</w:t>
      </w:r>
      <w:r w:rsidR="00A470CE">
        <w:t xml:space="preserve"> </w:t>
      </w:r>
      <w:r w:rsidRPr="00B97859">
        <w:t>settings.</w:t>
      </w:r>
      <w:r w:rsidR="00A470CE">
        <w:t xml:space="preserve"> </w:t>
      </w:r>
      <w:r w:rsidRPr="00B97859">
        <w:t>These</w:t>
      </w:r>
      <w:r w:rsidR="00A470CE">
        <w:t xml:space="preserve"> </w:t>
      </w:r>
      <w:r w:rsidRPr="00B97859">
        <w:t>questions</w:t>
      </w:r>
      <w:r w:rsidR="00A470CE">
        <w:t xml:space="preserve"> </w:t>
      </w:r>
      <w:r w:rsidRPr="00B97859">
        <w:t>were</w:t>
      </w:r>
      <w:r w:rsidR="00A470CE">
        <w:t xml:space="preserve"> </w:t>
      </w:r>
      <w:r w:rsidRPr="00B97859">
        <w:t>complex</w:t>
      </w:r>
      <w:r w:rsidR="00A470CE">
        <w:t xml:space="preserve"> </w:t>
      </w:r>
      <w:r w:rsidRPr="00181274">
        <w:t>and</w:t>
      </w:r>
      <w:r w:rsidR="00A470CE">
        <w:t xml:space="preserve"> </w:t>
      </w:r>
      <w:r w:rsidRPr="00181274">
        <w:t>required</w:t>
      </w:r>
      <w:r w:rsidR="00A470CE">
        <w:t xml:space="preserve"> </w:t>
      </w:r>
      <w:r w:rsidRPr="00181274">
        <w:t>greater</w:t>
      </w:r>
      <w:r w:rsidR="00A470CE">
        <w:t xml:space="preserve"> </w:t>
      </w:r>
      <w:r w:rsidRPr="00181274">
        <w:t>clarity,</w:t>
      </w:r>
      <w:r w:rsidR="00A470CE">
        <w:t xml:space="preserve"> </w:t>
      </w:r>
      <w:r w:rsidRPr="00181274">
        <w:t>so</w:t>
      </w:r>
      <w:r w:rsidR="00A470CE">
        <w:t xml:space="preserve"> </w:t>
      </w:r>
      <w:r>
        <w:t>NCD</w:t>
      </w:r>
      <w:r w:rsidR="00A470CE">
        <w:t xml:space="preserve"> </w:t>
      </w:r>
      <w:r w:rsidRPr="00181274">
        <w:t>framed</w:t>
      </w:r>
      <w:r w:rsidR="00A470CE">
        <w:t xml:space="preserve"> </w:t>
      </w:r>
      <w:r w:rsidRPr="00181274">
        <w:t>the</w:t>
      </w:r>
      <w:r w:rsidR="00A470CE">
        <w:t xml:space="preserve"> </w:t>
      </w:r>
      <w:r w:rsidRPr="00181274">
        <w:t>questions</w:t>
      </w:r>
      <w:r w:rsidR="00A470CE">
        <w:t xml:space="preserve"> </w:t>
      </w:r>
      <w:r w:rsidRPr="00181274">
        <w:t>within</w:t>
      </w:r>
      <w:r w:rsidR="00A470CE">
        <w:t xml:space="preserve"> </w:t>
      </w:r>
      <w:r w:rsidRPr="00181274">
        <w:t>the</w:t>
      </w:r>
      <w:r w:rsidR="00A470CE">
        <w:t xml:space="preserve"> </w:t>
      </w:r>
      <w:r w:rsidRPr="00181274">
        <w:t>context</w:t>
      </w:r>
      <w:r w:rsidR="00A470CE">
        <w:t xml:space="preserve"> </w:t>
      </w:r>
      <w:r w:rsidRPr="00181274">
        <w:t>of</w:t>
      </w:r>
      <w:r w:rsidR="00A470CE">
        <w:t xml:space="preserve"> </w:t>
      </w:r>
      <w:r>
        <w:rPr>
          <w:color w:val="272727"/>
        </w:rPr>
        <w:t>a</w:t>
      </w:r>
      <w:r w:rsidRPr="00181274">
        <w:rPr>
          <w:color w:val="272727"/>
        </w:rPr>
        <w:t>ctivities</w:t>
      </w:r>
      <w:r w:rsidR="00A470CE">
        <w:rPr>
          <w:color w:val="272727"/>
        </w:rPr>
        <w:t xml:space="preserve"> </w:t>
      </w:r>
      <w:r w:rsidRPr="00181274">
        <w:rPr>
          <w:color w:val="272727"/>
        </w:rPr>
        <w:t>of</w:t>
      </w:r>
      <w:r w:rsidR="00A470CE">
        <w:rPr>
          <w:color w:val="272727"/>
        </w:rPr>
        <w:t xml:space="preserve"> </w:t>
      </w:r>
      <w:r>
        <w:rPr>
          <w:color w:val="272727"/>
        </w:rPr>
        <w:t>d</w:t>
      </w:r>
      <w:r w:rsidRPr="00181274">
        <w:rPr>
          <w:color w:val="272727"/>
        </w:rPr>
        <w:t>aily</w:t>
      </w:r>
      <w:r w:rsidR="00A470CE">
        <w:rPr>
          <w:color w:val="272727"/>
        </w:rPr>
        <w:t xml:space="preserve"> </w:t>
      </w:r>
      <w:r>
        <w:rPr>
          <w:color w:val="272727"/>
        </w:rPr>
        <w:t>l</w:t>
      </w:r>
      <w:r w:rsidRPr="00181274">
        <w:rPr>
          <w:color w:val="272727"/>
        </w:rPr>
        <w:t>iving.</w:t>
      </w:r>
      <w:r w:rsidRPr="00181274">
        <w:rPr>
          <w:rStyle w:val="EndnoteReference"/>
          <w:rFonts w:cs="Arial"/>
          <w:color w:val="272727"/>
        </w:rPr>
        <w:endnoteReference w:id="7"/>
      </w:r>
      <w:r w:rsidR="00A470CE">
        <w:rPr>
          <w:color w:val="272727"/>
        </w:rPr>
        <w:t xml:space="preserve"> </w:t>
      </w:r>
      <w:r w:rsidRPr="00181274">
        <w:t>To</w:t>
      </w:r>
      <w:r w:rsidR="00A470CE">
        <w:t xml:space="preserve"> </w:t>
      </w:r>
      <w:r w:rsidRPr="00181274">
        <w:t>increase</w:t>
      </w:r>
      <w:r w:rsidR="00A470CE">
        <w:t xml:space="preserve"> </w:t>
      </w:r>
      <w:r w:rsidRPr="00181274">
        <w:t>consistency</w:t>
      </w:r>
      <w:r w:rsidR="00A470CE">
        <w:t xml:space="preserve"> </w:t>
      </w:r>
      <w:r w:rsidRPr="00181274">
        <w:t>among</w:t>
      </w:r>
      <w:r w:rsidR="00A470CE">
        <w:t xml:space="preserve"> </w:t>
      </w:r>
      <w:r w:rsidRPr="00181274">
        <w:t>responses,</w:t>
      </w:r>
      <w:r w:rsidR="00A470CE">
        <w:t xml:space="preserve"> </w:t>
      </w:r>
      <w:r w:rsidRPr="00181274">
        <w:t>providers</w:t>
      </w:r>
      <w:r w:rsidR="00A470CE">
        <w:t xml:space="preserve"> </w:t>
      </w:r>
      <w:r w:rsidRPr="00181274">
        <w:t>were</w:t>
      </w:r>
      <w:r w:rsidR="00A470CE">
        <w:t xml:space="preserve"> </w:t>
      </w:r>
      <w:r w:rsidRPr="00181274">
        <w:t>given</w:t>
      </w:r>
      <w:r w:rsidR="00A470CE">
        <w:t xml:space="preserve"> </w:t>
      </w:r>
      <w:r>
        <w:t>specific</w:t>
      </w:r>
      <w:r w:rsidR="00A470CE">
        <w:t xml:space="preserve"> </w:t>
      </w:r>
      <w:r w:rsidRPr="00181274">
        <w:t>definitions</w:t>
      </w:r>
      <w:r w:rsidR="00A470CE">
        <w:t xml:space="preserve"> </w:t>
      </w:r>
      <w:r>
        <w:t>of</w:t>
      </w:r>
      <w:r w:rsidR="00A470CE">
        <w:t xml:space="preserve"> </w:t>
      </w:r>
      <w:r w:rsidR="004002A1" w:rsidRPr="004002A1">
        <w:rPr>
          <w:i/>
          <w:iCs/>
        </w:rPr>
        <w:t>Intellectual Disability</w:t>
      </w:r>
      <w:r w:rsidRPr="00154239">
        <w:t>,</w:t>
      </w:r>
      <w:r w:rsidR="004002A1" w:rsidRPr="004002A1">
        <w:rPr>
          <w:i/>
          <w:iCs/>
        </w:rPr>
        <w:t xml:space="preserve"> Developmental Disability</w:t>
      </w:r>
      <w:r w:rsidRPr="00602F7E">
        <w:t>,</w:t>
      </w:r>
      <w:r w:rsidR="00A470CE">
        <w:t xml:space="preserve"> </w:t>
      </w:r>
      <w:r>
        <w:t>and</w:t>
      </w:r>
      <w:r w:rsidR="00A470CE">
        <w:t xml:space="preserve"> </w:t>
      </w:r>
      <w:r w:rsidR="004002A1" w:rsidRPr="004002A1">
        <w:rPr>
          <w:i/>
          <w:iCs/>
          <w:color w:val="272727"/>
        </w:rPr>
        <w:t xml:space="preserve">Activities of Daily Living </w:t>
      </w:r>
      <w:r w:rsidRPr="00D2235B">
        <w:rPr>
          <w:color w:val="272727"/>
        </w:rPr>
        <w:t>and</w:t>
      </w:r>
      <w:r w:rsidR="00A470CE">
        <w:rPr>
          <w:color w:val="272727"/>
        </w:rPr>
        <w:t xml:space="preserve"> </w:t>
      </w:r>
      <w:r w:rsidRPr="00D2235B">
        <w:rPr>
          <w:color w:val="272727"/>
        </w:rPr>
        <w:t>wer</w:t>
      </w:r>
      <w:r>
        <w:rPr>
          <w:color w:val="272727"/>
        </w:rPr>
        <w:t>e</w:t>
      </w:r>
      <w:r w:rsidR="00A470CE">
        <w:rPr>
          <w:color w:val="272727"/>
        </w:rPr>
        <w:t xml:space="preserve"> </w:t>
      </w:r>
      <w:r w:rsidRPr="00D2235B">
        <w:rPr>
          <w:color w:val="272727"/>
        </w:rPr>
        <w:t>then</w:t>
      </w:r>
      <w:r w:rsidR="00A470CE">
        <w:rPr>
          <w:color w:val="272727"/>
        </w:rPr>
        <w:t xml:space="preserve"> </w:t>
      </w:r>
      <w:r w:rsidRPr="00D2235B">
        <w:rPr>
          <w:color w:val="272727"/>
        </w:rPr>
        <w:t>asked</w:t>
      </w:r>
      <w:r w:rsidR="00A470CE">
        <w:rPr>
          <w:color w:val="272727"/>
        </w:rPr>
        <w:t xml:space="preserve"> </w:t>
      </w:r>
      <w:r w:rsidRPr="00D2235B">
        <w:rPr>
          <w:color w:val="272727"/>
        </w:rPr>
        <w:t>to</w:t>
      </w:r>
      <w:r w:rsidR="00A470CE">
        <w:rPr>
          <w:color w:val="272727"/>
        </w:rPr>
        <w:t xml:space="preserve"> </w:t>
      </w:r>
      <w:r w:rsidRPr="00D2235B">
        <w:rPr>
          <w:color w:val="272727"/>
        </w:rPr>
        <w:t>answer</w:t>
      </w:r>
      <w:r w:rsidR="00A470CE">
        <w:rPr>
          <w:color w:val="272727"/>
        </w:rPr>
        <w:t xml:space="preserve"> </w:t>
      </w:r>
      <w:r w:rsidRPr="00D2235B">
        <w:rPr>
          <w:color w:val="272727"/>
        </w:rPr>
        <w:t>the</w:t>
      </w:r>
      <w:r w:rsidR="00A470CE">
        <w:rPr>
          <w:color w:val="272727"/>
        </w:rPr>
        <w:t xml:space="preserve"> </w:t>
      </w:r>
      <w:r w:rsidRPr="00D2235B">
        <w:rPr>
          <w:color w:val="272727"/>
        </w:rPr>
        <w:t>questions</w:t>
      </w:r>
      <w:r w:rsidR="00A470CE">
        <w:rPr>
          <w:color w:val="272727"/>
        </w:rPr>
        <w:t xml:space="preserve"> </w:t>
      </w:r>
      <w:r>
        <w:rPr>
          <w:color w:val="272727"/>
        </w:rPr>
        <w:t>regarding</w:t>
      </w:r>
      <w:r w:rsidR="00A470CE">
        <w:rPr>
          <w:color w:val="272727"/>
        </w:rPr>
        <w:t xml:space="preserve"> </w:t>
      </w:r>
      <w:r>
        <w:rPr>
          <w:color w:val="272727"/>
        </w:rPr>
        <w:t>their</w:t>
      </w:r>
      <w:r w:rsidR="00A470CE">
        <w:rPr>
          <w:color w:val="272727"/>
        </w:rPr>
        <w:t xml:space="preserve"> </w:t>
      </w:r>
      <w:r>
        <w:rPr>
          <w:color w:val="272727"/>
        </w:rPr>
        <w:t>experience</w:t>
      </w:r>
      <w:r w:rsidR="00A470CE">
        <w:rPr>
          <w:color w:val="272727"/>
        </w:rPr>
        <w:t xml:space="preserve"> </w:t>
      </w:r>
      <w:r>
        <w:rPr>
          <w:color w:val="272727"/>
        </w:rPr>
        <w:t>based</w:t>
      </w:r>
      <w:r w:rsidR="00A470CE">
        <w:rPr>
          <w:color w:val="272727"/>
        </w:rPr>
        <w:t xml:space="preserve"> </w:t>
      </w:r>
      <w:r>
        <w:rPr>
          <w:color w:val="272727"/>
        </w:rPr>
        <w:t>on</w:t>
      </w:r>
      <w:r w:rsidR="00A470CE">
        <w:rPr>
          <w:color w:val="272727"/>
        </w:rPr>
        <w:t xml:space="preserve"> </w:t>
      </w:r>
      <w:r>
        <w:rPr>
          <w:color w:val="272727"/>
        </w:rPr>
        <w:t>these</w:t>
      </w:r>
      <w:r w:rsidR="00A470CE">
        <w:rPr>
          <w:color w:val="272727"/>
        </w:rPr>
        <w:t xml:space="preserve"> </w:t>
      </w:r>
      <w:r>
        <w:rPr>
          <w:color w:val="272727"/>
        </w:rPr>
        <w:t>definitions.</w:t>
      </w:r>
    </w:p>
    <w:p w14:paraId="15DE79A7" w14:textId="57CE9991" w:rsidR="006B140F" w:rsidRPr="001F524D" w:rsidRDefault="006B140F" w:rsidP="00072F76">
      <w:pPr>
        <w:pStyle w:val="NCDBodyText"/>
      </w:pPr>
      <w:r>
        <w:lastRenderedPageBreak/>
        <w:t>Section</w:t>
      </w:r>
      <w:r w:rsidR="00A470CE">
        <w:t xml:space="preserve"> </w:t>
      </w:r>
      <w:r>
        <w:t>3</w:t>
      </w:r>
      <w:r w:rsidR="00A470CE">
        <w:t xml:space="preserve"> </w:t>
      </w:r>
      <w:r>
        <w:t>of</w:t>
      </w:r>
      <w:r w:rsidR="00A470CE">
        <w:t xml:space="preserve"> </w:t>
      </w:r>
      <w:r>
        <w:t>the</w:t>
      </w:r>
      <w:r w:rsidR="00A470CE">
        <w:t xml:space="preserve"> </w:t>
      </w:r>
      <w:r>
        <w:t>Round</w:t>
      </w:r>
      <w:r w:rsidR="00A470CE">
        <w:t xml:space="preserve"> </w:t>
      </w:r>
      <w:r>
        <w:t>1</w:t>
      </w:r>
      <w:r w:rsidR="00A470CE">
        <w:t xml:space="preserve"> </w:t>
      </w:r>
      <w:r>
        <w:t>survey</w:t>
      </w:r>
      <w:r w:rsidR="00A470CE">
        <w:t xml:space="preserve"> </w:t>
      </w:r>
      <w:r>
        <w:t>explored</w:t>
      </w:r>
      <w:r w:rsidR="00A470CE">
        <w:t xml:space="preserve"> </w:t>
      </w:r>
      <w:r>
        <w:t>OHC</w:t>
      </w:r>
      <w:r w:rsidR="00A470CE">
        <w:t xml:space="preserve"> </w:t>
      </w:r>
      <w:r>
        <w:t>providers’</w:t>
      </w:r>
      <w:r w:rsidR="00A470CE">
        <w:t xml:space="preserve"> </w:t>
      </w:r>
      <w:r>
        <w:t>treatment</w:t>
      </w:r>
      <w:r w:rsidR="00A470CE">
        <w:t xml:space="preserve"> </w:t>
      </w:r>
      <w:r>
        <w:t>of</w:t>
      </w:r>
      <w:r w:rsidR="00A470CE">
        <w:t xml:space="preserve"> </w:t>
      </w:r>
      <w:r>
        <w:t>adults</w:t>
      </w:r>
      <w:r w:rsidR="00A470CE">
        <w:t xml:space="preserve"> </w:t>
      </w:r>
      <w:r>
        <w:t>with</w:t>
      </w:r>
      <w:r w:rsidR="00A470CE">
        <w:t xml:space="preserve"> </w:t>
      </w:r>
      <w:r>
        <w:t>I/DD.</w:t>
      </w:r>
      <w:r w:rsidR="00A470CE">
        <w:t xml:space="preserve"> </w:t>
      </w:r>
      <w:r>
        <w:t>In</w:t>
      </w:r>
      <w:r w:rsidR="00A470CE">
        <w:t xml:space="preserve"> </w:t>
      </w:r>
      <w:r>
        <w:t>this</w:t>
      </w:r>
      <w:r w:rsidR="00A470CE">
        <w:t xml:space="preserve"> </w:t>
      </w:r>
      <w:r>
        <w:t>section,</w:t>
      </w:r>
      <w:r w:rsidR="00A470CE">
        <w:t xml:space="preserve"> </w:t>
      </w:r>
      <w:r>
        <w:t>NCD</w:t>
      </w:r>
      <w:r w:rsidR="00A470CE">
        <w:t xml:space="preserve"> </w:t>
      </w:r>
      <w:r>
        <w:t>attempted</w:t>
      </w:r>
      <w:r w:rsidR="00A470CE">
        <w:t xml:space="preserve"> </w:t>
      </w:r>
      <w:r>
        <w:t>to</w:t>
      </w:r>
      <w:r w:rsidR="00A470CE">
        <w:t xml:space="preserve"> </w:t>
      </w:r>
      <w:r>
        <w:t>gain</w:t>
      </w:r>
      <w:r w:rsidR="00A470CE">
        <w:t xml:space="preserve"> </w:t>
      </w:r>
      <w:r>
        <w:t>understanding</w:t>
      </w:r>
      <w:r w:rsidR="00A470CE">
        <w:t xml:space="preserve"> </w:t>
      </w:r>
      <w:r>
        <w:t>of</w:t>
      </w:r>
      <w:r w:rsidR="00A470CE">
        <w:t xml:space="preserve"> </w:t>
      </w:r>
      <w:r>
        <w:t>the</w:t>
      </w:r>
      <w:r w:rsidR="00A470CE">
        <w:t xml:space="preserve"> </w:t>
      </w:r>
      <w:r>
        <w:t>factors</w:t>
      </w:r>
      <w:r w:rsidR="00A470CE">
        <w:t xml:space="preserve"> </w:t>
      </w:r>
      <w:r>
        <w:t>that</w:t>
      </w:r>
      <w:r w:rsidR="00A470CE">
        <w:t xml:space="preserve"> </w:t>
      </w:r>
      <w:r>
        <w:t>influence</w:t>
      </w:r>
      <w:r w:rsidR="00A470CE">
        <w:t xml:space="preserve"> </w:t>
      </w:r>
      <w:r>
        <w:t>OHC</w:t>
      </w:r>
      <w:r w:rsidR="00A470CE">
        <w:t xml:space="preserve"> </w:t>
      </w:r>
      <w:r>
        <w:t>providers’</w:t>
      </w:r>
      <w:r w:rsidR="00A470CE">
        <w:t xml:space="preserve"> </w:t>
      </w:r>
      <w:r>
        <w:t>decision</w:t>
      </w:r>
      <w:r w:rsidR="00A470CE">
        <w:t xml:space="preserve"> </w:t>
      </w:r>
      <w:r>
        <w:t>to</w:t>
      </w:r>
      <w:r w:rsidR="00A470CE">
        <w:t xml:space="preserve"> </w:t>
      </w:r>
      <w:r>
        <w:t>treat</w:t>
      </w:r>
      <w:r w:rsidR="00A470CE">
        <w:t xml:space="preserve"> </w:t>
      </w:r>
      <w:r>
        <w:t>people</w:t>
      </w:r>
      <w:r w:rsidR="00A470CE">
        <w:t xml:space="preserve"> </w:t>
      </w:r>
      <w:r>
        <w:t>with</w:t>
      </w:r>
      <w:r w:rsidR="00A470CE">
        <w:t xml:space="preserve"> </w:t>
      </w:r>
      <w:r>
        <w:t>I/DD</w:t>
      </w:r>
      <w:r w:rsidR="00A470CE">
        <w:t xml:space="preserve"> </w:t>
      </w:r>
      <w:r>
        <w:t>or</w:t>
      </w:r>
      <w:r w:rsidR="00A470CE">
        <w:t xml:space="preserve"> </w:t>
      </w:r>
      <w:r>
        <w:t>refer</w:t>
      </w:r>
      <w:r w:rsidR="00A470CE">
        <w:t xml:space="preserve"> </w:t>
      </w:r>
      <w:r>
        <w:t>them</w:t>
      </w:r>
      <w:r w:rsidR="00A470CE">
        <w:t xml:space="preserve"> </w:t>
      </w:r>
      <w:r>
        <w:t>to</w:t>
      </w:r>
      <w:r w:rsidR="00A470CE">
        <w:t xml:space="preserve"> </w:t>
      </w:r>
      <w:r>
        <w:t>other</w:t>
      </w:r>
      <w:r w:rsidR="00A470CE">
        <w:t xml:space="preserve"> </w:t>
      </w:r>
      <w:r>
        <w:t>providers.</w:t>
      </w:r>
      <w:r w:rsidR="00A470CE">
        <w:t xml:space="preserve"> </w:t>
      </w:r>
      <w:r w:rsidRPr="00EE1E67">
        <w:t>Additional</w:t>
      </w:r>
      <w:r w:rsidR="00A470CE">
        <w:t xml:space="preserve"> </w:t>
      </w:r>
      <w:r w:rsidRPr="00EE1E67">
        <w:t>questions</w:t>
      </w:r>
      <w:r w:rsidR="00A470CE">
        <w:t xml:space="preserve"> </w:t>
      </w:r>
      <w:r w:rsidRPr="00EE1E67">
        <w:t>were</w:t>
      </w:r>
      <w:r w:rsidR="00A470CE">
        <w:t xml:space="preserve"> </w:t>
      </w:r>
      <w:r w:rsidRPr="00EE1E67">
        <w:t>direct</w:t>
      </w:r>
      <w:r>
        <w:t>ed</w:t>
      </w:r>
      <w:r w:rsidR="00A470CE">
        <w:t xml:space="preserve"> </w:t>
      </w:r>
      <w:r w:rsidRPr="00EE1E67">
        <w:t>at</w:t>
      </w:r>
      <w:r w:rsidR="00A470CE">
        <w:t xml:space="preserve"> </w:t>
      </w:r>
      <w:r w:rsidRPr="00EE1E67">
        <w:t>OHC</w:t>
      </w:r>
      <w:r w:rsidR="00A470CE">
        <w:t xml:space="preserve"> </w:t>
      </w:r>
      <w:r w:rsidRPr="00EE1E67">
        <w:t>providers</w:t>
      </w:r>
      <w:r w:rsidR="00A470CE">
        <w:t xml:space="preserve"> </w:t>
      </w:r>
      <w:r w:rsidRPr="00EE1E67">
        <w:t>who</w:t>
      </w:r>
      <w:r w:rsidR="00A470CE">
        <w:t xml:space="preserve"> </w:t>
      </w:r>
      <w:r>
        <w:t>indicated</w:t>
      </w:r>
      <w:r w:rsidR="00A470CE">
        <w:t xml:space="preserve"> </w:t>
      </w:r>
      <w:r>
        <w:t>that</w:t>
      </w:r>
      <w:r w:rsidR="00A470CE">
        <w:t xml:space="preserve"> </w:t>
      </w:r>
      <w:r>
        <w:t>they</w:t>
      </w:r>
      <w:r w:rsidR="00A470CE">
        <w:t xml:space="preserve"> </w:t>
      </w:r>
      <w:r w:rsidR="004002A1" w:rsidRPr="004002A1">
        <w:rPr>
          <w:i/>
          <w:iCs/>
        </w:rPr>
        <w:t>do not</w:t>
      </w:r>
      <w:r w:rsidR="00A470CE">
        <w:t xml:space="preserve"> </w:t>
      </w:r>
      <w:r>
        <w:t>treat</w:t>
      </w:r>
      <w:r w:rsidR="00A470CE">
        <w:t xml:space="preserve"> </w:t>
      </w:r>
      <w:r>
        <w:t>adults</w:t>
      </w:r>
      <w:r w:rsidR="00A470CE">
        <w:t xml:space="preserve"> </w:t>
      </w:r>
      <w:r>
        <w:t>with</w:t>
      </w:r>
      <w:r w:rsidR="00A470CE">
        <w:t xml:space="preserve"> </w:t>
      </w:r>
      <w:r>
        <w:t>I/DD.</w:t>
      </w:r>
      <w:r w:rsidR="00A470CE">
        <w:t xml:space="preserve"> </w:t>
      </w:r>
      <w:r>
        <w:t>NCD</w:t>
      </w:r>
      <w:r w:rsidR="00A470CE">
        <w:t xml:space="preserve"> </w:t>
      </w:r>
      <w:r>
        <w:t>wanted</w:t>
      </w:r>
      <w:r w:rsidR="00A470CE">
        <w:t xml:space="preserve"> </w:t>
      </w:r>
      <w:r>
        <w:t>to</w:t>
      </w:r>
      <w:r w:rsidR="00A470CE">
        <w:t xml:space="preserve"> </w:t>
      </w:r>
      <w:r>
        <w:t>learn</w:t>
      </w:r>
      <w:r w:rsidR="00A470CE">
        <w:t xml:space="preserve"> </w:t>
      </w:r>
      <w:r>
        <w:t>the</w:t>
      </w:r>
      <w:r w:rsidR="00A470CE">
        <w:t xml:space="preserve"> </w:t>
      </w:r>
      <w:r>
        <w:t>reasons</w:t>
      </w:r>
      <w:r w:rsidR="00A470CE">
        <w:t xml:space="preserve"> </w:t>
      </w:r>
      <w:r>
        <w:t>why</w:t>
      </w:r>
      <w:r w:rsidR="00A470CE">
        <w:t xml:space="preserve"> </w:t>
      </w:r>
      <w:r>
        <w:t>providers</w:t>
      </w:r>
      <w:r w:rsidR="00A470CE">
        <w:t xml:space="preserve"> </w:t>
      </w:r>
      <w:r>
        <w:t>choose</w:t>
      </w:r>
      <w:r w:rsidR="00A470CE">
        <w:t xml:space="preserve"> </w:t>
      </w:r>
      <w:r>
        <w:t>not</w:t>
      </w:r>
      <w:r w:rsidR="00A470CE">
        <w:t xml:space="preserve"> </w:t>
      </w:r>
      <w:r>
        <w:t>to</w:t>
      </w:r>
      <w:r w:rsidR="00A470CE">
        <w:t xml:space="preserve"> </w:t>
      </w:r>
      <w:r>
        <w:t>treat,</w:t>
      </w:r>
      <w:r w:rsidR="00A470CE">
        <w:t xml:space="preserve"> </w:t>
      </w:r>
      <w:r>
        <w:t>stop</w:t>
      </w:r>
      <w:r w:rsidR="00A470CE">
        <w:t xml:space="preserve"> </w:t>
      </w:r>
      <w:r>
        <w:t>treating,</w:t>
      </w:r>
      <w:r w:rsidR="00A470CE">
        <w:t xml:space="preserve"> </w:t>
      </w:r>
      <w:r>
        <w:t>or</w:t>
      </w:r>
      <w:r w:rsidR="00A470CE">
        <w:t xml:space="preserve"> </w:t>
      </w:r>
      <w:r>
        <w:t>limit</w:t>
      </w:r>
      <w:r w:rsidR="00A470CE">
        <w:t xml:space="preserve"> </w:t>
      </w:r>
      <w:r>
        <w:t>their</w:t>
      </w:r>
      <w:r w:rsidR="00A470CE">
        <w:t xml:space="preserve"> </w:t>
      </w:r>
      <w:r>
        <w:t>practices</w:t>
      </w:r>
      <w:r w:rsidR="00A470CE">
        <w:t xml:space="preserve"> </w:t>
      </w:r>
      <w:r>
        <w:t>of</w:t>
      </w:r>
      <w:r w:rsidR="00A470CE">
        <w:t xml:space="preserve"> </w:t>
      </w:r>
      <w:r>
        <w:t>people</w:t>
      </w:r>
      <w:r w:rsidR="00A470CE">
        <w:t xml:space="preserve"> </w:t>
      </w:r>
      <w:r>
        <w:t>with</w:t>
      </w:r>
      <w:r w:rsidR="00A470CE">
        <w:t xml:space="preserve"> </w:t>
      </w:r>
      <w:r>
        <w:t>I/DD.</w:t>
      </w:r>
    </w:p>
    <w:p w14:paraId="45113CD8" w14:textId="34361623" w:rsidR="006B140F" w:rsidRPr="001F524D" w:rsidRDefault="006B140F" w:rsidP="00072F76">
      <w:pPr>
        <w:pStyle w:val="NCDBodyText"/>
      </w:pPr>
      <w:r w:rsidRPr="00EE1E67">
        <w:t>In</w:t>
      </w:r>
      <w:r w:rsidR="00A470CE">
        <w:t xml:space="preserve"> </w:t>
      </w:r>
      <w:r w:rsidRPr="00EE1E67">
        <w:t>the</w:t>
      </w:r>
      <w:r w:rsidR="00A470CE">
        <w:t xml:space="preserve"> </w:t>
      </w:r>
      <w:r w:rsidRPr="00EE1E67">
        <w:t>final</w:t>
      </w:r>
      <w:r w:rsidR="00A470CE">
        <w:t xml:space="preserve"> </w:t>
      </w:r>
      <w:r w:rsidRPr="00EE1E67">
        <w:t>section,</w:t>
      </w:r>
      <w:r w:rsidR="00A470CE">
        <w:t xml:space="preserve"> </w:t>
      </w:r>
      <w:r w:rsidRPr="00EE1E67">
        <w:t>Other</w:t>
      </w:r>
      <w:r w:rsidR="00A470CE">
        <w:t xml:space="preserve"> </w:t>
      </w:r>
      <w:r w:rsidRPr="00EE1E67">
        <w:t>Demographic</w:t>
      </w:r>
      <w:r w:rsidR="00A470CE">
        <w:t xml:space="preserve"> </w:t>
      </w:r>
      <w:r w:rsidRPr="00EE1E67">
        <w:t>Information,</w:t>
      </w:r>
      <w:r w:rsidR="00A470CE">
        <w:t xml:space="preserve"> </w:t>
      </w:r>
      <w:r w:rsidRPr="00EE1E67">
        <w:t>providers</w:t>
      </w:r>
      <w:r w:rsidR="00A470CE">
        <w:t xml:space="preserve"> </w:t>
      </w:r>
      <w:r w:rsidRPr="00EE1E67">
        <w:t>were</w:t>
      </w:r>
      <w:r w:rsidR="00A470CE">
        <w:t xml:space="preserve"> </w:t>
      </w:r>
      <w:r w:rsidRPr="00EE1E67">
        <w:t>asked</w:t>
      </w:r>
      <w:r w:rsidR="00A470CE">
        <w:t xml:space="preserve"> </w:t>
      </w:r>
      <w:r w:rsidRPr="00EE1E67">
        <w:t>to</w:t>
      </w:r>
      <w:r w:rsidR="00A470CE">
        <w:t xml:space="preserve"> </w:t>
      </w:r>
      <w:r w:rsidRPr="00EE1E67">
        <w:t>provide</w:t>
      </w:r>
      <w:r w:rsidR="00A470CE">
        <w:t xml:space="preserve"> </w:t>
      </w:r>
      <w:r w:rsidRPr="00EE1E67">
        <w:t>gender,</w:t>
      </w:r>
      <w:r w:rsidR="00A470CE">
        <w:t xml:space="preserve"> </w:t>
      </w:r>
      <w:r w:rsidRPr="00EE1E67">
        <w:t>race,</w:t>
      </w:r>
      <w:r w:rsidR="00A470CE">
        <w:t xml:space="preserve"> </w:t>
      </w:r>
      <w:r w:rsidRPr="00EE1E67">
        <w:t>and</w:t>
      </w:r>
      <w:r w:rsidR="00A470CE">
        <w:t xml:space="preserve"> </w:t>
      </w:r>
      <w:r w:rsidRPr="00EE1E67">
        <w:t>ethnicity</w:t>
      </w:r>
      <w:r w:rsidR="00A470CE">
        <w:t xml:space="preserve"> </w:t>
      </w:r>
      <w:r w:rsidRPr="00EE1E67">
        <w:t>information.</w:t>
      </w:r>
      <w:r w:rsidR="00A470CE">
        <w:t xml:space="preserve"> </w:t>
      </w:r>
      <w:r w:rsidRPr="00EE1E67">
        <w:t>This</w:t>
      </w:r>
      <w:r w:rsidR="00A470CE">
        <w:t xml:space="preserve"> </w:t>
      </w:r>
      <w:r w:rsidRPr="00EE1E67">
        <w:t>information</w:t>
      </w:r>
      <w:r w:rsidR="00A470CE">
        <w:t xml:space="preserve"> </w:t>
      </w:r>
      <w:r w:rsidRPr="00EE1E67">
        <w:t>was</w:t>
      </w:r>
      <w:r w:rsidR="00A470CE">
        <w:t xml:space="preserve"> </w:t>
      </w:r>
      <w:r>
        <w:t>also</w:t>
      </w:r>
      <w:r w:rsidR="00A470CE">
        <w:t xml:space="preserve"> </w:t>
      </w:r>
      <w:r>
        <w:t>used</w:t>
      </w:r>
      <w:r w:rsidR="00A470CE">
        <w:t xml:space="preserve"> </w:t>
      </w:r>
      <w:r>
        <w:t>to</w:t>
      </w:r>
      <w:r w:rsidR="00A470CE">
        <w:t xml:space="preserve"> </w:t>
      </w:r>
      <w:r>
        <w:t>assess</w:t>
      </w:r>
      <w:r w:rsidR="00A470CE">
        <w:t xml:space="preserve"> </w:t>
      </w:r>
      <w:r>
        <w:t>potential</w:t>
      </w:r>
      <w:r w:rsidR="00A470CE">
        <w:t xml:space="preserve"> </w:t>
      </w:r>
      <w:r>
        <w:t>differences</w:t>
      </w:r>
      <w:r w:rsidR="00A470CE">
        <w:t xml:space="preserve"> </w:t>
      </w:r>
      <w:r>
        <w:t>in</w:t>
      </w:r>
      <w:r w:rsidR="00A470CE">
        <w:t xml:space="preserve"> </w:t>
      </w:r>
      <w:r>
        <w:t>OHC</w:t>
      </w:r>
      <w:r w:rsidR="00A470CE">
        <w:t xml:space="preserve"> </w:t>
      </w:r>
      <w:r>
        <w:t>provider</w:t>
      </w:r>
      <w:r w:rsidR="00A470CE">
        <w:t xml:space="preserve"> </w:t>
      </w:r>
      <w:r>
        <w:t>perspectives</w:t>
      </w:r>
      <w:r w:rsidR="00A470CE">
        <w:t xml:space="preserve"> </w:t>
      </w:r>
      <w:r>
        <w:t>and</w:t>
      </w:r>
      <w:r w:rsidR="00A470CE">
        <w:t xml:space="preserve"> </w:t>
      </w:r>
      <w:r>
        <w:t>practices.</w:t>
      </w:r>
    </w:p>
    <w:p w14:paraId="009588E4" w14:textId="77777777" w:rsidR="006B140F" w:rsidRPr="00072F76" w:rsidRDefault="006B140F" w:rsidP="00072F76">
      <w:pPr>
        <w:pStyle w:val="NCDBodyText"/>
      </w:pPr>
      <w:r w:rsidRPr="00072F76">
        <w:t>RESULTS</w:t>
      </w:r>
    </w:p>
    <w:p w14:paraId="40A409E0" w14:textId="1B8FECF1" w:rsidR="006B140F" w:rsidRPr="001F524D" w:rsidRDefault="004002A1" w:rsidP="00072F76">
      <w:pPr>
        <w:pStyle w:val="Heading2"/>
      </w:pPr>
      <w:bookmarkStart w:id="102" w:name="_Toc129609247"/>
      <w:r w:rsidRPr="004002A1">
        <w:t>Round 1</w:t>
      </w:r>
      <w:bookmarkEnd w:id="102"/>
    </w:p>
    <w:p w14:paraId="6FF4F0BF" w14:textId="79728E6F" w:rsidR="006B140F" w:rsidRPr="001F524D" w:rsidRDefault="006B140F" w:rsidP="00072F76">
      <w:pPr>
        <w:pStyle w:val="NCDBodyText"/>
        <w:rPr>
          <w:shd w:val="clear" w:color="auto" w:fill="FFFFFF"/>
        </w:rPr>
      </w:pPr>
      <w:r w:rsidRPr="00DE389D">
        <w:rPr>
          <w:shd w:val="clear" w:color="auto" w:fill="FFFFFF"/>
        </w:rPr>
        <w:t>The</w:t>
      </w:r>
      <w:r w:rsidR="00A470CE">
        <w:rPr>
          <w:shd w:val="clear" w:color="auto" w:fill="FFFFFF"/>
        </w:rPr>
        <w:t xml:space="preserve"> </w:t>
      </w:r>
      <w:r w:rsidRPr="00DE389D">
        <w:rPr>
          <w:shd w:val="clear" w:color="auto" w:fill="FFFFFF"/>
        </w:rPr>
        <w:t>Round</w:t>
      </w:r>
      <w:r w:rsidR="00A470CE">
        <w:rPr>
          <w:shd w:val="clear" w:color="auto" w:fill="FFFFFF"/>
        </w:rPr>
        <w:t xml:space="preserve"> </w:t>
      </w:r>
      <w:r w:rsidRPr="00DE389D">
        <w:rPr>
          <w:shd w:val="clear" w:color="auto" w:fill="FFFFFF"/>
        </w:rPr>
        <w:t>1</w:t>
      </w:r>
      <w:r w:rsidR="00A470CE">
        <w:rPr>
          <w:shd w:val="clear" w:color="auto" w:fill="FFFFFF"/>
        </w:rPr>
        <w:t xml:space="preserve"> </w:t>
      </w:r>
      <w:r w:rsidRPr="00DE389D">
        <w:rPr>
          <w:shd w:val="clear" w:color="auto" w:fill="FFFFFF"/>
        </w:rPr>
        <w:t>questionnaire</w:t>
      </w:r>
      <w:r w:rsidR="00A470CE">
        <w:rPr>
          <w:shd w:val="clear" w:color="auto" w:fill="FFFFFF"/>
        </w:rPr>
        <w:t xml:space="preserve"> </w:t>
      </w:r>
      <w:r w:rsidRPr="00DE389D">
        <w:rPr>
          <w:shd w:val="clear" w:color="auto" w:fill="FFFFFF"/>
        </w:rPr>
        <w:t>used</w:t>
      </w:r>
      <w:r w:rsidR="00A470CE">
        <w:rPr>
          <w:shd w:val="clear" w:color="auto" w:fill="FFFFFF"/>
        </w:rPr>
        <w:t xml:space="preserve"> </w:t>
      </w:r>
      <w:r w:rsidRPr="00DE389D">
        <w:rPr>
          <w:shd w:val="clear" w:color="auto" w:fill="FFFFFF"/>
        </w:rPr>
        <w:t>an</w:t>
      </w:r>
      <w:r w:rsidR="00A470CE">
        <w:rPr>
          <w:shd w:val="clear" w:color="auto" w:fill="FFFFFF"/>
        </w:rPr>
        <w:t xml:space="preserve"> </w:t>
      </w:r>
      <w:r w:rsidRPr="00DE389D">
        <w:rPr>
          <w:shd w:val="clear" w:color="auto" w:fill="FFFFFF"/>
        </w:rPr>
        <w:t>open-ended</w:t>
      </w:r>
      <w:r w:rsidR="00A470CE">
        <w:rPr>
          <w:shd w:val="clear" w:color="auto" w:fill="FFFFFF"/>
        </w:rPr>
        <w:t xml:space="preserve"> </w:t>
      </w:r>
      <w:r w:rsidRPr="00DE389D">
        <w:rPr>
          <w:shd w:val="clear" w:color="auto" w:fill="FFFFFF"/>
        </w:rPr>
        <w:t>format</w:t>
      </w:r>
      <w:r w:rsidR="00A470CE">
        <w:rPr>
          <w:shd w:val="clear" w:color="auto" w:fill="FFFFFF"/>
        </w:rPr>
        <w:t xml:space="preserve"> </w:t>
      </w:r>
      <w:r w:rsidRPr="00DE389D">
        <w:rPr>
          <w:shd w:val="clear" w:color="auto" w:fill="FFFFFF"/>
        </w:rPr>
        <w:t>to</w:t>
      </w:r>
      <w:r w:rsidR="00A470CE">
        <w:rPr>
          <w:shd w:val="clear" w:color="auto" w:fill="FFFFFF"/>
        </w:rPr>
        <w:t xml:space="preserve"> </w:t>
      </w:r>
      <w:r w:rsidRPr="00DE389D">
        <w:rPr>
          <w:shd w:val="clear" w:color="auto" w:fill="FFFFFF"/>
        </w:rPr>
        <w:t>elicit</w:t>
      </w:r>
      <w:r w:rsidR="00A470CE">
        <w:rPr>
          <w:shd w:val="clear" w:color="auto" w:fill="FFFFFF"/>
        </w:rPr>
        <w:t xml:space="preserve"> </w:t>
      </w:r>
      <w:r w:rsidRPr="00DE389D">
        <w:rPr>
          <w:shd w:val="clear" w:color="auto" w:fill="FFFFFF"/>
        </w:rPr>
        <w:t>varied</w:t>
      </w:r>
      <w:r w:rsidR="00A470CE">
        <w:rPr>
          <w:shd w:val="clear" w:color="auto" w:fill="FFFFFF"/>
        </w:rPr>
        <w:t xml:space="preserve"> </w:t>
      </w:r>
      <w:r w:rsidRPr="00DE389D">
        <w:rPr>
          <w:shd w:val="clear" w:color="auto" w:fill="FFFFFF"/>
        </w:rPr>
        <w:t>responses</w:t>
      </w:r>
      <w:r w:rsidR="00A470CE">
        <w:rPr>
          <w:shd w:val="clear" w:color="auto" w:fill="FFFFFF"/>
        </w:rPr>
        <w:t xml:space="preserve"> </w:t>
      </w:r>
      <w:r w:rsidRPr="00DE389D">
        <w:rPr>
          <w:shd w:val="clear" w:color="auto" w:fill="FFFFFF"/>
        </w:rPr>
        <w:t>and</w:t>
      </w:r>
      <w:r w:rsidR="00A470CE">
        <w:rPr>
          <w:shd w:val="clear" w:color="auto" w:fill="FFFFFF"/>
        </w:rPr>
        <w:t xml:space="preserve"> </w:t>
      </w:r>
      <w:r w:rsidRPr="00DE389D">
        <w:rPr>
          <w:shd w:val="clear" w:color="auto" w:fill="FFFFFF"/>
        </w:rPr>
        <w:t>attitudes</w:t>
      </w:r>
      <w:r w:rsidR="00A470CE">
        <w:rPr>
          <w:shd w:val="clear" w:color="auto" w:fill="FFFFFF"/>
        </w:rPr>
        <w:t xml:space="preserve"> </w:t>
      </w:r>
      <w:r w:rsidRPr="00DE389D">
        <w:rPr>
          <w:shd w:val="clear" w:color="auto" w:fill="FFFFFF"/>
        </w:rPr>
        <w:t>from</w:t>
      </w:r>
      <w:r w:rsidR="00A470CE">
        <w:rPr>
          <w:shd w:val="clear" w:color="auto" w:fill="FFFFFF"/>
        </w:rPr>
        <w:t xml:space="preserve"> </w:t>
      </w:r>
      <w:r w:rsidRPr="00DE389D">
        <w:rPr>
          <w:shd w:val="clear" w:color="auto" w:fill="FFFFFF"/>
        </w:rPr>
        <w:t>OHC</w:t>
      </w:r>
      <w:r w:rsidR="00A470CE">
        <w:rPr>
          <w:shd w:val="clear" w:color="auto" w:fill="FFFFFF"/>
        </w:rPr>
        <w:t xml:space="preserve"> </w:t>
      </w:r>
      <w:r w:rsidRPr="00DE389D">
        <w:rPr>
          <w:shd w:val="clear" w:color="auto" w:fill="FFFFFF"/>
        </w:rPr>
        <w:t>providers.</w:t>
      </w:r>
      <w:r w:rsidR="00A470CE">
        <w:rPr>
          <w:shd w:val="clear" w:color="auto" w:fill="FFFFFF"/>
        </w:rPr>
        <w:t xml:space="preserve"> </w:t>
      </w:r>
      <w:r w:rsidRPr="00797AE2">
        <w:t>Round</w:t>
      </w:r>
      <w:r w:rsidR="00A470CE">
        <w:t xml:space="preserve"> </w:t>
      </w:r>
      <w:r>
        <w:t>1</w:t>
      </w:r>
      <w:r w:rsidR="00A470CE">
        <w:t xml:space="preserve"> </w:t>
      </w:r>
      <w:proofErr w:type="gramStart"/>
      <w:r w:rsidRPr="00797AE2">
        <w:t>questions</w:t>
      </w:r>
      <w:proofErr w:type="gramEnd"/>
      <w:r w:rsidR="00A470CE">
        <w:t xml:space="preserve"> </w:t>
      </w:r>
      <w:r>
        <w:t>may</w:t>
      </w:r>
      <w:r w:rsidR="00A470CE">
        <w:t xml:space="preserve"> </w:t>
      </w:r>
      <w:r>
        <w:t>be</w:t>
      </w:r>
      <w:r w:rsidR="00A470CE">
        <w:t xml:space="preserve"> </w:t>
      </w:r>
      <w:r>
        <w:t>viewed</w:t>
      </w:r>
      <w:r w:rsidR="00A470CE">
        <w:t xml:space="preserve"> </w:t>
      </w:r>
      <w:r>
        <w:t>in</w:t>
      </w:r>
      <w:r w:rsidR="00A470CE">
        <w:t xml:space="preserve"> </w:t>
      </w:r>
      <w:r>
        <w:t>Appendix</w:t>
      </w:r>
      <w:r w:rsidR="00A470CE">
        <w:t xml:space="preserve"> </w:t>
      </w:r>
      <w:r>
        <w:t>D.</w:t>
      </w:r>
      <w:r w:rsidR="00A470CE">
        <w:rPr>
          <w:shd w:val="clear" w:color="auto" w:fill="FFFFFF"/>
        </w:rPr>
        <w:t xml:space="preserve"> </w:t>
      </w:r>
      <w:r w:rsidRPr="00DE389D">
        <w:rPr>
          <w:shd w:val="clear" w:color="auto" w:fill="FFFFFF"/>
        </w:rPr>
        <w:t>Responses</w:t>
      </w:r>
      <w:r w:rsidR="00A470CE">
        <w:rPr>
          <w:shd w:val="clear" w:color="auto" w:fill="FFFFFF"/>
        </w:rPr>
        <w:t xml:space="preserve"> </w:t>
      </w:r>
      <w:r w:rsidRPr="00DE389D">
        <w:rPr>
          <w:shd w:val="clear" w:color="auto" w:fill="FFFFFF"/>
        </w:rPr>
        <w:t>were</w:t>
      </w:r>
      <w:r w:rsidR="00A470CE">
        <w:rPr>
          <w:shd w:val="clear" w:color="auto" w:fill="FFFFFF"/>
        </w:rPr>
        <w:t xml:space="preserve"> </w:t>
      </w:r>
      <w:r w:rsidRPr="00DE389D">
        <w:rPr>
          <w:shd w:val="clear" w:color="auto" w:fill="FFFFFF"/>
        </w:rPr>
        <w:t>received</w:t>
      </w:r>
      <w:r w:rsidR="00A470CE">
        <w:rPr>
          <w:shd w:val="clear" w:color="auto" w:fill="FFFFFF"/>
        </w:rPr>
        <w:t xml:space="preserve"> </w:t>
      </w:r>
      <w:r w:rsidRPr="00DE389D">
        <w:rPr>
          <w:shd w:val="clear" w:color="auto" w:fill="FFFFFF"/>
        </w:rPr>
        <w:t>from</w:t>
      </w:r>
      <w:r w:rsidR="00A470CE">
        <w:rPr>
          <w:shd w:val="clear" w:color="auto" w:fill="FFFFFF"/>
        </w:rPr>
        <w:t xml:space="preserve"> </w:t>
      </w:r>
      <w:r>
        <w:rPr>
          <w:shd w:val="clear" w:color="auto" w:fill="FFFFFF"/>
        </w:rPr>
        <w:t>OHC</w:t>
      </w:r>
      <w:r w:rsidR="00A470CE">
        <w:rPr>
          <w:shd w:val="clear" w:color="auto" w:fill="FFFFFF"/>
        </w:rPr>
        <w:t xml:space="preserve"> </w:t>
      </w:r>
      <w:r w:rsidRPr="00DE389D">
        <w:rPr>
          <w:shd w:val="clear" w:color="auto" w:fill="FFFFFF"/>
        </w:rPr>
        <w:t>providers</w:t>
      </w:r>
      <w:r w:rsidR="00A470CE">
        <w:rPr>
          <w:shd w:val="clear" w:color="auto" w:fill="FFFFFF"/>
        </w:rPr>
        <w:t xml:space="preserve"> </w:t>
      </w:r>
      <w:r>
        <w:rPr>
          <w:shd w:val="clear" w:color="auto" w:fill="FFFFFF"/>
        </w:rPr>
        <w:t>across</w:t>
      </w:r>
      <w:r w:rsidR="00A470CE">
        <w:rPr>
          <w:shd w:val="clear" w:color="auto" w:fill="FFFFFF"/>
        </w:rPr>
        <w:t xml:space="preserve"> </w:t>
      </w:r>
      <w:r>
        <w:rPr>
          <w:shd w:val="clear" w:color="auto" w:fill="FFFFFF"/>
        </w:rPr>
        <w:t>nearly</w:t>
      </w:r>
      <w:r w:rsidR="00A470CE">
        <w:rPr>
          <w:shd w:val="clear" w:color="auto" w:fill="FFFFFF"/>
        </w:rPr>
        <w:t xml:space="preserve"> </w:t>
      </w:r>
      <w:r>
        <w:rPr>
          <w:shd w:val="clear" w:color="auto" w:fill="FFFFFF"/>
        </w:rPr>
        <w:t>all</w:t>
      </w:r>
      <w:r w:rsidR="00A470CE">
        <w:rPr>
          <w:shd w:val="clear" w:color="auto" w:fill="FFFFFF"/>
        </w:rPr>
        <w:t xml:space="preserve"> </w:t>
      </w:r>
      <w:r>
        <w:rPr>
          <w:shd w:val="clear" w:color="auto" w:fill="FFFFFF"/>
        </w:rPr>
        <w:t>specialty</w:t>
      </w:r>
      <w:r w:rsidR="00A470CE">
        <w:rPr>
          <w:shd w:val="clear" w:color="auto" w:fill="FFFFFF"/>
        </w:rPr>
        <w:t xml:space="preserve"> </w:t>
      </w:r>
      <w:r>
        <w:rPr>
          <w:shd w:val="clear" w:color="auto" w:fill="FFFFFF"/>
        </w:rPr>
        <w:t>groups.</w:t>
      </w:r>
      <w:r w:rsidR="00A470CE">
        <w:rPr>
          <w:shd w:val="clear" w:color="auto" w:fill="FFFFFF"/>
        </w:rPr>
        <w:t xml:space="preserve"> </w:t>
      </w:r>
      <w:r w:rsidRPr="00820DAE">
        <w:rPr>
          <w:shd w:val="clear" w:color="auto" w:fill="FFFFFF"/>
        </w:rPr>
        <w:t>Of</w:t>
      </w:r>
      <w:r w:rsidR="00A470CE">
        <w:rPr>
          <w:shd w:val="clear" w:color="auto" w:fill="FFFFFF"/>
        </w:rPr>
        <w:t xml:space="preserve"> </w:t>
      </w:r>
      <w:r w:rsidRPr="00820DAE">
        <w:rPr>
          <w:shd w:val="clear" w:color="auto" w:fill="FFFFFF"/>
        </w:rPr>
        <w:t>the</w:t>
      </w:r>
      <w:r w:rsidR="00A470CE">
        <w:rPr>
          <w:shd w:val="clear" w:color="auto" w:fill="FFFFFF"/>
        </w:rPr>
        <w:t xml:space="preserve"> </w:t>
      </w:r>
      <w:r>
        <w:rPr>
          <w:shd w:val="clear" w:color="auto" w:fill="FFFFFF"/>
        </w:rPr>
        <w:t>900</w:t>
      </w:r>
      <w:r w:rsidR="00A470CE">
        <w:rPr>
          <w:shd w:val="clear" w:color="auto" w:fill="FFFFFF"/>
        </w:rPr>
        <w:t xml:space="preserve"> </w:t>
      </w:r>
      <w:r w:rsidRPr="00820DAE">
        <w:rPr>
          <w:shd w:val="clear" w:color="auto" w:fill="FFFFFF"/>
        </w:rPr>
        <w:t>who</w:t>
      </w:r>
      <w:r w:rsidR="00A470CE">
        <w:rPr>
          <w:shd w:val="clear" w:color="auto" w:fill="FFFFFF"/>
        </w:rPr>
        <w:t xml:space="preserve"> </w:t>
      </w:r>
      <w:r>
        <w:rPr>
          <w:shd w:val="clear" w:color="auto" w:fill="FFFFFF"/>
        </w:rPr>
        <w:t>responded,</w:t>
      </w:r>
      <w:r w:rsidR="00A470CE">
        <w:rPr>
          <w:shd w:val="clear" w:color="auto" w:fill="FFFFFF"/>
        </w:rPr>
        <w:t xml:space="preserve"> </w:t>
      </w:r>
      <w:r>
        <w:rPr>
          <w:shd w:val="clear" w:color="auto" w:fill="FFFFFF"/>
        </w:rPr>
        <w:t>649</w:t>
      </w:r>
      <w:r w:rsidR="00A470CE">
        <w:rPr>
          <w:shd w:val="clear" w:color="auto" w:fill="FFFFFF"/>
        </w:rPr>
        <w:t xml:space="preserve"> </w:t>
      </w:r>
      <w:r>
        <w:rPr>
          <w:shd w:val="clear" w:color="auto" w:fill="FFFFFF"/>
        </w:rPr>
        <w:t>(</w:t>
      </w:r>
      <w:r w:rsidRPr="00DE389D">
        <w:rPr>
          <w:shd w:val="clear" w:color="auto" w:fill="FFFFFF"/>
        </w:rPr>
        <w:t>72</w:t>
      </w:r>
      <w:r>
        <w:rPr>
          <w:shd w:val="clear" w:color="auto" w:fill="FFFFFF"/>
        </w:rPr>
        <w:t>.11%)</w:t>
      </w:r>
      <w:r w:rsidR="00A470CE">
        <w:rPr>
          <w:shd w:val="clear" w:color="auto" w:fill="FFFFFF"/>
        </w:rPr>
        <w:t xml:space="preserve"> </w:t>
      </w:r>
      <w:r w:rsidRPr="00DE389D">
        <w:rPr>
          <w:shd w:val="clear" w:color="auto" w:fill="FFFFFF"/>
        </w:rPr>
        <w:t>were</w:t>
      </w:r>
      <w:r w:rsidR="00A470CE">
        <w:rPr>
          <w:shd w:val="clear" w:color="auto" w:fill="FFFFFF"/>
        </w:rPr>
        <w:t xml:space="preserve"> </w:t>
      </w:r>
      <w:r>
        <w:rPr>
          <w:shd w:val="clear" w:color="auto" w:fill="FFFFFF"/>
        </w:rPr>
        <w:t>G</w:t>
      </w:r>
      <w:r w:rsidRPr="00DE389D">
        <w:rPr>
          <w:shd w:val="clear" w:color="auto" w:fill="FFFFFF"/>
        </w:rPr>
        <w:t>eneral</w:t>
      </w:r>
      <w:r w:rsidR="00A470CE">
        <w:rPr>
          <w:shd w:val="clear" w:color="auto" w:fill="FFFFFF"/>
        </w:rPr>
        <w:t xml:space="preserve"> </w:t>
      </w:r>
      <w:r>
        <w:rPr>
          <w:shd w:val="clear" w:color="auto" w:fill="FFFFFF"/>
        </w:rPr>
        <w:t>D</w:t>
      </w:r>
      <w:r w:rsidRPr="00DE389D">
        <w:rPr>
          <w:shd w:val="clear" w:color="auto" w:fill="FFFFFF"/>
        </w:rPr>
        <w:t>entists</w:t>
      </w:r>
      <w:r>
        <w:rPr>
          <w:shd w:val="clear" w:color="auto" w:fill="FFFFFF"/>
        </w:rPr>
        <w:t>,</w:t>
      </w:r>
      <w:r w:rsidR="00A470CE">
        <w:rPr>
          <w:shd w:val="clear" w:color="auto" w:fill="FFFFFF"/>
        </w:rPr>
        <w:t xml:space="preserve"> </w:t>
      </w:r>
      <w:r>
        <w:rPr>
          <w:shd w:val="clear" w:color="auto" w:fill="FFFFFF"/>
        </w:rPr>
        <w:t>76</w:t>
      </w:r>
      <w:r w:rsidR="00A470CE">
        <w:rPr>
          <w:shd w:val="clear" w:color="auto" w:fill="FFFFFF"/>
        </w:rPr>
        <w:t xml:space="preserve"> </w:t>
      </w:r>
      <w:r>
        <w:rPr>
          <w:shd w:val="clear" w:color="auto" w:fill="FFFFFF"/>
        </w:rPr>
        <w:t>(8.45%)</w:t>
      </w:r>
      <w:r w:rsidR="00A470CE">
        <w:rPr>
          <w:shd w:val="clear" w:color="auto" w:fill="FFFFFF"/>
        </w:rPr>
        <w:t xml:space="preserve"> </w:t>
      </w:r>
      <w:r w:rsidRPr="00181274">
        <w:rPr>
          <w:shd w:val="clear" w:color="auto" w:fill="FFFFFF"/>
        </w:rPr>
        <w:t>Pediatric</w:t>
      </w:r>
      <w:r w:rsidR="00A470CE">
        <w:rPr>
          <w:shd w:val="clear" w:color="auto" w:fill="FFFFFF"/>
        </w:rPr>
        <w:t xml:space="preserve"> </w:t>
      </w:r>
      <w:r w:rsidRPr="00181274">
        <w:rPr>
          <w:shd w:val="clear" w:color="auto" w:fill="FFFFFF"/>
        </w:rPr>
        <w:t>Dentists</w:t>
      </w:r>
      <w:r>
        <w:rPr>
          <w:shd w:val="clear" w:color="auto" w:fill="FFFFFF"/>
        </w:rPr>
        <w:t>,</w:t>
      </w:r>
      <w:r w:rsidR="00A470CE">
        <w:rPr>
          <w:shd w:val="clear" w:color="auto" w:fill="FFFFFF"/>
        </w:rPr>
        <w:t xml:space="preserve"> </w:t>
      </w:r>
      <w:r w:rsidRPr="00181274">
        <w:rPr>
          <w:shd w:val="clear" w:color="auto" w:fill="FFFFFF"/>
        </w:rPr>
        <w:t>63</w:t>
      </w:r>
      <w:r w:rsidR="00A470CE">
        <w:rPr>
          <w:shd w:val="clear" w:color="auto" w:fill="FFFFFF"/>
        </w:rPr>
        <w:t xml:space="preserve"> </w:t>
      </w:r>
      <w:r w:rsidRPr="00181274">
        <w:rPr>
          <w:shd w:val="clear" w:color="auto" w:fill="FFFFFF"/>
        </w:rPr>
        <w:t>(7</w:t>
      </w:r>
      <w:r>
        <w:rPr>
          <w:shd w:val="clear" w:color="auto" w:fill="FFFFFF"/>
        </w:rPr>
        <w:t>.00</w:t>
      </w:r>
      <w:r w:rsidRPr="00181274">
        <w:rPr>
          <w:shd w:val="clear" w:color="auto" w:fill="FFFFFF"/>
        </w:rPr>
        <w:t>%)</w:t>
      </w:r>
      <w:r w:rsidR="00A470CE">
        <w:rPr>
          <w:shd w:val="clear" w:color="auto" w:fill="FFFFFF"/>
        </w:rPr>
        <w:t xml:space="preserve"> </w:t>
      </w:r>
      <w:r w:rsidRPr="00181274">
        <w:rPr>
          <w:shd w:val="clear" w:color="auto" w:fill="FFFFFF"/>
        </w:rPr>
        <w:t>Oral</w:t>
      </w:r>
      <w:r w:rsidR="00A470CE">
        <w:rPr>
          <w:shd w:val="clear" w:color="auto" w:fill="FFFFFF"/>
        </w:rPr>
        <w:t xml:space="preserve"> </w:t>
      </w:r>
      <w:r w:rsidRPr="00181274">
        <w:rPr>
          <w:shd w:val="clear" w:color="auto" w:fill="FFFFFF"/>
        </w:rPr>
        <w:t>and</w:t>
      </w:r>
      <w:r w:rsidR="00A470CE">
        <w:rPr>
          <w:shd w:val="clear" w:color="auto" w:fill="FFFFFF"/>
        </w:rPr>
        <w:t xml:space="preserve"> </w:t>
      </w:r>
      <w:r w:rsidRPr="00181274">
        <w:rPr>
          <w:shd w:val="clear" w:color="auto" w:fill="FFFFFF"/>
        </w:rPr>
        <w:t>Maxillofacial</w:t>
      </w:r>
      <w:r w:rsidR="00A470CE">
        <w:rPr>
          <w:shd w:val="clear" w:color="auto" w:fill="FFFFFF"/>
        </w:rPr>
        <w:t xml:space="preserve"> </w:t>
      </w:r>
      <w:r w:rsidRPr="00181274">
        <w:rPr>
          <w:shd w:val="clear" w:color="auto" w:fill="FFFFFF"/>
        </w:rPr>
        <w:t>Surgeons</w:t>
      </w:r>
      <w:r>
        <w:rPr>
          <w:shd w:val="clear" w:color="auto" w:fill="FFFFFF"/>
        </w:rPr>
        <w:t>,</w:t>
      </w:r>
      <w:r w:rsidR="00A470CE">
        <w:rPr>
          <w:shd w:val="clear" w:color="auto" w:fill="FFFFFF"/>
        </w:rPr>
        <w:t xml:space="preserve"> </w:t>
      </w:r>
      <w:r w:rsidRPr="00181274">
        <w:rPr>
          <w:shd w:val="clear" w:color="auto" w:fill="FFFFFF"/>
        </w:rPr>
        <w:t>38</w:t>
      </w:r>
      <w:r w:rsidR="00A470CE">
        <w:rPr>
          <w:shd w:val="clear" w:color="auto" w:fill="FFFFFF"/>
        </w:rPr>
        <w:t xml:space="preserve"> </w:t>
      </w:r>
      <w:r w:rsidRPr="00181274">
        <w:rPr>
          <w:shd w:val="clear" w:color="auto" w:fill="FFFFFF"/>
        </w:rPr>
        <w:t>(4</w:t>
      </w:r>
      <w:r>
        <w:rPr>
          <w:shd w:val="clear" w:color="auto" w:fill="FFFFFF"/>
        </w:rPr>
        <w:t>.22</w:t>
      </w:r>
      <w:r w:rsidRPr="00181274">
        <w:rPr>
          <w:shd w:val="clear" w:color="auto" w:fill="FFFFFF"/>
        </w:rPr>
        <w:t>%)</w:t>
      </w:r>
      <w:r w:rsidR="00A470CE">
        <w:rPr>
          <w:shd w:val="clear" w:color="auto" w:fill="FFFFFF"/>
        </w:rPr>
        <w:t xml:space="preserve"> </w:t>
      </w:r>
      <w:r>
        <w:rPr>
          <w:shd w:val="clear" w:color="auto" w:fill="FFFFFF"/>
        </w:rPr>
        <w:t>D</w:t>
      </w:r>
      <w:r w:rsidRPr="00181274">
        <w:rPr>
          <w:shd w:val="clear" w:color="auto" w:fill="FFFFFF"/>
        </w:rPr>
        <w:t>ental</w:t>
      </w:r>
      <w:r w:rsidR="00A470CE">
        <w:rPr>
          <w:shd w:val="clear" w:color="auto" w:fill="FFFFFF"/>
        </w:rPr>
        <w:t xml:space="preserve"> </w:t>
      </w:r>
      <w:r>
        <w:rPr>
          <w:shd w:val="clear" w:color="auto" w:fill="FFFFFF"/>
        </w:rPr>
        <w:t>H</w:t>
      </w:r>
      <w:r w:rsidRPr="00181274">
        <w:rPr>
          <w:shd w:val="clear" w:color="auto" w:fill="FFFFFF"/>
        </w:rPr>
        <w:t>ygienists,</w:t>
      </w:r>
      <w:r w:rsidR="00A470CE">
        <w:rPr>
          <w:shd w:val="clear" w:color="auto" w:fill="FFFFFF"/>
        </w:rPr>
        <w:t xml:space="preserve"> </w:t>
      </w:r>
      <w:r w:rsidRPr="00181274">
        <w:rPr>
          <w:shd w:val="clear" w:color="auto" w:fill="FFFFFF"/>
        </w:rPr>
        <w:t>and</w:t>
      </w:r>
      <w:r w:rsidR="00A470CE">
        <w:rPr>
          <w:shd w:val="clear" w:color="auto" w:fill="FFFFFF"/>
        </w:rPr>
        <w:t xml:space="preserve"> </w:t>
      </w:r>
      <w:r w:rsidRPr="00181274">
        <w:rPr>
          <w:shd w:val="clear" w:color="auto" w:fill="FFFFFF"/>
        </w:rPr>
        <w:t>the</w:t>
      </w:r>
      <w:r w:rsidR="00A470CE">
        <w:rPr>
          <w:shd w:val="clear" w:color="auto" w:fill="FFFFFF"/>
        </w:rPr>
        <w:t xml:space="preserve"> </w:t>
      </w:r>
      <w:r w:rsidRPr="00181274">
        <w:rPr>
          <w:shd w:val="clear" w:color="auto" w:fill="FFFFFF"/>
        </w:rPr>
        <w:t>remaining</w:t>
      </w:r>
      <w:r w:rsidR="00A470CE">
        <w:rPr>
          <w:shd w:val="clear" w:color="auto" w:fill="FFFFFF"/>
        </w:rPr>
        <w:t xml:space="preserve"> </w:t>
      </w:r>
      <w:r>
        <w:rPr>
          <w:shd w:val="clear" w:color="auto" w:fill="FFFFFF"/>
        </w:rPr>
        <w:t>74</w:t>
      </w:r>
      <w:r w:rsidR="00A470CE">
        <w:rPr>
          <w:shd w:val="clear" w:color="auto" w:fill="FFFFFF"/>
        </w:rPr>
        <w:t xml:space="preserve"> </w:t>
      </w:r>
      <w:r>
        <w:rPr>
          <w:shd w:val="clear" w:color="auto" w:fill="FFFFFF"/>
        </w:rPr>
        <w:t>(8.22</w:t>
      </w:r>
      <w:r w:rsidRPr="00181274">
        <w:rPr>
          <w:shd w:val="clear" w:color="auto" w:fill="FFFFFF"/>
        </w:rPr>
        <w:t>%</w:t>
      </w:r>
      <w:r>
        <w:rPr>
          <w:shd w:val="clear" w:color="auto" w:fill="FFFFFF"/>
        </w:rPr>
        <w:t>)</w:t>
      </w:r>
      <w:r w:rsidR="00A470CE">
        <w:rPr>
          <w:shd w:val="clear" w:color="auto" w:fill="FFFFFF"/>
        </w:rPr>
        <w:t xml:space="preserve"> </w:t>
      </w:r>
      <w:r w:rsidRPr="00181274">
        <w:rPr>
          <w:shd w:val="clear" w:color="auto" w:fill="FFFFFF"/>
        </w:rPr>
        <w:t>were</w:t>
      </w:r>
      <w:r w:rsidR="00A470CE">
        <w:rPr>
          <w:shd w:val="clear" w:color="auto" w:fill="FFFFFF"/>
        </w:rPr>
        <w:t xml:space="preserve"> </w:t>
      </w:r>
      <w:r>
        <w:rPr>
          <w:shd w:val="clear" w:color="auto" w:fill="FFFFFF"/>
        </w:rPr>
        <w:t>in</w:t>
      </w:r>
      <w:r w:rsidR="00A470CE">
        <w:rPr>
          <w:shd w:val="clear" w:color="auto" w:fill="FFFFFF"/>
        </w:rPr>
        <w:t xml:space="preserve"> </w:t>
      </w:r>
      <w:r w:rsidRPr="00181274">
        <w:rPr>
          <w:shd w:val="clear" w:color="auto" w:fill="FFFFFF"/>
        </w:rPr>
        <w:t>other</w:t>
      </w:r>
      <w:r w:rsidR="00A470CE">
        <w:rPr>
          <w:shd w:val="clear" w:color="auto" w:fill="FFFFFF"/>
        </w:rPr>
        <w:t xml:space="preserve"> </w:t>
      </w:r>
      <w:r w:rsidRPr="00181274">
        <w:rPr>
          <w:shd w:val="clear" w:color="auto" w:fill="FFFFFF"/>
        </w:rPr>
        <w:t>dental</w:t>
      </w:r>
      <w:r w:rsidR="00A470CE">
        <w:rPr>
          <w:shd w:val="clear" w:color="auto" w:fill="FFFFFF"/>
        </w:rPr>
        <w:t xml:space="preserve"> </w:t>
      </w:r>
      <w:r w:rsidRPr="00181274">
        <w:rPr>
          <w:shd w:val="clear" w:color="auto" w:fill="FFFFFF"/>
        </w:rPr>
        <w:t>specialties.</w:t>
      </w:r>
      <w:r w:rsidR="00A470CE">
        <w:rPr>
          <w:shd w:val="clear" w:color="auto" w:fill="FFFFFF"/>
        </w:rPr>
        <w:t xml:space="preserve"> </w:t>
      </w:r>
      <w:r>
        <w:rPr>
          <w:shd w:val="clear" w:color="auto" w:fill="FFFFFF"/>
        </w:rPr>
        <w:t>Appendix</w:t>
      </w:r>
      <w:r w:rsidR="00A470CE">
        <w:rPr>
          <w:shd w:val="clear" w:color="auto" w:fill="FFFFFF"/>
        </w:rPr>
        <w:t xml:space="preserve"> </w:t>
      </w:r>
      <w:r>
        <w:rPr>
          <w:shd w:val="clear" w:color="auto" w:fill="FFFFFF"/>
        </w:rPr>
        <w:t>E</w:t>
      </w:r>
      <w:r w:rsidR="00A470CE">
        <w:rPr>
          <w:shd w:val="clear" w:color="auto" w:fill="FFFFFF"/>
        </w:rPr>
        <w:t xml:space="preserve"> </w:t>
      </w:r>
      <w:r w:rsidRPr="00181274">
        <w:rPr>
          <w:shd w:val="clear" w:color="auto" w:fill="FFFFFF"/>
        </w:rPr>
        <w:t>list</w:t>
      </w:r>
      <w:r>
        <w:rPr>
          <w:shd w:val="clear" w:color="auto" w:fill="FFFFFF"/>
        </w:rPr>
        <w:t>s</w:t>
      </w:r>
      <w:r w:rsidR="00A470CE">
        <w:rPr>
          <w:shd w:val="clear" w:color="auto" w:fill="FFFFFF"/>
        </w:rPr>
        <w:t xml:space="preserve"> </w:t>
      </w:r>
      <w:r w:rsidRPr="00181274">
        <w:rPr>
          <w:shd w:val="clear" w:color="auto" w:fill="FFFFFF"/>
        </w:rPr>
        <w:t>the</w:t>
      </w:r>
      <w:r w:rsidR="00A470CE">
        <w:rPr>
          <w:shd w:val="clear" w:color="auto" w:fill="FFFFFF"/>
        </w:rPr>
        <w:t xml:space="preserve"> </w:t>
      </w:r>
      <w:r w:rsidRPr="00181274">
        <w:rPr>
          <w:shd w:val="clear" w:color="auto" w:fill="FFFFFF"/>
        </w:rPr>
        <w:t>responders</w:t>
      </w:r>
      <w:r w:rsidR="00A470CE">
        <w:rPr>
          <w:shd w:val="clear" w:color="auto" w:fill="FFFFFF"/>
        </w:rPr>
        <w:t xml:space="preserve"> </w:t>
      </w:r>
      <w:r w:rsidRPr="00181274">
        <w:rPr>
          <w:shd w:val="clear" w:color="auto" w:fill="FFFFFF"/>
        </w:rPr>
        <w:t>by</w:t>
      </w:r>
      <w:r w:rsidR="00A470CE">
        <w:rPr>
          <w:shd w:val="clear" w:color="auto" w:fill="FFFFFF"/>
        </w:rPr>
        <w:t xml:space="preserve"> </w:t>
      </w:r>
      <w:r w:rsidRPr="00181274">
        <w:rPr>
          <w:shd w:val="clear" w:color="auto" w:fill="FFFFFF"/>
        </w:rPr>
        <w:t>dental</w:t>
      </w:r>
      <w:r w:rsidR="00A470CE">
        <w:rPr>
          <w:shd w:val="clear" w:color="auto" w:fill="FFFFFF"/>
        </w:rPr>
        <w:t xml:space="preserve"> </w:t>
      </w:r>
      <w:r w:rsidRPr="00181274">
        <w:rPr>
          <w:shd w:val="clear" w:color="auto" w:fill="FFFFFF"/>
        </w:rPr>
        <w:t>specialty.</w:t>
      </w:r>
      <w:r w:rsidR="00A470CE">
        <w:rPr>
          <w:shd w:val="clear" w:color="auto" w:fill="FFFFFF"/>
        </w:rPr>
        <w:t xml:space="preserve"> </w:t>
      </w:r>
      <w:r w:rsidRPr="00181274">
        <w:rPr>
          <w:shd w:val="clear" w:color="auto" w:fill="FFFFFF"/>
        </w:rPr>
        <w:t>Regarding</w:t>
      </w:r>
      <w:r w:rsidR="00A470CE">
        <w:rPr>
          <w:shd w:val="clear" w:color="auto" w:fill="FFFFFF"/>
        </w:rPr>
        <w:t xml:space="preserve"> </w:t>
      </w:r>
      <w:r w:rsidRPr="00181274">
        <w:rPr>
          <w:shd w:val="clear" w:color="auto" w:fill="FFFFFF"/>
        </w:rPr>
        <w:t>age</w:t>
      </w:r>
      <w:r w:rsidR="00A470CE">
        <w:rPr>
          <w:shd w:val="clear" w:color="auto" w:fill="FFFFFF"/>
        </w:rPr>
        <w:t xml:space="preserve"> </w:t>
      </w:r>
      <w:r w:rsidRPr="00181274">
        <w:rPr>
          <w:shd w:val="clear" w:color="auto" w:fill="FFFFFF"/>
        </w:rPr>
        <w:t>of</w:t>
      </w:r>
      <w:r w:rsidR="00A470CE">
        <w:rPr>
          <w:shd w:val="clear" w:color="auto" w:fill="FFFFFF"/>
        </w:rPr>
        <w:t xml:space="preserve"> </w:t>
      </w:r>
      <w:r w:rsidRPr="00181274">
        <w:rPr>
          <w:shd w:val="clear" w:color="auto" w:fill="FFFFFF"/>
        </w:rPr>
        <w:t>respondents,</w:t>
      </w:r>
      <w:r w:rsidR="00A470CE">
        <w:rPr>
          <w:shd w:val="clear" w:color="auto" w:fill="FFFFFF"/>
        </w:rPr>
        <w:t xml:space="preserve"> </w:t>
      </w:r>
      <w:r w:rsidRPr="00181274">
        <w:rPr>
          <w:shd w:val="clear" w:color="auto" w:fill="FFFFFF"/>
        </w:rPr>
        <w:t>45</w:t>
      </w:r>
      <w:r>
        <w:rPr>
          <w:shd w:val="clear" w:color="auto" w:fill="FFFFFF"/>
        </w:rPr>
        <w:t>2</w:t>
      </w:r>
      <w:r w:rsidR="00A470CE">
        <w:rPr>
          <w:shd w:val="clear" w:color="auto" w:fill="FFFFFF"/>
        </w:rPr>
        <w:t xml:space="preserve"> </w:t>
      </w:r>
      <w:r w:rsidRPr="00181274">
        <w:rPr>
          <w:shd w:val="clear" w:color="auto" w:fill="FFFFFF"/>
        </w:rPr>
        <w:t>(50.22%)</w:t>
      </w:r>
      <w:r w:rsidR="00A470CE">
        <w:rPr>
          <w:shd w:val="clear" w:color="auto" w:fill="FFFFFF"/>
        </w:rPr>
        <w:t xml:space="preserve"> </w:t>
      </w:r>
      <w:r w:rsidRPr="00181274">
        <w:rPr>
          <w:shd w:val="clear" w:color="auto" w:fill="FFFFFF"/>
        </w:rPr>
        <w:t>were</w:t>
      </w:r>
      <w:r w:rsidR="00A470CE">
        <w:rPr>
          <w:shd w:val="clear" w:color="auto" w:fill="FFFFFF"/>
        </w:rPr>
        <w:t xml:space="preserve"> </w:t>
      </w:r>
      <w:r w:rsidRPr="00181274">
        <w:rPr>
          <w:shd w:val="clear" w:color="auto" w:fill="FFFFFF"/>
        </w:rPr>
        <w:t>between</w:t>
      </w:r>
      <w:r w:rsidR="00A470CE">
        <w:rPr>
          <w:shd w:val="clear" w:color="auto" w:fill="FFFFFF"/>
        </w:rPr>
        <w:t xml:space="preserve"> </w:t>
      </w:r>
      <w:r w:rsidRPr="00181274">
        <w:rPr>
          <w:shd w:val="clear" w:color="auto" w:fill="FFFFFF"/>
        </w:rPr>
        <w:t>the</w:t>
      </w:r>
      <w:r w:rsidR="00A470CE">
        <w:rPr>
          <w:shd w:val="clear" w:color="auto" w:fill="FFFFFF"/>
        </w:rPr>
        <w:t xml:space="preserve"> </w:t>
      </w:r>
      <w:r w:rsidRPr="00181274">
        <w:rPr>
          <w:shd w:val="clear" w:color="auto" w:fill="FFFFFF"/>
        </w:rPr>
        <w:t>ages</w:t>
      </w:r>
      <w:r w:rsidR="00A470CE">
        <w:rPr>
          <w:shd w:val="clear" w:color="auto" w:fill="FFFFFF"/>
        </w:rPr>
        <w:t xml:space="preserve"> </w:t>
      </w:r>
      <w:r w:rsidRPr="00181274">
        <w:rPr>
          <w:shd w:val="clear" w:color="auto" w:fill="FFFFFF"/>
        </w:rPr>
        <w:t>of</w:t>
      </w:r>
      <w:r w:rsidR="00A470CE">
        <w:rPr>
          <w:shd w:val="clear" w:color="auto" w:fill="FFFFFF"/>
        </w:rPr>
        <w:t xml:space="preserve"> </w:t>
      </w:r>
      <w:r w:rsidRPr="00181274">
        <w:rPr>
          <w:shd w:val="clear" w:color="auto" w:fill="FFFFFF"/>
        </w:rPr>
        <w:t>25</w:t>
      </w:r>
      <w:r w:rsidR="00A470CE">
        <w:rPr>
          <w:shd w:val="clear" w:color="auto" w:fill="FFFFFF"/>
        </w:rPr>
        <w:t xml:space="preserve"> </w:t>
      </w:r>
      <w:r w:rsidRPr="00181274">
        <w:rPr>
          <w:shd w:val="clear" w:color="auto" w:fill="FFFFFF"/>
        </w:rPr>
        <w:t>and</w:t>
      </w:r>
      <w:r w:rsidR="00A470CE">
        <w:rPr>
          <w:shd w:val="clear" w:color="auto" w:fill="FFFFFF"/>
        </w:rPr>
        <w:t xml:space="preserve"> </w:t>
      </w:r>
      <w:r w:rsidRPr="00181274">
        <w:rPr>
          <w:shd w:val="clear" w:color="auto" w:fill="FFFFFF"/>
        </w:rPr>
        <w:t>49</w:t>
      </w:r>
      <w:r w:rsidR="00A470CE">
        <w:rPr>
          <w:shd w:val="clear" w:color="auto" w:fill="FFFFFF"/>
        </w:rPr>
        <w:t xml:space="preserve"> </w:t>
      </w:r>
      <w:r w:rsidRPr="00181274">
        <w:rPr>
          <w:shd w:val="clear" w:color="auto" w:fill="FFFFFF"/>
        </w:rPr>
        <w:t>years,</w:t>
      </w:r>
      <w:r w:rsidR="00A470CE">
        <w:rPr>
          <w:shd w:val="clear" w:color="auto" w:fill="FFFFFF"/>
        </w:rPr>
        <w:t xml:space="preserve"> </w:t>
      </w:r>
      <w:r w:rsidRPr="00181274">
        <w:rPr>
          <w:shd w:val="clear" w:color="auto" w:fill="FFFFFF"/>
        </w:rPr>
        <w:t>325</w:t>
      </w:r>
      <w:r w:rsidR="00A470CE">
        <w:rPr>
          <w:shd w:val="clear" w:color="auto" w:fill="FFFFFF"/>
        </w:rPr>
        <w:t xml:space="preserve"> </w:t>
      </w:r>
      <w:r w:rsidRPr="00181274">
        <w:rPr>
          <w:shd w:val="clear" w:color="auto" w:fill="FFFFFF"/>
        </w:rPr>
        <w:t>(36.11%)</w:t>
      </w:r>
      <w:r w:rsidR="00A470CE">
        <w:rPr>
          <w:shd w:val="clear" w:color="auto" w:fill="FFFFFF"/>
        </w:rPr>
        <w:t xml:space="preserve"> </w:t>
      </w:r>
      <w:r w:rsidRPr="00181274">
        <w:rPr>
          <w:shd w:val="clear" w:color="auto" w:fill="FFFFFF"/>
        </w:rPr>
        <w:t>were</w:t>
      </w:r>
      <w:r w:rsidR="00A470CE">
        <w:rPr>
          <w:shd w:val="clear" w:color="auto" w:fill="FFFFFF"/>
        </w:rPr>
        <w:t xml:space="preserve"> </w:t>
      </w:r>
      <w:r w:rsidRPr="00181274">
        <w:rPr>
          <w:shd w:val="clear" w:color="auto" w:fill="FFFFFF"/>
        </w:rPr>
        <w:t>between</w:t>
      </w:r>
      <w:r w:rsidR="00A470CE">
        <w:rPr>
          <w:shd w:val="clear" w:color="auto" w:fill="FFFFFF"/>
        </w:rPr>
        <w:t xml:space="preserve"> </w:t>
      </w:r>
      <w:r w:rsidRPr="00181274">
        <w:rPr>
          <w:shd w:val="clear" w:color="auto" w:fill="FFFFFF"/>
        </w:rPr>
        <w:t>50</w:t>
      </w:r>
      <w:r w:rsidR="00A470CE">
        <w:rPr>
          <w:shd w:val="clear" w:color="auto" w:fill="FFFFFF"/>
        </w:rPr>
        <w:t xml:space="preserve"> </w:t>
      </w:r>
      <w:r>
        <w:rPr>
          <w:shd w:val="clear" w:color="auto" w:fill="FFFFFF"/>
        </w:rPr>
        <w:t>and</w:t>
      </w:r>
      <w:r w:rsidR="00A470CE">
        <w:rPr>
          <w:shd w:val="clear" w:color="auto" w:fill="FFFFFF"/>
        </w:rPr>
        <w:t xml:space="preserve"> </w:t>
      </w:r>
      <w:r w:rsidRPr="00181274">
        <w:rPr>
          <w:shd w:val="clear" w:color="auto" w:fill="FFFFFF"/>
        </w:rPr>
        <w:t>64</w:t>
      </w:r>
      <w:r w:rsidR="00A470CE">
        <w:rPr>
          <w:shd w:val="clear" w:color="auto" w:fill="FFFFFF"/>
        </w:rPr>
        <w:t xml:space="preserve"> </w:t>
      </w:r>
      <w:r w:rsidRPr="00181274">
        <w:rPr>
          <w:shd w:val="clear" w:color="auto" w:fill="FFFFFF"/>
        </w:rPr>
        <w:t>years</w:t>
      </w:r>
      <w:r w:rsidR="00A470CE">
        <w:rPr>
          <w:shd w:val="clear" w:color="auto" w:fill="FFFFFF"/>
        </w:rPr>
        <w:t xml:space="preserve"> </w:t>
      </w:r>
      <w:r w:rsidRPr="00181274">
        <w:rPr>
          <w:shd w:val="clear" w:color="auto" w:fill="FFFFFF"/>
        </w:rPr>
        <w:t>of</w:t>
      </w:r>
      <w:r w:rsidR="00A470CE">
        <w:rPr>
          <w:shd w:val="clear" w:color="auto" w:fill="FFFFFF"/>
        </w:rPr>
        <w:t xml:space="preserve"> </w:t>
      </w:r>
      <w:r w:rsidRPr="00181274">
        <w:rPr>
          <w:shd w:val="clear" w:color="auto" w:fill="FFFFFF"/>
        </w:rPr>
        <w:t>age</w:t>
      </w:r>
      <w:r>
        <w:rPr>
          <w:shd w:val="clear" w:color="auto" w:fill="FFFFFF"/>
        </w:rPr>
        <w:t>,</w:t>
      </w:r>
      <w:r w:rsidR="00A470CE">
        <w:rPr>
          <w:shd w:val="clear" w:color="auto" w:fill="FFFFFF"/>
        </w:rPr>
        <w:t xml:space="preserve"> </w:t>
      </w:r>
      <w:r w:rsidRPr="00181274">
        <w:rPr>
          <w:shd w:val="clear" w:color="auto" w:fill="FFFFFF"/>
        </w:rPr>
        <w:t>and</w:t>
      </w:r>
      <w:r w:rsidR="00A470CE">
        <w:rPr>
          <w:shd w:val="clear" w:color="auto" w:fill="FFFFFF"/>
        </w:rPr>
        <w:t xml:space="preserve"> </w:t>
      </w:r>
      <w:r w:rsidRPr="00181274">
        <w:rPr>
          <w:shd w:val="clear" w:color="auto" w:fill="FFFFFF"/>
        </w:rPr>
        <w:t>123</w:t>
      </w:r>
      <w:r w:rsidR="00A470CE">
        <w:rPr>
          <w:shd w:val="clear" w:color="auto" w:fill="FFFFFF"/>
        </w:rPr>
        <w:t xml:space="preserve"> </w:t>
      </w:r>
      <w:r w:rsidRPr="00181274">
        <w:rPr>
          <w:shd w:val="clear" w:color="auto" w:fill="FFFFFF"/>
        </w:rPr>
        <w:t>(13.67</w:t>
      </w:r>
      <w:r>
        <w:rPr>
          <w:shd w:val="clear" w:color="auto" w:fill="FFFFFF"/>
        </w:rPr>
        <w:t>%</w:t>
      </w:r>
      <w:r w:rsidRPr="00181274">
        <w:rPr>
          <w:shd w:val="clear" w:color="auto" w:fill="FFFFFF"/>
        </w:rPr>
        <w:t>)</w:t>
      </w:r>
      <w:r w:rsidR="00A470CE">
        <w:rPr>
          <w:shd w:val="clear" w:color="auto" w:fill="FFFFFF"/>
        </w:rPr>
        <w:t xml:space="preserve"> </w:t>
      </w:r>
      <w:r>
        <w:rPr>
          <w:shd w:val="clear" w:color="auto" w:fill="FFFFFF"/>
        </w:rPr>
        <w:t>were</w:t>
      </w:r>
      <w:r w:rsidR="00A470CE">
        <w:rPr>
          <w:shd w:val="clear" w:color="auto" w:fill="FFFFFF"/>
        </w:rPr>
        <w:t xml:space="preserve"> </w:t>
      </w:r>
      <w:r w:rsidRPr="00181274">
        <w:rPr>
          <w:shd w:val="clear" w:color="auto" w:fill="FFFFFF"/>
        </w:rPr>
        <w:t>over</w:t>
      </w:r>
      <w:r w:rsidR="00A470CE">
        <w:rPr>
          <w:shd w:val="clear" w:color="auto" w:fill="FFFFFF"/>
        </w:rPr>
        <w:t xml:space="preserve"> </w:t>
      </w:r>
      <w:r w:rsidRPr="00181274">
        <w:rPr>
          <w:shd w:val="clear" w:color="auto" w:fill="FFFFFF"/>
        </w:rPr>
        <w:t>age</w:t>
      </w:r>
      <w:r w:rsidR="00A470CE">
        <w:rPr>
          <w:shd w:val="clear" w:color="auto" w:fill="FFFFFF"/>
        </w:rPr>
        <w:t xml:space="preserve"> </w:t>
      </w:r>
      <w:r w:rsidRPr="00181274">
        <w:rPr>
          <w:shd w:val="clear" w:color="auto" w:fill="FFFFFF"/>
        </w:rPr>
        <w:t>65</w:t>
      </w:r>
      <w:r w:rsidR="00A470CE">
        <w:rPr>
          <w:shd w:val="clear" w:color="auto" w:fill="FFFFFF"/>
        </w:rPr>
        <w:t xml:space="preserve"> </w:t>
      </w:r>
      <w:r>
        <w:rPr>
          <w:shd w:val="clear" w:color="auto" w:fill="FFFFFF"/>
        </w:rPr>
        <w:t>years</w:t>
      </w:r>
      <w:r w:rsidRPr="00181274">
        <w:rPr>
          <w:shd w:val="clear" w:color="auto" w:fill="FFFFFF"/>
        </w:rPr>
        <w:t>.</w:t>
      </w:r>
    </w:p>
    <w:p w14:paraId="2755CD33" w14:textId="77777777" w:rsidR="00072F76" w:rsidRDefault="00072F76">
      <w:pPr>
        <w:spacing w:after="160" w:line="259" w:lineRule="auto"/>
        <w:rPr>
          <w:rFonts w:eastAsia="Calibri" w:cs="Calibri"/>
          <w:b/>
          <w:bCs/>
          <w:color w:val="000000"/>
          <w:szCs w:val="24"/>
          <w:u w:color="000000"/>
          <w:bdr w:val="nil"/>
          <w:shd w:val="clear" w:color="auto" w:fill="FFFFFF"/>
        </w:rPr>
      </w:pPr>
      <w:r>
        <w:rPr>
          <w:b/>
          <w:bCs/>
          <w:shd w:val="clear" w:color="auto" w:fill="FFFFFF"/>
        </w:rPr>
        <w:br w:type="page"/>
      </w:r>
    </w:p>
    <w:p w14:paraId="73C420F2" w14:textId="69EAD4A3" w:rsidR="006B140F" w:rsidRPr="00072F76" w:rsidRDefault="001F524D" w:rsidP="00072F76">
      <w:pPr>
        <w:pStyle w:val="NCDBodyText"/>
        <w:rPr>
          <w:b/>
          <w:bCs/>
          <w:shd w:val="clear" w:color="auto" w:fill="FFFFFF"/>
        </w:rPr>
      </w:pPr>
      <w:r w:rsidRPr="00072F76">
        <w:rPr>
          <w:b/>
          <w:bCs/>
          <w:shd w:val="clear" w:color="auto" w:fill="FFFFFF"/>
        </w:rPr>
        <w:lastRenderedPageBreak/>
        <w:t>Figure</w:t>
      </w:r>
      <w:r w:rsidR="00A470CE" w:rsidRPr="00072F76">
        <w:rPr>
          <w:b/>
          <w:bCs/>
          <w:shd w:val="clear" w:color="auto" w:fill="FFFFFF"/>
        </w:rPr>
        <w:t xml:space="preserve"> </w:t>
      </w:r>
      <w:r w:rsidRPr="00072F76">
        <w:rPr>
          <w:b/>
          <w:bCs/>
          <w:shd w:val="clear" w:color="auto" w:fill="FFFFFF"/>
        </w:rPr>
        <w:t>1.</w:t>
      </w:r>
      <w:r w:rsidR="00A470CE" w:rsidRPr="00072F76">
        <w:rPr>
          <w:b/>
          <w:bCs/>
          <w:shd w:val="clear" w:color="auto" w:fill="FFFFFF"/>
        </w:rPr>
        <w:t xml:space="preserve"> </w:t>
      </w:r>
      <w:r w:rsidRPr="00072F76">
        <w:rPr>
          <w:b/>
          <w:bCs/>
          <w:shd w:val="clear" w:color="auto" w:fill="FFFFFF"/>
        </w:rPr>
        <w:t>Oral</w:t>
      </w:r>
      <w:r w:rsidR="00A470CE" w:rsidRPr="00072F76">
        <w:rPr>
          <w:b/>
          <w:bCs/>
          <w:shd w:val="clear" w:color="auto" w:fill="FFFFFF"/>
        </w:rPr>
        <w:t xml:space="preserve"> </w:t>
      </w:r>
      <w:r w:rsidRPr="00072F76">
        <w:rPr>
          <w:b/>
          <w:bCs/>
          <w:shd w:val="clear" w:color="auto" w:fill="FFFFFF"/>
        </w:rPr>
        <w:t>Health</w:t>
      </w:r>
      <w:r w:rsidR="00A470CE" w:rsidRPr="00072F76">
        <w:rPr>
          <w:b/>
          <w:bCs/>
          <w:shd w:val="clear" w:color="auto" w:fill="FFFFFF"/>
        </w:rPr>
        <w:t xml:space="preserve"> </w:t>
      </w:r>
      <w:r w:rsidRPr="00072F76">
        <w:rPr>
          <w:b/>
          <w:bCs/>
          <w:shd w:val="clear" w:color="auto" w:fill="FFFFFF"/>
        </w:rPr>
        <w:t>Care</w:t>
      </w:r>
      <w:r w:rsidR="00A470CE" w:rsidRPr="00072F76">
        <w:rPr>
          <w:b/>
          <w:bCs/>
          <w:shd w:val="clear" w:color="auto" w:fill="FFFFFF"/>
        </w:rPr>
        <w:t xml:space="preserve"> </w:t>
      </w:r>
      <w:r w:rsidRPr="00072F76">
        <w:rPr>
          <w:b/>
          <w:bCs/>
          <w:shd w:val="clear" w:color="auto" w:fill="FFFFFF"/>
        </w:rPr>
        <w:t>Providers</w:t>
      </w:r>
      <w:r w:rsidR="00A470CE" w:rsidRPr="00072F76">
        <w:rPr>
          <w:b/>
          <w:bCs/>
          <w:shd w:val="clear" w:color="auto" w:fill="FFFFFF"/>
        </w:rPr>
        <w:t xml:space="preserve"> </w:t>
      </w:r>
      <w:r w:rsidRPr="00072F76">
        <w:rPr>
          <w:b/>
          <w:bCs/>
          <w:shd w:val="clear" w:color="auto" w:fill="FFFFFF"/>
        </w:rPr>
        <w:t>Who</w:t>
      </w:r>
      <w:r w:rsidR="00A470CE" w:rsidRPr="00072F76">
        <w:rPr>
          <w:b/>
          <w:bCs/>
          <w:shd w:val="clear" w:color="auto" w:fill="FFFFFF"/>
        </w:rPr>
        <w:t xml:space="preserve"> </w:t>
      </w:r>
      <w:r w:rsidRPr="00072F76">
        <w:rPr>
          <w:b/>
          <w:bCs/>
          <w:shd w:val="clear" w:color="auto" w:fill="FFFFFF"/>
        </w:rPr>
        <w:t>Responded</w:t>
      </w:r>
      <w:r w:rsidR="00A470CE" w:rsidRPr="00072F76">
        <w:rPr>
          <w:b/>
          <w:bCs/>
          <w:shd w:val="clear" w:color="auto" w:fill="FFFFFF"/>
        </w:rPr>
        <w:t xml:space="preserve"> </w:t>
      </w:r>
      <w:r w:rsidRPr="00072F76">
        <w:rPr>
          <w:b/>
          <w:bCs/>
          <w:shd w:val="clear" w:color="auto" w:fill="FFFFFF"/>
        </w:rPr>
        <w:t>to</w:t>
      </w:r>
      <w:r w:rsidR="00A470CE" w:rsidRPr="00072F76">
        <w:rPr>
          <w:b/>
          <w:bCs/>
          <w:shd w:val="clear" w:color="auto" w:fill="FFFFFF"/>
        </w:rPr>
        <w:t xml:space="preserve"> </w:t>
      </w:r>
      <w:r w:rsidRPr="00072F76">
        <w:rPr>
          <w:b/>
          <w:bCs/>
          <w:shd w:val="clear" w:color="auto" w:fill="FFFFFF"/>
        </w:rPr>
        <w:t>Round</w:t>
      </w:r>
      <w:r w:rsidR="00A470CE" w:rsidRPr="00072F76">
        <w:rPr>
          <w:b/>
          <w:bCs/>
          <w:shd w:val="clear" w:color="auto" w:fill="FFFFFF"/>
        </w:rPr>
        <w:t xml:space="preserve"> </w:t>
      </w:r>
      <w:r w:rsidRPr="00072F76">
        <w:rPr>
          <w:b/>
          <w:bCs/>
          <w:shd w:val="clear" w:color="auto" w:fill="FFFFFF"/>
        </w:rPr>
        <w:t>1</w:t>
      </w:r>
      <w:r w:rsidR="00A470CE" w:rsidRPr="00072F76">
        <w:rPr>
          <w:b/>
          <w:bCs/>
          <w:shd w:val="clear" w:color="auto" w:fill="FFFFFF"/>
        </w:rPr>
        <w:t xml:space="preserve"> </w:t>
      </w:r>
      <w:r w:rsidRPr="00072F76">
        <w:rPr>
          <w:b/>
          <w:bCs/>
          <w:shd w:val="clear" w:color="auto" w:fill="FFFFFF"/>
        </w:rPr>
        <w:t>by</w:t>
      </w:r>
      <w:r w:rsidR="00A470CE" w:rsidRPr="00072F76">
        <w:rPr>
          <w:b/>
          <w:bCs/>
          <w:shd w:val="clear" w:color="auto" w:fill="FFFFFF"/>
        </w:rPr>
        <w:t xml:space="preserve"> </w:t>
      </w:r>
      <w:r w:rsidRPr="00072F76">
        <w:rPr>
          <w:b/>
          <w:bCs/>
          <w:shd w:val="clear" w:color="auto" w:fill="FFFFFF"/>
        </w:rPr>
        <w:t>Age</w:t>
      </w:r>
      <w:r w:rsidR="00A470CE" w:rsidRPr="00072F76">
        <w:rPr>
          <w:b/>
          <w:bCs/>
          <w:shd w:val="clear" w:color="auto" w:fill="FFFFFF"/>
        </w:rPr>
        <w:t xml:space="preserve"> </w:t>
      </w:r>
      <w:r w:rsidRPr="00072F76">
        <w:rPr>
          <w:b/>
          <w:bCs/>
          <w:shd w:val="clear" w:color="auto" w:fill="FFFFFF"/>
        </w:rPr>
        <w:t>Category</w:t>
      </w:r>
    </w:p>
    <w:p w14:paraId="4630C95E" w14:textId="77777777" w:rsidR="006B140F" w:rsidRPr="001F524D" w:rsidRDefault="006B140F" w:rsidP="009D42D2">
      <w:pPr>
        <w:jc w:val="center"/>
        <w:rPr>
          <w:rFonts w:cs="Arial"/>
          <w:color w:val="000000" w:themeColor="text1"/>
          <w:shd w:val="clear" w:color="auto" w:fill="FFFFFF"/>
        </w:rPr>
      </w:pPr>
      <w:r>
        <w:rPr>
          <w:noProof/>
        </w:rPr>
        <w:drawing>
          <wp:inline distT="0" distB="0" distL="0" distR="0" wp14:anchorId="3D750339" wp14:editId="20CF8C94">
            <wp:extent cx="4907135" cy="2621280"/>
            <wp:effectExtent l="0" t="0" r="8255" b="7620"/>
            <wp:docPr id="443453059" name="picture" descr="Figure 1. Oral Health Care Providers Who Responded to Round 1 by Ag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53059" name="picture" descr="Figure 1. Oral Health Care Providers Who Responded to Round 1 by Age Categor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7135" cy="2621280"/>
                    </a:xfrm>
                    <a:prstGeom prst="rect">
                      <a:avLst/>
                    </a:prstGeom>
                  </pic:spPr>
                </pic:pic>
              </a:graphicData>
            </a:graphic>
          </wp:inline>
        </w:drawing>
      </w:r>
    </w:p>
    <w:p w14:paraId="58A9F2E3" w14:textId="00C26BAA" w:rsidR="006B140F" w:rsidRPr="001F524D" w:rsidRDefault="006B140F" w:rsidP="009D42D2">
      <w:pPr>
        <w:pStyle w:val="NCDBodyText"/>
        <w:spacing w:before="120"/>
        <w:rPr>
          <w:shd w:val="clear" w:color="auto" w:fill="FFFFFF"/>
        </w:rPr>
      </w:pPr>
      <w:r w:rsidRPr="00181274">
        <w:rPr>
          <w:shd w:val="clear" w:color="auto" w:fill="FFFFFF"/>
        </w:rPr>
        <w:t>Figure</w:t>
      </w:r>
      <w:r w:rsidR="00A470CE">
        <w:rPr>
          <w:shd w:val="clear" w:color="auto" w:fill="FFFFFF"/>
        </w:rPr>
        <w:t xml:space="preserve"> </w:t>
      </w:r>
      <w:r w:rsidRPr="00181274">
        <w:rPr>
          <w:shd w:val="clear" w:color="auto" w:fill="FFFFFF"/>
        </w:rPr>
        <w:t>1</w:t>
      </w:r>
      <w:r w:rsidR="00A470CE">
        <w:rPr>
          <w:shd w:val="clear" w:color="auto" w:fill="FFFFFF"/>
        </w:rPr>
        <w:t xml:space="preserve"> </w:t>
      </w:r>
      <w:r>
        <w:rPr>
          <w:shd w:val="clear" w:color="auto" w:fill="FFFFFF"/>
        </w:rPr>
        <w:t>demonstrates</w:t>
      </w:r>
      <w:r w:rsidR="00A470CE">
        <w:rPr>
          <w:shd w:val="clear" w:color="auto" w:fill="FFFFFF"/>
        </w:rPr>
        <w:t xml:space="preserve"> </w:t>
      </w:r>
      <w:r>
        <w:rPr>
          <w:shd w:val="clear" w:color="auto" w:fill="FFFFFF"/>
        </w:rPr>
        <w:t>the</w:t>
      </w:r>
      <w:r w:rsidR="00A470CE">
        <w:rPr>
          <w:shd w:val="clear" w:color="auto" w:fill="FFFFFF"/>
        </w:rPr>
        <w:t xml:space="preserve"> </w:t>
      </w:r>
      <w:r>
        <w:rPr>
          <w:shd w:val="clear" w:color="auto" w:fill="FFFFFF"/>
        </w:rPr>
        <w:t>number</w:t>
      </w:r>
      <w:r w:rsidR="00A470CE">
        <w:rPr>
          <w:shd w:val="clear" w:color="auto" w:fill="FFFFFF"/>
        </w:rPr>
        <w:t xml:space="preserve"> </w:t>
      </w:r>
      <w:r>
        <w:rPr>
          <w:shd w:val="clear" w:color="auto" w:fill="FFFFFF"/>
        </w:rPr>
        <w:t>of</w:t>
      </w:r>
      <w:r w:rsidR="00A470CE">
        <w:rPr>
          <w:shd w:val="clear" w:color="auto" w:fill="FFFFFF"/>
        </w:rPr>
        <w:t xml:space="preserve"> </w:t>
      </w:r>
      <w:r>
        <w:rPr>
          <w:shd w:val="clear" w:color="auto" w:fill="FFFFFF"/>
        </w:rPr>
        <w:t>OHC</w:t>
      </w:r>
      <w:r w:rsidR="00A470CE">
        <w:rPr>
          <w:shd w:val="clear" w:color="auto" w:fill="FFFFFF"/>
        </w:rPr>
        <w:t xml:space="preserve"> </w:t>
      </w:r>
      <w:r>
        <w:rPr>
          <w:shd w:val="clear" w:color="auto" w:fill="FFFFFF"/>
        </w:rPr>
        <w:t>providers</w:t>
      </w:r>
      <w:r w:rsidR="00A470CE">
        <w:rPr>
          <w:shd w:val="clear" w:color="auto" w:fill="FFFFFF"/>
        </w:rPr>
        <w:t xml:space="preserve"> </w:t>
      </w:r>
      <w:r>
        <w:rPr>
          <w:shd w:val="clear" w:color="auto" w:fill="FFFFFF"/>
        </w:rPr>
        <w:t>who</w:t>
      </w:r>
      <w:r w:rsidR="00A470CE">
        <w:rPr>
          <w:shd w:val="clear" w:color="auto" w:fill="FFFFFF"/>
        </w:rPr>
        <w:t xml:space="preserve"> </w:t>
      </w:r>
      <w:r>
        <w:rPr>
          <w:shd w:val="clear" w:color="auto" w:fill="FFFFFF"/>
        </w:rPr>
        <w:t>responded</w:t>
      </w:r>
      <w:r w:rsidR="00A470CE">
        <w:rPr>
          <w:shd w:val="clear" w:color="auto" w:fill="FFFFFF"/>
        </w:rPr>
        <w:t xml:space="preserve"> </w:t>
      </w:r>
      <w:r>
        <w:rPr>
          <w:shd w:val="clear" w:color="auto" w:fill="FFFFFF"/>
        </w:rPr>
        <w:t>by</w:t>
      </w:r>
      <w:r w:rsidR="00A470CE">
        <w:rPr>
          <w:shd w:val="clear" w:color="auto" w:fill="FFFFFF"/>
        </w:rPr>
        <w:t xml:space="preserve"> </w:t>
      </w:r>
      <w:r>
        <w:rPr>
          <w:shd w:val="clear" w:color="auto" w:fill="FFFFFF"/>
        </w:rPr>
        <w:t>age</w:t>
      </w:r>
      <w:r w:rsidR="00A470CE">
        <w:rPr>
          <w:shd w:val="clear" w:color="auto" w:fill="FFFFFF"/>
        </w:rPr>
        <w:t xml:space="preserve"> </w:t>
      </w:r>
      <w:r>
        <w:rPr>
          <w:shd w:val="clear" w:color="auto" w:fill="FFFFFF"/>
        </w:rPr>
        <w:t>category.</w:t>
      </w:r>
      <w:r w:rsidR="00A470CE">
        <w:rPr>
          <w:shd w:val="clear" w:color="auto" w:fill="FFFFFF"/>
        </w:rPr>
        <w:t xml:space="preserve"> </w:t>
      </w:r>
      <w:r w:rsidRPr="00D30B48">
        <w:rPr>
          <w:shd w:val="clear" w:color="auto" w:fill="FFFFFF"/>
        </w:rPr>
        <w:t>Th</w:t>
      </w:r>
      <w:r>
        <w:rPr>
          <w:shd w:val="clear" w:color="auto" w:fill="FFFFFF"/>
        </w:rPr>
        <w:t>ese</w:t>
      </w:r>
      <w:r w:rsidR="00A470CE">
        <w:rPr>
          <w:shd w:val="clear" w:color="auto" w:fill="FFFFFF"/>
        </w:rPr>
        <w:t xml:space="preserve"> </w:t>
      </w:r>
      <w:r>
        <w:rPr>
          <w:shd w:val="clear" w:color="auto" w:fill="FFFFFF"/>
        </w:rPr>
        <w:t>data</w:t>
      </w:r>
      <w:r w:rsidR="00A470CE">
        <w:rPr>
          <w:shd w:val="clear" w:color="auto" w:fill="FFFFFF"/>
        </w:rPr>
        <w:t xml:space="preserve"> </w:t>
      </w:r>
      <w:r>
        <w:rPr>
          <w:shd w:val="clear" w:color="auto" w:fill="FFFFFF"/>
        </w:rPr>
        <w:t>on</w:t>
      </w:r>
      <w:r w:rsidR="00A470CE">
        <w:rPr>
          <w:shd w:val="clear" w:color="auto" w:fill="FFFFFF"/>
        </w:rPr>
        <w:t xml:space="preserve"> </w:t>
      </w:r>
      <w:r w:rsidRPr="00D30B48">
        <w:rPr>
          <w:shd w:val="clear" w:color="auto" w:fill="FFFFFF"/>
        </w:rPr>
        <w:t>age</w:t>
      </w:r>
      <w:r w:rsidR="00A470CE">
        <w:rPr>
          <w:shd w:val="clear" w:color="auto" w:fill="FFFFFF"/>
        </w:rPr>
        <w:t xml:space="preserve"> </w:t>
      </w:r>
      <w:r w:rsidRPr="00D30B48">
        <w:rPr>
          <w:shd w:val="clear" w:color="auto" w:fill="FFFFFF"/>
        </w:rPr>
        <w:t>and</w:t>
      </w:r>
      <w:r w:rsidR="00A470CE">
        <w:rPr>
          <w:shd w:val="clear" w:color="auto" w:fill="FFFFFF"/>
        </w:rPr>
        <w:t xml:space="preserve"> </w:t>
      </w:r>
      <w:r>
        <w:rPr>
          <w:shd w:val="clear" w:color="auto" w:fill="FFFFFF"/>
        </w:rPr>
        <w:t>specialty</w:t>
      </w:r>
      <w:r w:rsidR="00A470CE">
        <w:rPr>
          <w:shd w:val="clear" w:color="auto" w:fill="FFFFFF"/>
        </w:rPr>
        <w:t xml:space="preserve"> </w:t>
      </w:r>
      <w:r w:rsidRPr="00D30B48">
        <w:rPr>
          <w:shd w:val="clear" w:color="auto" w:fill="FFFFFF"/>
        </w:rPr>
        <w:t>of</w:t>
      </w:r>
      <w:r w:rsidR="00A470CE">
        <w:rPr>
          <w:shd w:val="clear" w:color="auto" w:fill="FFFFFF"/>
        </w:rPr>
        <w:t xml:space="preserve"> </w:t>
      </w:r>
      <w:r w:rsidRPr="00D30B48">
        <w:rPr>
          <w:shd w:val="clear" w:color="auto" w:fill="FFFFFF"/>
        </w:rPr>
        <w:t>dental</w:t>
      </w:r>
      <w:r w:rsidR="00A470CE">
        <w:rPr>
          <w:shd w:val="clear" w:color="auto" w:fill="FFFFFF"/>
        </w:rPr>
        <w:t xml:space="preserve"> </w:t>
      </w:r>
      <w:r w:rsidRPr="00D30B48">
        <w:rPr>
          <w:shd w:val="clear" w:color="auto" w:fill="FFFFFF"/>
        </w:rPr>
        <w:t>provider</w:t>
      </w:r>
      <w:r w:rsidR="00A470CE">
        <w:rPr>
          <w:shd w:val="clear" w:color="auto" w:fill="FFFFFF"/>
        </w:rPr>
        <w:t xml:space="preserve"> </w:t>
      </w:r>
      <w:r w:rsidRPr="00D30B48">
        <w:rPr>
          <w:shd w:val="clear" w:color="auto" w:fill="FFFFFF"/>
        </w:rPr>
        <w:t>compare</w:t>
      </w:r>
      <w:r w:rsidR="00A470CE">
        <w:rPr>
          <w:shd w:val="clear" w:color="auto" w:fill="FFFFFF"/>
        </w:rPr>
        <w:t xml:space="preserve"> </w:t>
      </w:r>
      <w:r w:rsidRPr="00D30B48">
        <w:rPr>
          <w:shd w:val="clear" w:color="auto" w:fill="FFFFFF"/>
        </w:rPr>
        <w:t>closely</w:t>
      </w:r>
      <w:r w:rsidR="00A470CE">
        <w:rPr>
          <w:shd w:val="clear" w:color="auto" w:fill="FFFFFF"/>
        </w:rPr>
        <w:t xml:space="preserve"> </w:t>
      </w:r>
      <w:r w:rsidRPr="00D30B48">
        <w:rPr>
          <w:shd w:val="clear" w:color="auto" w:fill="FFFFFF"/>
        </w:rPr>
        <w:t>to</w:t>
      </w:r>
      <w:r w:rsidR="00A470CE">
        <w:rPr>
          <w:shd w:val="clear" w:color="auto" w:fill="FFFFFF"/>
        </w:rPr>
        <w:t xml:space="preserve"> </w:t>
      </w:r>
      <w:r w:rsidRPr="00D30B48">
        <w:rPr>
          <w:shd w:val="clear" w:color="auto" w:fill="FFFFFF"/>
        </w:rPr>
        <w:t>averages</w:t>
      </w:r>
      <w:r w:rsidR="00A470CE">
        <w:rPr>
          <w:shd w:val="clear" w:color="auto" w:fill="FFFFFF"/>
        </w:rPr>
        <w:t xml:space="preserve"> </w:t>
      </w:r>
      <w:r w:rsidRPr="00D30B48">
        <w:rPr>
          <w:shd w:val="clear" w:color="auto" w:fill="FFFFFF"/>
        </w:rPr>
        <w:t>reported</w:t>
      </w:r>
      <w:r w:rsidR="00A470CE">
        <w:rPr>
          <w:shd w:val="clear" w:color="auto" w:fill="FFFFFF"/>
        </w:rPr>
        <w:t xml:space="preserve"> </w:t>
      </w:r>
      <w:r w:rsidRPr="00D30B48">
        <w:rPr>
          <w:shd w:val="clear" w:color="auto" w:fill="FFFFFF"/>
        </w:rPr>
        <w:t>by</w:t>
      </w:r>
      <w:r w:rsidR="00A470CE">
        <w:rPr>
          <w:shd w:val="clear" w:color="auto" w:fill="FFFFFF"/>
        </w:rPr>
        <w:t xml:space="preserve"> </w:t>
      </w:r>
      <w:r w:rsidRPr="00D30B48">
        <w:rPr>
          <w:shd w:val="clear" w:color="auto" w:fill="FFFFFF"/>
        </w:rPr>
        <w:t>the</w:t>
      </w:r>
      <w:r w:rsidR="00A470CE">
        <w:rPr>
          <w:shd w:val="clear" w:color="auto" w:fill="FFFFFF"/>
        </w:rPr>
        <w:t xml:space="preserve"> </w:t>
      </w:r>
      <w:r w:rsidRPr="00D30B48">
        <w:rPr>
          <w:shd w:val="clear" w:color="auto" w:fill="FFFFFF"/>
        </w:rPr>
        <w:t>American</w:t>
      </w:r>
      <w:r w:rsidR="00A470CE">
        <w:rPr>
          <w:shd w:val="clear" w:color="auto" w:fill="FFFFFF"/>
        </w:rPr>
        <w:t xml:space="preserve"> </w:t>
      </w:r>
      <w:r w:rsidRPr="00D30B48">
        <w:rPr>
          <w:shd w:val="clear" w:color="auto" w:fill="FFFFFF"/>
        </w:rPr>
        <w:t>Dental</w:t>
      </w:r>
      <w:r w:rsidR="00A470CE">
        <w:rPr>
          <w:shd w:val="clear" w:color="auto" w:fill="FFFFFF"/>
        </w:rPr>
        <w:t xml:space="preserve"> </w:t>
      </w:r>
      <w:r w:rsidRPr="00D30B48">
        <w:rPr>
          <w:shd w:val="clear" w:color="auto" w:fill="FFFFFF"/>
        </w:rPr>
        <w:t>Association</w:t>
      </w:r>
      <w:r w:rsidR="00A470CE">
        <w:rPr>
          <w:shd w:val="clear" w:color="auto" w:fill="FFFFFF"/>
        </w:rPr>
        <w:t xml:space="preserve"> </w:t>
      </w:r>
      <w:r>
        <w:rPr>
          <w:shd w:val="clear" w:color="auto" w:fill="FFFFFF"/>
        </w:rPr>
        <w:t>(ADA)</w:t>
      </w:r>
      <w:r w:rsidR="00A470CE">
        <w:rPr>
          <w:shd w:val="clear" w:color="auto" w:fill="FFFFFF"/>
        </w:rPr>
        <w:t xml:space="preserve"> </w:t>
      </w:r>
      <w:r w:rsidRPr="00D30B48">
        <w:rPr>
          <w:shd w:val="clear" w:color="auto" w:fill="FFFFFF"/>
        </w:rPr>
        <w:t>Health</w:t>
      </w:r>
      <w:r w:rsidR="00A470CE">
        <w:rPr>
          <w:shd w:val="clear" w:color="auto" w:fill="FFFFFF"/>
        </w:rPr>
        <w:t xml:space="preserve"> </w:t>
      </w:r>
      <w:r w:rsidRPr="00D30B48">
        <w:rPr>
          <w:shd w:val="clear" w:color="auto" w:fill="FFFFFF"/>
        </w:rPr>
        <w:t>Policy</w:t>
      </w:r>
      <w:r w:rsidR="00A470CE">
        <w:rPr>
          <w:shd w:val="clear" w:color="auto" w:fill="FFFFFF"/>
        </w:rPr>
        <w:t xml:space="preserve"> </w:t>
      </w:r>
      <w:r w:rsidRPr="00D30B48">
        <w:rPr>
          <w:shd w:val="clear" w:color="auto" w:fill="FFFFFF"/>
        </w:rPr>
        <w:t>Institute.</w:t>
      </w:r>
      <w:r w:rsidR="00A470CE">
        <w:rPr>
          <w:shd w:val="clear" w:color="auto" w:fill="FFFFFF"/>
        </w:rPr>
        <w:t xml:space="preserve"> </w:t>
      </w:r>
      <w:r w:rsidRPr="00D30B48">
        <w:rPr>
          <w:shd w:val="clear" w:color="auto" w:fill="FFFFFF"/>
        </w:rPr>
        <w:t>The</w:t>
      </w:r>
      <w:r w:rsidR="00A470CE">
        <w:rPr>
          <w:shd w:val="clear" w:color="auto" w:fill="FFFFFF"/>
        </w:rPr>
        <w:t xml:space="preserve"> </w:t>
      </w:r>
      <w:r w:rsidRPr="00D30B48">
        <w:rPr>
          <w:shd w:val="clear" w:color="auto" w:fill="FFFFFF"/>
        </w:rPr>
        <w:t>H</w:t>
      </w:r>
      <w:r>
        <w:rPr>
          <w:shd w:val="clear" w:color="auto" w:fill="FFFFFF"/>
        </w:rPr>
        <w:t>ealth</w:t>
      </w:r>
      <w:r w:rsidR="00A470CE">
        <w:rPr>
          <w:shd w:val="clear" w:color="auto" w:fill="FFFFFF"/>
        </w:rPr>
        <w:t xml:space="preserve"> </w:t>
      </w:r>
      <w:r w:rsidRPr="00D30B48">
        <w:rPr>
          <w:shd w:val="clear" w:color="auto" w:fill="FFFFFF"/>
        </w:rPr>
        <w:t>P</w:t>
      </w:r>
      <w:r>
        <w:rPr>
          <w:shd w:val="clear" w:color="auto" w:fill="FFFFFF"/>
        </w:rPr>
        <w:t>olicy</w:t>
      </w:r>
      <w:r w:rsidR="00A470CE">
        <w:rPr>
          <w:shd w:val="clear" w:color="auto" w:fill="FFFFFF"/>
        </w:rPr>
        <w:t xml:space="preserve"> </w:t>
      </w:r>
      <w:r w:rsidRPr="00D30B48">
        <w:rPr>
          <w:shd w:val="clear" w:color="auto" w:fill="FFFFFF"/>
        </w:rPr>
        <w:t>I</w:t>
      </w:r>
      <w:r>
        <w:rPr>
          <w:shd w:val="clear" w:color="auto" w:fill="FFFFFF"/>
        </w:rPr>
        <w:t>nstitute</w:t>
      </w:r>
      <w:r w:rsidR="00A470CE">
        <w:rPr>
          <w:shd w:val="clear" w:color="auto" w:fill="FFFFFF"/>
        </w:rPr>
        <w:t xml:space="preserve"> </w:t>
      </w:r>
      <w:r w:rsidRPr="00D30B48">
        <w:rPr>
          <w:shd w:val="clear" w:color="auto" w:fill="FFFFFF"/>
        </w:rPr>
        <w:t>reports</w:t>
      </w:r>
      <w:r w:rsidR="00A470CE">
        <w:rPr>
          <w:shd w:val="clear" w:color="auto" w:fill="FFFFFF"/>
        </w:rPr>
        <w:t xml:space="preserve"> </w:t>
      </w:r>
      <w:r w:rsidRPr="00D30B48">
        <w:rPr>
          <w:shd w:val="clear" w:color="auto" w:fill="FFFFFF"/>
        </w:rPr>
        <w:t>that</w:t>
      </w:r>
      <w:r w:rsidR="00A470CE">
        <w:rPr>
          <w:shd w:val="clear" w:color="auto" w:fill="FFFFFF"/>
        </w:rPr>
        <w:t xml:space="preserve"> </w:t>
      </w:r>
      <w:r w:rsidRPr="00D30B48">
        <w:rPr>
          <w:shd w:val="clear" w:color="auto" w:fill="FFFFFF"/>
        </w:rPr>
        <w:t>the</w:t>
      </w:r>
      <w:r w:rsidR="00A470CE">
        <w:rPr>
          <w:shd w:val="clear" w:color="auto" w:fill="FFFFFF"/>
        </w:rPr>
        <w:t xml:space="preserve"> </w:t>
      </w:r>
      <w:r w:rsidRPr="00D30B48">
        <w:rPr>
          <w:shd w:val="clear" w:color="auto" w:fill="FFFFFF"/>
        </w:rPr>
        <w:t>average</w:t>
      </w:r>
      <w:r w:rsidR="00A470CE">
        <w:rPr>
          <w:shd w:val="clear" w:color="auto" w:fill="FFFFFF"/>
        </w:rPr>
        <w:t xml:space="preserve"> </w:t>
      </w:r>
      <w:r w:rsidRPr="00D30B48">
        <w:rPr>
          <w:shd w:val="clear" w:color="auto" w:fill="FFFFFF"/>
        </w:rPr>
        <w:t>dentist’s</w:t>
      </w:r>
      <w:r w:rsidR="00A470CE">
        <w:rPr>
          <w:shd w:val="clear" w:color="auto" w:fill="FFFFFF"/>
        </w:rPr>
        <w:t xml:space="preserve"> </w:t>
      </w:r>
      <w:r w:rsidRPr="00D30B48">
        <w:rPr>
          <w:shd w:val="clear" w:color="auto" w:fill="FFFFFF"/>
        </w:rPr>
        <w:t>age</w:t>
      </w:r>
      <w:r w:rsidR="00A470CE">
        <w:rPr>
          <w:shd w:val="clear" w:color="auto" w:fill="FFFFFF"/>
        </w:rPr>
        <w:t xml:space="preserve"> </w:t>
      </w:r>
      <w:r w:rsidRPr="00D30B48">
        <w:rPr>
          <w:shd w:val="clear" w:color="auto" w:fill="FFFFFF"/>
        </w:rPr>
        <w:t>in</w:t>
      </w:r>
      <w:r w:rsidR="00A470CE">
        <w:rPr>
          <w:shd w:val="clear" w:color="auto" w:fill="FFFFFF"/>
        </w:rPr>
        <w:t xml:space="preserve"> </w:t>
      </w:r>
      <w:r w:rsidRPr="00AE41D2">
        <w:rPr>
          <w:shd w:val="clear" w:color="auto" w:fill="FFFFFF"/>
        </w:rPr>
        <w:t>2020</w:t>
      </w:r>
      <w:r w:rsidR="00A470CE">
        <w:rPr>
          <w:shd w:val="clear" w:color="auto" w:fill="FFFFFF"/>
        </w:rPr>
        <w:t xml:space="preserve"> </w:t>
      </w:r>
      <w:r w:rsidRPr="00AE41D2">
        <w:rPr>
          <w:shd w:val="clear" w:color="auto" w:fill="FFFFFF"/>
        </w:rPr>
        <w:t>was</w:t>
      </w:r>
      <w:r w:rsidR="00A470CE">
        <w:rPr>
          <w:shd w:val="clear" w:color="auto" w:fill="FFFFFF"/>
        </w:rPr>
        <w:t xml:space="preserve"> </w:t>
      </w:r>
      <w:r w:rsidRPr="00AE41D2">
        <w:rPr>
          <w:shd w:val="clear" w:color="auto" w:fill="FFFFFF"/>
        </w:rPr>
        <w:t>49.3</w:t>
      </w:r>
      <w:r w:rsidR="00A470CE">
        <w:rPr>
          <w:shd w:val="clear" w:color="auto" w:fill="FFFFFF"/>
        </w:rPr>
        <w:t xml:space="preserve"> </w:t>
      </w:r>
      <w:r w:rsidRPr="00AE41D2">
        <w:rPr>
          <w:shd w:val="clear" w:color="auto" w:fill="FFFFFF"/>
        </w:rPr>
        <w:t>years</w:t>
      </w:r>
      <w:r>
        <w:rPr>
          <w:shd w:val="clear" w:color="auto" w:fill="FFFFFF"/>
        </w:rPr>
        <w:t>,</w:t>
      </w:r>
      <w:r w:rsidR="00A470CE">
        <w:rPr>
          <w:shd w:val="clear" w:color="auto" w:fill="FFFFFF"/>
        </w:rPr>
        <w:t xml:space="preserve"> </w:t>
      </w:r>
      <w:r w:rsidRPr="00AE41D2">
        <w:rPr>
          <w:shd w:val="clear" w:color="auto" w:fill="FFFFFF"/>
        </w:rPr>
        <w:t>and</w:t>
      </w:r>
      <w:r w:rsidR="00A470CE">
        <w:rPr>
          <w:shd w:val="clear" w:color="auto" w:fill="FFFFFF"/>
        </w:rPr>
        <w:t xml:space="preserve"> </w:t>
      </w:r>
      <w:r>
        <w:rPr>
          <w:shd w:val="clear" w:color="auto" w:fill="FFFFFF"/>
        </w:rPr>
        <w:t>the</w:t>
      </w:r>
      <w:r w:rsidR="00A470CE">
        <w:rPr>
          <w:shd w:val="clear" w:color="auto" w:fill="FFFFFF"/>
        </w:rPr>
        <w:t xml:space="preserve"> </w:t>
      </w:r>
      <w:r w:rsidRPr="00AE41D2">
        <w:rPr>
          <w:shd w:val="clear" w:color="auto" w:fill="FFFFFF"/>
        </w:rPr>
        <w:t>average</w:t>
      </w:r>
      <w:r w:rsidR="00A470CE">
        <w:rPr>
          <w:shd w:val="clear" w:color="auto" w:fill="FFFFFF"/>
        </w:rPr>
        <w:t xml:space="preserve"> </w:t>
      </w:r>
      <w:r w:rsidRPr="00AE41D2">
        <w:rPr>
          <w:shd w:val="clear" w:color="auto" w:fill="FFFFFF"/>
        </w:rPr>
        <w:t>age</w:t>
      </w:r>
      <w:r w:rsidR="00A470CE">
        <w:rPr>
          <w:shd w:val="clear" w:color="auto" w:fill="FFFFFF"/>
        </w:rPr>
        <w:t xml:space="preserve"> </w:t>
      </w:r>
      <w:r w:rsidRPr="00AE41D2">
        <w:rPr>
          <w:shd w:val="clear" w:color="auto" w:fill="FFFFFF"/>
        </w:rPr>
        <w:t>of</w:t>
      </w:r>
      <w:r w:rsidR="00A470CE">
        <w:rPr>
          <w:shd w:val="clear" w:color="auto" w:fill="FFFFFF"/>
        </w:rPr>
        <w:t xml:space="preserve"> </w:t>
      </w:r>
      <w:r w:rsidRPr="00AE41D2">
        <w:rPr>
          <w:shd w:val="clear" w:color="auto" w:fill="FFFFFF"/>
        </w:rPr>
        <w:t>retirement</w:t>
      </w:r>
      <w:r w:rsidR="00A470CE">
        <w:rPr>
          <w:shd w:val="clear" w:color="auto" w:fill="FFFFFF"/>
        </w:rPr>
        <w:t xml:space="preserve"> </w:t>
      </w:r>
      <w:r>
        <w:rPr>
          <w:shd w:val="clear" w:color="auto" w:fill="FFFFFF"/>
        </w:rPr>
        <w:t>was</w:t>
      </w:r>
      <w:r w:rsidR="00A470CE">
        <w:rPr>
          <w:shd w:val="clear" w:color="auto" w:fill="FFFFFF"/>
        </w:rPr>
        <w:t xml:space="preserve"> </w:t>
      </w:r>
      <w:r w:rsidRPr="00AE41D2">
        <w:rPr>
          <w:shd w:val="clear" w:color="auto" w:fill="FFFFFF"/>
        </w:rPr>
        <w:t>68.</w:t>
      </w:r>
      <w:r>
        <w:rPr>
          <w:shd w:val="clear" w:color="auto" w:fill="FFFFFF"/>
        </w:rPr>
        <w:t>6</w:t>
      </w:r>
      <w:r w:rsidR="00A470CE">
        <w:rPr>
          <w:shd w:val="clear" w:color="auto" w:fill="FFFFFF"/>
        </w:rPr>
        <w:t xml:space="preserve"> </w:t>
      </w:r>
      <w:r>
        <w:rPr>
          <w:shd w:val="clear" w:color="auto" w:fill="FFFFFF"/>
        </w:rPr>
        <w:t>years</w:t>
      </w:r>
      <w:r w:rsidRPr="00AE41D2">
        <w:rPr>
          <w:shd w:val="clear" w:color="auto" w:fill="FFFFFF"/>
        </w:rPr>
        <w:t>.</w:t>
      </w:r>
      <w:r w:rsidR="00A470CE">
        <w:rPr>
          <w:shd w:val="clear" w:color="auto" w:fill="FFFFFF"/>
        </w:rPr>
        <w:t xml:space="preserve"> </w:t>
      </w:r>
      <w:r w:rsidRPr="00AE41D2">
        <w:rPr>
          <w:shd w:val="clear" w:color="auto" w:fill="FFFFFF"/>
        </w:rPr>
        <w:t>Additionally,</w:t>
      </w:r>
      <w:r w:rsidR="00A470CE">
        <w:rPr>
          <w:shd w:val="clear" w:color="auto" w:fill="FFFFFF"/>
        </w:rPr>
        <w:t xml:space="preserve"> </w:t>
      </w:r>
      <w:r w:rsidRPr="00AE41D2">
        <w:rPr>
          <w:shd w:val="clear" w:color="auto" w:fill="FFFFFF"/>
        </w:rPr>
        <w:t>the</w:t>
      </w:r>
      <w:r w:rsidR="00A470CE">
        <w:rPr>
          <w:shd w:val="clear" w:color="auto" w:fill="FFFFFF"/>
        </w:rPr>
        <w:t xml:space="preserve"> </w:t>
      </w:r>
      <w:r>
        <w:rPr>
          <w:shd w:val="clear" w:color="auto" w:fill="FFFFFF"/>
        </w:rPr>
        <w:t>ADA</w:t>
      </w:r>
      <w:r w:rsidR="00A470CE">
        <w:rPr>
          <w:shd w:val="clear" w:color="auto" w:fill="FFFFFF"/>
        </w:rPr>
        <w:t xml:space="preserve"> </w:t>
      </w:r>
      <w:r w:rsidRPr="00AE41D2">
        <w:rPr>
          <w:shd w:val="clear" w:color="auto" w:fill="FFFFFF"/>
        </w:rPr>
        <w:t>reports</w:t>
      </w:r>
      <w:r w:rsidR="00A470CE">
        <w:rPr>
          <w:shd w:val="clear" w:color="auto" w:fill="FFFFFF"/>
        </w:rPr>
        <w:t xml:space="preserve"> </w:t>
      </w:r>
      <w:r w:rsidRPr="00AE41D2">
        <w:rPr>
          <w:shd w:val="clear" w:color="auto" w:fill="FFFFFF"/>
        </w:rPr>
        <w:t>that</w:t>
      </w:r>
      <w:r w:rsidR="00A470CE">
        <w:rPr>
          <w:shd w:val="clear" w:color="auto" w:fill="FFFFFF"/>
        </w:rPr>
        <w:t xml:space="preserve"> </w:t>
      </w:r>
      <w:r w:rsidRPr="00AE41D2">
        <w:rPr>
          <w:shd w:val="clear" w:color="auto" w:fill="FFFFFF"/>
        </w:rPr>
        <w:t>in</w:t>
      </w:r>
      <w:r w:rsidR="00A470CE">
        <w:rPr>
          <w:shd w:val="clear" w:color="auto" w:fill="FFFFFF"/>
        </w:rPr>
        <w:t xml:space="preserve"> </w:t>
      </w:r>
      <w:r w:rsidRPr="00AE41D2">
        <w:rPr>
          <w:shd w:val="clear" w:color="auto" w:fill="FFFFFF"/>
        </w:rPr>
        <w:t>2020,</w:t>
      </w:r>
      <w:r w:rsidR="00A470CE">
        <w:rPr>
          <w:shd w:val="clear" w:color="auto" w:fill="FFFFFF"/>
        </w:rPr>
        <w:t xml:space="preserve"> </w:t>
      </w:r>
      <w:r w:rsidRPr="00AE41D2">
        <w:rPr>
          <w:shd w:val="clear" w:color="auto" w:fill="FFFFFF"/>
        </w:rPr>
        <w:t>there</w:t>
      </w:r>
      <w:r w:rsidR="00A470CE">
        <w:rPr>
          <w:shd w:val="clear" w:color="auto" w:fill="FFFFFF"/>
        </w:rPr>
        <w:t xml:space="preserve"> </w:t>
      </w:r>
      <w:r w:rsidRPr="00AE41D2">
        <w:rPr>
          <w:shd w:val="clear" w:color="auto" w:fill="FFFFFF"/>
        </w:rPr>
        <w:t>were</w:t>
      </w:r>
      <w:r w:rsidR="00A470CE">
        <w:rPr>
          <w:shd w:val="clear" w:color="auto" w:fill="FFFFFF"/>
        </w:rPr>
        <w:t xml:space="preserve"> </w:t>
      </w:r>
      <w:r w:rsidRPr="00AE41D2">
        <w:rPr>
          <w:shd w:val="clear" w:color="auto" w:fill="FFFFFF"/>
        </w:rPr>
        <w:t>201,117</w:t>
      </w:r>
      <w:r w:rsidR="00A470CE">
        <w:rPr>
          <w:shd w:val="clear" w:color="auto" w:fill="FFFFFF"/>
        </w:rPr>
        <w:t xml:space="preserve"> </w:t>
      </w:r>
      <w:r w:rsidRPr="00AE41D2">
        <w:rPr>
          <w:shd w:val="clear" w:color="auto" w:fill="FFFFFF"/>
        </w:rPr>
        <w:t>practicing</w:t>
      </w:r>
      <w:r w:rsidR="00A470CE">
        <w:rPr>
          <w:shd w:val="clear" w:color="auto" w:fill="FFFFFF"/>
        </w:rPr>
        <w:t xml:space="preserve"> </w:t>
      </w:r>
      <w:r w:rsidRPr="00AE41D2">
        <w:rPr>
          <w:shd w:val="clear" w:color="auto" w:fill="FFFFFF"/>
        </w:rPr>
        <w:t>dentists</w:t>
      </w:r>
      <w:r w:rsidR="00A470CE">
        <w:rPr>
          <w:shd w:val="clear" w:color="auto" w:fill="FFFFFF"/>
        </w:rPr>
        <w:t xml:space="preserve"> </w:t>
      </w:r>
      <w:r w:rsidRPr="00AE41D2">
        <w:rPr>
          <w:shd w:val="clear" w:color="auto" w:fill="FFFFFF"/>
        </w:rPr>
        <w:t>in</w:t>
      </w:r>
      <w:r w:rsidR="00A470CE">
        <w:rPr>
          <w:shd w:val="clear" w:color="auto" w:fill="FFFFFF"/>
        </w:rPr>
        <w:t xml:space="preserve"> </w:t>
      </w:r>
      <w:r w:rsidRPr="00AE41D2">
        <w:rPr>
          <w:shd w:val="clear" w:color="auto" w:fill="FFFFFF"/>
        </w:rPr>
        <w:t>the</w:t>
      </w:r>
      <w:r w:rsidR="00A470CE">
        <w:rPr>
          <w:shd w:val="clear" w:color="auto" w:fill="FFFFFF"/>
        </w:rPr>
        <w:t xml:space="preserve"> </w:t>
      </w:r>
      <w:r w:rsidRPr="00AE41D2">
        <w:rPr>
          <w:shd w:val="clear" w:color="auto" w:fill="FFFFFF"/>
        </w:rPr>
        <w:t>United</w:t>
      </w:r>
      <w:r w:rsidR="00A470CE">
        <w:rPr>
          <w:shd w:val="clear" w:color="auto" w:fill="FFFFFF"/>
        </w:rPr>
        <w:t xml:space="preserve"> </w:t>
      </w:r>
      <w:r w:rsidRPr="00AE41D2">
        <w:rPr>
          <w:shd w:val="clear" w:color="auto" w:fill="FFFFFF"/>
        </w:rPr>
        <w:t>States</w:t>
      </w:r>
      <w:r>
        <w:rPr>
          <w:shd w:val="clear" w:color="auto" w:fill="FFFFFF"/>
        </w:rPr>
        <w:t>,</w:t>
      </w:r>
      <w:r w:rsidR="00A470CE">
        <w:rPr>
          <w:shd w:val="clear" w:color="auto" w:fill="FFFFFF"/>
        </w:rPr>
        <w:t xml:space="preserve"> </w:t>
      </w:r>
      <w:r w:rsidRPr="00AE41D2">
        <w:rPr>
          <w:shd w:val="clear" w:color="auto" w:fill="FFFFFF"/>
        </w:rPr>
        <w:t>translating</w:t>
      </w:r>
      <w:r w:rsidR="00A470CE">
        <w:rPr>
          <w:shd w:val="clear" w:color="auto" w:fill="FFFFFF"/>
        </w:rPr>
        <w:t xml:space="preserve"> </w:t>
      </w:r>
      <w:r w:rsidRPr="00AE41D2">
        <w:rPr>
          <w:shd w:val="clear" w:color="auto" w:fill="FFFFFF"/>
        </w:rPr>
        <w:t>to</w:t>
      </w:r>
      <w:r w:rsidR="00A470CE">
        <w:rPr>
          <w:shd w:val="clear" w:color="auto" w:fill="FFFFFF"/>
        </w:rPr>
        <w:t xml:space="preserve"> </w:t>
      </w:r>
      <w:r w:rsidRPr="00AE41D2">
        <w:rPr>
          <w:shd w:val="clear" w:color="auto" w:fill="FFFFFF"/>
        </w:rPr>
        <w:t>61</w:t>
      </w:r>
      <w:r w:rsidR="00A470CE">
        <w:rPr>
          <w:shd w:val="clear" w:color="auto" w:fill="FFFFFF"/>
        </w:rPr>
        <w:t xml:space="preserve"> </w:t>
      </w:r>
      <w:r w:rsidRPr="00AE41D2">
        <w:rPr>
          <w:shd w:val="clear" w:color="auto" w:fill="FFFFFF"/>
        </w:rPr>
        <w:t>dentists</w:t>
      </w:r>
      <w:r w:rsidR="00A470CE">
        <w:rPr>
          <w:shd w:val="clear" w:color="auto" w:fill="FFFFFF"/>
        </w:rPr>
        <w:t xml:space="preserve"> </w:t>
      </w:r>
      <w:r w:rsidRPr="00AE41D2">
        <w:rPr>
          <w:shd w:val="clear" w:color="auto" w:fill="FFFFFF"/>
        </w:rPr>
        <w:t>per</w:t>
      </w:r>
      <w:r w:rsidR="00A470CE">
        <w:rPr>
          <w:shd w:val="clear" w:color="auto" w:fill="FFFFFF"/>
        </w:rPr>
        <w:t xml:space="preserve"> </w:t>
      </w:r>
      <w:r w:rsidRPr="00AE41D2">
        <w:rPr>
          <w:shd w:val="clear" w:color="auto" w:fill="FFFFFF"/>
        </w:rPr>
        <w:t>100,000</w:t>
      </w:r>
      <w:r w:rsidR="00A470CE">
        <w:rPr>
          <w:shd w:val="clear" w:color="auto" w:fill="FFFFFF"/>
        </w:rPr>
        <w:t xml:space="preserve"> </w:t>
      </w:r>
      <w:r w:rsidRPr="00AE41D2">
        <w:rPr>
          <w:shd w:val="clear" w:color="auto" w:fill="FFFFFF"/>
        </w:rPr>
        <w:t>population.</w:t>
      </w:r>
      <w:r w:rsidR="00A470CE">
        <w:rPr>
          <w:rStyle w:val="EndnoteReference"/>
          <w:rFonts w:cs="Arial"/>
          <w:color w:val="000000" w:themeColor="text1"/>
          <w:shd w:val="clear" w:color="auto" w:fill="FFFFFF"/>
        </w:rPr>
        <w:t xml:space="preserve"> </w:t>
      </w:r>
      <w:r>
        <w:rPr>
          <w:rStyle w:val="EndnoteReference"/>
          <w:rFonts w:cs="Arial"/>
          <w:color w:val="000000" w:themeColor="text1"/>
          <w:shd w:val="clear" w:color="auto" w:fill="FFFFFF"/>
        </w:rPr>
        <w:endnoteReference w:id="8"/>
      </w:r>
      <w:r w:rsidRPr="00FD138A">
        <w:rPr>
          <w:shd w:val="clear" w:color="auto" w:fill="FFFFFF"/>
          <w:vertAlign w:val="superscript"/>
        </w:rPr>
        <w:t>,</w:t>
      </w:r>
      <w:r>
        <w:rPr>
          <w:rStyle w:val="EndnoteReference"/>
          <w:rFonts w:cs="Arial"/>
          <w:color w:val="000000" w:themeColor="text1"/>
          <w:shd w:val="clear" w:color="auto" w:fill="FFFFFF"/>
        </w:rPr>
        <w:endnoteReference w:id="9"/>
      </w:r>
    </w:p>
    <w:p w14:paraId="17341B95" w14:textId="58868B7F" w:rsidR="006B140F" w:rsidRPr="001F524D" w:rsidRDefault="006B140F" w:rsidP="00072F76">
      <w:pPr>
        <w:pStyle w:val="NCDBodyText"/>
        <w:rPr>
          <w:shd w:val="clear" w:color="auto" w:fill="FFFFFF"/>
        </w:rPr>
      </w:pPr>
      <w:r w:rsidRPr="00AE41D2">
        <w:rPr>
          <w:shd w:val="clear" w:color="auto" w:fill="FFFFFF"/>
        </w:rPr>
        <w:t>There</w:t>
      </w:r>
      <w:r w:rsidR="00A470CE">
        <w:rPr>
          <w:shd w:val="clear" w:color="auto" w:fill="FFFFFF"/>
        </w:rPr>
        <w:t xml:space="preserve"> </w:t>
      </w:r>
      <w:r w:rsidRPr="00AE41D2">
        <w:rPr>
          <w:shd w:val="clear" w:color="auto" w:fill="FFFFFF"/>
        </w:rPr>
        <w:t>are</w:t>
      </w:r>
      <w:r w:rsidR="00A470CE">
        <w:rPr>
          <w:shd w:val="clear" w:color="auto" w:fill="FFFFFF"/>
        </w:rPr>
        <w:t xml:space="preserve"> </w:t>
      </w:r>
      <w:r>
        <w:rPr>
          <w:shd w:val="clear" w:color="auto" w:fill="FFFFFF"/>
        </w:rPr>
        <w:t>10</w:t>
      </w:r>
      <w:r w:rsidR="00A470CE">
        <w:rPr>
          <w:shd w:val="clear" w:color="auto" w:fill="FFFFFF"/>
        </w:rPr>
        <w:t xml:space="preserve"> </w:t>
      </w:r>
      <w:r w:rsidRPr="00AE41D2">
        <w:rPr>
          <w:shd w:val="clear" w:color="auto" w:fill="FFFFFF"/>
        </w:rPr>
        <w:t>types</w:t>
      </w:r>
      <w:r w:rsidR="00A470CE">
        <w:rPr>
          <w:shd w:val="clear" w:color="auto" w:fill="FFFFFF"/>
        </w:rPr>
        <w:t xml:space="preserve"> </w:t>
      </w:r>
      <w:r w:rsidRPr="00AE41D2">
        <w:rPr>
          <w:shd w:val="clear" w:color="auto" w:fill="FFFFFF"/>
        </w:rPr>
        <w:t>of</w:t>
      </w:r>
      <w:r w:rsidR="00A470CE">
        <w:rPr>
          <w:shd w:val="clear" w:color="auto" w:fill="FFFFFF"/>
        </w:rPr>
        <w:t xml:space="preserve"> </w:t>
      </w:r>
      <w:r w:rsidRPr="00AE41D2">
        <w:rPr>
          <w:shd w:val="clear" w:color="auto" w:fill="FFFFFF"/>
        </w:rPr>
        <w:t>dentists</w:t>
      </w:r>
      <w:r w:rsidR="00A470CE">
        <w:rPr>
          <w:shd w:val="clear" w:color="auto" w:fill="FFFFFF"/>
        </w:rPr>
        <w:t xml:space="preserve"> </w:t>
      </w:r>
      <w:r w:rsidRPr="00AE41D2">
        <w:rPr>
          <w:shd w:val="clear" w:color="auto" w:fill="FFFFFF"/>
        </w:rPr>
        <w:t>in</w:t>
      </w:r>
      <w:r w:rsidR="00A470CE">
        <w:rPr>
          <w:shd w:val="clear" w:color="auto" w:fill="FFFFFF"/>
        </w:rPr>
        <w:t xml:space="preserve"> </w:t>
      </w:r>
      <w:r w:rsidRPr="00AE41D2">
        <w:rPr>
          <w:shd w:val="clear" w:color="auto" w:fill="FFFFFF"/>
        </w:rPr>
        <w:t>the</w:t>
      </w:r>
      <w:r w:rsidR="00A470CE">
        <w:rPr>
          <w:shd w:val="clear" w:color="auto" w:fill="FFFFFF"/>
        </w:rPr>
        <w:t xml:space="preserve"> </w:t>
      </w:r>
      <w:r w:rsidRPr="00AE41D2">
        <w:rPr>
          <w:shd w:val="clear" w:color="auto" w:fill="FFFFFF"/>
        </w:rPr>
        <w:t>United</w:t>
      </w:r>
      <w:r w:rsidR="00A470CE">
        <w:rPr>
          <w:shd w:val="clear" w:color="auto" w:fill="FFFFFF"/>
        </w:rPr>
        <w:t xml:space="preserve"> </w:t>
      </w:r>
      <w:r w:rsidRPr="00AE41D2">
        <w:rPr>
          <w:shd w:val="clear" w:color="auto" w:fill="FFFFFF"/>
        </w:rPr>
        <w:t>States</w:t>
      </w:r>
      <w:r w:rsidR="00A470CE">
        <w:rPr>
          <w:shd w:val="clear" w:color="auto" w:fill="FFFFFF"/>
        </w:rPr>
        <w:t xml:space="preserve"> </w:t>
      </w:r>
      <w:r w:rsidRPr="00AE41D2">
        <w:rPr>
          <w:shd w:val="clear" w:color="auto" w:fill="FFFFFF"/>
        </w:rPr>
        <w:t>recognized</w:t>
      </w:r>
      <w:r w:rsidR="00A470CE">
        <w:rPr>
          <w:shd w:val="clear" w:color="auto" w:fill="FFFFFF"/>
        </w:rPr>
        <w:t xml:space="preserve"> </w:t>
      </w:r>
      <w:r w:rsidRPr="00AE41D2">
        <w:rPr>
          <w:shd w:val="clear" w:color="auto" w:fill="FFFFFF"/>
        </w:rPr>
        <w:t>by</w:t>
      </w:r>
      <w:r w:rsidR="00A470CE">
        <w:rPr>
          <w:shd w:val="clear" w:color="auto" w:fill="FFFFFF"/>
        </w:rPr>
        <w:t xml:space="preserve"> </w:t>
      </w:r>
      <w:r w:rsidRPr="00AE41D2">
        <w:rPr>
          <w:shd w:val="clear" w:color="auto" w:fill="FFFFFF"/>
        </w:rPr>
        <w:t>the</w:t>
      </w:r>
      <w:r w:rsidR="00A470CE">
        <w:rPr>
          <w:shd w:val="clear" w:color="auto" w:fill="FFFFFF"/>
        </w:rPr>
        <w:t xml:space="preserve"> </w:t>
      </w:r>
      <w:r>
        <w:rPr>
          <w:shd w:val="clear" w:color="auto" w:fill="FFFFFF"/>
        </w:rPr>
        <w:t>ADA</w:t>
      </w:r>
      <w:r w:rsidRPr="00AE41D2">
        <w:rPr>
          <w:shd w:val="clear" w:color="auto" w:fill="FFFFFF"/>
        </w:rPr>
        <w:t>:</w:t>
      </w:r>
      <w:r w:rsidR="00A470CE">
        <w:rPr>
          <w:shd w:val="clear" w:color="auto" w:fill="FFFFFF"/>
        </w:rPr>
        <w:t xml:space="preserve"> </w:t>
      </w:r>
      <w:r>
        <w:rPr>
          <w:shd w:val="clear" w:color="auto" w:fill="FFFFFF"/>
        </w:rPr>
        <w:t>g</w:t>
      </w:r>
      <w:r w:rsidRPr="00AE41D2">
        <w:rPr>
          <w:shd w:val="clear" w:color="auto" w:fill="FFFFFF"/>
        </w:rPr>
        <w:t>eneral</w:t>
      </w:r>
      <w:r w:rsidR="00A470CE">
        <w:rPr>
          <w:shd w:val="clear" w:color="auto" w:fill="FFFFFF"/>
        </w:rPr>
        <w:t xml:space="preserve"> </w:t>
      </w:r>
      <w:r w:rsidRPr="00AE41D2">
        <w:rPr>
          <w:shd w:val="clear" w:color="auto" w:fill="FFFFFF"/>
        </w:rPr>
        <w:t>dentist,</w:t>
      </w:r>
      <w:r w:rsidR="00A470CE">
        <w:rPr>
          <w:shd w:val="clear" w:color="auto" w:fill="FFFFFF"/>
        </w:rPr>
        <w:t xml:space="preserve"> </w:t>
      </w:r>
      <w:r>
        <w:rPr>
          <w:shd w:val="clear" w:color="auto" w:fill="FFFFFF"/>
        </w:rPr>
        <w:t>p</w:t>
      </w:r>
      <w:r w:rsidRPr="00AE41D2">
        <w:rPr>
          <w:shd w:val="clear" w:color="auto" w:fill="FFFFFF"/>
        </w:rPr>
        <w:t>ediatric</w:t>
      </w:r>
      <w:r w:rsidR="00A470CE">
        <w:rPr>
          <w:shd w:val="clear" w:color="auto" w:fill="FFFFFF"/>
        </w:rPr>
        <w:t xml:space="preserve"> </w:t>
      </w:r>
      <w:r w:rsidRPr="00AE41D2">
        <w:rPr>
          <w:shd w:val="clear" w:color="auto" w:fill="FFFFFF"/>
        </w:rPr>
        <w:t>dentist,</w:t>
      </w:r>
      <w:r w:rsidR="00A470CE">
        <w:rPr>
          <w:shd w:val="clear" w:color="auto" w:fill="FFFFFF"/>
        </w:rPr>
        <w:t xml:space="preserve"> </w:t>
      </w:r>
      <w:r>
        <w:rPr>
          <w:shd w:val="clear" w:color="auto" w:fill="FFFFFF"/>
        </w:rPr>
        <w:t>o</w:t>
      </w:r>
      <w:r w:rsidRPr="00AE41D2">
        <w:rPr>
          <w:shd w:val="clear" w:color="auto" w:fill="FFFFFF"/>
        </w:rPr>
        <w:t>rthodontist,</w:t>
      </w:r>
      <w:r w:rsidR="00A470CE">
        <w:rPr>
          <w:shd w:val="clear" w:color="auto" w:fill="FFFFFF"/>
        </w:rPr>
        <w:t xml:space="preserve"> </w:t>
      </w:r>
      <w:r>
        <w:rPr>
          <w:shd w:val="clear" w:color="auto" w:fill="FFFFFF"/>
        </w:rPr>
        <w:t>p</w:t>
      </w:r>
      <w:r w:rsidRPr="00AE41D2">
        <w:rPr>
          <w:shd w:val="clear" w:color="auto" w:fill="FFFFFF"/>
        </w:rPr>
        <w:t>eriodontist,</w:t>
      </w:r>
      <w:r w:rsidR="00A470CE">
        <w:rPr>
          <w:shd w:val="clear" w:color="auto" w:fill="FFFFFF"/>
        </w:rPr>
        <w:t xml:space="preserve"> </w:t>
      </w:r>
      <w:r>
        <w:rPr>
          <w:shd w:val="clear" w:color="auto" w:fill="FFFFFF"/>
        </w:rPr>
        <w:t>e</w:t>
      </w:r>
      <w:r w:rsidRPr="00AE41D2">
        <w:rPr>
          <w:shd w:val="clear" w:color="auto" w:fill="FFFFFF"/>
        </w:rPr>
        <w:t>ndodontist,</w:t>
      </w:r>
      <w:r w:rsidR="00A470CE">
        <w:rPr>
          <w:shd w:val="clear" w:color="auto" w:fill="FFFFFF"/>
        </w:rPr>
        <w:t xml:space="preserve"> </w:t>
      </w:r>
      <w:r>
        <w:rPr>
          <w:shd w:val="clear" w:color="auto" w:fill="FFFFFF"/>
        </w:rPr>
        <w:t>o</w:t>
      </w:r>
      <w:r w:rsidRPr="00AE41D2">
        <w:rPr>
          <w:shd w:val="clear" w:color="auto" w:fill="FFFFFF"/>
        </w:rPr>
        <w:t>ral</w:t>
      </w:r>
      <w:r w:rsidR="00A470CE">
        <w:rPr>
          <w:shd w:val="clear" w:color="auto" w:fill="FFFFFF"/>
        </w:rPr>
        <w:t xml:space="preserve"> </w:t>
      </w:r>
      <w:r w:rsidRPr="00AE41D2">
        <w:rPr>
          <w:shd w:val="clear" w:color="auto" w:fill="FFFFFF"/>
        </w:rPr>
        <w:t>and</w:t>
      </w:r>
      <w:r w:rsidR="00A470CE">
        <w:rPr>
          <w:shd w:val="clear" w:color="auto" w:fill="FFFFFF"/>
        </w:rPr>
        <w:t xml:space="preserve"> </w:t>
      </w:r>
      <w:r>
        <w:rPr>
          <w:shd w:val="clear" w:color="auto" w:fill="FFFFFF"/>
        </w:rPr>
        <w:t>m</w:t>
      </w:r>
      <w:r w:rsidRPr="00AE41D2">
        <w:rPr>
          <w:shd w:val="clear" w:color="auto" w:fill="FFFFFF"/>
        </w:rPr>
        <w:t>axillofacial</w:t>
      </w:r>
      <w:r w:rsidR="00A470CE">
        <w:rPr>
          <w:shd w:val="clear" w:color="auto" w:fill="FFFFFF"/>
        </w:rPr>
        <w:t xml:space="preserve"> </w:t>
      </w:r>
      <w:r>
        <w:rPr>
          <w:shd w:val="clear" w:color="auto" w:fill="FFFFFF"/>
        </w:rPr>
        <w:t>s</w:t>
      </w:r>
      <w:r w:rsidRPr="00AE41D2">
        <w:rPr>
          <w:shd w:val="clear" w:color="auto" w:fill="FFFFFF"/>
        </w:rPr>
        <w:t>urgeon,</w:t>
      </w:r>
      <w:r w:rsidR="00A470CE">
        <w:rPr>
          <w:shd w:val="clear" w:color="auto" w:fill="FFFFFF"/>
        </w:rPr>
        <w:t xml:space="preserve"> </w:t>
      </w:r>
      <w:r>
        <w:rPr>
          <w:shd w:val="clear" w:color="auto" w:fill="FFFFFF"/>
        </w:rPr>
        <w:t>p</w:t>
      </w:r>
      <w:r w:rsidRPr="00AE41D2">
        <w:rPr>
          <w:shd w:val="clear" w:color="auto" w:fill="FFFFFF"/>
        </w:rPr>
        <w:t>rosthodontist,</w:t>
      </w:r>
      <w:r w:rsidR="00A470CE">
        <w:rPr>
          <w:shd w:val="clear" w:color="auto" w:fill="FFFFFF"/>
        </w:rPr>
        <w:t xml:space="preserve"> </w:t>
      </w:r>
      <w:r>
        <w:rPr>
          <w:shd w:val="clear" w:color="auto" w:fill="FFFFFF"/>
        </w:rPr>
        <w:t>d</w:t>
      </w:r>
      <w:r w:rsidRPr="00AE41D2">
        <w:rPr>
          <w:shd w:val="clear" w:color="auto" w:fill="FFFFFF"/>
        </w:rPr>
        <w:t>ental</w:t>
      </w:r>
      <w:r w:rsidR="00A470CE">
        <w:rPr>
          <w:shd w:val="clear" w:color="auto" w:fill="FFFFFF"/>
        </w:rPr>
        <w:t xml:space="preserve"> </w:t>
      </w:r>
      <w:r>
        <w:rPr>
          <w:shd w:val="clear" w:color="auto" w:fill="FFFFFF"/>
        </w:rPr>
        <w:t>a</w:t>
      </w:r>
      <w:r w:rsidRPr="00AE41D2">
        <w:rPr>
          <w:shd w:val="clear" w:color="auto" w:fill="FFFFFF"/>
        </w:rPr>
        <w:t>nesthesiologist,</w:t>
      </w:r>
      <w:r w:rsidR="00A470CE">
        <w:rPr>
          <w:shd w:val="clear" w:color="auto" w:fill="FFFFFF"/>
        </w:rPr>
        <w:t xml:space="preserve"> </w:t>
      </w:r>
      <w:r>
        <w:rPr>
          <w:shd w:val="clear" w:color="auto" w:fill="FFFFFF"/>
        </w:rPr>
        <w:t>d</w:t>
      </w:r>
      <w:r w:rsidRPr="00AE41D2">
        <w:rPr>
          <w:shd w:val="clear" w:color="auto" w:fill="FFFFFF"/>
        </w:rPr>
        <w:t>ental</w:t>
      </w:r>
      <w:r w:rsidR="00A470CE">
        <w:rPr>
          <w:shd w:val="clear" w:color="auto" w:fill="FFFFFF"/>
        </w:rPr>
        <w:t xml:space="preserve"> </w:t>
      </w:r>
      <w:r>
        <w:rPr>
          <w:shd w:val="clear" w:color="auto" w:fill="FFFFFF"/>
        </w:rPr>
        <w:t>r</w:t>
      </w:r>
      <w:r w:rsidRPr="00AE41D2">
        <w:rPr>
          <w:shd w:val="clear" w:color="auto" w:fill="FFFFFF"/>
        </w:rPr>
        <w:t>adiologist</w:t>
      </w:r>
      <w:r>
        <w:rPr>
          <w:shd w:val="clear" w:color="auto" w:fill="FFFFFF"/>
        </w:rPr>
        <w:t>,</w:t>
      </w:r>
      <w:r w:rsidR="00A470CE">
        <w:rPr>
          <w:shd w:val="clear" w:color="auto" w:fill="FFFFFF"/>
        </w:rPr>
        <w:t xml:space="preserve"> </w:t>
      </w:r>
      <w:r w:rsidRPr="00AE41D2">
        <w:rPr>
          <w:shd w:val="clear" w:color="auto" w:fill="FFFFFF"/>
        </w:rPr>
        <w:t>and</w:t>
      </w:r>
      <w:r w:rsidR="00A470CE">
        <w:rPr>
          <w:shd w:val="clear" w:color="auto" w:fill="FFFFFF"/>
        </w:rPr>
        <w:t xml:space="preserve"> </w:t>
      </w:r>
      <w:r>
        <w:rPr>
          <w:shd w:val="clear" w:color="auto" w:fill="FFFFFF"/>
        </w:rPr>
        <w:t>o</w:t>
      </w:r>
      <w:r w:rsidRPr="00AE41D2">
        <w:rPr>
          <w:shd w:val="clear" w:color="auto" w:fill="FFFFFF"/>
        </w:rPr>
        <w:t>ral</w:t>
      </w:r>
      <w:r w:rsidR="00A470CE">
        <w:rPr>
          <w:shd w:val="clear" w:color="auto" w:fill="FFFFFF"/>
        </w:rPr>
        <w:t xml:space="preserve"> </w:t>
      </w:r>
      <w:r>
        <w:rPr>
          <w:shd w:val="clear" w:color="auto" w:fill="FFFFFF"/>
        </w:rPr>
        <w:t>p</w:t>
      </w:r>
      <w:r w:rsidRPr="00AE41D2">
        <w:rPr>
          <w:shd w:val="clear" w:color="auto" w:fill="FFFFFF"/>
        </w:rPr>
        <w:t>athologist.</w:t>
      </w:r>
      <w:r w:rsidR="00A470CE">
        <w:rPr>
          <w:shd w:val="clear" w:color="auto" w:fill="FFFFFF"/>
        </w:rPr>
        <w:t xml:space="preserve"> </w:t>
      </w:r>
      <w:r w:rsidRPr="00AE41D2">
        <w:rPr>
          <w:shd w:val="clear" w:color="auto" w:fill="FFFFFF"/>
        </w:rPr>
        <w:t>The</w:t>
      </w:r>
      <w:r w:rsidR="00A470CE">
        <w:rPr>
          <w:shd w:val="clear" w:color="auto" w:fill="FFFFFF"/>
        </w:rPr>
        <w:t xml:space="preserve"> </w:t>
      </w:r>
      <w:r w:rsidRPr="00AE41D2">
        <w:rPr>
          <w:shd w:val="clear" w:color="auto" w:fill="FFFFFF"/>
        </w:rPr>
        <w:t>response</w:t>
      </w:r>
      <w:r w:rsidR="00A470CE">
        <w:rPr>
          <w:shd w:val="clear" w:color="auto" w:fill="FFFFFF"/>
        </w:rPr>
        <w:t xml:space="preserve"> </w:t>
      </w:r>
      <w:r w:rsidRPr="00AE41D2">
        <w:rPr>
          <w:shd w:val="clear" w:color="auto" w:fill="FFFFFF"/>
        </w:rPr>
        <w:t>rate</w:t>
      </w:r>
      <w:r w:rsidR="00A470CE">
        <w:rPr>
          <w:shd w:val="clear" w:color="auto" w:fill="FFFFFF"/>
        </w:rPr>
        <w:t xml:space="preserve"> </w:t>
      </w:r>
      <w:r w:rsidRPr="00AE41D2">
        <w:rPr>
          <w:shd w:val="clear" w:color="auto" w:fill="FFFFFF"/>
        </w:rPr>
        <w:t>to</w:t>
      </w:r>
      <w:r w:rsidR="00A470CE">
        <w:rPr>
          <w:shd w:val="clear" w:color="auto" w:fill="FFFFFF"/>
        </w:rPr>
        <w:t xml:space="preserve"> </w:t>
      </w:r>
      <w:r w:rsidRPr="00AE41D2">
        <w:rPr>
          <w:shd w:val="clear" w:color="auto" w:fill="FFFFFF"/>
        </w:rPr>
        <w:t>the</w:t>
      </w:r>
      <w:r w:rsidR="00A470CE">
        <w:rPr>
          <w:shd w:val="clear" w:color="auto" w:fill="FFFFFF"/>
        </w:rPr>
        <w:t xml:space="preserve"> </w:t>
      </w:r>
      <w:r>
        <w:rPr>
          <w:shd w:val="clear" w:color="auto" w:fill="FFFFFF"/>
        </w:rPr>
        <w:t>Round</w:t>
      </w:r>
      <w:r w:rsidR="00A470CE">
        <w:rPr>
          <w:shd w:val="clear" w:color="auto" w:fill="FFFFFF"/>
        </w:rPr>
        <w:t xml:space="preserve"> </w:t>
      </w:r>
      <w:r>
        <w:rPr>
          <w:shd w:val="clear" w:color="auto" w:fill="FFFFFF"/>
        </w:rPr>
        <w:t>1</w:t>
      </w:r>
      <w:r w:rsidR="00A470CE">
        <w:rPr>
          <w:shd w:val="clear" w:color="auto" w:fill="FFFFFF"/>
        </w:rPr>
        <w:t xml:space="preserve"> </w:t>
      </w:r>
      <w:r w:rsidRPr="00AE41D2">
        <w:rPr>
          <w:shd w:val="clear" w:color="auto" w:fill="FFFFFF"/>
        </w:rPr>
        <w:t>questionnaire</w:t>
      </w:r>
      <w:r w:rsidR="00A470CE">
        <w:rPr>
          <w:shd w:val="clear" w:color="auto" w:fill="FFFFFF"/>
        </w:rPr>
        <w:t xml:space="preserve"> </w:t>
      </w:r>
      <w:r w:rsidRPr="00AE41D2">
        <w:rPr>
          <w:shd w:val="clear" w:color="auto" w:fill="FFFFFF"/>
        </w:rPr>
        <w:t>reflects</w:t>
      </w:r>
      <w:r w:rsidR="00A470CE">
        <w:rPr>
          <w:shd w:val="clear" w:color="auto" w:fill="FFFFFF"/>
        </w:rPr>
        <w:t xml:space="preserve"> </w:t>
      </w:r>
      <w:r w:rsidRPr="00AE41D2">
        <w:rPr>
          <w:shd w:val="clear" w:color="auto" w:fill="FFFFFF"/>
        </w:rPr>
        <w:t>the</w:t>
      </w:r>
      <w:r w:rsidR="00A470CE">
        <w:rPr>
          <w:shd w:val="clear" w:color="auto" w:fill="FFFFFF"/>
        </w:rPr>
        <w:t xml:space="preserve"> </w:t>
      </w:r>
      <w:r w:rsidRPr="00AE41D2">
        <w:rPr>
          <w:shd w:val="clear" w:color="auto" w:fill="FFFFFF"/>
        </w:rPr>
        <w:t>ratio</w:t>
      </w:r>
      <w:r w:rsidR="00A470CE">
        <w:rPr>
          <w:shd w:val="clear" w:color="auto" w:fill="FFFFFF"/>
        </w:rPr>
        <w:t xml:space="preserve"> </w:t>
      </w:r>
      <w:r w:rsidRPr="00AE41D2">
        <w:rPr>
          <w:shd w:val="clear" w:color="auto" w:fill="FFFFFF"/>
        </w:rPr>
        <w:t>of</w:t>
      </w:r>
      <w:r w:rsidR="00A470CE">
        <w:rPr>
          <w:shd w:val="clear" w:color="auto" w:fill="FFFFFF"/>
        </w:rPr>
        <w:t xml:space="preserve"> </w:t>
      </w:r>
      <w:r w:rsidRPr="00AE41D2">
        <w:rPr>
          <w:shd w:val="clear" w:color="auto" w:fill="FFFFFF"/>
        </w:rPr>
        <w:t>general</w:t>
      </w:r>
      <w:r w:rsidR="00A470CE">
        <w:rPr>
          <w:shd w:val="clear" w:color="auto" w:fill="FFFFFF"/>
        </w:rPr>
        <w:t xml:space="preserve"> </w:t>
      </w:r>
      <w:r w:rsidRPr="00AE41D2">
        <w:rPr>
          <w:shd w:val="clear" w:color="auto" w:fill="FFFFFF"/>
        </w:rPr>
        <w:t>dentists</w:t>
      </w:r>
      <w:r w:rsidR="00A470CE">
        <w:rPr>
          <w:shd w:val="clear" w:color="auto" w:fill="FFFFFF"/>
        </w:rPr>
        <w:t xml:space="preserve"> </w:t>
      </w:r>
      <w:r w:rsidRPr="00AE41D2">
        <w:rPr>
          <w:shd w:val="clear" w:color="auto" w:fill="FFFFFF"/>
        </w:rPr>
        <w:t>to</w:t>
      </w:r>
      <w:r w:rsidR="00A470CE">
        <w:rPr>
          <w:shd w:val="clear" w:color="auto" w:fill="FFFFFF"/>
        </w:rPr>
        <w:t xml:space="preserve"> </w:t>
      </w:r>
      <w:r w:rsidRPr="00AE41D2">
        <w:rPr>
          <w:shd w:val="clear" w:color="auto" w:fill="FFFFFF"/>
        </w:rPr>
        <w:t>the</w:t>
      </w:r>
      <w:r w:rsidR="00A470CE">
        <w:rPr>
          <w:shd w:val="clear" w:color="auto" w:fill="FFFFFF"/>
        </w:rPr>
        <w:t xml:space="preserve"> </w:t>
      </w:r>
      <w:r w:rsidRPr="00AE41D2">
        <w:rPr>
          <w:shd w:val="clear" w:color="auto" w:fill="FFFFFF"/>
        </w:rPr>
        <w:t>recognized</w:t>
      </w:r>
      <w:r w:rsidR="00A470CE">
        <w:rPr>
          <w:shd w:val="clear" w:color="auto" w:fill="FFFFFF"/>
        </w:rPr>
        <w:t xml:space="preserve"> </w:t>
      </w:r>
      <w:r w:rsidRPr="00AE41D2">
        <w:rPr>
          <w:shd w:val="clear" w:color="auto" w:fill="FFFFFF"/>
        </w:rPr>
        <w:t>specialties</w:t>
      </w:r>
      <w:r w:rsidR="00A470CE">
        <w:rPr>
          <w:shd w:val="clear" w:color="auto" w:fill="FFFFFF"/>
        </w:rPr>
        <w:t xml:space="preserve"> </w:t>
      </w:r>
      <w:r w:rsidRPr="00AE41D2">
        <w:rPr>
          <w:shd w:val="clear" w:color="auto" w:fill="FFFFFF"/>
        </w:rPr>
        <w:t>of</w:t>
      </w:r>
      <w:r w:rsidR="00A470CE">
        <w:rPr>
          <w:shd w:val="clear" w:color="auto" w:fill="FFFFFF"/>
        </w:rPr>
        <w:t xml:space="preserve"> </w:t>
      </w:r>
      <w:r w:rsidRPr="00AE41D2">
        <w:rPr>
          <w:shd w:val="clear" w:color="auto" w:fill="FFFFFF"/>
        </w:rPr>
        <w:t>pediatric</w:t>
      </w:r>
      <w:r w:rsidR="00A470CE">
        <w:rPr>
          <w:shd w:val="clear" w:color="auto" w:fill="FFFFFF"/>
        </w:rPr>
        <w:t xml:space="preserve"> </w:t>
      </w:r>
      <w:r w:rsidRPr="00AE41D2">
        <w:rPr>
          <w:shd w:val="clear" w:color="auto" w:fill="FFFFFF"/>
        </w:rPr>
        <w:t>dentists</w:t>
      </w:r>
      <w:r w:rsidR="00A470CE">
        <w:rPr>
          <w:shd w:val="clear" w:color="auto" w:fill="FFFFFF"/>
        </w:rPr>
        <w:t xml:space="preserve"> </w:t>
      </w:r>
      <w:r w:rsidRPr="00AE41D2">
        <w:rPr>
          <w:shd w:val="clear" w:color="auto" w:fill="FFFFFF"/>
        </w:rPr>
        <w:t>and</w:t>
      </w:r>
      <w:r w:rsidR="00A470CE">
        <w:rPr>
          <w:shd w:val="clear" w:color="auto" w:fill="FFFFFF"/>
        </w:rPr>
        <w:t xml:space="preserve"> </w:t>
      </w:r>
      <w:r w:rsidRPr="00AE41D2">
        <w:rPr>
          <w:shd w:val="clear" w:color="auto" w:fill="FFFFFF"/>
        </w:rPr>
        <w:t>orthodontists.</w:t>
      </w:r>
      <w:r w:rsidR="00A470CE">
        <w:rPr>
          <w:shd w:val="clear" w:color="auto" w:fill="FFFFFF"/>
        </w:rPr>
        <w:t xml:space="preserve"> </w:t>
      </w:r>
      <w:r w:rsidRPr="00AE41D2">
        <w:rPr>
          <w:shd w:val="clear" w:color="auto" w:fill="FFFFFF"/>
        </w:rPr>
        <w:t>The</w:t>
      </w:r>
      <w:r w:rsidR="00A470CE">
        <w:rPr>
          <w:shd w:val="clear" w:color="auto" w:fill="FFFFFF"/>
        </w:rPr>
        <w:t xml:space="preserve"> </w:t>
      </w:r>
      <w:r w:rsidRPr="00AE41D2">
        <w:rPr>
          <w:shd w:val="clear" w:color="auto" w:fill="FFFFFF"/>
        </w:rPr>
        <w:t>low</w:t>
      </w:r>
      <w:r w:rsidR="00A470CE">
        <w:rPr>
          <w:shd w:val="clear" w:color="auto" w:fill="FFFFFF"/>
        </w:rPr>
        <w:t xml:space="preserve"> </w:t>
      </w:r>
      <w:r>
        <w:rPr>
          <w:shd w:val="clear" w:color="auto" w:fill="FFFFFF"/>
        </w:rPr>
        <w:t>response</w:t>
      </w:r>
      <w:r w:rsidR="00A470CE">
        <w:rPr>
          <w:shd w:val="clear" w:color="auto" w:fill="FFFFFF"/>
        </w:rPr>
        <w:t xml:space="preserve"> </w:t>
      </w:r>
      <w:r w:rsidRPr="00AE41D2">
        <w:rPr>
          <w:shd w:val="clear" w:color="auto" w:fill="FFFFFF"/>
        </w:rPr>
        <w:t>rate</w:t>
      </w:r>
      <w:r w:rsidR="00A470CE">
        <w:rPr>
          <w:shd w:val="clear" w:color="auto" w:fill="FFFFFF"/>
        </w:rPr>
        <w:t xml:space="preserve"> </w:t>
      </w:r>
      <w:r>
        <w:rPr>
          <w:shd w:val="clear" w:color="auto" w:fill="FFFFFF"/>
        </w:rPr>
        <w:t>by</w:t>
      </w:r>
      <w:r w:rsidR="00A470CE">
        <w:rPr>
          <w:shd w:val="clear" w:color="auto" w:fill="FFFFFF"/>
        </w:rPr>
        <w:t xml:space="preserve"> </w:t>
      </w:r>
      <w:r w:rsidRPr="00AE41D2">
        <w:rPr>
          <w:shd w:val="clear" w:color="auto" w:fill="FFFFFF"/>
        </w:rPr>
        <w:t>dental</w:t>
      </w:r>
      <w:r w:rsidR="00A470CE">
        <w:rPr>
          <w:shd w:val="clear" w:color="auto" w:fill="FFFFFF"/>
        </w:rPr>
        <w:t xml:space="preserve"> </w:t>
      </w:r>
      <w:r w:rsidRPr="00AE41D2">
        <w:rPr>
          <w:shd w:val="clear" w:color="auto" w:fill="FFFFFF"/>
        </w:rPr>
        <w:t>hygienists</w:t>
      </w:r>
      <w:r w:rsidR="00A470CE">
        <w:rPr>
          <w:shd w:val="clear" w:color="auto" w:fill="FFFFFF"/>
        </w:rPr>
        <w:t xml:space="preserve"> </w:t>
      </w:r>
      <w:r>
        <w:rPr>
          <w:shd w:val="clear" w:color="auto" w:fill="FFFFFF"/>
        </w:rPr>
        <w:t>compared</w:t>
      </w:r>
      <w:r w:rsidR="00A470CE">
        <w:rPr>
          <w:shd w:val="clear" w:color="auto" w:fill="FFFFFF"/>
        </w:rPr>
        <w:t xml:space="preserve"> </w:t>
      </w:r>
      <w:r w:rsidRPr="00AE41D2">
        <w:rPr>
          <w:shd w:val="clear" w:color="auto" w:fill="FFFFFF"/>
        </w:rPr>
        <w:t>to</w:t>
      </w:r>
      <w:r w:rsidR="00A470CE">
        <w:rPr>
          <w:shd w:val="clear" w:color="auto" w:fill="FFFFFF"/>
        </w:rPr>
        <w:t xml:space="preserve"> </w:t>
      </w:r>
      <w:r w:rsidRPr="00AE41D2">
        <w:rPr>
          <w:shd w:val="clear" w:color="auto" w:fill="FFFFFF"/>
        </w:rPr>
        <w:t>general</w:t>
      </w:r>
      <w:r w:rsidR="00A470CE">
        <w:rPr>
          <w:shd w:val="clear" w:color="auto" w:fill="FFFFFF"/>
        </w:rPr>
        <w:t xml:space="preserve"> </w:t>
      </w:r>
      <w:r w:rsidRPr="00AE41D2">
        <w:rPr>
          <w:shd w:val="clear" w:color="auto" w:fill="FFFFFF"/>
        </w:rPr>
        <w:t>dentists</w:t>
      </w:r>
      <w:r w:rsidR="00A470CE">
        <w:rPr>
          <w:shd w:val="clear" w:color="auto" w:fill="FFFFFF"/>
        </w:rPr>
        <w:t xml:space="preserve"> </w:t>
      </w:r>
      <w:r w:rsidRPr="00AE41D2">
        <w:rPr>
          <w:shd w:val="clear" w:color="auto" w:fill="FFFFFF"/>
        </w:rPr>
        <w:t>can</w:t>
      </w:r>
      <w:r w:rsidR="00A470CE">
        <w:rPr>
          <w:shd w:val="clear" w:color="auto" w:fill="FFFFFF"/>
        </w:rPr>
        <w:t xml:space="preserve"> </w:t>
      </w:r>
      <w:r w:rsidRPr="00AE41D2">
        <w:rPr>
          <w:shd w:val="clear" w:color="auto" w:fill="FFFFFF"/>
        </w:rPr>
        <w:t>be</w:t>
      </w:r>
      <w:r w:rsidR="00A470CE">
        <w:rPr>
          <w:shd w:val="clear" w:color="auto" w:fill="FFFFFF"/>
        </w:rPr>
        <w:t xml:space="preserve"> </w:t>
      </w:r>
      <w:r w:rsidRPr="00AE41D2">
        <w:rPr>
          <w:shd w:val="clear" w:color="auto" w:fill="FFFFFF"/>
        </w:rPr>
        <w:t>attributed</w:t>
      </w:r>
      <w:r w:rsidR="00A470CE">
        <w:rPr>
          <w:shd w:val="clear" w:color="auto" w:fill="FFFFFF"/>
        </w:rPr>
        <w:t xml:space="preserve"> </w:t>
      </w:r>
      <w:r w:rsidRPr="00AE41D2">
        <w:rPr>
          <w:shd w:val="clear" w:color="auto" w:fill="FFFFFF"/>
        </w:rPr>
        <w:t>to</w:t>
      </w:r>
      <w:r w:rsidR="00A470CE">
        <w:rPr>
          <w:shd w:val="clear" w:color="auto" w:fill="FFFFFF"/>
        </w:rPr>
        <w:t xml:space="preserve"> </w:t>
      </w:r>
      <w:r w:rsidRPr="00AE41D2">
        <w:rPr>
          <w:shd w:val="clear" w:color="auto" w:fill="FFFFFF"/>
        </w:rPr>
        <w:t>the</w:t>
      </w:r>
      <w:r w:rsidR="00A470CE">
        <w:rPr>
          <w:shd w:val="clear" w:color="auto" w:fill="FFFFFF"/>
        </w:rPr>
        <w:t xml:space="preserve"> </w:t>
      </w:r>
      <w:r w:rsidRPr="00AE41D2">
        <w:rPr>
          <w:shd w:val="clear" w:color="auto" w:fill="FFFFFF"/>
        </w:rPr>
        <w:t>fact</w:t>
      </w:r>
      <w:r w:rsidR="00A470CE">
        <w:rPr>
          <w:shd w:val="clear" w:color="auto" w:fill="FFFFFF"/>
        </w:rPr>
        <w:t xml:space="preserve"> </w:t>
      </w:r>
      <w:r w:rsidRPr="00AE41D2">
        <w:rPr>
          <w:shd w:val="clear" w:color="auto" w:fill="FFFFFF"/>
        </w:rPr>
        <w:t>that</w:t>
      </w:r>
      <w:r w:rsidR="00A470CE">
        <w:rPr>
          <w:shd w:val="clear" w:color="auto" w:fill="FFFFFF"/>
        </w:rPr>
        <w:t xml:space="preserve"> </w:t>
      </w:r>
      <w:r w:rsidRPr="00AE41D2">
        <w:rPr>
          <w:shd w:val="clear" w:color="auto" w:fill="FFFFFF"/>
        </w:rPr>
        <w:t>dental</w:t>
      </w:r>
      <w:r w:rsidR="00A470CE">
        <w:rPr>
          <w:shd w:val="clear" w:color="auto" w:fill="FFFFFF"/>
        </w:rPr>
        <w:t xml:space="preserve"> </w:t>
      </w:r>
      <w:r w:rsidRPr="00AE41D2">
        <w:rPr>
          <w:shd w:val="clear" w:color="auto" w:fill="FFFFFF"/>
        </w:rPr>
        <w:t>hygienists</w:t>
      </w:r>
      <w:r>
        <w:rPr>
          <w:shd w:val="clear" w:color="auto" w:fill="FFFFFF"/>
        </w:rPr>
        <w:t>,</w:t>
      </w:r>
      <w:r w:rsidR="00A470CE">
        <w:rPr>
          <w:shd w:val="clear" w:color="auto" w:fill="FFFFFF"/>
        </w:rPr>
        <w:t xml:space="preserve"> </w:t>
      </w:r>
      <w:r w:rsidRPr="00AE41D2">
        <w:rPr>
          <w:shd w:val="clear" w:color="auto" w:fill="FFFFFF"/>
        </w:rPr>
        <w:t>while</w:t>
      </w:r>
      <w:r w:rsidR="00A470CE">
        <w:rPr>
          <w:shd w:val="clear" w:color="auto" w:fill="FFFFFF"/>
        </w:rPr>
        <w:t xml:space="preserve"> </w:t>
      </w:r>
      <w:r w:rsidRPr="00AE41D2">
        <w:rPr>
          <w:shd w:val="clear" w:color="auto" w:fill="FFFFFF"/>
        </w:rPr>
        <w:t>found</w:t>
      </w:r>
      <w:r w:rsidR="00A470CE">
        <w:rPr>
          <w:shd w:val="clear" w:color="auto" w:fill="FFFFFF"/>
        </w:rPr>
        <w:t xml:space="preserve"> </w:t>
      </w:r>
      <w:r w:rsidRPr="00AE41D2">
        <w:rPr>
          <w:shd w:val="clear" w:color="auto" w:fill="FFFFFF"/>
        </w:rPr>
        <w:t>in</w:t>
      </w:r>
      <w:r w:rsidR="00A470CE">
        <w:rPr>
          <w:shd w:val="clear" w:color="auto" w:fill="FFFFFF"/>
        </w:rPr>
        <w:t xml:space="preserve"> </w:t>
      </w:r>
      <w:r w:rsidRPr="00AE41D2">
        <w:rPr>
          <w:shd w:val="clear" w:color="auto" w:fill="FFFFFF"/>
        </w:rPr>
        <w:t>more</w:t>
      </w:r>
      <w:r w:rsidR="00A470CE">
        <w:rPr>
          <w:shd w:val="clear" w:color="auto" w:fill="FFFFFF"/>
        </w:rPr>
        <w:t xml:space="preserve"> </w:t>
      </w:r>
      <w:r w:rsidRPr="00AE41D2">
        <w:rPr>
          <w:shd w:val="clear" w:color="auto" w:fill="FFFFFF"/>
        </w:rPr>
        <w:t>than</w:t>
      </w:r>
      <w:r w:rsidR="00A470CE">
        <w:rPr>
          <w:shd w:val="clear" w:color="auto" w:fill="FFFFFF"/>
        </w:rPr>
        <w:t xml:space="preserve"> </w:t>
      </w:r>
      <w:r w:rsidRPr="00AE41D2">
        <w:rPr>
          <w:shd w:val="clear" w:color="auto" w:fill="FFFFFF"/>
        </w:rPr>
        <w:t>90</w:t>
      </w:r>
      <w:r w:rsidR="00A470CE">
        <w:rPr>
          <w:shd w:val="clear" w:color="auto" w:fill="FFFFFF"/>
        </w:rPr>
        <w:t xml:space="preserve"> </w:t>
      </w:r>
      <w:r w:rsidRPr="00AE41D2">
        <w:rPr>
          <w:shd w:val="clear" w:color="auto" w:fill="FFFFFF"/>
        </w:rPr>
        <w:t>percent</w:t>
      </w:r>
      <w:r w:rsidR="00A470CE">
        <w:rPr>
          <w:shd w:val="clear" w:color="auto" w:fill="FFFFFF"/>
        </w:rPr>
        <w:t xml:space="preserve"> </w:t>
      </w:r>
      <w:r w:rsidRPr="00AE41D2">
        <w:rPr>
          <w:shd w:val="clear" w:color="auto" w:fill="FFFFFF"/>
        </w:rPr>
        <w:t>of</w:t>
      </w:r>
      <w:r w:rsidR="00A470CE">
        <w:rPr>
          <w:shd w:val="clear" w:color="auto" w:fill="FFFFFF"/>
        </w:rPr>
        <w:t xml:space="preserve"> </w:t>
      </w:r>
      <w:r w:rsidRPr="00AE41D2">
        <w:rPr>
          <w:shd w:val="clear" w:color="auto" w:fill="FFFFFF"/>
        </w:rPr>
        <w:t>general</w:t>
      </w:r>
      <w:r w:rsidR="00A470CE">
        <w:rPr>
          <w:shd w:val="clear" w:color="auto" w:fill="FFFFFF"/>
        </w:rPr>
        <w:t xml:space="preserve"> </w:t>
      </w:r>
      <w:r w:rsidRPr="00AE41D2">
        <w:rPr>
          <w:shd w:val="clear" w:color="auto" w:fill="FFFFFF"/>
        </w:rPr>
        <w:t>dental</w:t>
      </w:r>
      <w:r w:rsidR="00A470CE">
        <w:rPr>
          <w:shd w:val="clear" w:color="auto" w:fill="FFFFFF"/>
        </w:rPr>
        <w:t xml:space="preserve"> </w:t>
      </w:r>
      <w:r w:rsidRPr="00AE41D2">
        <w:rPr>
          <w:shd w:val="clear" w:color="auto" w:fill="FFFFFF"/>
        </w:rPr>
        <w:t>practices</w:t>
      </w:r>
      <w:r>
        <w:rPr>
          <w:shd w:val="clear" w:color="auto" w:fill="FFFFFF"/>
        </w:rPr>
        <w:t>,</w:t>
      </w:r>
      <w:r w:rsidR="00A470CE">
        <w:rPr>
          <w:shd w:val="clear" w:color="auto" w:fill="FFFFFF"/>
        </w:rPr>
        <w:t xml:space="preserve"> </w:t>
      </w:r>
      <w:r w:rsidRPr="00AE41D2">
        <w:rPr>
          <w:shd w:val="clear" w:color="auto" w:fill="FFFFFF"/>
        </w:rPr>
        <w:t>are</w:t>
      </w:r>
      <w:r w:rsidR="00A470CE">
        <w:rPr>
          <w:shd w:val="clear" w:color="auto" w:fill="FFFFFF"/>
        </w:rPr>
        <w:t xml:space="preserve"> </w:t>
      </w:r>
      <w:r w:rsidRPr="00AE41D2">
        <w:rPr>
          <w:shd w:val="clear" w:color="auto" w:fill="FFFFFF"/>
        </w:rPr>
        <w:t>almost</w:t>
      </w:r>
      <w:r w:rsidR="00A470CE">
        <w:rPr>
          <w:shd w:val="clear" w:color="auto" w:fill="FFFFFF"/>
        </w:rPr>
        <w:t xml:space="preserve"> </w:t>
      </w:r>
      <w:r w:rsidRPr="00AE41D2">
        <w:rPr>
          <w:shd w:val="clear" w:color="auto" w:fill="FFFFFF"/>
        </w:rPr>
        <w:t>always</w:t>
      </w:r>
      <w:r w:rsidR="00A470CE">
        <w:rPr>
          <w:shd w:val="clear" w:color="auto" w:fill="FFFFFF"/>
        </w:rPr>
        <w:t xml:space="preserve"> </w:t>
      </w:r>
      <w:r w:rsidRPr="00AE41D2">
        <w:rPr>
          <w:shd w:val="clear" w:color="auto" w:fill="FFFFFF"/>
        </w:rPr>
        <w:t>employee</w:t>
      </w:r>
      <w:r>
        <w:rPr>
          <w:shd w:val="clear" w:color="auto" w:fill="FFFFFF"/>
        </w:rPr>
        <w:t>s</w:t>
      </w:r>
      <w:r w:rsidR="00A470CE">
        <w:rPr>
          <w:shd w:val="clear" w:color="auto" w:fill="FFFFFF"/>
        </w:rPr>
        <w:t xml:space="preserve"> </w:t>
      </w:r>
      <w:r>
        <w:rPr>
          <w:shd w:val="clear" w:color="auto" w:fill="FFFFFF"/>
        </w:rPr>
        <w:t>who</w:t>
      </w:r>
      <w:r w:rsidR="00A470CE">
        <w:rPr>
          <w:shd w:val="clear" w:color="auto" w:fill="FFFFFF"/>
        </w:rPr>
        <w:t xml:space="preserve"> </w:t>
      </w:r>
      <w:r w:rsidRPr="00AE41D2">
        <w:rPr>
          <w:shd w:val="clear" w:color="auto" w:fill="FFFFFF"/>
        </w:rPr>
        <w:t>do</w:t>
      </w:r>
      <w:r w:rsidR="00A470CE">
        <w:rPr>
          <w:shd w:val="clear" w:color="auto" w:fill="FFFFFF"/>
        </w:rPr>
        <w:t xml:space="preserve"> </w:t>
      </w:r>
      <w:r w:rsidRPr="00AE41D2">
        <w:rPr>
          <w:shd w:val="clear" w:color="auto" w:fill="FFFFFF"/>
        </w:rPr>
        <w:t>not</w:t>
      </w:r>
      <w:r w:rsidR="00A470CE">
        <w:rPr>
          <w:shd w:val="clear" w:color="auto" w:fill="FFFFFF"/>
        </w:rPr>
        <w:t xml:space="preserve"> </w:t>
      </w:r>
      <w:r w:rsidRPr="00AE41D2">
        <w:rPr>
          <w:shd w:val="clear" w:color="auto" w:fill="FFFFFF"/>
        </w:rPr>
        <w:t>bill</w:t>
      </w:r>
      <w:r w:rsidR="00A470CE">
        <w:rPr>
          <w:shd w:val="clear" w:color="auto" w:fill="FFFFFF"/>
        </w:rPr>
        <w:t xml:space="preserve"> </w:t>
      </w:r>
      <w:r w:rsidRPr="00AE41D2">
        <w:rPr>
          <w:shd w:val="clear" w:color="auto" w:fill="FFFFFF"/>
        </w:rPr>
        <w:t>directly</w:t>
      </w:r>
      <w:r w:rsidR="00A470CE">
        <w:rPr>
          <w:shd w:val="clear" w:color="auto" w:fill="FFFFFF"/>
        </w:rPr>
        <w:t xml:space="preserve"> </w:t>
      </w:r>
      <w:r w:rsidRPr="00AE41D2">
        <w:rPr>
          <w:shd w:val="clear" w:color="auto" w:fill="FFFFFF"/>
        </w:rPr>
        <w:t>to</w:t>
      </w:r>
      <w:r w:rsidR="00A470CE">
        <w:rPr>
          <w:shd w:val="clear" w:color="auto" w:fill="FFFFFF"/>
        </w:rPr>
        <w:t xml:space="preserve"> </w:t>
      </w:r>
      <w:r w:rsidRPr="00AE41D2">
        <w:rPr>
          <w:shd w:val="clear" w:color="auto" w:fill="FFFFFF"/>
        </w:rPr>
        <w:t>insurers.</w:t>
      </w:r>
      <w:r w:rsidR="00A470CE">
        <w:rPr>
          <w:shd w:val="clear" w:color="auto" w:fill="FFFFFF"/>
        </w:rPr>
        <w:t xml:space="preserve"> </w:t>
      </w:r>
      <w:r w:rsidRPr="00AE41D2">
        <w:rPr>
          <w:shd w:val="clear" w:color="auto" w:fill="FFFFFF"/>
        </w:rPr>
        <w:t>The</w:t>
      </w:r>
      <w:r w:rsidR="00A470CE">
        <w:rPr>
          <w:shd w:val="clear" w:color="auto" w:fill="FFFFFF"/>
        </w:rPr>
        <w:t xml:space="preserve"> </w:t>
      </w:r>
      <w:r w:rsidRPr="00AE41D2">
        <w:rPr>
          <w:shd w:val="clear" w:color="auto" w:fill="FFFFFF"/>
        </w:rPr>
        <w:t>lower</w:t>
      </w:r>
      <w:r w:rsidR="00A470CE">
        <w:rPr>
          <w:shd w:val="clear" w:color="auto" w:fill="FFFFFF"/>
        </w:rPr>
        <w:t xml:space="preserve"> </w:t>
      </w:r>
      <w:r w:rsidRPr="00AE41D2">
        <w:rPr>
          <w:shd w:val="clear" w:color="auto" w:fill="FFFFFF"/>
        </w:rPr>
        <w:t>percentage</w:t>
      </w:r>
      <w:r w:rsidR="00A470CE">
        <w:rPr>
          <w:shd w:val="clear" w:color="auto" w:fill="FFFFFF"/>
        </w:rPr>
        <w:t xml:space="preserve"> </w:t>
      </w:r>
      <w:r w:rsidRPr="00AE41D2">
        <w:rPr>
          <w:shd w:val="clear" w:color="auto" w:fill="FFFFFF"/>
        </w:rPr>
        <w:t>of</w:t>
      </w:r>
      <w:r w:rsidR="00A470CE">
        <w:rPr>
          <w:shd w:val="clear" w:color="auto" w:fill="FFFFFF"/>
        </w:rPr>
        <w:t xml:space="preserve"> </w:t>
      </w:r>
      <w:r w:rsidRPr="00AE41D2">
        <w:rPr>
          <w:shd w:val="clear" w:color="auto" w:fill="FFFFFF"/>
        </w:rPr>
        <w:t>specialists</w:t>
      </w:r>
      <w:r w:rsidR="00A470CE">
        <w:rPr>
          <w:shd w:val="clear" w:color="auto" w:fill="FFFFFF"/>
        </w:rPr>
        <w:t xml:space="preserve"> </w:t>
      </w:r>
      <w:r w:rsidRPr="00AE41D2">
        <w:rPr>
          <w:shd w:val="clear" w:color="auto" w:fill="FFFFFF"/>
        </w:rPr>
        <w:t>responding</w:t>
      </w:r>
      <w:r w:rsidR="00A470CE">
        <w:rPr>
          <w:shd w:val="clear" w:color="auto" w:fill="FFFFFF"/>
        </w:rPr>
        <w:t xml:space="preserve"> </w:t>
      </w:r>
      <w:r w:rsidRPr="00AE41D2">
        <w:rPr>
          <w:shd w:val="clear" w:color="auto" w:fill="FFFFFF"/>
        </w:rPr>
        <w:t>other</w:t>
      </w:r>
      <w:r w:rsidR="00A470CE">
        <w:rPr>
          <w:shd w:val="clear" w:color="auto" w:fill="FFFFFF"/>
        </w:rPr>
        <w:t xml:space="preserve"> </w:t>
      </w:r>
      <w:r w:rsidRPr="00AE41D2">
        <w:rPr>
          <w:shd w:val="clear" w:color="auto" w:fill="FFFFFF"/>
        </w:rPr>
        <w:t>than</w:t>
      </w:r>
      <w:r w:rsidR="00A470CE">
        <w:rPr>
          <w:shd w:val="clear" w:color="auto" w:fill="FFFFFF"/>
        </w:rPr>
        <w:t xml:space="preserve"> </w:t>
      </w:r>
      <w:r w:rsidRPr="00AE41D2">
        <w:rPr>
          <w:shd w:val="clear" w:color="auto" w:fill="FFFFFF"/>
        </w:rPr>
        <w:t>pediatric</w:t>
      </w:r>
      <w:r w:rsidR="00A470CE">
        <w:rPr>
          <w:shd w:val="clear" w:color="auto" w:fill="FFFFFF"/>
        </w:rPr>
        <w:t xml:space="preserve"> </w:t>
      </w:r>
      <w:r w:rsidRPr="00820DAE">
        <w:rPr>
          <w:shd w:val="clear" w:color="auto" w:fill="FFFFFF"/>
        </w:rPr>
        <w:t>dentists</w:t>
      </w:r>
      <w:r w:rsidR="00A470CE">
        <w:rPr>
          <w:shd w:val="clear" w:color="auto" w:fill="FFFFFF"/>
        </w:rPr>
        <w:t xml:space="preserve"> </w:t>
      </w:r>
      <w:r w:rsidRPr="00820DAE">
        <w:rPr>
          <w:shd w:val="clear" w:color="auto" w:fill="FFFFFF"/>
        </w:rPr>
        <w:t>is</w:t>
      </w:r>
      <w:r w:rsidR="00A470CE">
        <w:rPr>
          <w:shd w:val="clear" w:color="auto" w:fill="FFFFFF"/>
        </w:rPr>
        <w:t xml:space="preserve"> </w:t>
      </w:r>
      <w:r w:rsidRPr="00820DAE">
        <w:rPr>
          <w:shd w:val="clear" w:color="auto" w:fill="FFFFFF"/>
        </w:rPr>
        <w:t>consistent</w:t>
      </w:r>
      <w:r w:rsidR="00A470CE">
        <w:rPr>
          <w:shd w:val="clear" w:color="auto" w:fill="FFFFFF"/>
        </w:rPr>
        <w:t xml:space="preserve"> </w:t>
      </w:r>
      <w:r w:rsidRPr="00820DAE">
        <w:rPr>
          <w:shd w:val="clear" w:color="auto" w:fill="FFFFFF"/>
        </w:rPr>
        <w:t>with</w:t>
      </w:r>
      <w:r w:rsidR="00A470CE">
        <w:rPr>
          <w:shd w:val="clear" w:color="auto" w:fill="FFFFFF"/>
        </w:rPr>
        <w:t xml:space="preserve"> </w:t>
      </w:r>
      <w:r w:rsidRPr="00820DAE">
        <w:rPr>
          <w:shd w:val="clear" w:color="auto" w:fill="FFFFFF"/>
        </w:rPr>
        <w:t>the</w:t>
      </w:r>
      <w:r w:rsidR="00A470CE">
        <w:rPr>
          <w:shd w:val="clear" w:color="auto" w:fill="FFFFFF"/>
        </w:rPr>
        <w:t xml:space="preserve"> </w:t>
      </w:r>
      <w:r w:rsidRPr="00820DAE">
        <w:rPr>
          <w:shd w:val="clear" w:color="auto" w:fill="FFFFFF"/>
        </w:rPr>
        <w:t>ratio</w:t>
      </w:r>
      <w:r w:rsidR="00A470CE">
        <w:rPr>
          <w:shd w:val="clear" w:color="auto" w:fill="FFFFFF"/>
        </w:rPr>
        <w:t xml:space="preserve"> </w:t>
      </w:r>
      <w:r w:rsidRPr="00820DAE">
        <w:rPr>
          <w:shd w:val="clear" w:color="auto" w:fill="FFFFFF"/>
        </w:rPr>
        <w:t>of</w:t>
      </w:r>
      <w:r w:rsidR="00A470CE">
        <w:rPr>
          <w:shd w:val="clear" w:color="auto" w:fill="FFFFFF"/>
        </w:rPr>
        <w:t xml:space="preserve"> </w:t>
      </w:r>
      <w:r w:rsidRPr="00820DAE">
        <w:rPr>
          <w:shd w:val="clear" w:color="auto" w:fill="FFFFFF"/>
        </w:rPr>
        <w:t>specialists.</w:t>
      </w:r>
      <w:r w:rsidR="00A470CE">
        <w:rPr>
          <w:shd w:val="clear" w:color="auto" w:fill="FFFFFF"/>
        </w:rPr>
        <w:t xml:space="preserve"> </w:t>
      </w:r>
      <w:r w:rsidRPr="00E0239C">
        <w:rPr>
          <w:shd w:val="clear" w:color="auto" w:fill="FFFFFF"/>
        </w:rPr>
        <w:t>The</w:t>
      </w:r>
      <w:r w:rsidR="00A470CE">
        <w:rPr>
          <w:shd w:val="clear" w:color="auto" w:fill="FFFFFF"/>
        </w:rPr>
        <w:t xml:space="preserve"> </w:t>
      </w:r>
      <w:r w:rsidRPr="00E0239C">
        <w:rPr>
          <w:shd w:val="clear" w:color="auto" w:fill="FFFFFF"/>
        </w:rPr>
        <w:t>prototypical</w:t>
      </w:r>
      <w:r w:rsidR="00A470CE">
        <w:rPr>
          <w:shd w:val="clear" w:color="auto" w:fill="FFFFFF"/>
        </w:rPr>
        <w:t xml:space="preserve"> </w:t>
      </w:r>
      <w:r w:rsidRPr="00E0239C">
        <w:rPr>
          <w:shd w:val="clear" w:color="auto" w:fill="FFFFFF"/>
        </w:rPr>
        <w:t>respondents</w:t>
      </w:r>
      <w:r w:rsidR="00A470CE">
        <w:rPr>
          <w:shd w:val="clear" w:color="auto" w:fill="FFFFFF"/>
        </w:rPr>
        <w:t xml:space="preserve"> </w:t>
      </w:r>
      <w:r w:rsidRPr="00E0239C">
        <w:rPr>
          <w:shd w:val="clear" w:color="auto" w:fill="FFFFFF"/>
        </w:rPr>
        <w:t>to</w:t>
      </w:r>
      <w:r w:rsidR="00A470CE">
        <w:rPr>
          <w:shd w:val="clear" w:color="auto" w:fill="FFFFFF"/>
        </w:rPr>
        <w:t xml:space="preserve"> </w:t>
      </w:r>
      <w:r w:rsidRPr="00E0239C">
        <w:rPr>
          <w:shd w:val="clear" w:color="auto" w:fill="FFFFFF"/>
        </w:rPr>
        <w:t>the</w:t>
      </w:r>
      <w:r w:rsidR="00A470CE">
        <w:rPr>
          <w:shd w:val="clear" w:color="auto" w:fill="FFFFFF"/>
        </w:rPr>
        <w:t xml:space="preserve"> </w:t>
      </w:r>
      <w:r w:rsidRPr="00E0239C">
        <w:rPr>
          <w:shd w:val="clear" w:color="auto" w:fill="FFFFFF"/>
        </w:rPr>
        <w:t>questionnaire</w:t>
      </w:r>
      <w:r w:rsidR="00A470CE">
        <w:rPr>
          <w:shd w:val="clear" w:color="auto" w:fill="FFFFFF"/>
        </w:rPr>
        <w:t xml:space="preserve"> </w:t>
      </w:r>
      <w:r w:rsidRPr="00E0239C">
        <w:rPr>
          <w:shd w:val="clear" w:color="auto" w:fill="FFFFFF"/>
        </w:rPr>
        <w:t>were</w:t>
      </w:r>
      <w:r w:rsidR="00A470CE">
        <w:rPr>
          <w:shd w:val="clear" w:color="auto" w:fill="FFFFFF"/>
        </w:rPr>
        <w:t xml:space="preserve"> </w:t>
      </w:r>
      <w:r w:rsidRPr="00E0239C">
        <w:rPr>
          <w:shd w:val="clear" w:color="auto" w:fill="FFFFFF"/>
        </w:rPr>
        <w:t>general</w:t>
      </w:r>
      <w:r w:rsidR="00A470CE">
        <w:rPr>
          <w:shd w:val="clear" w:color="auto" w:fill="FFFFFF"/>
        </w:rPr>
        <w:t xml:space="preserve"> </w:t>
      </w:r>
      <w:r w:rsidRPr="00E0239C">
        <w:rPr>
          <w:shd w:val="clear" w:color="auto" w:fill="FFFFFF"/>
        </w:rPr>
        <w:t>dentists</w:t>
      </w:r>
      <w:r w:rsidR="00A470CE">
        <w:rPr>
          <w:shd w:val="clear" w:color="auto" w:fill="FFFFFF"/>
        </w:rPr>
        <w:t xml:space="preserve"> </w:t>
      </w:r>
      <w:r w:rsidRPr="00E0239C">
        <w:rPr>
          <w:shd w:val="clear" w:color="auto" w:fill="FFFFFF"/>
        </w:rPr>
        <w:t>(72.11%)</w:t>
      </w:r>
      <w:r w:rsidR="00A470CE">
        <w:rPr>
          <w:shd w:val="clear" w:color="auto" w:fill="FFFFFF"/>
        </w:rPr>
        <w:t xml:space="preserve"> </w:t>
      </w:r>
      <w:r w:rsidRPr="00E0239C">
        <w:rPr>
          <w:shd w:val="clear" w:color="auto" w:fill="FFFFFF"/>
        </w:rPr>
        <w:t>under</w:t>
      </w:r>
      <w:r w:rsidR="00A470CE">
        <w:rPr>
          <w:shd w:val="clear" w:color="auto" w:fill="FFFFFF"/>
        </w:rPr>
        <w:t xml:space="preserve"> </w:t>
      </w:r>
      <w:r w:rsidRPr="00E0239C">
        <w:rPr>
          <w:shd w:val="clear" w:color="auto" w:fill="FFFFFF"/>
        </w:rPr>
        <w:t>age</w:t>
      </w:r>
      <w:r w:rsidR="00A470CE">
        <w:rPr>
          <w:shd w:val="clear" w:color="auto" w:fill="FFFFFF"/>
        </w:rPr>
        <w:t xml:space="preserve"> </w:t>
      </w:r>
      <w:r w:rsidRPr="00E0239C">
        <w:rPr>
          <w:shd w:val="clear" w:color="auto" w:fill="FFFFFF"/>
        </w:rPr>
        <w:t>50</w:t>
      </w:r>
      <w:r w:rsidR="00A470CE">
        <w:rPr>
          <w:shd w:val="clear" w:color="auto" w:fill="FFFFFF"/>
        </w:rPr>
        <w:t xml:space="preserve"> </w:t>
      </w:r>
      <w:r w:rsidRPr="00E0239C">
        <w:rPr>
          <w:shd w:val="clear" w:color="auto" w:fill="FFFFFF"/>
        </w:rPr>
        <w:t>years</w:t>
      </w:r>
      <w:r w:rsidR="00A470CE">
        <w:rPr>
          <w:shd w:val="clear" w:color="auto" w:fill="FFFFFF"/>
        </w:rPr>
        <w:t xml:space="preserve"> </w:t>
      </w:r>
      <w:r w:rsidRPr="00E0239C">
        <w:rPr>
          <w:shd w:val="clear" w:color="auto" w:fill="FFFFFF"/>
        </w:rPr>
        <w:t>in</w:t>
      </w:r>
      <w:r w:rsidR="00A470CE">
        <w:rPr>
          <w:shd w:val="clear" w:color="auto" w:fill="FFFFFF"/>
        </w:rPr>
        <w:t xml:space="preserve"> </w:t>
      </w:r>
      <w:r w:rsidRPr="00E0239C">
        <w:rPr>
          <w:shd w:val="clear" w:color="auto" w:fill="FFFFFF"/>
        </w:rPr>
        <w:t>solo</w:t>
      </w:r>
      <w:r w:rsidR="00A470CE">
        <w:rPr>
          <w:shd w:val="clear" w:color="auto" w:fill="FFFFFF"/>
        </w:rPr>
        <w:t xml:space="preserve"> </w:t>
      </w:r>
      <w:r w:rsidRPr="00E0239C">
        <w:rPr>
          <w:shd w:val="clear" w:color="auto" w:fill="FFFFFF"/>
        </w:rPr>
        <w:t>private</w:t>
      </w:r>
      <w:r w:rsidR="00A470CE">
        <w:rPr>
          <w:shd w:val="clear" w:color="auto" w:fill="FFFFFF"/>
        </w:rPr>
        <w:t xml:space="preserve"> </w:t>
      </w:r>
      <w:r w:rsidRPr="00E0239C">
        <w:rPr>
          <w:shd w:val="clear" w:color="auto" w:fill="FFFFFF"/>
        </w:rPr>
        <w:t>practice</w:t>
      </w:r>
      <w:r w:rsidR="00A470CE">
        <w:rPr>
          <w:shd w:val="clear" w:color="auto" w:fill="FFFFFF"/>
        </w:rPr>
        <w:t xml:space="preserve"> </w:t>
      </w:r>
      <w:r w:rsidRPr="00E0239C">
        <w:rPr>
          <w:shd w:val="clear" w:color="auto" w:fill="FFFFFF"/>
        </w:rPr>
        <w:t>(76.00%/50.22%)</w:t>
      </w:r>
      <w:r w:rsidR="00A470CE">
        <w:rPr>
          <w:shd w:val="clear" w:color="auto" w:fill="FFFFFF"/>
        </w:rPr>
        <w:t xml:space="preserve"> </w:t>
      </w:r>
      <w:r w:rsidRPr="00E0239C">
        <w:rPr>
          <w:shd w:val="clear" w:color="auto" w:fill="FFFFFF"/>
        </w:rPr>
        <w:t>working</w:t>
      </w:r>
      <w:r w:rsidR="00A470CE">
        <w:rPr>
          <w:shd w:val="clear" w:color="auto" w:fill="FFFFFF"/>
        </w:rPr>
        <w:t xml:space="preserve"> </w:t>
      </w:r>
      <w:r w:rsidRPr="00E0239C">
        <w:rPr>
          <w:shd w:val="clear" w:color="auto" w:fill="FFFFFF"/>
        </w:rPr>
        <w:t>more</w:t>
      </w:r>
      <w:r w:rsidR="00A470CE">
        <w:rPr>
          <w:shd w:val="clear" w:color="auto" w:fill="FFFFFF"/>
        </w:rPr>
        <w:t xml:space="preserve"> </w:t>
      </w:r>
      <w:r w:rsidRPr="00E0239C">
        <w:rPr>
          <w:shd w:val="clear" w:color="auto" w:fill="FFFFFF"/>
        </w:rPr>
        <w:lastRenderedPageBreak/>
        <w:t>than</w:t>
      </w:r>
      <w:r w:rsidR="00A470CE">
        <w:rPr>
          <w:shd w:val="clear" w:color="auto" w:fill="FFFFFF"/>
        </w:rPr>
        <w:t xml:space="preserve"> </w:t>
      </w:r>
      <w:r w:rsidRPr="00E0239C">
        <w:rPr>
          <w:shd w:val="clear" w:color="auto" w:fill="FFFFFF"/>
        </w:rPr>
        <w:t>30</w:t>
      </w:r>
      <w:r w:rsidR="00A470CE">
        <w:rPr>
          <w:shd w:val="clear" w:color="auto" w:fill="FFFFFF"/>
        </w:rPr>
        <w:t xml:space="preserve"> </w:t>
      </w:r>
      <w:r w:rsidRPr="00E0239C">
        <w:rPr>
          <w:shd w:val="clear" w:color="auto" w:fill="FFFFFF"/>
        </w:rPr>
        <w:t>hours</w:t>
      </w:r>
      <w:r w:rsidR="00A470CE">
        <w:rPr>
          <w:shd w:val="clear" w:color="auto" w:fill="FFFFFF"/>
        </w:rPr>
        <w:t xml:space="preserve"> </w:t>
      </w:r>
      <w:r w:rsidRPr="00E0239C">
        <w:rPr>
          <w:shd w:val="clear" w:color="auto" w:fill="FFFFFF"/>
        </w:rPr>
        <w:t>per</w:t>
      </w:r>
      <w:r w:rsidR="00A470CE">
        <w:rPr>
          <w:shd w:val="clear" w:color="auto" w:fill="FFFFFF"/>
        </w:rPr>
        <w:t xml:space="preserve"> </w:t>
      </w:r>
      <w:r w:rsidRPr="00E0239C">
        <w:rPr>
          <w:shd w:val="clear" w:color="auto" w:fill="FFFFFF"/>
        </w:rPr>
        <w:t>week</w:t>
      </w:r>
      <w:r w:rsidR="00A470CE">
        <w:rPr>
          <w:shd w:val="clear" w:color="auto" w:fill="FFFFFF"/>
        </w:rPr>
        <w:t xml:space="preserve"> </w:t>
      </w:r>
      <w:r w:rsidRPr="00E0239C">
        <w:rPr>
          <w:shd w:val="clear" w:color="auto" w:fill="FFFFFF"/>
        </w:rPr>
        <w:t>(78%).</w:t>
      </w:r>
      <w:r w:rsidR="00A470CE">
        <w:rPr>
          <w:shd w:val="clear" w:color="auto" w:fill="FFFFFF"/>
        </w:rPr>
        <w:t xml:space="preserve"> </w:t>
      </w:r>
      <w:r w:rsidRPr="00E0239C">
        <w:rPr>
          <w:shd w:val="clear" w:color="auto" w:fill="FFFFFF"/>
        </w:rPr>
        <w:t>Of</w:t>
      </w:r>
      <w:r w:rsidR="00A470CE">
        <w:rPr>
          <w:shd w:val="clear" w:color="auto" w:fill="FFFFFF"/>
        </w:rPr>
        <w:t xml:space="preserve"> </w:t>
      </w:r>
      <w:r w:rsidRPr="00E0239C">
        <w:rPr>
          <w:shd w:val="clear" w:color="auto" w:fill="FFFFFF"/>
        </w:rPr>
        <w:t>those</w:t>
      </w:r>
      <w:r w:rsidR="00A470CE">
        <w:rPr>
          <w:shd w:val="clear" w:color="auto" w:fill="FFFFFF"/>
        </w:rPr>
        <w:t xml:space="preserve"> </w:t>
      </w:r>
      <w:r w:rsidRPr="00E0239C">
        <w:rPr>
          <w:shd w:val="clear" w:color="auto" w:fill="FFFFFF"/>
        </w:rPr>
        <w:t>who</w:t>
      </w:r>
      <w:r w:rsidR="00A470CE">
        <w:rPr>
          <w:shd w:val="clear" w:color="auto" w:fill="FFFFFF"/>
        </w:rPr>
        <w:t xml:space="preserve"> </w:t>
      </w:r>
      <w:r w:rsidRPr="00E0239C">
        <w:rPr>
          <w:shd w:val="clear" w:color="auto" w:fill="FFFFFF"/>
        </w:rPr>
        <w:t>responded,</w:t>
      </w:r>
      <w:r w:rsidR="00A470CE">
        <w:rPr>
          <w:shd w:val="clear" w:color="auto" w:fill="FFFFFF"/>
        </w:rPr>
        <w:t xml:space="preserve"> </w:t>
      </w:r>
      <w:r w:rsidRPr="00E0239C">
        <w:rPr>
          <w:shd w:val="clear" w:color="auto" w:fill="FFFFFF"/>
        </w:rPr>
        <w:t>38.93</w:t>
      </w:r>
      <w:r w:rsidR="00A470CE">
        <w:rPr>
          <w:shd w:val="clear" w:color="auto" w:fill="FFFFFF"/>
        </w:rPr>
        <w:t xml:space="preserve"> </w:t>
      </w:r>
      <w:r w:rsidRPr="00E0239C">
        <w:rPr>
          <w:shd w:val="clear" w:color="auto" w:fill="FFFFFF"/>
        </w:rPr>
        <w:t>percent</w:t>
      </w:r>
      <w:r w:rsidR="00A470CE">
        <w:rPr>
          <w:shd w:val="clear" w:color="auto" w:fill="FFFFFF"/>
        </w:rPr>
        <w:t xml:space="preserve"> </w:t>
      </w:r>
      <w:r w:rsidRPr="00E0239C">
        <w:rPr>
          <w:shd w:val="clear" w:color="auto" w:fill="FFFFFF"/>
        </w:rPr>
        <w:t>reported</w:t>
      </w:r>
      <w:r w:rsidR="00A470CE">
        <w:rPr>
          <w:shd w:val="clear" w:color="auto" w:fill="FFFFFF"/>
        </w:rPr>
        <w:t xml:space="preserve"> </w:t>
      </w:r>
      <w:r w:rsidRPr="00E0239C">
        <w:rPr>
          <w:shd w:val="clear" w:color="auto" w:fill="FFFFFF"/>
        </w:rPr>
        <w:t>that</w:t>
      </w:r>
      <w:r w:rsidR="00A470CE">
        <w:rPr>
          <w:shd w:val="clear" w:color="auto" w:fill="FFFFFF"/>
        </w:rPr>
        <w:t xml:space="preserve"> </w:t>
      </w:r>
      <w:r w:rsidRPr="00E0239C">
        <w:rPr>
          <w:shd w:val="clear" w:color="auto" w:fill="FFFFFF"/>
        </w:rPr>
        <w:t>they</w:t>
      </w:r>
      <w:r w:rsidR="00A470CE">
        <w:rPr>
          <w:shd w:val="clear" w:color="auto" w:fill="FFFFFF"/>
        </w:rPr>
        <w:t xml:space="preserve"> </w:t>
      </w:r>
      <w:r w:rsidRPr="00E0239C">
        <w:rPr>
          <w:shd w:val="clear" w:color="auto" w:fill="FFFFFF"/>
        </w:rPr>
        <w:t>do</w:t>
      </w:r>
      <w:r w:rsidR="00A470CE">
        <w:rPr>
          <w:shd w:val="clear" w:color="auto" w:fill="FFFFFF"/>
        </w:rPr>
        <w:t xml:space="preserve"> </w:t>
      </w:r>
      <w:r w:rsidRPr="00E0239C">
        <w:rPr>
          <w:shd w:val="clear" w:color="auto" w:fill="FFFFFF"/>
        </w:rPr>
        <w:t>not</w:t>
      </w:r>
      <w:r w:rsidR="00A470CE">
        <w:rPr>
          <w:shd w:val="clear" w:color="auto" w:fill="FFFFFF"/>
        </w:rPr>
        <w:t xml:space="preserve"> </w:t>
      </w:r>
      <w:r w:rsidRPr="00E0239C">
        <w:rPr>
          <w:shd w:val="clear" w:color="auto" w:fill="FFFFFF"/>
        </w:rPr>
        <w:t>treat</w:t>
      </w:r>
      <w:r w:rsidR="00A470CE">
        <w:rPr>
          <w:shd w:val="clear" w:color="auto" w:fill="FFFFFF"/>
        </w:rPr>
        <w:t xml:space="preserve"> </w:t>
      </w:r>
      <w:r w:rsidRPr="00E0239C">
        <w:rPr>
          <w:shd w:val="clear" w:color="auto" w:fill="FFFFFF"/>
        </w:rPr>
        <w:t>any</w:t>
      </w:r>
      <w:r w:rsidR="00A470CE">
        <w:rPr>
          <w:shd w:val="clear" w:color="auto" w:fill="FFFFFF"/>
        </w:rPr>
        <w:t xml:space="preserve"> </w:t>
      </w:r>
      <w:r w:rsidRPr="00E0239C">
        <w:rPr>
          <w:shd w:val="clear" w:color="auto" w:fill="FFFFFF"/>
        </w:rPr>
        <w:t>Medicaid-enrolled</w:t>
      </w:r>
      <w:r w:rsidR="00A470CE">
        <w:rPr>
          <w:shd w:val="clear" w:color="auto" w:fill="FFFFFF"/>
        </w:rPr>
        <w:t xml:space="preserve"> </w:t>
      </w:r>
      <w:r w:rsidRPr="00E0239C">
        <w:rPr>
          <w:shd w:val="clear" w:color="auto" w:fill="FFFFFF"/>
        </w:rPr>
        <w:t>adults.</w:t>
      </w:r>
    </w:p>
    <w:p w14:paraId="012F8DEC" w14:textId="2EFE86C6" w:rsidR="006B140F" w:rsidRPr="001F524D" w:rsidRDefault="006B140F" w:rsidP="00072F76">
      <w:pPr>
        <w:pStyle w:val="NCDBodyText"/>
        <w:rPr>
          <w:shd w:val="clear" w:color="auto" w:fill="FFFFFF"/>
        </w:rPr>
      </w:pPr>
      <w:r>
        <w:rPr>
          <w:shd w:val="clear" w:color="auto" w:fill="FFFFFF"/>
        </w:rPr>
        <w:t>S</w:t>
      </w:r>
      <w:r w:rsidRPr="00F829F0">
        <w:rPr>
          <w:shd w:val="clear" w:color="auto" w:fill="FFFFFF"/>
        </w:rPr>
        <w:t>everal</w:t>
      </w:r>
      <w:r w:rsidR="00A470CE">
        <w:rPr>
          <w:shd w:val="clear" w:color="auto" w:fill="FFFFFF"/>
        </w:rPr>
        <w:t xml:space="preserve"> </w:t>
      </w:r>
      <w:r w:rsidRPr="00F829F0">
        <w:rPr>
          <w:shd w:val="clear" w:color="auto" w:fill="FFFFFF"/>
        </w:rPr>
        <w:t>themes</w:t>
      </w:r>
      <w:r w:rsidR="00A470CE">
        <w:rPr>
          <w:shd w:val="clear" w:color="auto" w:fill="FFFFFF"/>
        </w:rPr>
        <w:t xml:space="preserve"> </w:t>
      </w:r>
      <w:r w:rsidRPr="00F829F0">
        <w:rPr>
          <w:shd w:val="clear" w:color="auto" w:fill="FFFFFF"/>
        </w:rPr>
        <w:t>were</w:t>
      </w:r>
      <w:r w:rsidR="00A470CE">
        <w:rPr>
          <w:shd w:val="clear" w:color="auto" w:fill="FFFFFF"/>
        </w:rPr>
        <w:t xml:space="preserve"> </w:t>
      </w:r>
      <w:r w:rsidRPr="00F829F0">
        <w:rPr>
          <w:shd w:val="clear" w:color="auto" w:fill="FFFFFF"/>
        </w:rPr>
        <w:t>identified</w:t>
      </w:r>
      <w:r w:rsidR="00A470CE">
        <w:rPr>
          <w:shd w:val="clear" w:color="auto" w:fill="FFFFFF"/>
        </w:rPr>
        <w:t xml:space="preserve"> </w:t>
      </w:r>
      <w:r w:rsidRPr="00F829F0">
        <w:rPr>
          <w:shd w:val="clear" w:color="auto" w:fill="FFFFFF"/>
        </w:rPr>
        <w:t>for</w:t>
      </w:r>
      <w:r w:rsidR="00A470CE">
        <w:rPr>
          <w:shd w:val="clear" w:color="auto" w:fill="FFFFFF"/>
        </w:rPr>
        <w:t xml:space="preserve"> </w:t>
      </w:r>
      <w:r w:rsidRPr="00F829F0">
        <w:rPr>
          <w:shd w:val="clear" w:color="auto" w:fill="FFFFFF"/>
        </w:rPr>
        <w:t>each</w:t>
      </w:r>
      <w:r w:rsidR="00A470CE">
        <w:rPr>
          <w:shd w:val="clear" w:color="auto" w:fill="FFFFFF"/>
        </w:rPr>
        <w:t xml:space="preserve"> </w:t>
      </w:r>
      <w:r w:rsidRPr="00F829F0">
        <w:rPr>
          <w:shd w:val="clear" w:color="auto" w:fill="FFFFFF"/>
        </w:rPr>
        <w:t>question.</w:t>
      </w:r>
      <w:r w:rsidR="00A470CE">
        <w:rPr>
          <w:shd w:val="clear" w:color="auto" w:fill="FFFFFF"/>
        </w:rPr>
        <w:t xml:space="preserve"> </w:t>
      </w:r>
      <w:r w:rsidRPr="00F829F0">
        <w:rPr>
          <w:shd w:val="clear" w:color="auto" w:fill="FFFFFF"/>
        </w:rPr>
        <w:t>Regarding</w:t>
      </w:r>
      <w:r w:rsidR="00A470CE">
        <w:rPr>
          <w:shd w:val="clear" w:color="auto" w:fill="FFFFFF"/>
        </w:rPr>
        <w:t xml:space="preserve"> </w:t>
      </w:r>
      <w:r w:rsidRPr="00F829F0">
        <w:rPr>
          <w:shd w:val="clear" w:color="auto" w:fill="FFFFFF"/>
        </w:rPr>
        <w:t>Question</w:t>
      </w:r>
      <w:r w:rsidR="00A470CE">
        <w:rPr>
          <w:shd w:val="clear" w:color="auto" w:fill="FFFFFF"/>
        </w:rPr>
        <w:t xml:space="preserve"> </w:t>
      </w:r>
      <w:r>
        <w:rPr>
          <w:shd w:val="clear" w:color="auto" w:fill="FFFFFF"/>
        </w:rPr>
        <w:t>7,</w:t>
      </w:r>
      <w:r w:rsidR="00A470CE">
        <w:rPr>
          <w:shd w:val="clear" w:color="auto" w:fill="FFFFFF"/>
        </w:rPr>
        <w:t xml:space="preserve"> </w:t>
      </w:r>
      <w:r w:rsidRPr="00F829F0">
        <w:rPr>
          <w:shd w:val="clear" w:color="auto" w:fill="FFFFFF"/>
        </w:rPr>
        <w:t>factors</w:t>
      </w:r>
      <w:r w:rsidR="00A470CE">
        <w:rPr>
          <w:shd w:val="clear" w:color="auto" w:fill="FFFFFF"/>
        </w:rPr>
        <w:t xml:space="preserve"> </w:t>
      </w:r>
      <w:r w:rsidRPr="00F829F0">
        <w:rPr>
          <w:shd w:val="clear" w:color="auto" w:fill="FFFFFF"/>
        </w:rPr>
        <w:t>that</w:t>
      </w:r>
      <w:r w:rsidR="00A470CE">
        <w:rPr>
          <w:shd w:val="clear" w:color="auto" w:fill="FFFFFF"/>
        </w:rPr>
        <w:t xml:space="preserve"> </w:t>
      </w:r>
      <w:r w:rsidRPr="00F829F0">
        <w:rPr>
          <w:shd w:val="clear" w:color="auto" w:fill="FFFFFF"/>
        </w:rPr>
        <w:t>have</w:t>
      </w:r>
      <w:r w:rsidR="00A470CE">
        <w:rPr>
          <w:shd w:val="clear" w:color="auto" w:fill="FFFFFF"/>
        </w:rPr>
        <w:t xml:space="preserve"> </w:t>
      </w:r>
      <w:r w:rsidRPr="00F829F0">
        <w:rPr>
          <w:shd w:val="clear" w:color="auto" w:fill="FFFFFF"/>
        </w:rPr>
        <w:t>influenced</w:t>
      </w:r>
      <w:r w:rsidR="00A470CE">
        <w:rPr>
          <w:shd w:val="clear" w:color="auto" w:fill="FFFFFF"/>
        </w:rPr>
        <w:t xml:space="preserve"> </w:t>
      </w:r>
      <w:r w:rsidRPr="00F829F0">
        <w:rPr>
          <w:shd w:val="clear" w:color="auto" w:fill="FFFFFF"/>
        </w:rPr>
        <w:t>OHC</w:t>
      </w:r>
      <w:r w:rsidR="00A470CE">
        <w:rPr>
          <w:shd w:val="clear" w:color="auto" w:fill="FFFFFF"/>
        </w:rPr>
        <w:t xml:space="preserve"> </w:t>
      </w:r>
      <w:r w:rsidRPr="00F829F0">
        <w:rPr>
          <w:shd w:val="clear" w:color="auto" w:fill="FFFFFF"/>
        </w:rPr>
        <w:t>providers’</w:t>
      </w:r>
      <w:r w:rsidR="00A470CE">
        <w:rPr>
          <w:shd w:val="clear" w:color="auto" w:fill="FFFFFF"/>
        </w:rPr>
        <w:t xml:space="preserve"> </w:t>
      </w:r>
      <w:r w:rsidRPr="00F829F0">
        <w:rPr>
          <w:shd w:val="clear" w:color="auto" w:fill="FFFFFF"/>
        </w:rPr>
        <w:t>decision</w:t>
      </w:r>
      <w:r>
        <w:rPr>
          <w:shd w:val="clear" w:color="auto" w:fill="FFFFFF"/>
        </w:rPr>
        <w:t>s</w:t>
      </w:r>
      <w:r w:rsidR="00A470CE">
        <w:rPr>
          <w:shd w:val="clear" w:color="auto" w:fill="FFFFFF"/>
        </w:rPr>
        <w:t xml:space="preserve"> </w:t>
      </w:r>
      <w:r w:rsidRPr="00F829F0">
        <w:rPr>
          <w:shd w:val="clear" w:color="auto" w:fill="FFFFFF"/>
        </w:rPr>
        <w:t>to</w:t>
      </w:r>
      <w:r w:rsidR="00A470CE">
        <w:rPr>
          <w:shd w:val="clear" w:color="auto" w:fill="FFFFFF"/>
        </w:rPr>
        <w:t xml:space="preserve"> </w:t>
      </w:r>
      <w:r w:rsidRPr="00F829F0">
        <w:rPr>
          <w:shd w:val="clear" w:color="auto" w:fill="FFFFFF"/>
        </w:rPr>
        <w:t>participate</w:t>
      </w:r>
      <w:r w:rsidR="00A470CE">
        <w:rPr>
          <w:shd w:val="clear" w:color="auto" w:fill="FFFFFF"/>
        </w:rPr>
        <w:t xml:space="preserve"> </w:t>
      </w:r>
      <w:r w:rsidRPr="00F829F0">
        <w:rPr>
          <w:shd w:val="clear" w:color="auto" w:fill="FFFFFF"/>
        </w:rPr>
        <w:t>in</w:t>
      </w:r>
      <w:r w:rsidR="00A470CE">
        <w:rPr>
          <w:shd w:val="clear" w:color="auto" w:fill="FFFFFF"/>
        </w:rPr>
        <w:t xml:space="preserve"> </w:t>
      </w:r>
      <w:r w:rsidRPr="00F829F0">
        <w:rPr>
          <w:shd w:val="clear" w:color="auto" w:fill="FFFFFF"/>
        </w:rPr>
        <w:t>their</w:t>
      </w:r>
      <w:r w:rsidR="00A470CE">
        <w:rPr>
          <w:shd w:val="clear" w:color="auto" w:fill="FFFFFF"/>
        </w:rPr>
        <w:t xml:space="preserve"> </w:t>
      </w:r>
      <w:r>
        <w:rPr>
          <w:shd w:val="clear" w:color="auto" w:fill="FFFFFF"/>
        </w:rPr>
        <w:t>s</w:t>
      </w:r>
      <w:r w:rsidRPr="00F829F0">
        <w:rPr>
          <w:shd w:val="clear" w:color="auto" w:fill="FFFFFF"/>
        </w:rPr>
        <w:t>tate</w:t>
      </w:r>
      <w:r w:rsidR="00A470CE">
        <w:rPr>
          <w:shd w:val="clear" w:color="auto" w:fill="FFFFFF"/>
        </w:rPr>
        <w:t xml:space="preserve"> </w:t>
      </w:r>
      <w:r w:rsidRPr="00F829F0">
        <w:rPr>
          <w:shd w:val="clear" w:color="auto" w:fill="FFFFFF"/>
        </w:rPr>
        <w:t>Medicaid</w:t>
      </w:r>
      <w:r w:rsidR="00A470CE">
        <w:rPr>
          <w:shd w:val="clear" w:color="auto" w:fill="FFFFFF"/>
        </w:rPr>
        <w:t xml:space="preserve"> </w:t>
      </w:r>
      <w:r>
        <w:rPr>
          <w:shd w:val="clear" w:color="auto" w:fill="FFFFFF"/>
        </w:rPr>
        <w:t>d</w:t>
      </w:r>
      <w:r w:rsidRPr="00F829F0">
        <w:rPr>
          <w:shd w:val="clear" w:color="auto" w:fill="FFFFFF"/>
        </w:rPr>
        <w:t>ental</w:t>
      </w:r>
      <w:r w:rsidR="00A470CE">
        <w:rPr>
          <w:shd w:val="clear" w:color="auto" w:fill="FFFFFF"/>
        </w:rPr>
        <w:t xml:space="preserve"> </w:t>
      </w:r>
      <w:r>
        <w:rPr>
          <w:shd w:val="clear" w:color="auto" w:fill="FFFFFF"/>
        </w:rPr>
        <w:t>p</w:t>
      </w:r>
      <w:r w:rsidRPr="00F829F0">
        <w:rPr>
          <w:shd w:val="clear" w:color="auto" w:fill="FFFFFF"/>
        </w:rPr>
        <w:t>rogram</w:t>
      </w:r>
      <w:r w:rsidR="00A470CE">
        <w:rPr>
          <w:shd w:val="clear" w:color="auto" w:fill="FFFFFF"/>
        </w:rPr>
        <w:t xml:space="preserve"> </w:t>
      </w:r>
      <w:r w:rsidRPr="00F829F0">
        <w:rPr>
          <w:shd w:val="clear" w:color="auto" w:fill="FFFFFF"/>
        </w:rPr>
        <w:t>or</w:t>
      </w:r>
      <w:r w:rsidR="00A470CE">
        <w:rPr>
          <w:shd w:val="clear" w:color="auto" w:fill="FFFFFF"/>
        </w:rPr>
        <w:t xml:space="preserve"> </w:t>
      </w:r>
      <w:r w:rsidRPr="00F829F0">
        <w:rPr>
          <w:shd w:val="clear" w:color="auto" w:fill="FFFFFF"/>
        </w:rPr>
        <w:t>HCBS</w:t>
      </w:r>
      <w:r w:rsidR="00A470CE">
        <w:rPr>
          <w:shd w:val="clear" w:color="auto" w:fill="FFFFFF"/>
        </w:rPr>
        <w:t xml:space="preserve"> </w:t>
      </w:r>
      <w:r w:rsidRPr="00F829F0">
        <w:rPr>
          <w:shd w:val="clear" w:color="auto" w:fill="FFFFFF"/>
        </w:rPr>
        <w:t>program,</w:t>
      </w:r>
      <w:r w:rsidR="004002A1" w:rsidRPr="004002A1">
        <w:rPr>
          <w:i/>
          <w:iCs/>
          <w:shd w:val="clear" w:color="auto" w:fill="FFFFFF"/>
        </w:rPr>
        <w:t xml:space="preserve"> </w:t>
      </w:r>
      <w:r>
        <w:rPr>
          <w:shd w:val="clear" w:color="auto" w:fill="FFFFFF"/>
        </w:rPr>
        <w:t>713</w:t>
      </w:r>
      <w:r w:rsidR="00A470CE">
        <w:rPr>
          <w:shd w:val="clear" w:color="auto" w:fill="FFFFFF"/>
        </w:rPr>
        <w:t xml:space="preserve"> </w:t>
      </w:r>
      <w:r>
        <w:rPr>
          <w:shd w:val="clear" w:color="auto" w:fill="FFFFFF"/>
        </w:rPr>
        <w:t>OHC</w:t>
      </w:r>
      <w:r w:rsidR="00A470CE">
        <w:rPr>
          <w:shd w:val="clear" w:color="auto" w:fill="FFFFFF"/>
        </w:rPr>
        <w:t xml:space="preserve"> </w:t>
      </w:r>
      <w:r>
        <w:rPr>
          <w:shd w:val="clear" w:color="auto" w:fill="FFFFFF"/>
        </w:rPr>
        <w:t>providers</w:t>
      </w:r>
      <w:r w:rsidR="00A470CE">
        <w:rPr>
          <w:shd w:val="clear" w:color="auto" w:fill="FFFFFF"/>
        </w:rPr>
        <w:t xml:space="preserve"> </w:t>
      </w:r>
      <w:r>
        <w:rPr>
          <w:shd w:val="clear" w:color="auto" w:fill="FFFFFF"/>
        </w:rPr>
        <w:t>responded</w:t>
      </w:r>
      <w:r w:rsidR="00A470CE">
        <w:rPr>
          <w:shd w:val="clear" w:color="auto" w:fill="FFFFFF"/>
        </w:rPr>
        <w:t xml:space="preserve"> </w:t>
      </w:r>
      <w:r>
        <w:rPr>
          <w:shd w:val="clear" w:color="auto" w:fill="FFFFFF"/>
        </w:rPr>
        <w:t>to</w:t>
      </w:r>
      <w:r w:rsidR="00A470CE">
        <w:rPr>
          <w:shd w:val="clear" w:color="auto" w:fill="FFFFFF"/>
        </w:rPr>
        <w:t xml:space="preserve"> </w:t>
      </w:r>
      <w:r>
        <w:rPr>
          <w:shd w:val="clear" w:color="auto" w:fill="FFFFFF"/>
        </w:rPr>
        <w:t>the</w:t>
      </w:r>
      <w:r w:rsidR="00A470CE">
        <w:rPr>
          <w:shd w:val="clear" w:color="auto" w:fill="FFFFFF"/>
        </w:rPr>
        <w:t xml:space="preserve"> </w:t>
      </w:r>
      <w:r>
        <w:rPr>
          <w:shd w:val="clear" w:color="auto" w:fill="FFFFFF"/>
        </w:rPr>
        <w:t>question.</w:t>
      </w:r>
      <w:r w:rsidR="00A470CE">
        <w:rPr>
          <w:shd w:val="clear" w:color="auto" w:fill="FFFFFF"/>
        </w:rPr>
        <w:t xml:space="preserve"> </w:t>
      </w:r>
      <w:r>
        <w:rPr>
          <w:shd w:val="clear" w:color="auto" w:fill="FFFFFF"/>
        </w:rPr>
        <w:t>The</w:t>
      </w:r>
      <w:r w:rsidR="00A470CE">
        <w:rPr>
          <w:shd w:val="clear" w:color="auto" w:fill="FFFFFF"/>
        </w:rPr>
        <w:t xml:space="preserve"> </w:t>
      </w:r>
      <w:r>
        <w:rPr>
          <w:shd w:val="clear" w:color="auto" w:fill="FFFFFF"/>
        </w:rPr>
        <w:t>t</w:t>
      </w:r>
      <w:r w:rsidRPr="0065464B">
        <w:rPr>
          <w:shd w:val="clear" w:color="auto" w:fill="FFFFFF"/>
        </w:rPr>
        <w:t>hemes</w:t>
      </w:r>
      <w:r w:rsidR="00A470CE">
        <w:rPr>
          <w:shd w:val="clear" w:color="auto" w:fill="FFFFFF"/>
        </w:rPr>
        <w:t xml:space="preserve"> </w:t>
      </w:r>
      <w:r>
        <w:rPr>
          <w:shd w:val="clear" w:color="auto" w:fill="FFFFFF"/>
        </w:rPr>
        <w:t>most</w:t>
      </w:r>
      <w:r w:rsidR="00A470CE">
        <w:rPr>
          <w:shd w:val="clear" w:color="auto" w:fill="FFFFFF"/>
        </w:rPr>
        <w:t xml:space="preserve"> </w:t>
      </w:r>
      <w:r>
        <w:rPr>
          <w:shd w:val="clear" w:color="auto" w:fill="FFFFFF"/>
        </w:rPr>
        <w:t>often</w:t>
      </w:r>
      <w:r w:rsidR="00A470CE">
        <w:rPr>
          <w:shd w:val="clear" w:color="auto" w:fill="FFFFFF"/>
        </w:rPr>
        <w:t xml:space="preserve"> </w:t>
      </w:r>
      <w:r>
        <w:rPr>
          <w:shd w:val="clear" w:color="auto" w:fill="FFFFFF"/>
        </w:rPr>
        <w:t>mentioned</w:t>
      </w:r>
      <w:r w:rsidR="00A470CE">
        <w:rPr>
          <w:shd w:val="clear" w:color="auto" w:fill="FFFFFF"/>
        </w:rPr>
        <w:t xml:space="preserve"> </w:t>
      </w:r>
      <w:r>
        <w:rPr>
          <w:shd w:val="clear" w:color="auto" w:fill="FFFFFF"/>
        </w:rPr>
        <w:t>were</w:t>
      </w:r>
      <w:r w:rsidR="00A470CE">
        <w:rPr>
          <w:shd w:val="clear" w:color="auto" w:fill="FFFFFF"/>
        </w:rPr>
        <w:t xml:space="preserve"> </w:t>
      </w:r>
      <w:r>
        <w:rPr>
          <w:shd w:val="clear" w:color="auto" w:fill="FFFFFF"/>
        </w:rPr>
        <w:t>Medicaid</w:t>
      </w:r>
      <w:r w:rsidR="00A470CE">
        <w:rPr>
          <w:shd w:val="clear" w:color="auto" w:fill="FFFFFF"/>
        </w:rPr>
        <w:t xml:space="preserve"> </w:t>
      </w:r>
      <w:r>
        <w:rPr>
          <w:shd w:val="clear" w:color="auto" w:fill="FFFFFF"/>
        </w:rPr>
        <w:t>policies</w:t>
      </w:r>
      <w:r w:rsidR="00A470CE">
        <w:rPr>
          <w:shd w:val="clear" w:color="auto" w:fill="FFFFFF"/>
        </w:rPr>
        <w:t xml:space="preserve"> </w:t>
      </w:r>
      <w:r>
        <w:rPr>
          <w:shd w:val="clear" w:color="auto" w:fill="FFFFFF"/>
        </w:rPr>
        <w:t>(81%),</w:t>
      </w:r>
      <w:r w:rsidR="00A470CE">
        <w:rPr>
          <w:shd w:val="clear" w:color="auto" w:fill="FFFFFF"/>
        </w:rPr>
        <w:t xml:space="preserve"> </w:t>
      </w:r>
      <w:r>
        <w:rPr>
          <w:shd w:val="clear" w:color="auto" w:fill="FFFFFF"/>
        </w:rPr>
        <w:t>adverse</w:t>
      </w:r>
      <w:r w:rsidR="00A470CE">
        <w:rPr>
          <w:shd w:val="clear" w:color="auto" w:fill="FFFFFF"/>
        </w:rPr>
        <w:t xml:space="preserve"> </w:t>
      </w:r>
      <w:r>
        <w:rPr>
          <w:shd w:val="clear" w:color="auto" w:fill="FFFFFF"/>
        </w:rPr>
        <w:t>patient</w:t>
      </w:r>
      <w:r w:rsidR="00A470CE">
        <w:rPr>
          <w:shd w:val="clear" w:color="auto" w:fill="FFFFFF"/>
        </w:rPr>
        <w:t xml:space="preserve"> </w:t>
      </w:r>
      <w:r>
        <w:rPr>
          <w:shd w:val="clear" w:color="auto" w:fill="FFFFFF"/>
        </w:rPr>
        <w:t>experiences</w:t>
      </w:r>
      <w:r w:rsidR="00A470CE">
        <w:rPr>
          <w:shd w:val="clear" w:color="auto" w:fill="FFFFFF"/>
        </w:rPr>
        <w:t xml:space="preserve"> </w:t>
      </w:r>
      <w:r>
        <w:rPr>
          <w:shd w:val="clear" w:color="auto" w:fill="FFFFFF"/>
        </w:rPr>
        <w:t>(60%),</w:t>
      </w:r>
      <w:r w:rsidR="00A470CE">
        <w:rPr>
          <w:shd w:val="clear" w:color="auto" w:fill="FFFFFF"/>
        </w:rPr>
        <w:t xml:space="preserve"> </w:t>
      </w:r>
      <w:r>
        <w:rPr>
          <w:shd w:val="clear" w:color="auto" w:fill="FFFFFF"/>
        </w:rPr>
        <w:t>low</w:t>
      </w:r>
      <w:r w:rsidR="00A470CE">
        <w:rPr>
          <w:shd w:val="clear" w:color="auto" w:fill="FFFFFF"/>
        </w:rPr>
        <w:t xml:space="preserve"> </w:t>
      </w:r>
      <w:r>
        <w:rPr>
          <w:shd w:val="clear" w:color="auto" w:fill="FFFFFF"/>
        </w:rPr>
        <w:t>reimbursement</w:t>
      </w:r>
      <w:r w:rsidR="00A470CE">
        <w:rPr>
          <w:shd w:val="clear" w:color="auto" w:fill="FFFFFF"/>
        </w:rPr>
        <w:t xml:space="preserve"> </w:t>
      </w:r>
      <w:r>
        <w:rPr>
          <w:shd w:val="clear" w:color="auto" w:fill="FFFFFF"/>
        </w:rPr>
        <w:t>(53%),</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positive</w:t>
      </w:r>
      <w:r w:rsidR="00A470CE">
        <w:rPr>
          <w:shd w:val="clear" w:color="auto" w:fill="FFFFFF"/>
        </w:rPr>
        <w:t xml:space="preserve"> </w:t>
      </w:r>
      <w:r>
        <w:rPr>
          <w:shd w:val="clear" w:color="auto" w:fill="FFFFFF"/>
        </w:rPr>
        <w:t>patient</w:t>
      </w:r>
      <w:r w:rsidR="00A470CE">
        <w:rPr>
          <w:shd w:val="clear" w:color="auto" w:fill="FFFFFF"/>
        </w:rPr>
        <w:t xml:space="preserve"> </w:t>
      </w:r>
      <w:r>
        <w:rPr>
          <w:shd w:val="clear" w:color="auto" w:fill="FFFFFF"/>
        </w:rPr>
        <w:t>experiences</w:t>
      </w:r>
      <w:r w:rsidR="00A470CE">
        <w:rPr>
          <w:shd w:val="clear" w:color="auto" w:fill="FFFFFF"/>
        </w:rPr>
        <w:t xml:space="preserve"> </w:t>
      </w:r>
      <w:r>
        <w:rPr>
          <w:shd w:val="clear" w:color="auto" w:fill="FFFFFF"/>
        </w:rPr>
        <w:t>(32%).</w:t>
      </w:r>
    </w:p>
    <w:p w14:paraId="58A580A1" w14:textId="6ACE6B92" w:rsidR="006B140F" w:rsidRPr="001F524D" w:rsidRDefault="006B140F" w:rsidP="00072F76">
      <w:pPr>
        <w:pStyle w:val="NCDBodyText"/>
        <w:rPr>
          <w:shd w:val="clear" w:color="auto" w:fill="FFFFFF"/>
        </w:rPr>
      </w:pPr>
      <w:r>
        <w:rPr>
          <w:shd w:val="clear" w:color="auto" w:fill="FFFFFF"/>
        </w:rPr>
        <w:t>Regarding</w:t>
      </w:r>
      <w:r w:rsidR="00A470CE">
        <w:rPr>
          <w:shd w:val="clear" w:color="auto" w:fill="FFFFFF"/>
        </w:rPr>
        <w:t xml:space="preserve"> </w:t>
      </w:r>
      <w:r>
        <w:rPr>
          <w:shd w:val="clear" w:color="auto" w:fill="FFFFFF"/>
        </w:rPr>
        <w:t>Question</w:t>
      </w:r>
      <w:r w:rsidR="00A470CE">
        <w:rPr>
          <w:shd w:val="clear" w:color="auto" w:fill="FFFFFF"/>
        </w:rPr>
        <w:t xml:space="preserve"> </w:t>
      </w:r>
      <w:r>
        <w:rPr>
          <w:shd w:val="clear" w:color="auto" w:fill="FFFFFF"/>
        </w:rPr>
        <w:t>8,</w:t>
      </w:r>
      <w:r w:rsidR="00A470CE">
        <w:rPr>
          <w:shd w:val="clear" w:color="auto" w:fill="FFFFFF"/>
        </w:rPr>
        <w:t xml:space="preserve"> </w:t>
      </w:r>
      <w:r>
        <w:rPr>
          <w:shd w:val="clear" w:color="auto" w:fill="FFFFFF"/>
        </w:rPr>
        <w:t>f</w:t>
      </w:r>
      <w:r w:rsidRPr="005D55F7">
        <w:rPr>
          <w:shd w:val="clear" w:color="auto" w:fill="FFFFFF"/>
        </w:rPr>
        <w:t>or</w:t>
      </w:r>
      <w:r w:rsidR="00A470CE">
        <w:rPr>
          <w:shd w:val="clear" w:color="auto" w:fill="FFFFFF"/>
        </w:rPr>
        <w:t xml:space="preserve"> </w:t>
      </w:r>
      <w:r w:rsidRPr="005D55F7">
        <w:rPr>
          <w:shd w:val="clear" w:color="auto" w:fill="FFFFFF"/>
        </w:rPr>
        <w:t>OHC</w:t>
      </w:r>
      <w:r w:rsidR="00A470CE">
        <w:rPr>
          <w:shd w:val="clear" w:color="auto" w:fill="FFFFFF"/>
        </w:rPr>
        <w:t xml:space="preserve"> </w:t>
      </w:r>
      <w:r w:rsidRPr="005D55F7">
        <w:rPr>
          <w:shd w:val="clear" w:color="auto" w:fill="FFFFFF"/>
        </w:rPr>
        <w:t>who</w:t>
      </w:r>
      <w:r w:rsidR="00A470CE">
        <w:rPr>
          <w:shd w:val="clear" w:color="auto" w:fill="FFFFFF"/>
        </w:rPr>
        <w:t xml:space="preserve"> </w:t>
      </w:r>
      <w:r w:rsidR="004002A1" w:rsidRPr="004002A1">
        <w:rPr>
          <w:i/>
          <w:iCs/>
          <w:shd w:val="clear" w:color="auto" w:fill="FFFFFF"/>
        </w:rPr>
        <w:t>currently do not participate</w:t>
      </w:r>
      <w:r w:rsidR="00A470CE">
        <w:rPr>
          <w:shd w:val="clear" w:color="auto" w:fill="FFFFFF"/>
        </w:rPr>
        <w:t xml:space="preserve"> </w:t>
      </w:r>
      <w:r w:rsidRPr="005D55F7">
        <w:rPr>
          <w:shd w:val="clear" w:color="auto" w:fill="FFFFFF"/>
        </w:rPr>
        <w:t>in</w:t>
      </w:r>
      <w:r w:rsidR="00A470CE">
        <w:rPr>
          <w:shd w:val="clear" w:color="auto" w:fill="FFFFFF"/>
        </w:rPr>
        <w:t xml:space="preserve"> </w:t>
      </w:r>
      <w:r w:rsidRPr="005D55F7">
        <w:rPr>
          <w:shd w:val="clear" w:color="auto" w:fill="FFFFFF"/>
        </w:rPr>
        <w:t>their</w:t>
      </w:r>
      <w:r w:rsidR="00A470CE">
        <w:rPr>
          <w:shd w:val="clear" w:color="auto" w:fill="FFFFFF"/>
        </w:rPr>
        <w:t xml:space="preserve"> </w:t>
      </w:r>
      <w:r>
        <w:rPr>
          <w:shd w:val="clear" w:color="auto" w:fill="FFFFFF"/>
        </w:rPr>
        <w:t>s</w:t>
      </w:r>
      <w:r w:rsidRPr="005D55F7">
        <w:rPr>
          <w:shd w:val="clear" w:color="auto" w:fill="FFFFFF"/>
        </w:rPr>
        <w:t>tate</w:t>
      </w:r>
      <w:r w:rsidR="00A470CE">
        <w:rPr>
          <w:shd w:val="clear" w:color="auto" w:fill="FFFFFF"/>
        </w:rPr>
        <w:t xml:space="preserve"> </w:t>
      </w:r>
      <w:r w:rsidRPr="005D55F7">
        <w:rPr>
          <w:shd w:val="clear" w:color="auto" w:fill="FFFFFF"/>
        </w:rPr>
        <w:t>Medicaid</w:t>
      </w:r>
      <w:r w:rsidR="00A470CE">
        <w:rPr>
          <w:shd w:val="clear" w:color="auto" w:fill="FFFFFF"/>
        </w:rPr>
        <w:t xml:space="preserve"> </w:t>
      </w:r>
      <w:r>
        <w:rPr>
          <w:shd w:val="clear" w:color="auto" w:fill="FFFFFF"/>
        </w:rPr>
        <w:t>d</w:t>
      </w:r>
      <w:r w:rsidRPr="005D55F7">
        <w:rPr>
          <w:shd w:val="clear" w:color="auto" w:fill="FFFFFF"/>
        </w:rPr>
        <w:t>ental</w:t>
      </w:r>
      <w:r w:rsidR="00A470CE">
        <w:rPr>
          <w:shd w:val="clear" w:color="auto" w:fill="FFFFFF"/>
        </w:rPr>
        <w:t xml:space="preserve"> </w:t>
      </w:r>
      <w:r>
        <w:rPr>
          <w:shd w:val="clear" w:color="auto" w:fill="FFFFFF"/>
        </w:rPr>
        <w:t>p</w:t>
      </w:r>
      <w:r w:rsidRPr="005D55F7">
        <w:rPr>
          <w:shd w:val="clear" w:color="auto" w:fill="FFFFFF"/>
        </w:rPr>
        <w:t>rogram</w:t>
      </w:r>
      <w:r w:rsidR="00A470CE">
        <w:rPr>
          <w:shd w:val="clear" w:color="auto" w:fill="FFFFFF"/>
        </w:rPr>
        <w:t xml:space="preserve"> </w:t>
      </w:r>
      <w:r w:rsidRPr="005D55F7">
        <w:rPr>
          <w:shd w:val="clear" w:color="auto" w:fill="FFFFFF"/>
        </w:rPr>
        <w:t>and/or</w:t>
      </w:r>
      <w:r w:rsidR="00A470CE">
        <w:rPr>
          <w:shd w:val="clear" w:color="auto" w:fill="FFFFFF"/>
        </w:rPr>
        <w:t xml:space="preserve"> </w:t>
      </w:r>
      <w:r w:rsidRPr="005D55F7">
        <w:rPr>
          <w:shd w:val="clear" w:color="auto" w:fill="FFFFFF"/>
        </w:rPr>
        <w:t>HCBS</w:t>
      </w:r>
      <w:r w:rsidR="00A470CE">
        <w:rPr>
          <w:shd w:val="clear" w:color="auto" w:fill="FFFFFF"/>
        </w:rPr>
        <w:t xml:space="preserve"> </w:t>
      </w:r>
      <w:r>
        <w:rPr>
          <w:shd w:val="clear" w:color="auto" w:fill="FFFFFF"/>
        </w:rPr>
        <w:t>d</w:t>
      </w:r>
      <w:r w:rsidRPr="005D55F7">
        <w:rPr>
          <w:shd w:val="clear" w:color="auto" w:fill="FFFFFF"/>
        </w:rPr>
        <w:t>ental</w:t>
      </w:r>
      <w:r w:rsidR="00A470CE">
        <w:rPr>
          <w:shd w:val="clear" w:color="auto" w:fill="FFFFFF"/>
        </w:rPr>
        <w:t xml:space="preserve"> </w:t>
      </w:r>
      <w:r>
        <w:rPr>
          <w:shd w:val="clear" w:color="auto" w:fill="FFFFFF"/>
        </w:rPr>
        <w:t>p</w:t>
      </w:r>
      <w:r w:rsidRPr="005D55F7">
        <w:rPr>
          <w:shd w:val="clear" w:color="auto" w:fill="FFFFFF"/>
        </w:rPr>
        <w:t>rogram,</w:t>
      </w:r>
      <w:r w:rsidR="00A470CE">
        <w:rPr>
          <w:shd w:val="clear" w:color="auto" w:fill="FFFFFF"/>
        </w:rPr>
        <w:t xml:space="preserve"> </w:t>
      </w:r>
      <w:r w:rsidRPr="005D55F7">
        <w:rPr>
          <w:shd w:val="clear" w:color="auto" w:fill="FFFFFF"/>
        </w:rPr>
        <w:t>the</w:t>
      </w:r>
      <w:r w:rsidR="00A470CE">
        <w:rPr>
          <w:shd w:val="clear" w:color="auto" w:fill="FFFFFF"/>
        </w:rPr>
        <w:t xml:space="preserve"> </w:t>
      </w:r>
      <w:r w:rsidRPr="005D55F7">
        <w:rPr>
          <w:shd w:val="clear" w:color="auto" w:fill="FFFFFF"/>
        </w:rPr>
        <w:t>researchers</w:t>
      </w:r>
      <w:r w:rsidR="00A470CE">
        <w:rPr>
          <w:shd w:val="clear" w:color="auto" w:fill="FFFFFF"/>
        </w:rPr>
        <w:t xml:space="preserve"> </w:t>
      </w:r>
      <w:r w:rsidRPr="005D55F7">
        <w:rPr>
          <w:shd w:val="clear" w:color="auto" w:fill="FFFFFF"/>
        </w:rPr>
        <w:t>asked,</w:t>
      </w:r>
      <w:r w:rsidR="00A470CE">
        <w:rPr>
          <w:shd w:val="clear" w:color="auto" w:fill="FFFFFF"/>
        </w:rPr>
        <w:t xml:space="preserve"> </w:t>
      </w:r>
      <w:r w:rsidRPr="005D55F7">
        <w:rPr>
          <w:shd w:val="clear" w:color="auto" w:fill="FFFFFF"/>
        </w:rPr>
        <w:t>“Why</w:t>
      </w:r>
      <w:r w:rsidR="00A470CE">
        <w:rPr>
          <w:shd w:val="clear" w:color="auto" w:fill="FFFFFF"/>
        </w:rPr>
        <w:t xml:space="preserve"> </w:t>
      </w:r>
      <w:r w:rsidRPr="005D55F7">
        <w:rPr>
          <w:shd w:val="clear" w:color="auto" w:fill="FFFFFF"/>
        </w:rPr>
        <w:t>did</w:t>
      </w:r>
      <w:r w:rsidR="00A470CE">
        <w:rPr>
          <w:shd w:val="clear" w:color="auto" w:fill="FFFFFF"/>
        </w:rPr>
        <w:t xml:space="preserve"> </w:t>
      </w:r>
      <w:r w:rsidRPr="005D55F7">
        <w:rPr>
          <w:shd w:val="clear" w:color="auto" w:fill="FFFFFF"/>
        </w:rPr>
        <w:t>you</w:t>
      </w:r>
      <w:r w:rsidR="00A470CE">
        <w:rPr>
          <w:shd w:val="clear" w:color="auto" w:fill="FFFFFF"/>
        </w:rPr>
        <w:t xml:space="preserve"> </w:t>
      </w:r>
      <w:r w:rsidRPr="005D55F7">
        <w:rPr>
          <w:shd w:val="clear" w:color="auto" w:fill="FFFFFF"/>
        </w:rPr>
        <w:t>leave?”</w:t>
      </w:r>
      <w:r w:rsidR="00A470CE">
        <w:rPr>
          <w:shd w:val="clear" w:color="auto" w:fill="FFFFFF"/>
        </w:rPr>
        <w:t xml:space="preserve"> </w:t>
      </w:r>
      <w:r w:rsidRPr="005D55F7">
        <w:rPr>
          <w:shd w:val="clear" w:color="auto" w:fill="FFFFFF"/>
        </w:rPr>
        <w:t>In</w:t>
      </w:r>
      <w:r w:rsidR="00A470CE">
        <w:rPr>
          <w:shd w:val="clear" w:color="auto" w:fill="FFFFFF"/>
        </w:rPr>
        <w:t xml:space="preserve"> </w:t>
      </w:r>
      <w:r w:rsidRPr="005D55F7">
        <w:rPr>
          <w:shd w:val="clear" w:color="auto" w:fill="FFFFFF"/>
        </w:rPr>
        <w:t>this</w:t>
      </w:r>
      <w:r w:rsidR="00A470CE">
        <w:rPr>
          <w:shd w:val="clear" w:color="auto" w:fill="FFFFFF"/>
        </w:rPr>
        <w:t xml:space="preserve"> </w:t>
      </w:r>
      <w:r w:rsidRPr="005D55F7">
        <w:rPr>
          <w:shd w:val="clear" w:color="auto" w:fill="FFFFFF"/>
        </w:rPr>
        <w:t>question,</w:t>
      </w:r>
      <w:r w:rsidR="00A470CE">
        <w:rPr>
          <w:shd w:val="clear" w:color="auto" w:fill="FFFFFF"/>
        </w:rPr>
        <w:t xml:space="preserve"> </w:t>
      </w:r>
      <w:r w:rsidRPr="005D55F7">
        <w:rPr>
          <w:shd w:val="clear" w:color="auto" w:fill="FFFFFF"/>
        </w:rPr>
        <w:t>respondents</w:t>
      </w:r>
      <w:r w:rsidR="00A470CE">
        <w:rPr>
          <w:shd w:val="clear" w:color="auto" w:fill="FFFFFF"/>
        </w:rPr>
        <w:t xml:space="preserve"> </w:t>
      </w:r>
      <w:r w:rsidRPr="005D55F7">
        <w:rPr>
          <w:shd w:val="clear" w:color="auto" w:fill="FFFFFF"/>
        </w:rPr>
        <w:t>were</w:t>
      </w:r>
      <w:r w:rsidR="00A470CE">
        <w:rPr>
          <w:shd w:val="clear" w:color="auto" w:fill="FFFFFF"/>
        </w:rPr>
        <w:t xml:space="preserve"> </w:t>
      </w:r>
      <w:r w:rsidRPr="005D55F7">
        <w:rPr>
          <w:shd w:val="clear" w:color="auto" w:fill="FFFFFF"/>
        </w:rPr>
        <w:t>allowed</w:t>
      </w:r>
      <w:r w:rsidR="00A470CE">
        <w:rPr>
          <w:shd w:val="clear" w:color="auto" w:fill="FFFFFF"/>
        </w:rPr>
        <w:t xml:space="preserve"> </w:t>
      </w:r>
      <w:r w:rsidRPr="005D55F7">
        <w:rPr>
          <w:shd w:val="clear" w:color="auto" w:fill="FFFFFF"/>
        </w:rPr>
        <w:t>to</w:t>
      </w:r>
      <w:r w:rsidR="00A470CE">
        <w:rPr>
          <w:shd w:val="clear" w:color="auto" w:fill="FFFFFF"/>
        </w:rPr>
        <w:t xml:space="preserve"> </w:t>
      </w:r>
      <w:r w:rsidRPr="005D55F7">
        <w:rPr>
          <w:shd w:val="clear" w:color="auto" w:fill="FFFFFF"/>
        </w:rPr>
        <w:t>provide</w:t>
      </w:r>
      <w:r w:rsidR="00A470CE">
        <w:rPr>
          <w:shd w:val="clear" w:color="auto" w:fill="FFFFFF"/>
        </w:rPr>
        <w:t xml:space="preserve"> </w:t>
      </w:r>
      <w:r w:rsidRPr="005D55F7">
        <w:rPr>
          <w:shd w:val="clear" w:color="auto" w:fill="FFFFFF"/>
        </w:rPr>
        <w:t>more</w:t>
      </w:r>
      <w:r w:rsidR="00A470CE">
        <w:rPr>
          <w:shd w:val="clear" w:color="auto" w:fill="FFFFFF"/>
        </w:rPr>
        <w:t xml:space="preserve"> </w:t>
      </w:r>
      <w:r w:rsidRPr="005D55F7">
        <w:rPr>
          <w:shd w:val="clear" w:color="auto" w:fill="FFFFFF"/>
        </w:rPr>
        <w:t>than</w:t>
      </w:r>
      <w:r w:rsidR="00A470CE">
        <w:rPr>
          <w:shd w:val="clear" w:color="auto" w:fill="FFFFFF"/>
        </w:rPr>
        <w:t xml:space="preserve"> </w:t>
      </w:r>
      <w:r w:rsidRPr="005D55F7">
        <w:rPr>
          <w:shd w:val="clear" w:color="auto" w:fill="FFFFFF"/>
        </w:rPr>
        <w:t>one</w:t>
      </w:r>
      <w:r w:rsidR="00A470CE">
        <w:rPr>
          <w:shd w:val="clear" w:color="auto" w:fill="FFFFFF"/>
        </w:rPr>
        <w:t xml:space="preserve"> </w:t>
      </w:r>
      <w:r w:rsidRPr="005D55F7">
        <w:rPr>
          <w:shd w:val="clear" w:color="auto" w:fill="FFFFFF"/>
        </w:rPr>
        <w:t>reason</w:t>
      </w:r>
      <w:r w:rsidR="00A470CE">
        <w:rPr>
          <w:shd w:val="clear" w:color="auto" w:fill="FFFFFF"/>
        </w:rPr>
        <w:t xml:space="preserve"> </w:t>
      </w:r>
      <w:r w:rsidRPr="005D55F7">
        <w:rPr>
          <w:shd w:val="clear" w:color="auto" w:fill="FFFFFF"/>
        </w:rPr>
        <w:t>for</w:t>
      </w:r>
      <w:r w:rsidR="00A470CE">
        <w:rPr>
          <w:shd w:val="clear" w:color="auto" w:fill="FFFFFF"/>
        </w:rPr>
        <w:t xml:space="preserve"> </w:t>
      </w:r>
      <w:r w:rsidRPr="00AD1BA4">
        <w:rPr>
          <w:shd w:val="clear" w:color="auto" w:fill="FFFFFF"/>
        </w:rPr>
        <w:t>leaving</w:t>
      </w:r>
      <w:r w:rsidR="00A470CE">
        <w:rPr>
          <w:shd w:val="clear" w:color="auto" w:fill="FFFFFF"/>
        </w:rPr>
        <w:t xml:space="preserve"> </w:t>
      </w:r>
      <w:r w:rsidRPr="00AD1BA4">
        <w:rPr>
          <w:shd w:val="clear" w:color="auto" w:fill="FFFFFF"/>
        </w:rPr>
        <w:t>Medicaid.</w:t>
      </w:r>
      <w:r w:rsidR="00A470CE">
        <w:rPr>
          <w:shd w:val="clear" w:color="auto" w:fill="FFFFFF"/>
        </w:rPr>
        <w:t xml:space="preserve"> </w:t>
      </w:r>
      <w:r w:rsidRPr="00AD1BA4">
        <w:rPr>
          <w:shd w:val="clear" w:color="auto" w:fill="FFFFFF"/>
        </w:rPr>
        <w:t>Among</w:t>
      </w:r>
      <w:r w:rsidR="00A470CE">
        <w:rPr>
          <w:shd w:val="clear" w:color="auto" w:fill="FFFFFF"/>
        </w:rPr>
        <w:t xml:space="preserve"> </w:t>
      </w:r>
      <w:r w:rsidRPr="00AD1BA4">
        <w:rPr>
          <w:shd w:val="clear" w:color="auto" w:fill="FFFFFF"/>
        </w:rPr>
        <w:t>the</w:t>
      </w:r>
      <w:r w:rsidR="00A470CE">
        <w:rPr>
          <w:shd w:val="clear" w:color="auto" w:fill="FFFFFF"/>
        </w:rPr>
        <w:t xml:space="preserve"> </w:t>
      </w:r>
      <w:r w:rsidRPr="00AD1BA4">
        <w:rPr>
          <w:shd w:val="clear" w:color="auto" w:fill="FFFFFF"/>
        </w:rPr>
        <w:t>total</w:t>
      </w:r>
      <w:r w:rsidR="00A470CE">
        <w:rPr>
          <w:shd w:val="clear" w:color="auto" w:fill="FFFFFF"/>
        </w:rPr>
        <w:t xml:space="preserve"> </w:t>
      </w:r>
      <w:r w:rsidRPr="00AD1BA4">
        <w:rPr>
          <w:shd w:val="clear" w:color="auto" w:fill="FFFFFF"/>
        </w:rPr>
        <w:t>respondents</w:t>
      </w:r>
      <w:r w:rsidR="00A470CE">
        <w:rPr>
          <w:shd w:val="clear" w:color="auto" w:fill="FFFFFF"/>
        </w:rPr>
        <w:t xml:space="preserve"> </w:t>
      </w:r>
      <w:r w:rsidRPr="00AD1BA4">
        <w:rPr>
          <w:shd w:val="clear" w:color="auto" w:fill="FFFFFF"/>
        </w:rPr>
        <w:t>who</w:t>
      </w:r>
      <w:r w:rsidR="00A470CE">
        <w:rPr>
          <w:shd w:val="clear" w:color="auto" w:fill="FFFFFF"/>
        </w:rPr>
        <w:t xml:space="preserve"> </w:t>
      </w:r>
      <w:r w:rsidRPr="00AD1BA4">
        <w:rPr>
          <w:shd w:val="clear" w:color="auto" w:fill="FFFFFF"/>
        </w:rPr>
        <w:t>answered</w:t>
      </w:r>
      <w:r w:rsidR="00A470CE">
        <w:rPr>
          <w:shd w:val="clear" w:color="auto" w:fill="FFFFFF"/>
        </w:rPr>
        <w:t xml:space="preserve"> </w:t>
      </w:r>
      <w:r w:rsidRPr="00AD1BA4">
        <w:rPr>
          <w:shd w:val="clear" w:color="auto" w:fill="FFFFFF"/>
        </w:rPr>
        <w:t>this</w:t>
      </w:r>
      <w:r w:rsidR="00A470CE">
        <w:rPr>
          <w:shd w:val="clear" w:color="auto" w:fill="FFFFFF"/>
        </w:rPr>
        <w:t xml:space="preserve"> </w:t>
      </w:r>
      <w:r w:rsidRPr="00AD1BA4">
        <w:rPr>
          <w:shd w:val="clear" w:color="auto" w:fill="FFFFFF"/>
        </w:rPr>
        <w:t>question</w:t>
      </w:r>
      <w:r w:rsidR="00A470CE">
        <w:rPr>
          <w:shd w:val="clear" w:color="auto" w:fill="FFFFFF"/>
        </w:rPr>
        <w:t xml:space="preserve"> </w:t>
      </w:r>
      <w:r w:rsidRPr="00AD1BA4">
        <w:rPr>
          <w:shd w:val="clear" w:color="auto" w:fill="FFFFFF"/>
        </w:rPr>
        <w:t>(21%),</w:t>
      </w:r>
      <w:r w:rsidR="00A470CE">
        <w:rPr>
          <w:shd w:val="clear" w:color="auto" w:fill="FFFFFF"/>
        </w:rPr>
        <w:t xml:space="preserve"> </w:t>
      </w:r>
      <w:r>
        <w:rPr>
          <w:shd w:val="clear" w:color="auto" w:fill="FFFFFF"/>
        </w:rPr>
        <w:t>86</w:t>
      </w:r>
      <w:r w:rsidR="00A470CE">
        <w:rPr>
          <w:shd w:val="clear" w:color="auto" w:fill="FFFFFF"/>
        </w:rPr>
        <w:t xml:space="preserve"> </w:t>
      </w:r>
      <w:r w:rsidRPr="00AD1BA4">
        <w:rPr>
          <w:shd w:val="clear" w:color="auto" w:fill="FFFFFF"/>
        </w:rPr>
        <w:t>percent</w:t>
      </w:r>
      <w:r w:rsidR="00A470CE">
        <w:rPr>
          <w:shd w:val="clear" w:color="auto" w:fill="FFFFFF"/>
        </w:rPr>
        <w:t xml:space="preserve"> </w:t>
      </w:r>
      <w:r w:rsidRPr="00AD1BA4">
        <w:rPr>
          <w:shd w:val="clear" w:color="auto" w:fill="FFFFFF"/>
        </w:rPr>
        <w:t>indicated</w:t>
      </w:r>
      <w:r w:rsidR="00A470CE">
        <w:rPr>
          <w:shd w:val="clear" w:color="auto" w:fill="FFFFFF"/>
        </w:rPr>
        <w:t xml:space="preserve"> </w:t>
      </w:r>
      <w:r w:rsidRPr="00AD1BA4">
        <w:rPr>
          <w:shd w:val="clear" w:color="auto" w:fill="FFFFFF"/>
        </w:rPr>
        <w:t>they</w:t>
      </w:r>
      <w:r w:rsidR="00A470CE">
        <w:rPr>
          <w:shd w:val="clear" w:color="auto" w:fill="FFFFFF"/>
        </w:rPr>
        <w:t xml:space="preserve"> </w:t>
      </w:r>
      <w:r w:rsidRPr="00AD1BA4">
        <w:rPr>
          <w:shd w:val="clear" w:color="auto" w:fill="FFFFFF"/>
        </w:rPr>
        <w:t>stopped</w:t>
      </w:r>
      <w:r w:rsidR="00A470CE">
        <w:rPr>
          <w:shd w:val="clear" w:color="auto" w:fill="FFFFFF"/>
        </w:rPr>
        <w:t xml:space="preserve"> </w:t>
      </w:r>
      <w:r w:rsidRPr="00AD1BA4">
        <w:rPr>
          <w:shd w:val="clear" w:color="auto" w:fill="FFFFFF"/>
        </w:rPr>
        <w:t>participating</w:t>
      </w:r>
      <w:r w:rsidR="00A470CE">
        <w:rPr>
          <w:shd w:val="clear" w:color="auto" w:fill="FFFFFF"/>
        </w:rPr>
        <w:t xml:space="preserve"> </w:t>
      </w:r>
      <w:r w:rsidRPr="00AD1BA4">
        <w:rPr>
          <w:shd w:val="clear" w:color="auto" w:fill="FFFFFF"/>
        </w:rPr>
        <w:t>in</w:t>
      </w:r>
      <w:r w:rsidR="00A470CE">
        <w:rPr>
          <w:shd w:val="clear" w:color="auto" w:fill="FFFFFF"/>
        </w:rPr>
        <w:t xml:space="preserve"> </w:t>
      </w:r>
      <w:r w:rsidRPr="00AD1BA4">
        <w:rPr>
          <w:shd w:val="clear" w:color="auto" w:fill="FFFFFF"/>
        </w:rPr>
        <w:t>Medicaid</w:t>
      </w:r>
      <w:r w:rsidR="00A470CE">
        <w:rPr>
          <w:shd w:val="clear" w:color="auto" w:fill="FFFFFF"/>
        </w:rPr>
        <w:t xml:space="preserve"> </w:t>
      </w:r>
      <w:r w:rsidRPr="00AD1BA4">
        <w:rPr>
          <w:shd w:val="clear" w:color="auto" w:fill="FFFFFF"/>
        </w:rPr>
        <w:t>because</w:t>
      </w:r>
      <w:r w:rsidR="00A470CE">
        <w:rPr>
          <w:shd w:val="clear" w:color="auto" w:fill="FFFFFF"/>
        </w:rPr>
        <w:t xml:space="preserve"> </w:t>
      </w:r>
      <w:r w:rsidRPr="00AD1BA4">
        <w:rPr>
          <w:shd w:val="clear" w:color="auto" w:fill="FFFFFF"/>
        </w:rPr>
        <w:t>of</w:t>
      </w:r>
      <w:r w:rsidR="00A470CE">
        <w:rPr>
          <w:shd w:val="clear" w:color="auto" w:fill="FFFFFF"/>
        </w:rPr>
        <w:t xml:space="preserve"> </w:t>
      </w:r>
      <w:r w:rsidRPr="00AD1BA4">
        <w:rPr>
          <w:shd w:val="clear" w:color="auto" w:fill="FFFFFF"/>
        </w:rPr>
        <w:t>reimbursement</w:t>
      </w:r>
      <w:r w:rsidR="00A470CE">
        <w:rPr>
          <w:shd w:val="clear" w:color="auto" w:fill="FFFFFF"/>
        </w:rPr>
        <w:t xml:space="preserve"> </w:t>
      </w:r>
      <w:r w:rsidRPr="005C4EBC">
        <w:rPr>
          <w:shd w:val="clear" w:color="auto" w:fill="FFFFFF"/>
        </w:rPr>
        <w:t>rates.</w:t>
      </w:r>
      <w:r w:rsidR="00A470CE">
        <w:rPr>
          <w:shd w:val="clear" w:color="auto" w:fill="FFFFFF"/>
        </w:rPr>
        <w:t xml:space="preserve"> </w:t>
      </w:r>
      <w:r w:rsidRPr="005C4EBC">
        <w:rPr>
          <w:shd w:val="clear" w:color="auto" w:fill="FFFFFF"/>
        </w:rPr>
        <w:t>Medicaid</w:t>
      </w:r>
      <w:r w:rsidR="00A470CE">
        <w:rPr>
          <w:shd w:val="clear" w:color="auto" w:fill="FFFFFF"/>
        </w:rPr>
        <w:t xml:space="preserve"> </w:t>
      </w:r>
      <w:r w:rsidRPr="005C4EBC">
        <w:rPr>
          <w:shd w:val="clear" w:color="auto" w:fill="FFFFFF"/>
        </w:rPr>
        <w:t>policies</w:t>
      </w:r>
      <w:r w:rsidR="00A470CE">
        <w:rPr>
          <w:shd w:val="clear" w:color="auto" w:fill="FFFFFF"/>
        </w:rPr>
        <w:t xml:space="preserve"> </w:t>
      </w:r>
      <w:r w:rsidRPr="005C4EBC">
        <w:rPr>
          <w:shd w:val="clear" w:color="auto" w:fill="FFFFFF"/>
        </w:rPr>
        <w:t>were</w:t>
      </w:r>
      <w:r w:rsidR="00A470CE">
        <w:rPr>
          <w:shd w:val="clear" w:color="auto" w:fill="FFFFFF"/>
        </w:rPr>
        <w:t xml:space="preserve"> </w:t>
      </w:r>
      <w:r w:rsidRPr="005C4EBC">
        <w:rPr>
          <w:shd w:val="clear" w:color="auto" w:fill="FFFFFF"/>
        </w:rPr>
        <w:t>a</w:t>
      </w:r>
      <w:r>
        <w:rPr>
          <w:shd w:val="clear" w:color="auto" w:fill="FFFFFF"/>
        </w:rPr>
        <w:t>lso</w:t>
      </w:r>
      <w:r w:rsidR="00A470CE">
        <w:rPr>
          <w:shd w:val="clear" w:color="auto" w:fill="FFFFFF"/>
        </w:rPr>
        <w:t xml:space="preserve"> </w:t>
      </w:r>
      <w:r>
        <w:rPr>
          <w:shd w:val="clear" w:color="auto" w:fill="FFFFFF"/>
        </w:rPr>
        <w:t>a</w:t>
      </w:r>
      <w:r w:rsidR="00A470CE">
        <w:rPr>
          <w:shd w:val="clear" w:color="auto" w:fill="FFFFFF"/>
        </w:rPr>
        <w:t xml:space="preserve"> </w:t>
      </w:r>
      <w:r w:rsidRPr="005C4EBC">
        <w:rPr>
          <w:shd w:val="clear" w:color="auto" w:fill="FFFFFF"/>
        </w:rPr>
        <w:t>factor</w:t>
      </w:r>
      <w:r w:rsidR="00A470CE">
        <w:rPr>
          <w:shd w:val="clear" w:color="auto" w:fill="FFFFFF"/>
        </w:rPr>
        <w:t xml:space="preserve"> </w:t>
      </w:r>
      <w:r>
        <w:rPr>
          <w:shd w:val="clear" w:color="auto" w:fill="FFFFFF"/>
        </w:rPr>
        <w:t>for</w:t>
      </w:r>
      <w:r w:rsidR="00A470CE">
        <w:rPr>
          <w:shd w:val="clear" w:color="auto" w:fill="FFFFFF"/>
        </w:rPr>
        <w:t xml:space="preserve"> </w:t>
      </w:r>
      <w:r w:rsidRPr="005C4EBC">
        <w:rPr>
          <w:shd w:val="clear" w:color="auto" w:fill="FFFFFF"/>
        </w:rPr>
        <w:t>dropping</w:t>
      </w:r>
      <w:r w:rsidR="00A470CE">
        <w:rPr>
          <w:shd w:val="clear" w:color="auto" w:fill="FFFFFF"/>
        </w:rPr>
        <w:t xml:space="preserve"> </w:t>
      </w:r>
      <w:r w:rsidRPr="005C4EBC">
        <w:rPr>
          <w:shd w:val="clear" w:color="auto" w:fill="FFFFFF"/>
        </w:rPr>
        <w:t>out</w:t>
      </w:r>
      <w:r w:rsidR="00A470CE">
        <w:rPr>
          <w:shd w:val="clear" w:color="auto" w:fill="FFFFFF"/>
        </w:rPr>
        <w:t xml:space="preserve"> </w:t>
      </w:r>
      <w:r>
        <w:rPr>
          <w:shd w:val="clear" w:color="auto" w:fill="FFFFFF"/>
        </w:rPr>
        <w:t>of</w:t>
      </w:r>
      <w:r w:rsidR="00A470CE">
        <w:rPr>
          <w:shd w:val="clear" w:color="auto" w:fill="FFFFFF"/>
        </w:rPr>
        <w:t xml:space="preserve"> </w:t>
      </w:r>
      <w:r w:rsidRPr="005C4EBC">
        <w:rPr>
          <w:shd w:val="clear" w:color="auto" w:fill="FFFFFF"/>
        </w:rPr>
        <w:t>the</w:t>
      </w:r>
      <w:r w:rsidR="00A470CE">
        <w:rPr>
          <w:shd w:val="clear" w:color="auto" w:fill="FFFFFF"/>
        </w:rPr>
        <w:t xml:space="preserve"> </w:t>
      </w:r>
      <w:r w:rsidRPr="005C4EBC">
        <w:rPr>
          <w:shd w:val="clear" w:color="auto" w:fill="FFFFFF"/>
        </w:rPr>
        <w:t>Medicaid</w:t>
      </w:r>
      <w:r w:rsidR="00A470CE">
        <w:rPr>
          <w:shd w:val="clear" w:color="auto" w:fill="FFFFFF"/>
        </w:rPr>
        <w:t xml:space="preserve"> </w:t>
      </w:r>
      <w:r w:rsidRPr="005C4EBC">
        <w:rPr>
          <w:shd w:val="clear" w:color="auto" w:fill="FFFFFF"/>
        </w:rPr>
        <w:t>network</w:t>
      </w:r>
      <w:r w:rsidR="00A470CE">
        <w:rPr>
          <w:shd w:val="clear" w:color="auto" w:fill="FFFFFF"/>
        </w:rPr>
        <w:t xml:space="preserve"> </w:t>
      </w:r>
      <w:r>
        <w:rPr>
          <w:shd w:val="clear" w:color="auto" w:fill="FFFFFF"/>
        </w:rPr>
        <w:t>(35%)</w:t>
      </w:r>
      <w:r w:rsidRPr="005C4EBC">
        <w:rPr>
          <w:shd w:val="clear" w:color="auto" w:fill="FFFFFF"/>
        </w:rPr>
        <w:t>,</w:t>
      </w:r>
      <w:r w:rsidR="00A470CE">
        <w:rPr>
          <w:shd w:val="clear" w:color="auto" w:fill="FFFFFF"/>
        </w:rPr>
        <w:t xml:space="preserve"> </w:t>
      </w:r>
      <w:r w:rsidRPr="005C4EBC">
        <w:rPr>
          <w:shd w:val="clear" w:color="auto" w:fill="FFFFFF"/>
        </w:rPr>
        <w:t>and</w:t>
      </w:r>
      <w:r w:rsidR="00A470CE">
        <w:rPr>
          <w:shd w:val="clear" w:color="auto" w:fill="FFFFFF"/>
        </w:rPr>
        <w:t xml:space="preserve"> </w:t>
      </w:r>
      <w:r>
        <w:rPr>
          <w:shd w:val="clear" w:color="auto" w:fill="FFFFFF"/>
        </w:rPr>
        <w:t>21</w:t>
      </w:r>
      <w:r w:rsidR="00A470CE">
        <w:rPr>
          <w:shd w:val="clear" w:color="auto" w:fill="FFFFFF"/>
        </w:rPr>
        <w:t xml:space="preserve"> </w:t>
      </w:r>
      <w:r w:rsidRPr="005C4EBC">
        <w:rPr>
          <w:shd w:val="clear" w:color="auto" w:fill="FFFFFF"/>
        </w:rPr>
        <w:t>percent</w:t>
      </w:r>
      <w:r w:rsidR="00A470CE">
        <w:rPr>
          <w:shd w:val="clear" w:color="auto" w:fill="FFFFFF"/>
        </w:rPr>
        <w:t xml:space="preserve"> </w:t>
      </w:r>
      <w:r w:rsidRPr="005C4EBC">
        <w:rPr>
          <w:shd w:val="clear" w:color="auto" w:fill="FFFFFF"/>
        </w:rPr>
        <w:t>indicated</w:t>
      </w:r>
      <w:r w:rsidR="00A470CE">
        <w:rPr>
          <w:shd w:val="clear" w:color="auto" w:fill="FFFFFF"/>
        </w:rPr>
        <w:t xml:space="preserve"> </w:t>
      </w:r>
      <w:r>
        <w:rPr>
          <w:shd w:val="clear" w:color="auto" w:fill="FFFFFF"/>
        </w:rPr>
        <w:t>that</w:t>
      </w:r>
      <w:r w:rsidR="00A470CE">
        <w:rPr>
          <w:shd w:val="clear" w:color="auto" w:fill="FFFFFF"/>
        </w:rPr>
        <w:t xml:space="preserve"> </w:t>
      </w:r>
      <w:r w:rsidRPr="005C4EBC">
        <w:rPr>
          <w:shd w:val="clear" w:color="auto" w:fill="FFFFFF"/>
        </w:rPr>
        <w:t>Medicaid</w:t>
      </w:r>
      <w:r w:rsidR="00A470CE">
        <w:rPr>
          <w:shd w:val="clear" w:color="auto" w:fill="FFFFFF"/>
        </w:rPr>
        <w:t xml:space="preserve"> </w:t>
      </w:r>
      <w:r w:rsidRPr="005C4EBC">
        <w:rPr>
          <w:shd w:val="clear" w:color="auto" w:fill="FFFFFF"/>
        </w:rPr>
        <w:t>patients</w:t>
      </w:r>
      <w:r w:rsidR="00A470CE">
        <w:rPr>
          <w:shd w:val="clear" w:color="auto" w:fill="FFFFFF"/>
        </w:rPr>
        <w:t xml:space="preserve"> </w:t>
      </w:r>
      <w:r w:rsidRPr="005C4EBC">
        <w:rPr>
          <w:shd w:val="clear" w:color="auto" w:fill="FFFFFF"/>
        </w:rPr>
        <w:t>were</w:t>
      </w:r>
      <w:r w:rsidR="00A470CE">
        <w:rPr>
          <w:shd w:val="clear" w:color="auto" w:fill="FFFFFF"/>
        </w:rPr>
        <w:t xml:space="preserve"> </w:t>
      </w:r>
      <w:r w:rsidRPr="005C4EBC">
        <w:rPr>
          <w:shd w:val="clear" w:color="auto" w:fill="FFFFFF"/>
        </w:rPr>
        <w:t>problematic.</w:t>
      </w:r>
    </w:p>
    <w:p w14:paraId="3E28694F" w14:textId="34C51771" w:rsidR="006B140F" w:rsidRPr="001F524D" w:rsidRDefault="006B140F" w:rsidP="00072F76">
      <w:pPr>
        <w:pStyle w:val="NCDBodyText"/>
        <w:rPr>
          <w:shd w:val="clear" w:color="auto" w:fill="FFFFFF"/>
        </w:rPr>
      </w:pPr>
      <w:r w:rsidRPr="00CC7554">
        <w:rPr>
          <w:shd w:val="clear" w:color="auto" w:fill="FFFFFF"/>
        </w:rPr>
        <w:t>When</w:t>
      </w:r>
      <w:r w:rsidR="00A470CE">
        <w:rPr>
          <w:shd w:val="clear" w:color="auto" w:fill="FFFFFF"/>
        </w:rPr>
        <w:t xml:space="preserve"> </w:t>
      </w:r>
      <w:r w:rsidRPr="00CC7554">
        <w:rPr>
          <w:shd w:val="clear" w:color="auto" w:fill="FFFFFF"/>
        </w:rPr>
        <w:t>asked</w:t>
      </w:r>
      <w:r w:rsidR="00A470CE">
        <w:rPr>
          <w:shd w:val="clear" w:color="auto" w:fill="FFFFFF"/>
        </w:rPr>
        <w:t xml:space="preserve"> </w:t>
      </w:r>
      <w:r w:rsidRPr="00CC7554">
        <w:rPr>
          <w:shd w:val="clear" w:color="auto" w:fill="FFFFFF"/>
        </w:rPr>
        <w:t>in</w:t>
      </w:r>
      <w:r w:rsidR="00A470CE">
        <w:rPr>
          <w:shd w:val="clear" w:color="auto" w:fill="FFFFFF"/>
        </w:rPr>
        <w:t xml:space="preserve"> </w:t>
      </w:r>
      <w:r w:rsidRPr="00CC7554">
        <w:rPr>
          <w:shd w:val="clear" w:color="auto" w:fill="FFFFFF"/>
        </w:rPr>
        <w:t>Question</w:t>
      </w:r>
      <w:r w:rsidR="00A470CE">
        <w:rPr>
          <w:shd w:val="clear" w:color="auto" w:fill="FFFFFF"/>
        </w:rPr>
        <w:t xml:space="preserve"> </w:t>
      </w:r>
      <w:r w:rsidRPr="00CC7554">
        <w:rPr>
          <w:shd w:val="clear" w:color="auto" w:fill="FFFFFF"/>
        </w:rPr>
        <w:t>9</w:t>
      </w:r>
      <w:r w:rsidR="00A470CE">
        <w:rPr>
          <w:shd w:val="clear" w:color="auto" w:fill="FFFFFF"/>
        </w:rPr>
        <w:t xml:space="preserve"> </w:t>
      </w:r>
      <w:r w:rsidRPr="00CC7554">
        <w:rPr>
          <w:shd w:val="clear" w:color="auto" w:fill="FFFFFF"/>
        </w:rPr>
        <w:t>to</w:t>
      </w:r>
      <w:r w:rsidR="00A470CE">
        <w:rPr>
          <w:shd w:val="clear" w:color="auto" w:fill="FFFFFF"/>
        </w:rPr>
        <w:t xml:space="preserve"> </w:t>
      </w:r>
      <w:r w:rsidRPr="00CC7554">
        <w:rPr>
          <w:shd w:val="clear" w:color="auto" w:fill="FFFFFF"/>
        </w:rPr>
        <w:t>share</w:t>
      </w:r>
      <w:r w:rsidR="00A470CE">
        <w:rPr>
          <w:shd w:val="clear" w:color="auto" w:fill="FFFFFF"/>
        </w:rPr>
        <w:t xml:space="preserve"> </w:t>
      </w:r>
      <w:r w:rsidRPr="00CC7554">
        <w:rPr>
          <w:shd w:val="clear" w:color="auto" w:fill="FFFFFF"/>
        </w:rPr>
        <w:t>any</w:t>
      </w:r>
      <w:r w:rsidR="00A470CE">
        <w:rPr>
          <w:shd w:val="clear" w:color="auto" w:fill="FFFFFF"/>
        </w:rPr>
        <w:t xml:space="preserve"> </w:t>
      </w:r>
      <w:r w:rsidRPr="00CC7554">
        <w:rPr>
          <w:shd w:val="clear" w:color="auto" w:fill="FFFFFF"/>
        </w:rPr>
        <w:t>ideas</w:t>
      </w:r>
      <w:r w:rsidR="00A470CE">
        <w:rPr>
          <w:shd w:val="clear" w:color="auto" w:fill="FFFFFF"/>
        </w:rPr>
        <w:t xml:space="preserve"> </w:t>
      </w:r>
      <w:r w:rsidRPr="00CC7554">
        <w:rPr>
          <w:shd w:val="clear" w:color="auto" w:fill="FFFFFF"/>
        </w:rPr>
        <w:t>that</w:t>
      </w:r>
      <w:r w:rsidR="00A470CE">
        <w:rPr>
          <w:shd w:val="clear" w:color="auto" w:fill="FFFFFF"/>
        </w:rPr>
        <w:t xml:space="preserve"> </w:t>
      </w:r>
      <w:r w:rsidRPr="00CC7554">
        <w:rPr>
          <w:shd w:val="clear" w:color="auto" w:fill="FFFFFF"/>
        </w:rPr>
        <w:t>would</w:t>
      </w:r>
      <w:r w:rsidR="00A470CE">
        <w:rPr>
          <w:shd w:val="clear" w:color="auto" w:fill="FFFFFF"/>
        </w:rPr>
        <w:t xml:space="preserve"> </w:t>
      </w:r>
      <w:r w:rsidRPr="00CC7554">
        <w:rPr>
          <w:shd w:val="clear" w:color="auto" w:fill="FFFFFF"/>
        </w:rPr>
        <w:t>change</w:t>
      </w:r>
      <w:r w:rsidR="00A470CE">
        <w:rPr>
          <w:shd w:val="clear" w:color="auto" w:fill="FFFFFF"/>
        </w:rPr>
        <w:t xml:space="preserve"> </w:t>
      </w:r>
      <w:r>
        <w:rPr>
          <w:shd w:val="clear" w:color="auto" w:fill="FFFFFF"/>
        </w:rPr>
        <w:t>their</w:t>
      </w:r>
      <w:r w:rsidR="00A470CE">
        <w:rPr>
          <w:shd w:val="clear" w:color="auto" w:fill="FFFFFF"/>
        </w:rPr>
        <w:t xml:space="preserve"> </w:t>
      </w:r>
      <w:r w:rsidRPr="00CC7554">
        <w:rPr>
          <w:shd w:val="clear" w:color="auto" w:fill="FFFFFF"/>
        </w:rPr>
        <w:t>decision</w:t>
      </w:r>
      <w:r w:rsidR="00A470CE">
        <w:rPr>
          <w:shd w:val="clear" w:color="auto" w:fill="FFFFFF"/>
        </w:rPr>
        <w:t xml:space="preserve"> </w:t>
      </w:r>
      <w:r w:rsidRPr="00CC7554">
        <w:rPr>
          <w:shd w:val="clear" w:color="auto" w:fill="FFFFFF"/>
        </w:rPr>
        <w:t>to</w:t>
      </w:r>
      <w:r w:rsidR="00A470CE">
        <w:rPr>
          <w:shd w:val="clear" w:color="auto" w:fill="FFFFFF"/>
        </w:rPr>
        <w:t xml:space="preserve"> </w:t>
      </w:r>
      <w:r w:rsidRPr="00CC7554">
        <w:rPr>
          <w:shd w:val="clear" w:color="auto" w:fill="FFFFFF"/>
        </w:rPr>
        <w:t>participate</w:t>
      </w:r>
      <w:r w:rsidR="00A470CE">
        <w:rPr>
          <w:shd w:val="clear" w:color="auto" w:fill="FFFFFF"/>
        </w:rPr>
        <w:t xml:space="preserve"> </w:t>
      </w:r>
      <w:r w:rsidRPr="00CC7554">
        <w:rPr>
          <w:shd w:val="clear" w:color="auto" w:fill="FFFFFF"/>
        </w:rPr>
        <w:t>in</w:t>
      </w:r>
      <w:r w:rsidR="00A470CE">
        <w:rPr>
          <w:shd w:val="clear" w:color="auto" w:fill="FFFFFF"/>
        </w:rPr>
        <w:t xml:space="preserve"> </w:t>
      </w:r>
      <w:r w:rsidRPr="00CC7554">
        <w:rPr>
          <w:shd w:val="clear" w:color="auto" w:fill="FFFFFF"/>
        </w:rPr>
        <w:t>Medicaid</w:t>
      </w:r>
      <w:r w:rsidR="00A470CE">
        <w:rPr>
          <w:shd w:val="clear" w:color="auto" w:fill="FFFFFF"/>
        </w:rPr>
        <w:t xml:space="preserve"> </w:t>
      </w:r>
      <w:r>
        <w:rPr>
          <w:shd w:val="clear" w:color="auto" w:fill="FFFFFF"/>
        </w:rPr>
        <w:t>d</w:t>
      </w:r>
      <w:r w:rsidRPr="000F20C8">
        <w:rPr>
          <w:shd w:val="clear" w:color="auto" w:fill="FFFFFF"/>
        </w:rPr>
        <w:t>ental</w:t>
      </w:r>
      <w:r w:rsidR="00A470CE">
        <w:rPr>
          <w:shd w:val="clear" w:color="auto" w:fill="FFFFFF"/>
        </w:rPr>
        <w:t xml:space="preserve"> </w:t>
      </w:r>
      <w:r>
        <w:rPr>
          <w:shd w:val="clear" w:color="auto" w:fill="FFFFFF"/>
        </w:rPr>
        <w:t>p</w:t>
      </w:r>
      <w:r w:rsidRPr="000F20C8">
        <w:rPr>
          <w:shd w:val="clear" w:color="auto" w:fill="FFFFFF"/>
        </w:rPr>
        <w:t>rograms,</w:t>
      </w:r>
      <w:r w:rsidR="00A470CE">
        <w:rPr>
          <w:shd w:val="clear" w:color="auto" w:fill="FFFFFF"/>
        </w:rPr>
        <w:t xml:space="preserve"> </w:t>
      </w:r>
      <w:r>
        <w:rPr>
          <w:shd w:val="clear" w:color="auto" w:fill="FFFFFF"/>
        </w:rPr>
        <w:t>91</w:t>
      </w:r>
      <w:r w:rsidR="00A470CE">
        <w:rPr>
          <w:shd w:val="clear" w:color="auto" w:fill="FFFFFF"/>
        </w:rPr>
        <w:t xml:space="preserve"> </w:t>
      </w:r>
      <w:r w:rsidRPr="000F20C8">
        <w:rPr>
          <w:shd w:val="clear" w:color="auto" w:fill="FFFFFF"/>
        </w:rPr>
        <w:t>percent</w:t>
      </w:r>
      <w:r w:rsidR="00A470CE">
        <w:rPr>
          <w:shd w:val="clear" w:color="auto" w:fill="FFFFFF"/>
        </w:rPr>
        <w:t xml:space="preserve"> </w:t>
      </w:r>
      <w:r w:rsidRPr="000F20C8">
        <w:rPr>
          <w:shd w:val="clear" w:color="auto" w:fill="FFFFFF"/>
        </w:rPr>
        <w:t>of</w:t>
      </w:r>
      <w:r w:rsidR="00A470CE">
        <w:rPr>
          <w:shd w:val="clear" w:color="auto" w:fill="FFFFFF"/>
        </w:rPr>
        <w:t xml:space="preserve"> </w:t>
      </w:r>
      <w:r w:rsidRPr="000F20C8">
        <w:rPr>
          <w:shd w:val="clear" w:color="auto" w:fill="FFFFFF"/>
        </w:rPr>
        <w:t>O</w:t>
      </w:r>
      <w:r>
        <w:rPr>
          <w:shd w:val="clear" w:color="auto" w:fill="FFFFFF"/>
        </w:rPr>
        <w:t>H</w:t>
      </w:r>
      <w:r w:rsidRPr="000F20C8">
        <w:rPr>
          <w:shd w:val="clear" w:color="auto" w:fill="FFFFFF"/>
        </w:rPr>
        <w:t>C</w:t>
      </w:r>
      <w:r w:rsidR="00A470CE">
        <w:rPr>
          <w:shd w:val="clear" w:color="auto" w:fill="FFFFFF"/>
        </w:rPr>
        <w:t xml:space="preserve"> </w:t>
      </w:r>
      <w:r w:rsidRPr="000F20C8">
        <w:rPr>
          <w:shd w:val="clear" w:color="auto" w:fill="FFFFFF"/>
        </w:rPr>
        <w:t>providers</w:t>
      </w:r>
      <w:r w:rsidR="00A470CE">
        <w:rPr>
          <w:shd w:val="clear" w:color="auto" w:fill="FFFFFF"/>
        </w:rPr>
        <w:t xml:space="preserve"> </w:t>
      </w:r>
      <w:r w:rsidRPr="000F20C8">
        <w:rPr>
          <w:shd w:val="clear" w:color="auto" w:fill="FFFFFF"/>
        </w:rPr>
        <w:t>responded</w:t>
      </w:r>
      <w:r w:rsidR="00A470CE">
        <w:rPr>
          <w:shd w:val="clear" w:color="auto" w:fill="FFFFFF"/>
        </w:rPr>
        <w:t xml:space="preserve"> </w:t>
      </w:r>
      <w:r w:rsidRPr="000F20C8">
        <w:rPr>
          <w:shd w:val="clear" w:color="auto" w:fill="FFFFFF"/>
        </w:rPr>
        <w:t>by</w:t>
      </w:r>
      <w:r w:rsidR="00A470CE">
        <w:rPr>
          <w:shd w:val="clear" w:color="auto" w:fill="FFFFFF"/>
        </w:rPr>
        <w:t xml:space="preserve"> </w:t>
      </w:r>
      <w:r w:rsidRPr="000F20C8">
        <w:rPr>
          <w:shd w:val="clear" w:color="auto" w:fill="FFFFFF"/>
        </w:rPr>
        <w:t>saying,</w:t>
      </w:r>
      <w:r w:rsidR="00A470CE">
        <w:rPr>
          <w:shd w:val="clear" w:color="auto" w:fill="FFFFFF"/>
        </w:rPr>
        <w:t xml:space="preserve"> </w:t>
      </w:r>
      <w:r>
        <w:rPr>
          <w:shd w:val="clear" w:color="auto" w:fill="FFFFFF"/>
        </w:rPr>
        <w:t>“</w:t>
      </w:r>
      <w:r w:rsidRPr="000F20C8">
        <w:rPr>
          <w:shd w:val="clear" w:color="auto" w:fill="FFFFFF"/>
        </w:rPr>
        <w:t>raise</w:t>
      </w:r>
      <w:r w:rsidR="00A470CE">
        <w:rPr>
          <w:shd w:val="clear" w:color="auto" w:fill="FFFFFF"/>
        </w:rPr>
        <w:t xml:space="preserve"> </w:t>
      </w:r>
      <w:r w:rsidRPr="000F20C8">
        <w:rPr>
          <w:shd w:val="clear" w:color="auto" w:fill="FFFFFF"/>
        </w:rPr>
        <w:t>reimbursement</w:t>
      </w:r>
      <w:r>
        <w:rPr>
          <w:shd w:val="clear" w:color="auto" w:fill="FFFFFF"/>
        </w:rPr>
        <w:t>”</w:t>
      </w:r>
      <w:r w:rsidRPr="000F20C8">
        <w:rPr>
          <w:shd w:val="clear" w:color="auto" w:fill="FFFFFF"/>
        </w:rPr>
        <w:t>;</w:t>
      </w:r>
      <w:r w:rsidR="00A470CE">
        <w:rPr>
          <w:shd w:val="clear" w:color="auto" w:fill="FFFFFF"/>
        </w:rPr>
        <w:t xml:space="preserve"> </w:t>
      </w:r>
      <w:r>
        <w:rPr>
          <w:shd w:val="clear" w:color="auto" w:fill="FFFFFF"/>
        </w:rPr>
        <w:t>55</w:t>
      </w:r>
      <w:r w:rsidR="00A470CE">
        <w:rPr>
          <w:shd w:val="clear" w:color="auto" w:fill="FFFFFF"/>
        </w:rPr>
        <w:t xml:space="preserve"> </w:t>
      </w:r>
      <w:r w:rsidRPr="000F20C8">
        <w:rPr>
          <w:shd w:val="clear" w:color="auto" w:fill="FFFFFF"/>
        </w:rPr>
        <w:t>percent</w:t>
      </w:r>
      <w:r w:rsidR="00A470CE">
        <w:rPr>
          <w:shd w:val="clear" w:color="auto" w:fill="FFFFFF"/>
        </w:rPr>
        <w:t xml:space="preserve"> </w:t>
      </w:r>
      <w:r w:rsidRPr="000F20C8">
        <w:rPr>
          <w:shd w:val="clear" w:color="auto" w:fill="FFFFFF"/>
        </w:rPr>
        <w:t>s</w:t>
      </w:r>
      <w:r>
        <w:rPr>
          <w:shd w:val="clear" w:color="auto" w:fill="FFFFFF"/>
        </w:rPr>
        <w:t>uggested</w:t>
      </w:r>
      <w:r w:rsidR="00A470CE">
        <w:rPr>
          <w:shd w:val="clear" w:color="auto" w:fill="FFFFFF"/>
        </w:rPr>
        <w:t xml:space="preserve"> </w:t>
      </w:r>
      <w:r w:rsidRPr="000F20C8">
        <w:rPr>
          <w:shd w:val="clear" w:color="auto" w:fill="FFFFFF"/>
        </w:rPr>
        <w:t>improv</w:t>
      </w:r>
      <w:r>
        <w:rPr>
          <w:shd w:val="clear" w:color="auto" w:fill="FFFFFF"/>
        </w:rPr>
        <w:t>ing</w:t>
      </w:r>
      <w:r w:rsidR="00A470CE">
        <w:rPr>
          <w:shd w:val="clear" w:color="auto" w:fill="FFFFFF"/>
        </w:rPr>
        <w:t xml:space="preserve"> </w:t>
      </w:r>
      <w:r w:rsidRPr="000F20C8">
        <w:rPr>
          <w:shd w:val="clear" w:color="auto" w:fill="FFFFFF"/>
        </w:rPr>
        <w:t>Medicaid</w:t>
      </w:r>
      <w:r w:rsidR="00A470CE">
        <w:rPr>
          <w:shd w:val="clear" w:color="auto" w:fill="FFFFFF"/>
        </w:rPr>
        <w:t xml:space="preserve"> </w:t>
      </w:r>
      <w:r w:rsidRPr="000F20C8">
        <w:rPr>
          <w:shd w:val="clear" w:color="auto" w:fill="FFFFFF"/>
        </w:rPr>
        <w:t>policies</w:t>
      </w:r>
      <w:r w:rsidR="00A470CE">
        <w:rPr>
          <w:shd w:val="clear" w:color="auto" w:fill="FFFFFF"/>
        </w:rPr>
        <w:t xml:space="preserve"> </w:t>
      </w:r>
      <w:r w:rsidRPr="000F20C8">
        <w:rPr>
          <w:shd w:val="clear" w:color="auto" w:fill="FFFFFF"/>
        </w:rPr>
        <w:t>and</w:t>
      </w:r>
      <w:r w:rsidR="00A470CE">
        <w:rPr>
          <w:shd w:val="clear" w:color="auto" w:fill="FFFFFF"/>
        </w:rPr>
        <w:t xml:space="preserve"> </w:t>
      </w:r>
      <w:r w:rsidRPr="000F20C8">
        <w:rPr>
          <w:shd w:val="clear" w:color="auto" w:fill="FFFFFF"/>
        </w:rPr>
        <w:t>program</w:t>
      </w:r>
      <w:r w:rsidR="00A470CE">
        <w:rPr>
          <w:shd w:val="clear" w:color="auto" w:fill="FFFFFF"/>
        </w:rPr>
        <w:t xml:space="preserve"> </w:t>
      </w:r>
      <w:r w:rsidRPr="000F20C8">
        <w:rPr>
          <w:shd w:val="clear" w:color="auto" w:fill="FFFFFF"/>
        </w:rPr>
        <w:t>administration;</w:t>
      </w:r>
      <w:r w:rsidR="00A470CE">
        <w:rPr>
          <w:shd w:val="clear" w:color="auto" w:fill="FFFFFF"/>
        </w:rPr>
        <w:t xml:space="preserve"> </w:t>
      </w:r>
      <w:r w:rsidRPr="000F20C8">
        <w:rPr>
          <w:shd w:val="clear" w:color="auto" w:fill="FFFFFF"/>
        </w:rPr>
        <w:t>and</w:t>
      </w:r>
      <w:r w:rsidR="00A470CE">
        <w:rPr>
          <w:shd w:val="clear" w:color="auto" w:fill="FFFFFF"/>
        </w:rPr>
        <w:t xml:space="preserve"> </w:t>
      </w:r>
      <w:r>
        <w:rPr>
          <w:shd w:val="clear" w:color="auto" w:fill="FFFFFF"/>
        </w:rPr>
        <w:t>22</w:t>
      </w:r>
      <w:r w:rsidR="00A470CE">
        <w:rPr>
          <w:shd w:val="clear" w:color="auto" w:fill="FFFFFF"/>
        </w:rPr>
        <w:t xml:space="preserve"> </w:t>
      </w:r>
      <w:r w:rsidRPr="000F20C8">
        <w:rPr>
          <w:shd w:val="clear" w:color="auto" w:fill="FFFFFF"/>
        </w:rPr>
        <w:t>percent</w:t>
      </w:r>
      <w:r w:rsidR="00A470CE">
        <w:rPr>
          <w:shd w:val="clear" w:color="auto" w:fill="FFFFFF"/>
        </w:rPr>
        <w:t xml:space="preserve"> </w:t>
      </w:r>
      <w:r w:rsidRPr="000F20C8">
        <w:rPr>
          <w:shd w:val="clear" w:color="auto" w:fill="FFFFFF"/>
        </w:rPr>
        <w:t>suggested</w:t>
      </w:r>
      <w:r w:rsidR="00A470CE">
        <w:rPr>
          <w:shd w:val="clear" w:color="auto" w:fill="FFFFFF"/>
        </w:rPr>
        <w:t xml:space="preserve"> </w:t>
      </w:r>
      <w:r w:rsidRPr="000F20C8">
        <w:rPr>
          <w:shd w:val="clear" w:color="auto" w:fill="FFFFFF"/>
        </w:rPr>
        <w:t>us</w:t>
      </w:r>
      <w:r>
        <w:rPr>
          <w:shd w:val="clear" w:color="auto" w:fill="FFFFFF"/>
        </w:rPr>
        <w:t>ing</w:t>
      </w:r>
      <w:r w:rsidR="00A470CE">
        <w:rPr>
          <w:shd w:val="clear" w:color="auto" w:fill="FFFFFF"/>
        </w:rPr>
        <w:t xml:space="preserve"> </w:t>
      </w:r>
      <w:r w:rsidRPr="000F20C8">
        <w:rPr>
          <w:shd w:val="clear" w:color="auto" w:fill="FFFFFF"/>
        </w:rPr>
        <w:t>incentives</w:t>
      </w:r>
      <w:r w:rsidR="00A470CE">
        <w:rPr>
          <w:shd w:val="clear" w:color="auto" w:fill="FFFFFF"/>
        </w:rPr>
        <w:t xml:space="preserve"> </w:t>
      </w:r>
      <w:r w:rsidRPr="000F20C8">
        <w:rPr>
          <w:shd w:val="clear" w:color="auto" w:fill="FFFFFF"/>
        </w:rPr>
        <w:t>for</w:t>
      </w:r>
      <w:r w:rsidR="00A470CE">
        <w:rPr>
          <w:shd w:val="clear" w:color="auto" w:fill="FFFFFF"/>
        </w:rPr>
        <w:t xml:space="preserve"> </w:t>
      </w:r>
      <w:r w:rsidRPr="000F20C8">
        <w:rPr>
          <w:shd w:val="clear" w:color="auto" w:fill="FFFFFF"/>
        </w:rPr>
        <w:t>either</w:t>
      </w:r>
      <w:r w:rsidR="00A470CE">
        <w:rPr>
          <w:shd w:val="clear" w:color="auto" w:fill="FFFFFF"/>
        </w:rPr>
        <w:t xml:space="preserve"> </w:t>
      </w:r>
      <w:r w:rsidRPr="000F20C8">
        <w:rPr>
          <w:shd w:val="clear" w:color="auto" w:fill="FFFFFF"/>
        </w:rPr>
        <w:t>providers</w:t>
      </w:r>
      <w:r w:rsidR="00A470CE">
        <w:rPr>
          <w:shd w:val="clear" w:color="auto" w:fill="FFFFFF"/>
        </w:rPr>
        <w:t xml:space="preserve"> </w:t>
      </w:r>
      <w:r w:rsidRPr="000F20C8">
        <w:rPr>
          <w:shd w:val="clear" w:color="auto" w:fill="FFFFFF"/>
        </w:rPr>
        <w:t>or</w:t>
      </w:r>
      <w:r w:rsidR="00A470CE">
        <w:rPr>
          <w:shd w:val="clear" w:color="auto" w:fill="FFFFFF"/>
        </w:rPr>
        <w:t xml:space="preserve"> </w:t>
      </w:r>
      <w:r w:rsidRPr="000F20C8">
        <w:rPr>
          <w:shd w:val="clear" w:color="auto" w:fill="FFFFFF"/>
        </w:rPr>
        <w:t>patients</w:t>
      </w:r>
      <w:r w:rsidR="004002A1" w:rsidRPr="004002A1">
        <w:rPr>
          <w:i/>
          <w:iCs/>
          <w:shd w:val="clear" w:color="auto" w:fill="FFFFFF"/>
        </w:rPr>
        <w:t>.</w:t>
      </w:r>
    </w:p>
    <w:p w14:paraId="189E139E" w14:textId="64EB2011" w:rsidR="006B140F" w:rsidRPr="001F524D" w:rsidRDefault="006B140F" w:rsidP="00072F76">
      <w:pPr>
        <w:pStyle w:val="NCDBodyText"/>
        <w:rPr>
          <w:iCs/>
        </w:rPr>
      </w:pPr>
      <w:r w:rsidRPr="009F7188">
        <w:t>Questions</w:t>
      </w:r>
      <w:r w:rsidR="00A470CE">
        <w:t xml:space="preserve"> </w:t>
      </w:r>
      <w:r w:rsidRPr="009F7188">
        <w:t>10</w:t>
      </w:r>
      <w:r w:rsidR="00A470CE">
        <w:t xml:space="preserve"> </w:t>
      </w:r>
      <w:r>
        <w:t>through</w:t>
      </w:r>
      <w:r w:rsidR="00A470CE">
        <w:t xml:space="preserve"> </w:t>
      </w:r>
      <w:r w:rsidRPr="009F7188">
        <w:t>1</w:t>
      </w:r>
      <w:r>
        <w:t>2</w:t>
      </w:r>
      <w:r w:rsidR="00A470CE">
        <w:t xml:space="preserve"> </w:t>
      </w:r>
      <w:r w:rsidRPr="009F7188">
        <w:t>looked</w:t>
      </w:r>
      <w:r w:rsidR="00A470CE">
        <w:t xml:space="preserve"> </w:t>
      </w:r>
      <w:r w:rsidRPr="009F7188">
        <w:t>at</w:t>
      </w:r>
      <w:r w:rsidR="00A470CE">
        <w:t xml:space="preserve"> </w:t>
      </w:r>
      <w:r w:rsidRPr="009F7188">
        <w:t>the</w:t>
      </w:r>
      <w:r w:rsidR="00A470CE">
        <w:t xml:space="preserve"> </w:t>
      </w:r>
      <w:r>
        <w:t>number</w:t>
      </w:r>
      <w:r w:rsidR="00A470CE">
        <w:t xml:space="preserve"> </w:t>
      </w:r>
      <w:r>
        <w:t>of</w:t>
      </w:r>
      <w:r w:rsidR="00A470CE">
        <w:t xml:space="preserve"> </w:t>
      </w:r>
      <w:r>
        <w:t>OHC</w:t>
      </w:r>
      <w:r w:rsidR="00A470CE">
        <w:t xml:space="preserve"> </w:t>
      </w:r>
      <w:r>
        <w:t>providers</w:t>
      </w:r>
      <w:r w:rsidR="00A470CE">
        <w:t xml:space="preserve"> </w:t>
      </w:r>
      <w:r>
        <w:t>who</w:t>
      </w:r>
      <w:r w:rsidR="00A470CE">
        <w:t xml:space="preserve"> </w:t>
      </w:r>
      <w:r>
        <w:t>treat</w:t>
      </w:r>
      <w:r w:rsidR="00A470CE">
        <w:t xml:space="preserve"> </w:t>
      </w:r>
      <w:r>
        <w:t>people</w:t>
      </w:r>
      <w:r w:rsidR="00A470CE">
        <w:t xml:space="preserve"> </w:t>
      </w:r>
      <w:r>
        <w:t>with</w:t>
      </w:r>
      <w:r w:rsidR="00A470CE">
        <w:t xml:space="preserve"> </w:t>
      </w:r>
      <w:r>
        <w:t>I/DD</w:t>
      </w:r>
      <w:r w:rsidR="00A470CE">
        <w:t xml:space="preserve"> </w:t>
      </w:r>
      <w:r>
        <w:t>and</w:t>
      </w:r>
      <w:r w:rsidR="00A470CE">
        <w:t xml:space="preserve"> </w:t>
      </w:r>
      <w:r>
        <w:t>the</w:t>
      </w:r>
      <w:r w:rsidR="00A470CE">
        <w:t xml:space="preserve"> </w:t>
      </w:r>
      <w:r>
        <w:t>number</w:t>
      </w:r>
      <w:r w:rsidR="00A470CE">
        <w:t xml:space="preserve"> </w:t>
      </w:r>
      <w:r>
        <w:t>of</w:t>
      </w:r>
      <w:r w:rsidR="00A470CE">
        <w:t xml:space="preserve"> </w:t>
      </w:r>
      <w:r>
        <w:t>patients</w:t>
      </w:r>
      <w:r w:rsidR="00A470CE">
        <w:t xml:space="preserve"> </w:t>
      </w:r>
      <w:r>
        <w:t>with</w:t>
      </w:r>
      <w:r w:rsidR="00A470CE">
        <w:t xml:space="preserve"> </w:t>
      </w:r>
      <w:r>
        <w:t>I/DD</w:t>
      </w:r>
      <w:r w:rsidR="00A470CE">
        <w:t xml:space="preserve"> </w:t>
      </w:r>
      <w:r>
        <w:t>they</w:t>
      </w:r>
      <w:r w:rsidR="00A470CE">
        <w:t xml:space="preserve"> </w:t>
      </w:r>
      <w:r>
        <w:t>treat</w:t>
      </w:r>
      <w:r w:rsidR="00A470CE">
        <w:t xml:space="preserve"> </w:t>
      </w:r>
      <w:r>
        <w:t>in</w:t>
      </w:r>
      <w:r w:rsidR="00A470CE">
        <w:t xml:space="preserve"> </w:t>
      </w:r>
      <w:r>
        <w:t>their</w:t>
      </w:r>
      <w:r w:rsidR="00A470CE">
        <w:t xml:space="preserve"> </w:t>
      </w:r>
      <w:r>
        <w:t>practice,</w:t>
      </w:r>
      <w:r w:rsidR="00A470CE">
        <w:t xml:space="preserve"> </w:t>
      </w:r>
      <w:r>
        <w:t>based</w:t>
      </w:r>
      <w:r w:rsidR="00A470CE">
        <w:t xml:space="preserve"> </w:t>
      </w:r>
      <w:r>
        <w:t>on</w:t>
      </w:r>
      <w:r w:rsidR="00A470CE">
        <w:t xml:space="preserve"> </w:t>
      </w:r>
      <w:r>
        <w:t>patient</w:t>
      </w:r>
      <w:r w:rsidR="00A470CE">
        <w:t xml:space="preserve"> </w:t>
      </w:r>
      <w:r>
        <w:t>need,</w:t>
      </w:r>
      <w:r w:rsidR="00A470CE">
        <w:t xml:space="preserve"> </w:t>
      </w:r>
      <w:r>
        <w:t>using</w:t>
      </w:r>
      <w:r w:rsidR="00A470CE">
        <w:t xml:space="preserve"> </w:t>
      </w:r>
      <w:r>
        <w:t>established</w:t>
      </w:r>
      <w:r w:rsidR="00A470CE">
        <w:t xml:space="preserve"> </w:t>
      </w:r>
      <w:r>
        <w:t>criteria</w:t>
      </w:r>
      <w:r w:rsidR="00A470CE">
        <w:t xml:space="preserve"> </w:t>
      </w:r>
      <w:r>
        <w:t>set</w:t>
      </w:r>
      <w:r w:rsidR="00A470CE">
        <w:t xml:space="preserve"> </w:t>
      </w:r>
      <w:r>
        <w:t>forth</w:t>
      </w:r>
      <w:r w:rsidR="00A470CE">
        <w:t xml:space="preserve"> </w:t>
      </w:r>
      <w:r>
        <w:t>in</w:t>
      </w:r>
      <w:r w:rsidR="00A470CE">
        <w:t xml:space="preserve"> </w:t>
      </w:r>
      <w:r>
        <w:t>activities</w:t>
      </w:r>
      <w:r w:rsidR="00A470CE">
        <w:t xml:space="preserve"> </w:t>
      </w:r>
      <w:r>
        <w:t>of</w:t>
      </w:r>
      <w:r w:rsidR="00A470CE">
        <w:t xml:space="preserve"> </w:t>
      </w:r>
      <w:r>
        <w:t>daily</w:t>
      </w:r>
      <w:r w:rsidR="00A470CE">
        <w:t xml:space="preserve"> </w:t>
      </w:r>
      <w:r>
        <w:t>living.</w:t>
      </w:r>
      <w:r w:rsidR="00A470CE">
        <w:t xml:space="preserve"> </w:t>
      </w:r>
      <w:r>
        <w:t>OHC</w:t>
      </w:r>
      <w:r w:rsidR="00A470CE">
        <w:t xml:space="preserve"> </w:t>
      </w:r>
      <w:r>
        <w:t>providers</w:t>
      </w:r>
      <w:r w:rsidR="00A470CE">
        <w:t xml:space="preserve"> </w:t>
      </w:r>
      <w:r>
        <w:t>were</w:t>
      </w:r>
      <w:r w:rsidR="00A470CE">
        <w:t xml:space="preserve"> </w:t>
      </w:r>
      <w:r>
        <w:t>asked</w:t>
      </w:r>
      <w:r w:rsidR="00A470CE">
        <w:t xml:space="preserve"> </w:t>
      </w:r>
      <w:r>
        <w:t>to</w:t>
      </w:r>
      <w:r w:rsidR="00A470CE">
        <w:t xml:space="preserve"> </w:t>
      </w:r>
      <w:r>
        <w:t>quantify</w:t>
      </w:r>
      <w:r w:rsidR="00A470CE">
        <w:t xml:space="preserve"> </w:t>
      </w:r>
      <w:r>
        <w:t>the</w:t>
      </w:r>
      <w:r w:rsidR="00A470CE">
        <w:t xml:space="preserve"> </w:t>
      </w:r>
      <w:r>
        <w:t>number</w:t>
      </w:r>
      <w:r w:rsidR="00A470CE">
        <w:t xml:space="preserve"> </w:t>
      </w:r>
      <w:r>
        <w:t>of</w:t>
      </w:r>
      <w:r w:rsidR="00A470CE">
        <w:t xml:space="preserve"> </w:t>
      </w:r>
      <w:r>
        <w:t>patients</w:t>
      </w:r>
      <w:r w:rsidR="00A470CE">
        <w:t xml:space="preserve"> </w:t>
      </w:r>
      <w:r>
        <w:t>with</w:t>
      </w:r>
      <w:r w:rsidR="00A470CE">
        <w:t xml:space="preserve"> </w:t>
      </w:r>
      <w:r>
        <w:t>I/DD</w:t>
      </w:r>
      <w:r w:rsidR="00A470CE">
        <w:t xml:space="preserve"> </w:t>
      </w:r>
      <w:r>
        <w:t>they</w:t>
      </w:r>
      <w:r w:rsidR="00A470CE">
        <w:t xml:space="preserve"> </w:t>
      </w:r>
      <w:r>
        <w:t>treat</w:t>
      </w:r>
      <w:r w:rsidR="00A470CE">
        <w:t xml:space="preserve"> </w:t>
      </w:r>
      <w:r>
        <w:t>in</w:t>
      </w:r>
      <w:r w:rsidR="00A470CE">
        <w:t xml:space="preserve"> </w:t>
      </w:r>
      <w:r>
        <w:t>their</w:t>
      </w:r>
      <w:r w:rsidR="00A470CE">
        <w:t xml:space="preserve"> </w:t>
      </w:r>
      <w:r>
        <w:t>practices</w:t>
      </w:r>
      <w:r w:rsidR="00A470CE">
        <w:t xml:space="preserve"> </w:t>
      </w:r>
      <w:r>
        <w:t>by</w:t>
      </w:r>
      <w:r w:rsidR="00A470CE">
        <w:t xml:space="preserve"> </w:t>
      </w:r>
      <w:r>
        <w:t>patient</w:t>
      </w:r>
      <w:r w:rsidR="00A470CE">
        <w:t xml:space="preserve"> </w:t>
      </w:r>
      <w:r>
        <w:t>need:</w:t>
      </w:r>
      <w:r w:rsidR="00A470CE">
        <w:t xml:space="preserve"> </w:t>
      </w:r>
      <w:r w:rsidR="004002A1" w:rsidRPr="004002A1">
        <w:rPr>
          <w:i/>
          <w:iCs/>
        </w:rPr>
        <w:t>No Assistance</w:t>
      </w:r>
      <w:r>
        <w:t>,</w:t>
      </w:r>
      <w:r w:rsidR="00A470CE">
        <w:t xml:space="preserve"> </w:t>
      </w:r>
      <w:r w:rsidR="004002A1" w:rsidRPr="004002A1">
        <w:rPr>
          <w:i/>
          <w:iCs/>
        </w:rPr>
        <w:t>Some Assistance</w:t>
      </w:r>
      <w:r>
        <w:t>,</w:t>
      </w:r>
      <w:r w:rsidR="00A470CE">
        <w:t xml:space="preserve"> </w:t>
      </w:r>
      <w:r>
        <w:t>or</w:t>
      </w:r>
      <w:r w:rsidR="00A470CE">
        <w:t xml:space="preserve"> </w:t>
      </w:r>
      <w:r w:rsidR="004002A1" w:rsidRPr="004002A1">
        <w:rPr>
          <w:i/>
          <w:iCs/>
        </w:rPr>
        <w:t>Are Dependent upon Assistance</w:t>
      </w:r>
      <w:r w:rsidRPr="00154239">
        <w:t>.</w:t>
      </w:r>
    </w:p>
    <w:p w14:paraId="12F72BFB" w14:textId="14595FE0" w:rsidR="006B140F" w:rsidRPr="001F524D" w:rsidRDefault="006B140F" w:rsidP="00072F76">
      <w:pPr>
        <w:pStyle w:val="NCDBodyText"/>
      </w:pPr>
      <w:r w:rsidRPr="00AB1B11">
        <w:t>Figure</w:t>
      </w:r>
      <w:r w:rsidR="00A470CE">
        <w:t xml:space="preserve"> </w:t>
      </w:r>
      <w:r w:rsidRPr="00AB1B11">
        <w:t>2</w:t>
      </w:r>
      <w:r w:rsidR="00A470CE">
        <w:t xml:space="preserve"> </w:t>
      </w:r>
      <w:r w:rsidRPr="00AB1B11">
        <w:t>illustrates</w:t>
      </w:r>
      <w:r w:rsidR="00A470CE">
        <w:t xml:space="preserve"> </w:t>
      </w:r>
      <w:r w:rsidRPr="00AB1B11">
        <w:t>the</w:t>
      </w:r>
      <w:r w:rsidR="00A470CE">
        <w:t xml:space="preserve"> </w:t>
      </w:r>
      <w:r w:rsidR="004002A1" w:rsidRPr="004002A1">
        <w:rPr>
          <w:i/>
          <w:iCs/>
        </w:rPr>
        <w:t>overall extent</w:t>
      </w:r>
      <w:r w:rsidR="00A470CE">
        <w:t xml:space="preserve"> </w:t>
      </w:r>
      <w:r w:rsidRPr="00AB1B11">
        <w:t>to</w:t>
      </w:r>
      <w:r w:rsidR="00A470CE">
        <w:t xml:space="preserve"> </w:t>
      </w:r>
      <w:r w:rsidRPr="00AB1B11">
        <w:t>which</w:t>
      </w:r>
      <w:r w:rsidR="00A470CE">
        <w:t xml:space="preserve"> </w:t>
      </w:r>
      <w:r w:rsidRPr="00AB1B11">
        <w:t>OHC</w:t>
      </w:r>
      <w:r w:rsidR="00A470CE">
        <w:t xml:space="preserve"> </w:t>
      </w:r>
      <w:r w:rsidRPr="00AB1B11">
        <w:t>providers</w:t>
      </w:r>
      <w:r w:rsidR="00A470CE">
        <w:t xml:space="preserve"> </w:t>
      </w:r>
      <w:r w:rsidRPr="00AB1B11">
        <w:t>treat</w:t>
      </w:r>
      <w:r w:rsidR="00A470CE">
        <w:t xml:space="preserve"> </w:t>
      </w:r>
      <w:r w:rsidRPr="00AB1B11">
        <w:t>patients</w:t>
      </w:r>
      <w:r w:rsidR="00A470CE">
        <w:t xml:space="preserve"> </w:t>
      </w:r>
      <w:r w:rsidRPr="00AB1B11">
        <w:t>with</w:t>
      </w:r>
      <w:r w:rsidR="00A470CE">
        <w:t xml:space="preserve"> </w:t>
      </w:r>
      <w:r w:rsidRPr="00AB1B11">
        <w:t>I/DD.</w:t>
      </w:r>
      <w:r w:rsidR="00A470CE">
        <w:t xml:space="preserve"> </w:t>
      </w:r>
      <w:r w:rsidRPr="00AB1B11">
        <w:t>According</w:t>
      </w:r>
      <w:r w:rsidR="00A470CE">
        <w:t xml:space="preserve"> </w:t>
      </w:r>
      <w:r w:rsidRPr="00AB1B11">
        <w:t>to</w:t>
      </w:r>
      <w:r w:rsidR="00A470CE">
        <w:t xml:space="preserve"> </w:t>
      </w:r>
      <w:r w:rsidRPr="00AB1B11">
        <w:t>provider</w:t>
      </w:r>
      <w:r w:rsidR="00A470CE">
        <w:t xml:space="preserve"> </w:t>
      </w:r>
      <w:r w:rsidRPr="00AB1B11">
        <w:t>responses,</w:t>
      </w:r>
      <w:r w:rsidR="00A470CE">
        <w:t xml:space="preserve"> </w:t>
      </w:r>
      <w:r>
        <w:t>78</w:t>
      </w:r>
      <w:r w:rsidR="00A470CE">
        <w:t xml:space="preserve"> </w:t>
      </w:r>
      <w:r w:rsidRPr="00AB1B11">
        <w:t>percent</w:t>
      </w:r>
      <w:r w:rsidR="00A470CE">
        <w:t xml:space="preserve"> </w:t>
      </w:r>
      <w:r w:rsidRPr="00AB1B11">
        <w:t>of</w:t>
      </w:r>
      <w:r w:rsidR="00A470CE">
        <w:t xml:space="preserve"> </w:t>
      </w:r>
      <w:r w:rsidRPr="00AB1B11">
        <w:t>OHC</w:t>
      </w:r>
      <w:r w:rsidR="00A470CE">
        <w:t xml:space="preserve"> </w:t>
      </w:r>
      <w:r w:rsidRPr="00AB1B11">
        <w:t>providers</w:t>
      </w:r>
      <w:r w:rsidR="00A470CE">
        <w:t xml:space="preserve"> </w:t>
      </w:r>
      <w:r w:rsidRPr="00AB1B11">
        <w:t>treat</w:t>
      </w:r>
      <w:r w:rsidR="00A470CE">
        <w:t xml:space="preserve"> </w:t>
      </w:r>
      <w:r w:rsidRPr="00AB1B11">
        <w:t>patients</w:t>
      </w:r>
      <w:r w:rsidR="00A470CE">
        <w:t xml:space="preserve"> </w:t>
      </w:r>
      <w:r w:rsidRPr="00AB1B11">
        <w:t>with</w:t>
      </w:r>
      <w:r w:rsidR="00A470CE">
        <w:t xml:space="preserve"> </w:t>
      </w:r>
      <w:r w:rsidRPr="00AB1B11">
        <w:t>I/DD;</w:t>
      </w:r>
      <w:r w:rsidR="00A470CE">
        <w:t xml:space="preserve"> </w:t>
      </w:r>
      <w:r w:rsidRPr="00AB1B11">
        <w:t>however,</w:t>
      </w:r>
      <w:r w:rsidR="00A470CE">
        <w:t xml:space="preserve"> </w:t>
      </w:r>
      <w:r w:rsidRPr="00AB1B11">
        <w:t>there</w:t>
      </w:r>
      <w:r w:rsidR="00A470CE">
        <w:t xml:space="preserve"> </w:t>
      </w:r>
      <w:r w:rsidRPr="00AB1B11">
        <w:t>is</w:t>
      </w:r>
      <w:r w:rsidR="00A470CE">
        <w:t xml:space="preserve"> </w:t>
      </w:r>
      <w:r w:rsidRPr="00AB1B11">
        <w:t>a</w:t>
      </w:r>
      <w:r w:rsidR="00A470CE">
        <w:t xml:space="preserve"> </w:t>
      </w:r>
      <w:r w:rsidRPr="00AB1B11">
        <w:t>significant</w:t>
      </w:r>
      <w:r w:rsidR="00A470CE">
        <w:t xml:space="preserve"> </w:t>
      </w:r>
      <w:r w:rsidRPr="00AB1B11">
        <w:t>difference</w:t>
      </w:r>
      <w:r w:rsidR="00A470CE">
        <w:t xml:space="preserve"> </w:t>
      </w:r>
      <w:r w:rsidRPr="00AB1B11">
        <w:t>in</w:t>
      </w:r>
      <w:r w:rsidR="00A470CE">
        <w:t xml:space="preserve"> </w:t>
      </w:r>
      <w:r>
        <w:t>the</w:t>
      </w:r>
      <w:r w:rsidR="00A470CE">
        <w:t xml:space="preserve"> </w:t>
      </w:r>
      <w:r>
        <w:t>number</w:t>
      </w:r>
      <w:r w:rsidR="00A470CE">
        <w:t xml:space="preserve"> </w:t>
      </w:r>
      <w:r>
        <w:t>of</w:t>
      </w:r>
      <w:r w:rsidR="00A470CE">
        <w:t xml:space="preserve"> </w:t>
      </w:r>
      <w:r>
        <w:t>patients</w:t>
      </w:r>
      <w:r w:rsidR="00A470CE">
        <w:t xml:space="preserve"> </w:t>
      </w:r>
      <w:r>
        <w:t>they</w:t>
      </w:r>
      <w:r w:rsidR="00A470CE">
        <w:t xml:space="preserve"> </w:t>
      </w:r>
      <w:r>
        <w:t>treat,</w:t>
      </w:r>
      <w:r w:rsidR="00A470CE">
        <w:t xml:space="preserve"> </w:t>
      </w:r>
      <w:r>
        <w:t>with</w:t>
      </w:r>
      <w:r w:rsidR="00A470CE">
        <w:t xml:space="preserve"> </w:t>
      </w:r>
      <w:r>
        <w:t>the</w:t>
      </w:r>
      <w:r w:rsidR="00A470CE">
        <w:t xml:space="preserve"> </w:t>
      </w:r>
      <w:r>
        <w:t>vast</w:t>
      </w:r>
      <w:r w:rsidR="00A470CE">
        <w:t xml:space="preserve"> </w:t>
      </w:r>
      <w:r>
        <w:t>majority</w:t>
      </w:r>
      <w:r w:rsidR="00A470CE">
        <w:t xml:space="preserve"> </w:t>
      </w:r>
      <w:r>
        <w:t>(61%)</w:t>
      </w:r>
      <w:r w:rsidR="00A470CE">
        <w:t xml:space="preserve"> </w:t>
      </w:r>
      <w:r>
        <w:t>treating</w:t>
      </w:r>
      <w:r w:rsidR="00A470CE">
        <w:t xml:space="preserve"> </w:t>
      </w:r>
      <w:r>
        <w:t>between</w:t>
      </w:r>
      <w:r w:rsidR="00A470CE">
        <w:t xml:space="preserve"> </w:t>
      </w:r>
      <w:r>
        <w:t>1</w:t>
      </w:r>
      <w:r w:rsidR="00A470CE">
        <w:t xml:space="preserve"> </w:t>
      </w:r>
      <w:r>
        <w:t>and</w:t>
      </w:r>
      <w:r w:rsidR="00A470CE">
        <w:t xml:space="preserve"> </w:t>
      </w:r>
      <w:r>
        <w:t>49</w:t>
      </w:r>
      <w:r w:rsidR="00A470CE">
        <w:t xml:space="preserve"> </w:t>
      </w:r>
      <w:r>
        <w:t>patients</w:t>
      </w:r>
      <w:r w:rsidR="00A470CE">
        <w:t xml:space="preserve"> </w:t>
      </w:r>
      <w:r>
        <w:t>in</w:t>
      </w:r>
      <w:r w:rsidR="00A470CE">
        <w:t xml:space="preserve"> </w:t>
      </w:r>
      <w:r>
        <w:t>their</w:t>
      </w:r>
      <w:r w:rsidR="00A470CE">
        <w:t xml:space="preserve"> </w:t>
      </w:r>
      <w:r>
        <w:t>practice.</w:t>
      </w:r>
      <w:r w:rsidR="00A470CE">
        <w:t xml:space="preserve"> </w:t>
      </w:r>
      <w:r>
        <w:t>Only</w:t>
      </w:r>
      <w:r w:rsidR="00A470CE">
        <w:t xml:space="preserve"> </w:t>
      </w:r>
      <w:r>
        <w:t>7</w:t>
      </w:r>
      <w:r w:rsidR="00A470CE">
        <w:t xml:space="preserve"> </w:t>
      </w:r>
      <w:r>
        <w:t>percent</w:t>
      </w:r>
      <w:r w:rsidR="00A470CE">
        <w:t xml:space="preserve"> </w:t>
      </w:r>
      <w:r>
        <w:lastRenderedPageBreak/>
        <w:t>of</w:t>
      </w:r>
      <w:r w:rsidR="00A470CE">
        <w:t xml:space="preserve"> </w:t>
      </w:r>
      <w:r>
        <w:t>providers</w:t>
      </w:r>
      <w:r w:rsidR="00A470CE">
        <w:t xml:space="preserve"> </w:t>
      </w:r>
      <w:r>
        <w:t>treat</w:t>
      </w:r>
      <w:r w:rsidR="00A470CE">
        <w:t xml:space="preserve"> </w:t>
      </w:r>
      <w:r>
        <w:t>between</w:t>
      </w:r>
      <w:r w:rsidR="00A470CE">
        <w:t xml:space="preserve"> </w:t>
      </w:r>
      <w:r>
        <w:t>50</w:t>
      </w:r>
      <w:r w:rsidR="00A470CE">
        <w:t xml:space="preserve"> </w:t>
      </w:r>
      <w:r>
        <w:t>and</w:t>
      </w:r>
      <w:r w:rsidR="00A470CE">
        <w:t xml:space="preserve"> </w:t>
      </w:r>
      <w:r>
        <w:t>99</w:t>
      </w:r>
      <w:r w:rsidR="00A470CE">
        <w:t xml:space="preserve"> </w:t>
      </w:r>
      <w:r>
        <w:t>patients,</w:t>
      </w:r>
      <w:r w:rsidR="00A470CE">
        <w:t xml:space="preserve"> </w:t>
      </w:r>
      <w:r>
        <w:t>and</w:t>
      </w:r>
      <w:r w:rsidR="00A470CE">
        <w:t xml:space="preserve"> </w:t>
      </w:r>
      <w:r>
        <w:t>10</w:t>
      </w:r>
      <w:r w:rsidR="00A470CE">
        <w:t xml:space="preserve"> </w:t>
      </w:r>
      <w:r>
        <w:t>percent</w:t>
      </w:r>
      <w:r w:rsidR="00A470CE">
        <w:t xml:space="preserve"> </w:t>
      </w:r>
      <w:r>
        <w:t>treat</w:t>
      </w:r>
      <w:r w:rsidR="00A470CE">
        <w:t xml:space="preserve"> </w:t>
      </w:r>
      <w:r>
        <w:t>100</w:t>
      </w:r>
      <w:r w:rsidR="00A470CE">
        <w:t xml:space="preserve"> </w:t>
      </w:r>
      <w:r>
        <w:t>or</w:t>
      </w:r>
      <w:r w:rsidR="00A470CE">
        <w:t xml:space="preserve"> </w:t>
      </w:r>
      <w:r>
        <w:t>more</w:t>
      </w:r>
      <w:r w:rsidR="00A470CE">
        <w:t xml:space="preserve"> </w:t>
      </w:r>
      <w:r>
        <w:t>patients.</w:t>
      </w:r>
    </w:p>
    <w:p w14:paraId="69A9A638" w14:textId="76CA1BA1" w:rsidR="006B140F" w:rsidRPr="00072F76" w:rsidRDefault="004002A1" w:rsidP="00072F76">
      <w:pPr>
        <w:pStyle w:val="NCDBodyText"/>
        <w:rPr>
          <w:b/>
          <w:bCs/>
        </w:rPr>
      </w:pPr>
      <w:r w:rsidRPr="004002A1">
        <w:rPr>
          <w:b/>
          <w:bCs/>
        </w:rPr>
        <w:t>Figure 2. Overall Percentage of Oral Health Care Providers Treating Patients with Intellectual and Developmental Disabilities (by Number in Practice)</w:t>
      </w:r>
    </w:p>
    <w:p w14:paraId="29B22DE2" w14:textId="77777777" w:rsidR="006B140F" w:rsidRPr="001F524D" w:rsidRDefault="006B140F" w:rsidP="00072F76">
      <w:pPr>
        <w:pStyle w:val="NCDBodyText"/>
        <w:jc w:val="center"/>
        <w:rPr>
          <w:rFonts w:cs="Arial"/>
          <w:color w:val="000000" w:themeColor="text1"/>
        </w:rPr>
      </w:pPr>
      <w:r>
        <w:rPr>
          <w:noProof/>
        </w:rPr>
        <w:drawing>
          <wp:inline distT="0" distB="0" distL="0" distR="0" wp14:anchorId="7E572CBA" wp14:editId="181C46CE">
            <wp:extent cx="4013200" cy="1964055"/>
            <wp:effectExtent l="0" t="0" r="6350" b="17145"/>
            <wp:docPr id="28" name="Chart 28" descr="Figure 2. Overall Percentage of Oral Health Care Providers Treating Patients with Intellectual and Developmental Disabilities (by Number in Practice)">
              <a:extLst xmlns:a="http://schemas.openxmlformats.org/drawingml/2006/main">
                <a:ext uri="{FF2B5EF4-FFF2-40B4-BE49-F238E27FC236}">
                  <a16:creationId xmlns:a16="http://schemas.microsoft.com/office/drawing/2014/main" id="{697980B8-F1F4-3B81-11A9-20F04AFE8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CE5510" w14:textId="1CB4845E" w:rsidR="006B140F" w:rsidRPr="001F524D" w:rsidRDefault="006B140F" w:rsidP="00072F76">
      <w:pPr>
        <w:pStyle w:val="NCDBodyText"/>
      </w:pPr>
      <w:r w:rsidRPr="00B87D66">
        <w:t>Table</w:t>
      </w:r>
      <w:r w:rsidR="00A470CE">
        <w:t xml:space="preserve"> </w:t>
      </w:r>
      <w:r>
        <w:t>1</w:t>
      </w:r>
      <w:r w:rsidR="00A470CE">
        <w:t xml:space="preserve"> </w:t>
      </w:r>
      <w:r w:rsidRPr="00B87D66">
        <w:t>details</w:t>
      </w:r>
      <w:r w:rsidR="00A470CE">
        <w:t xml:space="preserve"> </w:t>
      </w:r>
      <w:r w:rsidRPr="00B87D66">
        <w:t>the</w:t>
      </w:r>
      <w:r w:rsidR="00A470CE">
        <w:t xml:space="preserve"> </w:t>
      </w:r>
      <w:r w:rsidRPr="00B87D66">
        <w:t>percentage</w:t>
      </w:r>
      <w:r w:rsidR="00A470CE">
        <w:t xml:space="preserve"> </w:t>
      </w:r>
      <w:r w:rsidRPr="00B87D66">
        <w:t>of</w:t>
      </w:r>
      <w:r w:rsidR="00A470CE">
        <w:t xml:space="preserve"> </w:t>
      </w:r>
      <w:r w:rsidRPr="00B87D66">
        <w:t>providers</w:t>
      </w:r>
      <w:r w:rsidR="00A470CE">
        <w:t xml:space="preserve"> </w:t>
      </w:r>
      <w:r w:rsidRPr="00B87D66">
        <w:t>who</w:t>
      </w:r>
      <w:r w:rsidR="00A470CE">
        <w:t xml:space="preserve"> </w:t>
      </w:r>
      <w:r w:rsidRPr="00B87D66">
        <w:t>treat</w:t>
      </w:r>
      <w:r w:rsidR="00A470CE">
        <w:t xml:space="preserve"> </w:t>
      </w:r>
      <w:r w:rsidRPr="00B87D66">
        <w:t>patients</w:t>
      </w:r>
      <w:r w:rsidR="00A470CE">
        <w:t xml:space="preserve"> </w:t>
      </w:r>
      <w:r w:rsidRPr="00B87D66">
        <w:t>with</w:t>
      </w:r>
      <w:r w:rsidR="00A470CE">
        <w:t xml:space="preserve"> </w:t>
      </w:r>
      <w:r w:rsidRPr="00B87D66">
        <w:t>I/DD</w:t>
      </w:r>
      <w:r w:rsidR="00A470CE">
        <w:t xml:space="preserve"> </w:t>
      </w:r>
      <w:r w:rsidRPr="00B87D66">
        <w:t>based</w:t>
      </w:r>
      <w:r w:rsidR="00A470CE">
        <w:t xml:space="preserve"> </w:t>
      </w:r>
      <w:r w:rsidRPr="00B87D66">
        <w:t>on</w:t>
      </w:r>
      <w:r w:rsidR="00A470CE">
        <w:t xml:space="preserve"> </w:t>
      </w:r>
      <w:r w:rsidRPr="00B87D66">
        <w:t>the</w:t>
      </w:r>
      <w:r w:rsidR="00A470CE">
        <w:t xml:space="preserve"> </w:t>
      </w:r>
      <w:r w:rsidRPr="00B87D66">
        <w:t>level</w:t>
      </w:r>
      <w:r w:rsidR="00A470CE">
        <w:t xml:space="preserve"> </w:t>
      </w:r>
      <w:r w:rsidRPr="00B87D66">
        <w:t>of</w:t>
      </w:r>
      <w:r w:rsidR="00A470CE">
        <w:t xml:space="preserve"> </w:t>
      </w:r>
      <w:r w:rsidRPr="00B87D66">
        <w:t>assistance</w:t>
      </w:r>
      <w:r w:rsidR="00A470CE">
        <w:t xml:space="preserve"> </w:t>
      </w:r>
      <w:r>
        <w:t>their</w:t>
      </w:r>
      <w:r w:rsidR="00A470CE">
        <w:t xml:space="preserve"> </w:t>
      </w:r>
      <w:r>
        <w:t>patients</w:t>
      </w:r>
      <w:r w:rsidR="00A470CE">
        <w:t xml:space="preserve"> </w:t>
      </w:r>
      <w:r>
        <w:t>need.</w:t>
      </w:r>
    </w:p>
    <w:p w14:paraId="2E4AAB8B" w14:textId="0589E9AA" w:rsidR="006B140F" w:rsidRPr="00072F76" w:rsidRDefault="004002A1" w:rsidP="00072F76">
      <w:pPr>
        <w:pStyle w:val="NCDBodyText"/>
        <w:rPr>
          <w:b/>
          <w:bCs/>
        </w:rPr>
      </w:pPr>
      <w:r w:rsidRPr="004002A1">
        <w:rPr>
          <w:b/>
          <w:bCs/>
        </w:rPr>
        <w:t>Table 1. Percentage of Providers Treating Patients with Intellectual and Developmental Disabilities by Need for Assistance</w:t>
      </w:r>
    </w:p>
    <w:tbl>
      <w:tblPr>
        <w:tblStyle w:val="TableGrid"/>
        <w:tblW w:w="0" w:type="auto"/>
        <w:jc w:val="center"/>
        <w:tblLook w:val="04A0" w:firstRow="1" w:lastRow="0" w:firstColumn="1" w:lastColumn="0" w:noHBand="0" w:noVBand="1"/>
      </w:tblPr>
      <w:tblGrid>
        <w:gridCol w:w="2337"/>
        <w:gridCol w:w="2337"/>
        <w:gridCol w:w="2338"/>
        <w:gridCol w:w="2338"/>
      </w:tblGrid>
      <w:tr w:rsidR="006B140F" w14:paraId="770C4D0F" w14:textId="77777777" w:rsidTr="00E0239C">
        <w:trPr>
          <w:jc w:val="center"/>
        </w:trPr>
        <w:tc>
          <w:tcPr>
            <w:tcW w:w="2337" w:type="dxa"/>
            <w:shd w:val="clear" w:color="auto" w:fill="DAEEF3" w:themeFill="accent5" w:themeFillTint="33"/>
          </w:tcPr>
          <w:p w14:paraId="01A3D0C9" w14:textId="0EFDCA08" w:rsidR="006B140F" w:rsidRPr="00072F76" w:rsidRDefault="006B140F" w:rsidP="00072F76">
            <w:pPr>
              <w:pStyle w:val="NCDTableHeader"/>
              <w:spacing w:before="60"/>
            </w:pPr>
            <w:bookmarkStart w:id="103" w:name="OLE_LINK3"/>
            <w:r w:rsidRPr="00072F76">
              <w:t>Number</w:t>
            </w:r>
            <w:r w:rsidR="00A470CE" w:rsidRPr="00072F76">
              <w:t xml:space="preserve"> </w:t>
            </w:r>
            <w:r w:rsidRPr="00072F76">
              <w:t>of</w:t>
            </w:r>
            <w:r w:rsidR="00A470CE" w:rsidRPr="00072F76">
              <w:t xml:space="preserve"> </w:t>
            </w:r>
            <w:r w:rsidRPr="00072F76">
              <w:t>Unduplicated</w:t>
            </w:r>
            <w:r w:rsidR="00A470CE" w:rsidRPr="00072F76">
              <w:t xml:space="preserve"> </w:t>
            </w:r>
            <w:r w:rsidRPr="00072F76">
              <w:t>Patients</w:t>
            </w:r>
            <w:r w:rsidR="00A470CE" w:rsidRPr="00072F76">
              <w:t xml:space="preserve"> </w:t>
            </w:r>
            <w:r w:rsidRPr="00072F76">
              <w:t>with</w:t>
            </w:r>
            <w:r w:rsidR="00A470CE" w:rsidRPr="00072F76">
              <w:t xml:space="preserve"> </w:t>
            </w:r>
            <w:r w:rsidRPr="00072F76">
              <w:t>Intellectual</w:t>
            </w:r>
            <w:r w:rsidR="00A470CE" w:rsidRPr="00072F76">
              <w:t xml:space="preserve"> </w:t>
            </w:r>
            <w:r w:rsidRPr="00072F76">
              <w:t>and</w:t>
            </w:r>
            <w:r w:rsidR="00A470CE" w:rsidRPr="00072F76">
              <w:t xml:space="preserve"> </w:t>
            </w:r>
            <w:r w:rsidRPr="00072F76">
              <w:t>Developmental</w:t>
            </w:r>
            <w:r w:rsidR="00A470CE" w:rsidRPr="00072F76">
              <w:t xml:space="preserve"> </w:t>
            </w:r>
            <w:r w:rsidRPr="00072F76">
              <w:t>Disabilities</w:t>
            </w:r>
          </w:p>
        </w:tc>
        <w:tc>
          <w:tcPr>
            <w:tcW w:w="2337" w:type="dxa"/>
            <w:shd w:val="clear" w:color="auto" w:fill="DAEEF3" w:themeFill="accent5" w:themeFillTint="33"/>
          </w:tcPr>
          <w:p w14:paraId="048D67F8" w14:textId="5752F90D" w:rsidR="006B140F" w:rsidRPr="00072F76" w:rsidRDefault="006B140F" w:rsidP="00072F76">
            <w:pPr>
              <w:pStyle w:val="NCDTableHeader"/>
              <w:spacing w:before="60"/>
              <w:jc w:val="center"/>
            </w:pPr>
            <w:r w:rsidRPr="00072F76">
              <w:t>No</w:t>
            </w:r>
            <w:r w:rsidR="00A470CE" w:rsidRPr="00072F76">
              <w:t xml:space="preserve"> </w:t>
            </w:r>
            <w:r w:rsidRPr="00072F76">
              <w:t>Assistance</w:t>
            </w:r>
          </w:p>
        </w:tc>
        <w:tc>
          <w:tcPr>
            <w:tcW w:w="2338" w:type="dxa"/>
            <w:shd w:val="clear" w:color="auto" w:fill="DAEEF3" w:themeFill="accent5" w:themeFillTint="33"/>
          </w:tcPr>
          <w:p w14:paraId="3FDA4A5F" w14:textId="3B4EFCC7" w:rsidR="006B140F" w:rsidRPr="00072F76" w:rsidRDefault="006B140F" w:rsidP="00072F76">
            <w:pPr>
              <w:pStyle w:val="NCDTableHeader"/>
              <w:spacing w:before="60"/>
              <w:jc w:val="center"/>
            </w:pPr>
            <w:r w:rsidRPr="00072F76">
              <w:t>Some</w:t>
            </w:r>
            <w:r w:rsidR="00A470CE" w:rsidRPr="00072F76">
              <w:t xml:space="preserve"> </w:t>
            </w:r>
            <w:r w:rsidRPr="00072F76">
              <w:t>Assistance</w:t>
            </w:r>
          </w:p>
        </w:tc>
        <w:tc>
          <w:tcPr>
            <w:tcW w:w="2338" w:type="dxa"/>
            <w:shd w:val="clear" w:color="auto" w:fill="DAEEF3" w:themeFill="accent5" w:themeFillTint="33"/>
          </w:tcPr>
          <w:p w14:paraId="3463E31B" w14:textId="77777777" w:rsidR="006B140F" w:rsidRPr="00072F76" w:rsidRDefault="006B140F" w:rsidP="00072F76">
            <w:pPr>
              <w:pStyle w:val="NCDTableHeader"/>
              <w:spacing w:before="60"/>
              <w:jc w:val="center"/>
            </w:pPr>
            <w:r w:rsidRPr="00072F76">
              <w:t>Dependent</w:t>
            </w:r>
          </w:p>
        </w:tc>
      </w:tr>
      <w:tr w:rsidR="006B140F" w14:paraId="7A2DE68C" w14:textId="77777777" w:rsidTr="00E0239C">
        <w:trPr>
          <w:jc w:val="center"/>
        </w:trPr>
        <w:tc>
          <w:tcPr>
            <w:tcW w:w="2337" w:type="dxa"/>
          </w:tcPr>
          <w:p w14:paraId="2DF538E1" w14:textId="77777777" w:rsidR="006B140F" w:rsidRPr="00072F76" w:rsidRDefault="006B140F" w:rsidP="00072F76">
            <w:pPr>
              <w:pStyle w:val="NCDTableText"/>
              <w:spacing w:before="60"/>
            </w:pPr>
            <w:r w:rsidRPr="00072F76">
              <w:t>None</w:t>
            </w:r>
          </w:p>
        </w:tc>
        <w:tc>
          <w:tcPr>
            <w:tcW w:w="2337" w:type="dxa"/>
          </w:tcPr>
          <w:p w14:paraId="3393D01A" w14:textId="77777777" w:rsidR="006B140F" w:rsidRPr="00072F76" w:rsidRDefault="006B140F" w:rsidP="00072F76">
            <w:pPr>
              <w:pStyle w:val="NCDTableText"/>
              <w:spacing w:before="60"/>
              <w:ind w:right="432"/>
              <w:jc w:val="right"/>
            </w:pPr>
            <w:r w:rsidRPr="00072F76">
              <w:t>20.80%</w:t>
            </w:r>
          </w:p>
        </w:tc>
        <w:tc>
          <w:tcPr>
            <w:tcW w:w="2338" w:type="dxa"/>
          </w:tcPr>
          <w:p w14:paraId="48A35068" w14:textId="77777777" w:rsidR="006B140F" w:rsidRPr="00072F76" w:rsidRDefault="006B140F" w:rsidP="00072F76">
            <w:pPr>
              <w:pStyle w:val="NCDTableText"/>
              <w:spacing w:before="60"/>
              <w:ind w:right="432"/>
              <w:jc w:val="right"/>
            </w:pPr>
            <w:r w:rsidRPr="00072F76">
              <w:t>19.41%</w:t>
            </w:r>
          </w:p>
        </w:tc>
        <w:tc>
          <w:tcPr>
            <w:tcW w:w="2338" w:type="dxa"/>
          </w:tcPr>
          <w:p w14:paraId="3C509341" w14:textId="77777777" w:rsidR="006B140F" w:rsidRPr="00072F76" w:rsidRDefault="006B140F" w:rsidP="00072F76">
            <w:pPr>
              <w:pStyle w:val="NCDTableText"/>
              <w:spacing w:before="60"/>
              <w:ind w:right="432"/>
              <w:jc w:val="right"/>
            </w:pPr>
            <w:r w:rsidRPr="00072F76">
              <w:t>26.50%</w:t>
            </w:r>
          </w:p>
        </w:tc>
      </w:tr>
      <w:tr w:rsidR="006B140F" w14:paraId="738A672F" w14:textId="77777777" w:rsidTr="00E0239C">
        <w:trPr>
          <w:jc w:val="center"/>
        </w:trPr>
        <w:tc>
          <w:tcPr>
            <w:tcW w:w="2337" w:type="dxa"/>
          </w:tcPr>
          <w:p w14:paraId="4DF28311" w14:textId="33330D26" w:rsidR="006B140F" w:rsidRPr="00072F76" w:rsidRDefault="006B140F" w:rsidP="00072F76">
            <w:pPr>
              <w:pStyle w:val="NCDTableText"/>
              <w:spacing w:before="60"/>
            </w:pPr>
            <w:r w:rsidRPr="00072F76">
              <w:t>1–49</w:t>
            </w:r>
            <w:r w:rsidR="00A470CE" w:rsidRPr="00072F76">
              <w:t xml:space="preserve"> </w:t>
            </w:r>
          </w:p>
        </w:tc>
        <w:tc>
          <w:tcPr>
            <w:tcW w:w="2337" w:type="dxa"/>
          </w:tcPr>
          <w:p w14:paraId="6B9B06E7" w14:textId="77777777" w:rsidR="006B140F" w:rsidRPr="00072F76" w:rsidRDefault="006B140F" w:rsidP="00072F76">
            <w:pPr>
              <w:pStyle w:val="NCDTableText"/>
              <w:spacing w:before="60"/>
              <w:ind w:right="432"/>
              <w:jc w:val="right"/>
            </w:pPr>
            <w:r w:rsidRPr="00072F76">
              <w:t>57.47%</w:t>
            </w:r>
          </w:p>
        </w:tc>
        <w:tc>
          <w:tcPr>
            <w:tcW w:w="2338" w:type="dxa"/>
          </w:tcPr>
          <w:p w14:paraId="3564C30E" w14:textId="77777777" w:rsidR="006B140F" w:rsidRPr="00072F76" w:rsidRDefault="006B140F" w:rsidP="00072F76">
            <w:pPr>
              <w:pStyle w:val="NCDTableText"/>
              <w:spacing w:before="60"/>
              <w:ind w:right="432"/>
              <w:jc w:val="right"/>
            </w:pPr>
            <w:r w:rsidRPr="00072F76">
              <w:t>66.72%</w:t>
            </w:r>
          </w:p>
        </w:tc>
        <w:tc>
          <w:tcPr>
            <w:tcW w:w="2338" w:type="dxa"/>
          </w:tcPr>
          <w:p w14:paraId="759BC2BB" w14:textId="77777777" w:rsidR="006B140F" w:rsidRPr="00072F76" w:rsidRDefault="006B140F" w:rsidP="00072F76">
            <w:pPr>
              <w:pStyle w:val="NCDTableText"/>
              <w:spacing w:before="60"/>
              <w:ind w:right="432"/>
              <w:jc w:val="right"/>
            </w:pPr>
            <w:r w:rsidRPr="00072F76">
              <w:t>59.78%</w:t>
            </w:r>
          </w:p>
        </w:tc>
      </w:tr>
      <w:tr w:rsidR="006B140F" w14:paraId="69014080" w14:textId="77777777" w:rsidTr="00E0239C">
        <w:trPr>
          <w:jc w:val="center"/>
        </w:trPr>
        <w:tc>
          <w:tcPr>
            <w:tcW w:w="2337" w:type="dxa"/>
          </w:tcPr>
          <w:p w14:paraId="1FA55B9B" w14:textId="77777777" w:rsidR="006B140F" w:rsidRPr="00072F76" w:rsidRDefault="006B140F" w:rsidP="00072F76">
            <w:pPr>
              <w:pStyle w:val="NCDTableText"/>
              <w:spacing w:before="60"/>
            </w:pPr>
            <w:r w:rsidRPr="00072F76">
              <w:t>50–99</w:t>
            </w:r>
          </w:p>
        </w:tc>
        <w:tc>
          <w:tcPr>
            <w:tcW w:w="2337" w:type="dxa"/>
          </w:tcPr>
          <w:p w14:paraId="25B80195" w14:textId="77777777" w:rsidR="006B140F" w:rsidRPr="00072F76" w:rsidRDefault="006B140F" w:rsidP="00072F76">
            <w:pPr>
              <w:pStyle w:val="NCDTableText"/>
              <w:spacing w:before="60"/>
              <w:ind w:right="432"/>
              <w:jc w:val="right"/>
            </w:pPr>
            <w:r w:rsidRPr="00072F76">
              <w:t>8.32%</w:t>
            </w:r>
          </w:p>
        </w:tc>
        <w:tc>
          <w:tcPr>
            <w:tcW w:w="2338" w:type="dxa"/>
          </w:tcPr>
          <w:p w14:paraId="1F21746B" w14:textId="77777777" w:rsidR="006B140F" w:rsidRPr="00072F76" w:rsidRDefault="006B140F" w:rsidP="00072F76">
            <w:pPr>
              <w:pStyle w:val="NCDTableText"/>
              <w:spacing w:before="60"/>
              <w:ind w:right="432"/>
              <w:jc w:val="right"/>
            </w:pPr>
            <w:r w:rsidRPr="00072F76">
              <w:t>6.01%</w:t>
            </w:r>
          </w:p>
        </w:tc>
        <w:tc>
          <w:tcPr>
            <w:tcW w:w="2338" w:type="dxa"/>
          </w:tcPr>
          <w:p w14:paraId="617BE4B1" w14:textId="77777777" w:rsidR="006B140F" w:rsidRPr="00072F76" w:rsidRDefault="006B140F" w:rsidP="00072F76">
            <w:pPr>
              <w:pStyle w:val="NCDTableText"/>
              <w:spacing w:before="60"/>
              <w:ind w:right="432"/>
              <w:jc w:val="right"/>
            </w:pPr>
            <w:r w:rsidRPr="00072F76">
              <w:t>5.55%</w:t>
            </w:r>
          </w:p>
        </w:tc>
      </w:tr>
      <w:tr w:rsidR="006B140F" w14:paraId="10B19DAE" w14:textId="77777777" w:rsidTr="00E0239C">
        <w:trPr>
          <w:jc w:val="center"/>
        </w:trPr>
        <w:tc>
          <w:tcPr>
            <w:tcW w:w="2337" w:type="dxa"/>
          </w:tcPr>
          <w:p w14:paraId="70146569" w14:textId="77777777" w:rsidR="006B140F" w:rsidRPr="00072F76" w:rsidRDefault="006B140F" w:rsidP="00072F76">
            <w:pPr>
              <w:pStyle w:val="NCDTableText"/>
              <w:spacing w:before="60"/>
            </w:pPr>
            <w:r w:rsidRPr="00072F76">
              <w:t>100+</w:t>
            </w:r>
          </w:p>
        </w:tc>
        <w:tc>
          <w:tcPr>
            <w:tcW w:w="2337" w:type="dxa"/>
          </w:tcPr>
          <w:p w14:paraId="59835119" w14:textId="77777777" w:rsidR="006B140F" w:rsidRPr="00072F76" w:rsidRDefault="006B140F" w:rsidP="00072F76">
            <w:pPr>
              <w:pStyle w:val="NCDTableText"/>
              <w:spacing w:before="60"/>
              <w:ind w:right="432"/>
              <w:jc w:val="right"/>
            </w:pPr>
            <w:r w:rsidRPr="00072F76">
              <w:t>13.14%</w:t>
            </w:r>
          </w:p>
        </w:tc>
        <w:tc>
          <w:tcPr>
            <w:tcW w:w="2338" w:type="dxa"/>
          </w:tcPr>
          <w:p w14:paraId="1DCB11E9" w14:textId="77777777" w:rsidR="006B140F" w:rsidRPr="00072F76" w:rsidRDefault="006B140F" w:rsidP="00072F76">
            <w:pPr>
              <w:pStyle w:val="NCDTableText"/>
              <w:spacing w:before="60"/>
              <w:ind w:right="432"/>
              <w:jc w:val="right"/>
            </w:pPr>
            <w:r w:rsidRPr="00072F76">
              <w:t>7.86%</w:t>
            </w:r>
          </w:p>
        </w:tc>
        <w:tc>
          <w:tcPr>
            <w:tcW w:w="2338" w:type="dxa"/>
          </w:tcPr>
          <w:p w14:paraId="127AEBB8" w14:textId="77777777" w:rsidR="006B140F" w:rsidRPr="00072F76" w:rsidRDefault="006B140F" w:rsidP="00072F76">
            <w:pPr>
              <w:pStyle w:val="NCDTableText"/>
              <w:spacing w:before="60"/>
              <w:ind w:right="432"/>
              <w:jc w:val="right"/>
            </w:pPr>
            <w:r w:rsidRPr="00072F76">
              <w:t>8.17%</w:t>
            </w:r>
          </w:p>
        </w:tc>
      </w:tr>
    </w:tbl>
    <w:bookmarkEnd w:id="103"/>
    <w:p w14:paraId="1A7CB369" w14:textId="6AE69127" w:rsidR="006B140F" w:rsidRPr="001F524D" w:rsidRDefault="006B140F" w:rsidP="00EB7861">
      <w:pPr>
        <w:pStyle w:val="NCDBodyText"/>
        <w:spacing w:before="360"/>
      </w:pPr>
      <w:r w:rsidRPr="00F63834">
        <w:lastRenderedPageBreak/>
        <w:t>Of</w:t>
      </w:r>
      <w:r w:rsidR="00A470CE">
        <w:t xml:space="preserve"> </w:t>
      </w:r>
      <w:r w:rsidRPr="00F63834">
        <w:t>the</w:t>
      </w:r>
      <w:r w:rsidR="00A470CE">
        <w:t xml:space="preserve"> </w:t>
      </w:r>
      <w:r w:rsidRPr="00F63834">
        <w:t>providers</w:t>
      </w:r>
      <w:r w:rsidR="00A470CE">
        <w:t xml:space="preserve"> </w:t>
      </w:r>
      <w:r w:rsidRPr="00F63834">
        <w:t>who</w:t>
      </w:r>
      <w:r w:rsidR="00A470CE">
        <w:t xml:space="preserve"> </w:t>
      </w:r>
      <w:r w:rsidRPr="00F63834">
        <w:t>treat</w:t>
      </w:r>
      <w:r w:rsidR="00A470CE">
        <w:t xml:space="preserve"> </w:t>
      </w:r>
      <w:r w:rsidRPr="00F63834">
        <w:t>between</w:t>
      </w:r>
      <w:r w:rsidR="00A470CE">
        <w:t xml:space="preserve"> </w:t>
      </w:r>
      <w:r w:rsidRPr="00F63834">
        <w:t>1</w:t>
      </w:r>
      <w:r w:rsidR="00A470CE">
        <w:t xml:space="preserve"> </w:t>
      </w:r>
      <w:r>
        <w:t>and</w:t>
      </w:r>
      <w:r w:rsidR="00A470CE">
        <w:t xml:space="preserve"> </w:t>
      </w:r>
      <w:r w:rsidRPr="00F63834">
        <w:t>49</w:t>
      </w:r>
      <w:r w:rsidR="00A470CE">
        <w:t xml:space="preserve"> </w:t>
      </w:r>
      <w:r>
        <w:t>patients</w:t>
      </w:r>
      <w:r w:rsidR="00A470CE">
        <w:t xml:space="preserve"> </w:t>
      </w:r>
      <w:r>
        <w:t>with</w:t>
      </w:r>
      <w:r w:rsidR="00A470CE">
        <w:t xml:space="preserve"> </w:t>
      </w:r>
      <w:r>
        <w:t>I/DD</w:t>
      </w:r>
      <w:r w:rsidR="00A470CE">
        <w:t xml:space="preserve"> </w:t>
      </w:r>
      <w:r w:rsidRPr="00F63834">
        <w:t>per</w:t>
      </w:r>
      <w:r w:rsidR="00A470CE">
        <w:t xml:space="preserve"> </w:t>
      </w:r>
      <w:r w:rsidRPr="00F63834">
        <w:t>year,</w:t>
      </w:r>
      <w:r w:rsidR="00A470CE">
        <w:t xml:space="preserve"> </w:t>
      </w:r>
      <w:r w:rsidRPr="00F63834">
        <w:t>there</w:t>
      </w:r>
      <w:r w:rsidR="00A470CE">
        <w:t xml:space="preserve"> </w:t>
      </w:r>
      <w:r w:rsidRPr="00F63834">
        <w:t>was</w:t>
      </w:r>
      <w:r w:rsidR="00A470CE">
        <w:t xml:space="preserve"> </w:t>
      </w:r>
      <w:r w:rsidRPr="00F63834">
        <w:t>no</w:t>
      </w:r>
      <w:r w:rsidR="00A470CE">
        <w:t xml:space="preserve"> </w:t>
      </w:r>
      <w:r w:rsidRPr="00F63834">
        <w:t>significant</w:t>
      </w:r>
      <w:r w:rsidR="00A470CE">
        <w:t xml:space="preserve"> </w:t>
      </w:r>
      <w:r w:rsidRPr="00F63834">
        <w:t>difference</w:t>
      </w:r>
      <w:r w:rsidR="00A470CE">
        <w:t xml:space="preserve"> </w:t>
      </w:r>
      <w:r w:rsidRPr="00F63834">
        <w:t>in</w:t>
      </w:r>
      <w:r w:rsidR="00A470CE">
        <w:t xml:space="preserve"> </w:t>
      </w:r>
      <w:r w:rsidRPr="00F63834">
        <w:t>treatment</w:t>
      </w:r>
      <w:r w:rsidR="00A470CE">
        <w:t xml:space="preserve"> </w:t>
      </w:r>
      <w:r w:rsidRPr="00F63834">
        <w:t>practices</w:t>
      </w:r>
      <w:r w:rsidR="00A470CE">
        <w:t xml:space="preserve"> </w:t>
      </w:r>
      <w:r w:rsidRPr="00F63834">
        <w:t>based</w:t>
      </w:r>
      <w:r w:rsidR="00A470CE">
        <w:t xml:space="preserve"> </w:t>
      </w:r>
      <w:r w:rsidRPr="00F63834">
        <w:t>on</w:t>
      </w:r>
      <w:r w:rsidR="00A470CE">
        <w:t xml:space="preserve"> </w:t>
      </w:r>
      <w:r w:rsidRPr="00F63834">
        <w:t>the</w:t>
      </w:r>
      <w:r w:rsidR="00A470CE">
        <w:t xml:space="preserve"> </w:t>
      </w:r>
      <w:r>
        <w:t>level</w:t>
      </w:r>
      <w:r w:rsidR="00A470CE">
        <w:t xml:space="preserve"> </w:t>
      </w:r>
      <w:r>
        <w:t>of</w:t>
      </w:r>
      <w:r w:rsidR="00A470CE">
        <w:t xml:space="preserve"> </w:t>
      </w:r>
      <w:r w:rsidRPr="00F63834">
        <w:t>need</w:t>
      </w:r>
      <w:r w:rsidR="00A470CE">
        <w:t xml:space="preserve"> </w:t>
      </w:r>
      <w:r>
        <w:t>for</w:t>
      </w:r>
      <w:r w:rsidR="00A470CE">
        <w:t xml:space="preserve"> </w:t>
      </w:r>
      <w:r>
        <w:t>assistance</w:t>
      </w:r>
      <w:r w:rsidR="00A470CE">
        <w:t xml:space="preserve"> </w:t>
      </w:r>
      <w:r>
        <w:t>among</w:t>
      </w:r>
      <w:r w:rsidR="00A470CE">
        <w:t xml:space="preserve"> </w:t>
      </w:r>
      <w:r w:rsidRPr="00F63834">
        <w:t>the</w:t>
      </w:r>
      <w:r>
        <w:t>ir</w:t>
      </w:r>
      <w:r w:rsidR="00A470CE">
        <w:t xml:space="preserve"> </w:t>
      </w:r>
      <w:r w:rsidRPr="00F63834">
        <w:t>patients.</w:t>
      </w:r>
      <w:r w:rsidR="00A470CE">
        <w:t xml:space="preserve"> </w:t>
      </w:r>
      <w:r w:rsidRPr="00F63834">
        <w:t>Of</w:t>
      </w:r>
      <w:r w:rsidR="00A470CE">
        <w:t xml:space="preserve"> </w:t>
      </w:r>
      <w:r w:rsidRPr="00F63834">
        <w:t>the</w:t>
      </w:r>
      <w:r w:rsidR="00A470CE">
        <w:t xml:space="preserve"> </w:t>
      </w:r>
      <w:r w:rsidRPr="00F63834">
        <w:t>O</w:t>
      </w:r>
      <w:r>
        <w:t>H</w:t>
      </w:r>
      <w:r w:rsidRPr="00F63834">
        <w:t>C</w:t>
      </w:r>
      <w:r w:rsidR="00A470CE">
        <w:t xml:space="preserve"> </w:t>
      </w:r>
      <w:r w:rsidRPr="00F63834">
        <w:t>providers</w:t>
      </w:r>
      <w:r w:rsidR="00A470CE">
        <w:t xml:space="preserve"> </w:t>
      </w:r>
      <w:r w:rsidRPr="00F63834">
        <w:t>who</w:t>
      </w:r>
      <w:r w:rsidR="00A470CE">
        <w:t xml:space="preserve"> </w:t>
      </w:r>
      <w:r w:rsidRPr="00F63834">
        <w:t>treat</w:t>
      </w:r>
      <w:r w:rsidR="00A470CE">
        <w:t xml:space="preserve"> </w:t>
      </w:r>
      <w:r w:rsidRPr="00F63834">
        <w:t>100</w:t>
      </w:r>
      <w:r w:rsidR="00A470CE">
        <w:t xml:space="preserve"> </w:t>
      </w:r>
      <w:r w:rsidRPr="00F63834">
        <w:t>or</w:t>
      </w:r>
      <w:r w:rsidR="00A470CE">
        <w:t xml:space="preserve"> </w:t>
      </w:r>
      <w:r w:rsidRPr="00F63834">
        <w:t>more</w:t>
      </w:r>
      <w:r w:rsidR="00A470CE">
        <w:t xml:space="preserve"> </w:t>
      </w:r>
      <w:r w:rsidRPr="00F63834">
        <w:t>patients</w:t>
      </w:r>
      <w:r w:rsidR="00A470CE">
        <w:t xml:space="preserve"> </w:t>
      </w:r>
      <w:r w:rsidRPr="00F63834">
        <w:t>with</w:t>
      </w:r>
      <w:r w:rsidR="00A470CE">
        <w:t xml:space="preserve"> </w:t>
      </w:r>
      <w:r w:rsidRPr="00F63834">
        <w:t>I/DD</w:t>
      </w:r>
      <w:r w:rsidR="00A470CE">
        <w:t xml:space="preserve"> </w:t>
      </w:r>
      <w:r w:rsidRPr="00F63834">
        <w:t>in</w:t>
      </w:r>
      <w:r w:rsidR="00A470CE">
        <w:t xml:space="preserve"> </w:t>
      </w:r>
      <w:r w:rsidRPr="00F63834">
        <w:t>their</w:t>
      </w:r>
      <w:r w:rsidR="00A470CE">
        <w:t xml:space="preserve"> </w:t>
      </w:r>
      <w:r w:rsidRPr="00F63834">
        <w:t>practices,</w:t>
      </w:r>
      <w:r w:rsidR="00A470CE">
        <w:t xml:space="preserve"> </w:t>
      </w:r>
      <w:r w:rsidRPr="00F63834">
        <w:t>fewer</w:t>
      </w:r>
      <w:r w:rsidR="00A470CE">
        <w:t xml:space="preserve"> </w:t>
      </w:r>
      <w:r w:rsidRPr="00F63834">
        <w:t>(</w:t>
      </w:r>
      <w:r>
        <w:t>8</w:t>
      </w:r>
      <w:r w:rsidRPr="00F63834">
        <w:t>%)</w:t>
      </w:r>
      <w:r w:rsidR="00A470CE">
        <w:t xml:space="preserve"> </w:t>
      </w:r>
      <w:r w:rsidRPr="00F63834">
        <w:t>reported</w:t>
      </w:r>
      <w:r w:rsidR="00A470CE">
        <w:t xml:space="preserve"> </w:t>
      </w:r>
      <w:proofErr w:type="gramStart"/>
      <w:r w:rsidRPr="00F63834">
        <w:t>to</w:t>
      </w:r>
      <w:r w:rsidR="00A470CE">
        <w:t xml:space="preserve"> </w:t>
      </w:r>
      <w:r w:rsidRPr="00F63834">
        <w:t>treat</w:t>
      </w:r>
      <w:proofErr w:type="gramEnd"/>
      <w:r w:rsidR="00A470CE">
        <w:t xml:space="preserve"> </w:t>
      </w:r>
      <w:r w:rsidRPr="00F63834">
        <w:t>patients</w:t>
      </w:r>
      <w:r w:rsidR="00A470CE">
        <w:t xml:space="preserve"> </w:t>
      </w:r>
      <w:r>
        <w:t>who</w:t>
      </w:r>
      <w:r w:rsidR="00A470CE">
        <w:t xml:space="preserve"> </w:t>
      </w:r>
      <w:r w:rsidRPr="00F63834">
        <w:t>need</w:t>
      </w:r>
      <w:r w:rsidR="00A470CE">
        <w:t xml:space="preserve"> </w:t>
      </w:r>
      <w:r w:rsidRPr="00F63834">
        <w:t>full</w:t>
      </w:r>
      <w:r w:rsidR="00A470CE">
        <w:t xml:space="preserve"> </w:t>
      </w:r>
      <w:r w:rsidRPr="00F63834">
        <w:t>assistance</w:t>
      </w:r>
      <w:r w:rsidR="00A470CE">
        <w:t xml:space="preserve"> </w:t>
      </w:r>
      <w:r w:rsidRPr="00F63834">
        <w:t>compared</w:t>
      </w:r>
      <w:r w:rsidR="00A470CE">
        <w:t xml:space="preserve"> </w:t>
      </w:r>
      <w:r w:rsidRPr="00F63834">
        <w:t>to</w:t>
      </w:r>
      <w:r w:rsidR="00A470CE">
        <w:t xml:space="preserve"> </w:t>
      </w:r>
      <w:r w:rsidRPr="00F63834">
        <w:t>those</w:t>
      </w:r>
      <w:r w:rsidR="00A470CE">
        <w:t xml:space="preserve"> </w:t>
      </w:r>
      <w:r w:rsidRPr="00F63834">
        <w:t>who</w:t>
      </w:r>
      <w:r w:rsidR="00A470CE">
        <w:t xml:space="preserve"> </w:t>
      </w:r>
      <w:r w:rsidRPr="00F63834">
        <w:t>need</w:t>
      </w:r>
      <w:r w:rsidR="00A470CE">
        <w:t xml:space="preserve"> </w:t>
      </w:r>
      <w:r w:rsidRPr="00F63834">
        <w:t>no</w:t>
      </w:r>
      <w:r w:rsidR="00A470CE">
        <w:t xml:space="preserve"> </w:t>
      </w:r>
      <w:r w:rsidRPr="00F63834">
        <w:t>assistance</w:t>
      </w:r>
      <w:r w:rsidR="00A470CE">
        <w:t xml:space="preserve"> </w:t>
      </w:r>
      <w:r w:rsidRPr="00F63834">
        <w:t>(13%</w:t>
      </w:r>
      <w:r>
        <w:t>)</w:t>
      </w:r>
      <w:r w:rsidRPr="00F63834">
        <w:t>.</w:t>
      </w:r>
      <w:r w:rsidR="00A470CE">
        <w:t xml:space="preserve"> </w:t>
      </w:r>
      <w:r>
        <w:t>Significance</w:t>
      </w:r>
      <w:r w:rsidR="00A470CE">
        <w:t xml:space="preserve"> </w:t>
      </w:r>
      <w:r>
        <w:t>was</w:t>
      </w:r>
      <w:r w:rsidR="00A470CE">
        <w:t xml:space="preserve"> </w:t>
      </w:r>
      <w:r>
        <w:t>not</w:t>
      </w:r>
      <w:r w:rsidR="00A470CE">
        <w:t xml:space="preserve"> </w:t>
      </w:r>
      <w:r>
        <w:t>established.</w:t>
      </w:r>
    </w:p>
    <w:p w14:paraId="1A0A7502" w14:textId="19B1BCA6" w:rsidR="006B140F" w:rsidRPr="001F524D" w:rsidRDefault="006B140F" w:rsidP="00072F76">
      <w:pPr>
        <w:pStyle w:val="NCDBodyText"/>
      </w:pPr>
      <w:r w:rsidRPr="00BF7290">
        <w:t>In</w:t>
      </w:r>
      <w:r w:rsidR="00A470CE">
        <w:t xml:space="preserve"> </w:t>
      </w:r>
      <w:r w:rsidRPr="00BF7290">
        <w:t>Question</w:t>
      </w:r>
      <w:r w:rsidR="00A470CE">
        <w:t xml:space="preserve"> </w:t>
      </w:r>
      <w:r w:rsidRPr="00BF7290">
        <w:t>13,</w:t>
      </w:r>
      <w:r w:rsidR="00A470CE">
        <w:t xml:space="preserve"> </w:t>
      </w:r>
      <w:r w:rsidRPr="00BF7290">
        <w:t>providers</w:t>
      </w:r>
      <w:r w:rsidR="00A470CE">
        <w:t xml:space="preserve"> </w:t>
      </w:r>
      <w:r w:rsidRPr="00BF7290">
        <w:t>were</w:t>
      </w:r>
      <w:r w:rsidR="00A470CE">
        <w:t xml:space="preserve"> </w:t>
      </w:r>
      <w:r w:rsidRPr="00BF7290">
        <w:t>asked</w:t>
      </w:r>
      <w:r w:rsidR="00A470CE">
        <w:t xml:space="preserve"> </w:t>
      </w:r>
      <w:r w:rsidRPr="00BF7290">
        <w:t>to</w:t>
      </w:r>
      <w:r w:rsidR="00A470CE">
        <w:t xml:space="preserve"> </w:t>
      </w:r>
      <w:r w:rsidRPr="00BF7290">
        <w:t>list</w:t>
      </w:r>
      <w:r w:rsidR="00A470CE">
        <w:t xml:space="preserve"> </w:t>
      </w:r>
      <w:r w:rsidRPr="00BF7290">
        <w:t>and</w:t>
      </w:r>
      <w:r w:rsidR="00A470CE">
        <w:t xml:space="preserve"> </w:t>
      </w:r>
      <w:r w:rsidRPr="00BF7290">
        <w:t>describe</w:t>
      </w:r>
      <w:r w:rsidR="00A470CE">
        <w:t xml:space="preserve"> </w:t>
      </w:r>
      <w:r w:rsidRPr="00BF7290">
        <w:t>any</w:t>
      </w:r>
      <w:r w:rsidR="00A470CE">
        <w:t xml:space="preserve"> </w:t>
      </w:r>
      <w:r>
        <w:t>factors</w:t>
      </w:r>
      <w:r w:rsidR="00A470CE">
        <w:t xml:space="preserve"> </w:t>
      </w:r>
      <w:r w:rsidRPr="00BF7290">
        <w:t>that</w:t>
      </w:r>
      <w:r w:rsidR="00A470CE">
        <w:t xml:space="preserve"> </w:t>
      </w:r>
      <w:r w:rsidRPr="00BF7290">
        <w:t>have</w:t>
      </w:r>
      <w:r w:rsidR="00A470CE">
        <w:t xml:space="preserve"> </w:t>
      </w:r>
      <w:r w:rsidRPr="00BF7290">
        <w:t>influenced</w:t>
      </w:r>
      <w:r w:rsidR="00A470CE">
        <w:t xml:space="preserve"> </w:t>
      </w:r>
      <w:r>
        <w:t>their</w:t>
      </w:r>
      <w:r w:rsidR="00A470CE">
        <w:t xml:space="preserve"> </w:t>
      </w:r>
      <w:r w:rsidRPr="00BF7290">
        <w:t>decision</w:t>
      </w:r>
      <w:r w:rsidR="00A470CE">
        <w:t xml:space="preserve"> </w:t>
      </w:r>
      <w:r w:rsidRPr="00BF7290">
        <w:t>to</w:t>
      </w:r>
      <w:r w:rsidR="00A470CE">
        <w:t xml:space="preserve"> </w:t>
      </w:r>
      <w:r w:rsidRPr="00BF7290">
        <w:t>treat</w:t>
      </w:r>
      <w:r w:rsidR="00A470CE">
        <w:t xml:space="preserve"> </w:t>
      </w:r>
      <w:r w:rsidRPr="00BF7290">
        <w:t>adult</w:t>
      </w:r>
      <w:r>
        <w:t>s</w:t>
      </w:r>
      <w:r w:rsidR="00A470CE">
        <w:t xml:space="preserve"> </w:t>
      </w:r>
      <w:r w:rsidRPr="00BF7290">
        <w:t>with</w:t>
      </w:r>
      <w:r w:rsidR="00A470CE">
        <w:t xml:space="preserve"> </w:t>
      </w:r>
      <w:r w:rsidRPr="00BF7290">
        <w:t>I/DD</w:t>
      </w:r>
      <w:r w:rsidR="00A470CE">
        <w:t xml:space="preserve"> </w:t>
      </w:r>
      <w:r>
        <w:t>and</w:t>
      </w:r>
      <w:r w:rsidR="00A470CE">
        <w:t xml:space="preserve"> </w:t>
      </w:r>
      <w:r>
        <w:t>to</w:t>
      </w:r>
      <w:r w:rsidR="00A470CE">
        <w:t xml:space="preserve"> </w:t>
      </w:r>
      <w:r>
        <w:t>include</w:t>
      </w:r>
      <w:r w:rsidR="00A470CE">
        <w:t xml:space="preserve"> </w:t>
      </w:r>
      <w:r>
        <w:t>a</w:t>
      </w:r>
      <w:r w:rsidR="00A470CE">
        <w:t xml:space="preserve"> </w:t>
      </w:r>
      <w:r>
        <w:t>description</w:t>
      </w:r>
      <w:r w:rsidR="00A470CE">
        <w:t xml:space="preserve"> </w:t>
      </w:r>
      <w:r>
        <w:t>of</w:t>
      </w:r>
      <w:r w:rsidR="00A470CE">
        <w:t xml:space="preserve"> </w:t>
      </w:r>
      <w:r w:rsidRPr="00C74720">
        <w:t>any</w:t>
      </w:r>
      <w:r w:rsidR="00A470CE">
        <w:t xml:space="preserve"> </w:t>
      </w:r>
      <w:r w:rsidRPr="00C74720">
        <w:t>individuals,</w:t>
      </w:r>
      <w:r w:rsidR="00A470CE">
        <w:t xml:space="preserve"> </w:t>
      </w:r>
      <w:r w:rsidRPr="00C74720">
        <w:t>institutions,</w:t>
      </w:r>
      <w:r w:rsidR="00A470CE">
        <w:t xml:space="preserve"> </w:t>
      </w:r>
      <w:r w:rsidRPr="00C74720">
        <w:t>organizations,</w:t>
      </w:r>
      <w:r w:rsidR="00A470CE">
        <w:t xml:space="preserve"> </w:t>
      </w:r>
      <w:r w:rsidRPr="00C74720">
        <w:t>employers,</w:t>
      </w:r>
      <w:r w:rsidR="00A470CE">
        <w:t xml:space="preserve"> </w:t>
      </w:r>
      <w:r w:rsidRPr="00C74720">
        <w:t>staff,</w:t>
      </w:r>
      <w:r w:rsidR="00A470CE">
        <w:t xml:space="preserve"> </w:t>
      </w:r>
      <w:r w:rsidRPr="00C74720">
        <w:t>programs,</w:t>
      </w:r>
      <w:r w:rsidR="00A470CE">
        <w:t xml:space="preserve"> </w:t>
      </w:r>
      <w:r w:rsidRPr="00C74720">
        <w:t>and/or</w:t>
      </w:r>
      <w:r w:rsidR="00A470CE">
        <w:t xml:space="preserve"> </w:t>
      </w:r>
      <w:r w:rsidRPr="00C74720">
        <w:t>policies</w:t>
      </w:r>
      <w:r w:rsidR="00A470CE">
        <w:t xml:space="preserve"> </w:t>
      </w:r>
      <w:r w:rsidRPr="00C74720">
        <w:t>and</w:t>
      </w:r>
      <w:r w:rsidR="00A470CE">
        <w:t xml:space="preserve"> </w:t>
      </w:r>
      <w:r w:rsidRPr="00C74720">
        <w:t>how</w:t>
      </w:r>
      <w:r w:rsidR="00A470CE">
        <w:t xml:space="preserve"> </w:t>
      </w:r>
      <w:r w:rsidRPr="00C74720">
        <w:t>they</w:t>
      </w:r>
      <w:r w:rsidR="00A470CE">
        <w:t xml:space="preserve"> </w:t>
      </w:r>
      <w:r>
        <w:t>may</w:t>
      </w:r>
      <w:r w:rsidR="00A470CE">
        <w:t xml:space="preserve"> </w:t>
      </w:r>
      <w:r w:rsidRPr="00C74720">
        <w:t>have</w:t>
      </w:r>
      <w:r w:rsidR="00A470CE">
        <w:t xml:space="preserve"> </w:t>
      </w:r>
      <w:r w:rsidRPr="00C74720">
        <w:t>influenced</w:t>
      </w:r>
      <w:r w:rsidR="00A470CE">
        <w:t xml:space="preserve"> </w:t>
      </w:r>
      <w:r>
        <w:t>their</w:t>
      </w:r>
      <w:r w:rsidR="00A470CE">
        <w:t xml:space="preserve"> </w:t>
      </w:r>
      <w:r w:rsidRPr="00C74720">
        <w:t>decision.</w:t>
      </w:r>
      <w:r w:rsidR="00A470CE">
        <w:t xml:space="preserve"> </w:t>
      </w:r>
      <w:r>
        <w:t>To</w:t>
      </w:r>
      <w:r w:rsidR="00A470CE">
        <w:t xml:space="preserve"> </w:t>
      </w:r>
      <w:r>
        <w:t>this</w:t>
      </w:r>
      <w:r w:rsidR="00A470CE">
        <w:t xml:space="preserve"> </w:t>
      </w:r>
      <w:r>
        <w:t>question,</w:t>
      </w:r>
      <w:r w:rsidR="00A470CE">
        <w:t xml:space="preserve"> </w:t>
      </w:r>
      <w:r>
        <w:t>567</w:t>
      </w:r>
      <w:r w:rsidR="00A470CE">
        <w:t xml:space="preserve"> </w:t>
      </w:r>
      <w:r>
        <w:t>providers</w:t>
      </w:r>
      <w:r w:rsidR="00A470CE">
        <w:t xml:space="preserve"> </w:t>
      </w:r>
      <w:r>
        <w:t>responded.</w:t>
      </w:r>
      <w:r w:rsidR="00A470CE">
        <w:t xml:space="preserve"> </w:t>
      </w:r>
      <w:r>
        <w:t>Among</w:t>
      </w:r>
      <w:r w:rsidR="00A470CE">
        <w:t xml:space="preserve"> </w:t>
      </w:r>
      <w:r>
        <w:t>the</w:t>
      </w:r>
      <w:r w:rsidR="00A470CE">
        <w:t xml:space="preserve"> </w:t>
      </w:r>
      <w:r>
        <w:t>many</w:t>
      </w:r>
      <w:r w:rsidR="00A470CE">
        <w:t xml:space="preserve"> </w:t>
      </w:r>
      <w:r>
        <w:t>comments,</w:t>
      </w:r>
      <w:r w:rsidR="00A470CE">
        <w:t xml:space="preserve"> </w:t>
      </w:r>
      <w:r>
        <w:t>the</w:t>
      </w:r>
      <w:r w:rsidR="00A470CE">
        <w:t xml:space="preserve"> </w:t>
      </w:r>
      <w:r>
        <w:t>following</w:t>
      </w:r>
      <w:r w:rsidR="00A470CE">
        <w:t xml:space="preserve"> </w:t>
      </w:r>
      <w:r>
        <w:t>are</w:t>
      </w:r>
      <w:r w:rsidR="00A470CE">
        <w:t xml:space="preserve"> </w:t>
      </w:r>
      <w:r>
        <w:t>examples</w:t>
      </w:r>
      <w:r w:rsidR="00A470CE">
        <w:t xml:space="preserve"> </w:t>
      </w:r>
      <w:r>
        <w:t>of</w:t>
      </w:r>
      <w:r w:rsidR="00A470CE">
        <w:t xml:space="preserve"> </w:t>
      </w:r>
      <w:r>
        <w:t>reasons</w:t>
      </w:r>
      <w:r w:rsidR="00A470CE">
        <w:t xml:space="preserve"> </w:t>
      </w:r>
      <w:r>
        <w:t>why</w:t>
      </w:r>
      <w:r w:rsidR="00A470CE">
        <w:t xml:space="preserve"> </w:t>
      </w:r>
      <w:r>
        <w:t>providers</w:t>
      </w:r>
      <w:r w:rsidR="00A470CE">
        <w:t xml:space="preserve"> </w:t>
      </w:r>
      <w:r>
        <w:t>treat</w:t>
      </w:r>
      <w:r w:rsidR="00A470CE">
        <w:t xml:space="preserve"> </w:t>
      </w:r>
      <w:r>
        <w:t>patients</w:t>
      </w:r>
      <w:r w:rsidR="00A470CE">
        <w:t xml:space="preserve"> </w:t>
      </w:r>
      <w:r>
        <w:t>with</w:t>
      </w:r>
      <w:r w:rsidR="00A470CE">
        <w:t xml:space="preserve"> </w:t>
      </w:r>
      <w:r>
        <w:t>I/DD:</w:t>
      </w:r>
      <w:r w:rsidR="00A470CE">
        <w:t xml:space="preserve"> </w:t>
      </w:r>
      <w:r>
        <w:t>“I</w:t>
      </w:r>
      <w:r w:rsidR="00A470CE">
        <w:t xml:space="preserve"> </w:t>
      </w:r>
      <w:r>
        <w:t>have</w:t>
      </w:r>
      <w:r w:rsidR="00A470CE">
        <w:t xml:space="preserve"> </w:t>
      </w:r>
      <w:r>
        <w:t>hospital</w:t>
      </w:r>
      <w:r w:rsidR="00A470CE">
        <w:t xml:space="preserve"> </w:t>
      </w:r>
      <w:r>
        <w:t>privileges.”</w:t>
      </w:r>
      <w:r w:rsidR="00A470CE">
        <w:t xml:space="preserve"> </w:t>
      </w:r>
      <w:r>
        <w:t>“OR</w:t>
      </w:r>
      <w:r w:rsidR="00A470CE">
        <w:t xml:space="preserve"> </w:t>
      </w:r>
      <w:r>
        <w:t>[operating</w:t>
      </w:r>
      <w:r w:rsidR="00A470CE">
        <w:t xml:space="preserve"> </w:t>
      </w:r>
      <w:r>
        <w:t>room]</w:t>
      </w:r>
      <w:r w:rsidR="00A470CE">
        <w:t xml:space="preserve"> </w:t>
      </w:r>
      <w:r>
        <w:t>is</w:t>
      </w:r>
      <w:r w:rsidR="00A470CE">
        <w:t xml:space="preserve"> </w:t>
      </w:r>
      <w:r>
        <w:t>less</w:t>
      </w:r>
      <w:r w:rsidR="00A470CE">
        <w:t xml:space="preserve"> </w:t>
      </w:r>
      <w:r>
        <w:t>stressful.”</w:t>
      </w:r>
      <w:r w:rsidR="00A470CE">
        <w:t xml:space="preserve"> </w:t>
      </w:r>
      <w:r>
        <w:t>“Moral</w:t>
      </w:r>
      <w:r w:rsidR="00A470CE">
        <w:t xml:space="preserve"> </w:t>
      </w:r>
      <w:r>
        <w:t>and</w:t>
      </w:r>
      <w:r w:rsidR="00A470CE">
        <w:t xml:space="preserve"> </w:t>
      </w:r>
      <w:r>
        <w:t>ethical</w:t>
      </w:r>
      <w:r w:rsidR="00A470CE">
        <w:t xml:space="preserve"> </w:t>
      </w:r>
      <w:r>
        <w:t>obligation.”</w:t>
      </w:r>
      <w:r w:rsidR="00A470CE">
        <w:t xml:space="preserve"> </w:t>
      </w:r>
      <w:r>
        <w:t>and</w:t>
      </w:r>
      <w:r w:rsidR="00A470CE">
        <w:t xml:space="preserve"> </w:t>
      </w:r>
      <w:r>
        <w:t>“The</w:t>
      </w:r>
      <w:r w:rsidR="00A470CE">
        <w:t xml:space="preserve"> </w:t>
      </w:r>
      <w:r>
        <w:t>right</w:t>
      </w:r>
      <w:r w:rsidR="00A470CE">
        <w:t xml:space="preserve"> </w:t>
      </w:r>
      <w:r>
        <w:t>thing</w:t>
      </w:r>
      <w:r w:rsidR="00A470CE">
        <w:t xml:space="preserve"> </w:t>
      </w:r>
      <w:r>
        <w:t>to</w:t>
      </w:r>
      <w:r w:rsidR="00A470CE">
        <w:t xml:space="preserve"> </w:t>
      </w:r>
      <w:r>
        <w:t>do.”</w:t>
      </w:r>
      <w:r w:rsidR="00A470CE">
        <w:t xml:space="preserve"> </w:t>
      </w:r>
      <w:r>
        <w:t>The</w:t>
      </w:r>
      <w:r w:rsidR="00A470CE">
        <w:t xml:space="preserve"> </w:t>
      </w:r>
      <w:r>
        <w:t>most</w:t>
      </w:r>
      <w:r w:rsidR="00A470CE">
        <w:t xml:space="preserve"> </w:t>
      </w:r>
      <w:r>
        <w:t>common</w:t>
      </w:r>
      <w:r w:rsidR="00A470CE">
        <w:t xml:space="preserve"> </w:t>
      </w:r>
      <w:r>
        <w:t>reason</w:t>
      </w:r>
      <w:r w:rsidR="00A470CE">
        <w:t xml:space="preserve"> </w:t>
      </w:r>
      <w:r>
        <w:t>could</w:t>
      </w:r>
      <w:r w:rsidR="00A470CE">
        <w:t xml:space="preserve"> </w:t>
      </w:r>
      <w:r>
        <w:t>be</w:t>
      </w:r>
      <w:r w:rsidR="00A470CE">
        <w:t xml:space="preserve"> </w:t>
      </w:r>
      <w:r>
        <w:t>summed</w:t>
      </w:r>
      <w:r w:rsidR="00A470CE">
        <w:t xml:space="preserve"> </w:t>
      </w:r>
      <w:r>
        <w:t>by</w:t>
      </w:r>
      <w:r w:rsidR="00A470CE">
        <w:t xml:space="preserve"> </w:t>
      </w:r>
      <w:r>
        <w:t>this</w:t>
      </w:r>
      <w:r w:rsidR="00A470CE">
        <w:t xml:space="preserve"> </w:t>
      </w:r>
      <w:r>
        <w:t>statement,</w:t>
      </w:r>
      <w:r w:rsidR="00A470CE">
        <w:t xml:space="preserve"> </w:t>
      </w:r>
      <w:r>
        <w:t>“Trying</w:t>
      </w:r>
      <w:r w:rsidR="00A470CE">
        <w:t xml:space="preserve"> </w:t>
      </w:r>
      <w:r>
        <w:t>to</w:t>
      </w:r>
      <w:r w:rsidR="00A470CE">
        <w:t xml:space="preserve"> </w:t>
      </w:r>
      <w:r>
        <w:t>meet</w:t>
      </w:r>
      <w:r w:rsidR="00A470CE">
        <w:t xml:space="preserve"> </w:t>
      </w:r>
      <w:r>
        <w:t>the</w:t>
      </w:r>
      <w:r w:rsidR="00A470CE">
        <w:t xml:space="preserve"> </w:t>
      </w:r>
      <w:r>
        <w:t>patients’</w:t>
      </w:r>
      <w:r w:rsidR="00A470CE">
        <w:t xml:space="preserve"> </w:t>
      </w:r>
      <w:r>
        <w:t>needs.”</w:t>
      </w:r>
      <w:r w:rsidR="00A470CE">
        <w:t xml:space="preserve"> </w:t>
      </w:r>
      <w:r>
        <w:t>Examples</w:t>
      </w:r>
      <w:r w:rsidR="00A470CE">
        <w:t xml:space="preserve"> </w:t>
      </w:r>
      <w:r>
        <w:t>of</w:t>
      </w:r>
      <w:r w:rsidR="00A470CE">
        <w:t xml:space="preserve"> </w:t>
      </w:r>
      <w:r>
        <w:t>comments</w:t>
      </w:r>
      <w:r w:rsidR="00A470CE">
        <w:t xml:space="preserve"> </w:t>
      </w:r>
      <w:r>
        <w:t>some</w:t>
      </w:r>
      <w:r w:rsidR="00A470CE">
        <w:t xml:space="preserve"> </w:t>
      </w:r>
      <w:r>
        <w:t>OHC</w:t>
      </w:r>
      <w:r w:rsidR="00A470CE">
        <w:t xml:space="preserve"> </w:t>
      </w:r>
      <w:r>
        <w:t>providers</w:t>
      </w:r>
      <w:r w:rsidR="00A470CE">
        <w:t xml:space="preserve"> </w:t>
      </w:r>
      <w:r>
        <w:t>gave</w:t>
      </w:r>
      <w:r w:rsidR="00A470CE">
        <w:t xml:space="preserve"> </w:t>
      </w:r>
      <w:r>
        <w:t>as</w:t>
      </w:r>
      <w:r w:rsidR="00A470CE">
        <w:t xml:space="preserve"> </w:t>
      </w:r>
      <w:r>
        <w:t>to</w:t>
      </w:r>
      <w:r w:rsidR="00A470CE">
        <w:t xml:space="preserve"> </w:t>
      </w:r>
      <w:r>
        <w:t>why</w:t>
      </w:r>
      <w:r w:rsidR="00A470CE">
        <w:t xml:space="preserve"> </w:t>
      </w:r>
      <w:r>
        <w:t>they</w:t>
      </w:r>
      <w:r w:rsidR="00A470CE">
        <w:t xml:space="preserve"> </w:t>
      </w:r>
      <w:r w:rsidR="004002A1" w:rsidRPr="004002A1">
        <w:rPr>
          <w:i/>
          <w:iCs/>
        </w:rPr>
        <w:t>do not</w:t>
      </w:r>
      <w:r w:rsidR="00A470CE">
        <w:t xml:space="preserve"> </w:t>
      </w:r>
      <w:r>
        <w:t>treat</w:t>
      </w:r>
      <w:r w:rsidR="00A470CE">
        <w:t xml:space="preserve"> </w:t>
      </w:r>
      <w:r>
        <w:t>patients</w:t>
      </w:r>
      <w:r w:rsidR="00A470CE">
        <w:t xml:space="preserve"> </w:t>
      </w:r>
      <w:r>
        <w:t>with</w:t>
      </w:r>
      <w:r w:rsidR="00A470CE">
        <w:t xml:space="preserve"> </w:t>
      </w:r>
      <w:r>
        <w:t>I/DD</w:t>
      </w:r>
      <w:r w:rsidR="00A470CE">
        <w:t xml:space="preserve"> </w:t>
      </w:r>
      <w:r>
        <w:t>included</w:t>
      </w:r>
      <w:r w:rsidR="00A470CE">
        <w:t xml:space="preserve"> </w:t>
      </w:r>
      <w:r>
        <w:t>the</w:t>
      </w:r>
      <w:r w:rsidR="00A470CE">
        <w:t xml:space="preserve"> </w:t>
      </w:r>
      <w:r>
        <w:t>following:</w:t>
      </w:r>
      <w:r w:rsidR="00A470CE">
        <w:t xml:space="preserve"> </w:t>
      </w:r>
      <w:r>
        <w:t>“Lack</w:t>
      </w:r>
      <w:r w:rsidR="00A470CE">
        <w:t xml:space="preserve"> </w:t>
      </w:r>
      <w:r>
        <w:t>of</w:t>
      </w:r>
      <w:r w:rsidR="00A470CE">
        <w:t xml:space="preserve"> </w:t>
      </w:r>
      <w:r>
        <w:t>equipment.”</w:t>
      </w:r>
      <w:r w:rsidR="00A470CE">
        <w:t xml:space="preserve"> </w:t>
      </w:r>
      <w:r>
        <w:t>“Lack</w:t>
      </w:r>
      <w:r w:rsidR="00A470CE">
        <w:t xml:space="preserve"> </w:t>
      </w:r>
      <w:r>
        <w:t>of</w:t>
      </w:r>
      <w:r w:rsidR="00A470CE">
        <w:t xml:space="preserve"> </w:t>
      </w:r>
      <w:r>
        <w:t>expertise.”</w:t>
      </w:r>
      <w:r w:rsidR="00A470CE">
        <w:t xml:space="preserve"> </w:t>
      </w:r>
      <w:r>
        <w:t>“Transportation</w:t>
      </w:r>
      <w:r w:rsidR="00A470CE">
        <w:t xml:space="preserve"> </w:t>
      </w:r>
      <w:r>
        <w:t>issues.”</w:t>
      </w:r>
      <w:r w:rsidR="00A470CE">
        <w:t xml:space="preserve"> </w:t>
      </w:r>
      <w:r>
        <w:t>“Time</w:t>
      </w:r>
      <w:r w:rsidR="00A470CE">
        <w:t xml:space="preserve"> </w:t>
      </w:r>
      <w:r>
        <w:t>factors.”</w:t>
      </w:r>
      <w:r w:rsidR="00A470CE">
        <w:t xml:space="preserve"> </w:t>
      </w:r>
      <w:r>
        <w:t>“Operatory</w:t>
      </w:r>
      <w:r w:rsidR="00A470CE">
        <w:t xml:space="preserve"> </w:t>
      </w:r>
      <w:r>
        <w:t>limitations</w:t>
      </w:r>
      <w:r w:rsidR="00A470CE">
        <w:t xml:space="preserve"> </w:t>
      </w:r>
      <w:r>
        <w:t>and</w:t>
      </w:r>
      <w:r w:rsidR="00A470CE">
        <w:t xml:space="preserve"> </w:t>
      </w:r>
      <w:r>
        <w:t>room</w:t>
      </w:r>
      <w:r w:rsidR="00A470CE">
        <w:t xml:space="preserve"> </w:t>
      </w:r>
      <w:r>
        <w:t>logistics.”</w:t>
      </w:r>
      <w:r w:rsidR="00A470CE">
        <w:t xml:space="preserve"> </w:t>
      </w:r>
      <w:r>
        <w:t>“Lack</w:t>
      </w:r>
      <w:r w:rsidR="00A470CE">
        <w:t xml:space="preserve"> </w:t>
      </w:r>
      <w:r>
        <w:t>of</w:t>
      </w:r>
      <w:r w:rsidR="00A470CE">
        <w:t xml:space="preserve"> </w:t>
      </w:r>
      <w:r>
        <w:t>available</w:t>
      </w:r>
      <w:r w:rsidR="00A470CE">
        <w:t xml:space="preserve"> </w:t>
      </w:r>
      <w:r>
        <w:t>sedation.”</w:t>
      </w:r>
      <w:r w:rsidR="00A470CE">
        <w:t xml:space="preserve"> </w:t>
      </w:r>
      <w:r>
        <w:t>“Insufficient</w:t>
      </w:r>
      <w:r w:rsidR="00A470CE">
        <w:t xml:space="preserve"> </w:t>
      </w:r>
      <w:r>
        <w:t>staffing.”</w:t>
      </w:r>
      <w:r w:rsidR="00A470CE">
        <w:t xml:space="preserve"> </w:t>
      </w:r>
      <w:r>
        <w:t>and</w:t>
      </w:r>
      <w:r w:rsidR="00A470CE">
        <w:t xml:space="preserve"> </w:t>
      </w:r>
      <w:r>
        <w:t>“Poor</w:t>
      </w:r>
      <w:r w:rsidR="00A470CE">
        <w:t xml:space="preserve"> </w:t>
      </w:r>
      <w:r>
        <w:t>Medicaid</w:t>
      </w:r>
      <w:r w:rsidR="00A470CE">
        <w:t xml:space="preserve"> </w:t>
      </w:r>
      <w:r>
        <w:t>reimbursement.”</w:t>
      </w:r>
    </w:p>
    <w:p w14:paraId="54D43D7F" w14:textId="6E14E8E9" w:rsidR="006B140F" w:rsidRPr="001F524D" w:rsidRDefault="006B140F" w:rsidP="00072F76">
      <w:pPr>
        <w:pStyle w:val="NCDBodyText"/>
      </w:pPr>
      <w:r w:rsidRPr="00E76A6A">
        <w:t>In</w:t>
      </w:r>
      <w:r w:rsidR="00A470CE">
        <w:t xml:space="preserve"> </w:t>
      </w:r>
      <w:r w:rsidRPr="00E76A6A">
        <w:t>Question</w:t>
      </w:r>
      <w:r w:rsidR="00A470CE">
        <w:t xml:space="preserve"> </w:t>
      </w:r>
      <w:r w:rsidRPr="00E76A6A">
        <w:t>14,</w:t>
      </w:r>
      <w:r w:rsidR="00A470CE">
        <w:t xml:space="preserve"> </w:t>
      </w:r>
      <w:r w:rsidRPr="00E76A6A">
        <w:t>OHC</w:t>
      </w:r>
      <w:r w:rsidR="00A470CE">
        <w:t xml:space="preserve"> </w:t>
      </w:r>
      <w:r w:rsidRPr="00E76A6A">
        <w:t>providers</w:t>
      </w:r>
      <w:r w:rsidR="00A470CE">
        <w:t xml:space="preserve"> </w:t>
      </w:r>
      <w:r w:rsidRPr="00E76A6A">
        <w:t>were</w:t>
      </w:r>
      <w:r w:rsidR="00A470CE">
        <w:t xml:space="preserve"> </w:t>
      </w:r>
      <w:r w:rsidRPr="00E76A6A">
        <w:t>asked</w:t>
      </w:r>
      <w:r w:rsidR="00A470CE">
        <w:t xml:space="preserve"> </w:t>
      </w:r>
      <w:r w:rsidRPr="00E76A6A">
        <w:t>to</w:t>
      </w:r>
      <w:r w:rsidR="00A470CE">
        <w:t xml:space="preserve"> </w:t>
      </w:r>
      <w:r w:rsidRPr="00E76A6A">
        <w:t>share</w:t>
      </w:r>
      <w:r w:rsidR="00A470CE">
        <w:t xml:space="preserve"> </w:t>
      </w:r>
      <w:r w:rsidRPr="00E76A6A">
        <w:t>their</w:t>
      </w:r>
      <w:r w:rsidR="00A470CE">
        <w:t xml:space="preserve"> </w:t>
      </w:r>
      <w:r w:rsidRPr="00E76A6A">
        <w:t>experience(s)</w:t>
      </w:r>
      <w:r w:rsidR="00A470CE">
        <w:t xml:space="preserve"> </w:t>
      </w:r>
      <w:r w:rsidRPr="00E76A6A">
        <w:t>in</w:t>
      </w:r>
      <w:r w:rsidR="00A470CE">
        <w:t xml:space="preserve"> </w:t>
      </w:r>
      <w:r w:rsidRPr="00E76A6A">
        <w:t>treating</w:t>
      </w:r>
      <w:r w:rsidR="00A470CE">
        <w:t xml:space="preserve"> </w:t>
      </w:r>
      <w:r w:rsidRPr="00E76A6A">
        <w:t>adult</w:t>
      </w:r>
      <w:r w:rsidR="00A470CE">
        <w:t xml:space="preserve"> </w:t>
      </w:r>
      <w:r w:rsidRPr="00E76A6A">
        <w:t>patients</w:t>
      </w:r>
      <w:r w:rsidR="00A470CE">
        <w:t xml:space="preserve"> </w:t>
      </w:r>
      <w:r w:rsidRPr="00E76A6A">
        <w:t>with</w:t>
      </w:r>
      <w:r w:rsidR="00A470CE">
        <w:t xml:space="preserve"> </w:t>
      </w:r>
      <w:r w:rsidRPr="00E76A6A">
        <w:t>I/DD</w:t>
      </w:r>
      <w:r>
        <w:t>.</w:t>
      </w:r>
      <w:r w:rsidR="00A470CE">
        <w:t xml:space="preserve"> </w:t>
      </w:r>
      <w:r>
        <w:t>Among</w:t>
      </w:r>
      <w:r w:rsidR="00A470CE">
        <w:t xml:space="preserve"> </w:t>
      </w:r>
      <w:r>
        <w:t>the</w:t>
      </w:r>
      <w:r w:rsidR="00A470CE">
        <w:t xml:space="preserve"> </w:t>
      </w:r>
      <w:r>
        <w:t>580</w:t>
      </w:r>
      <w:r w:rsidR="00A470CE">
        <w:t xml:space="preserve"> </w:t>
      </w:r>
      <w:r>
        <w:t>who</w:t>
      </w:r>
      <w:r w:rsidR="00A470CE">
        <w:t xml:space="preserve"> </w:t>
      </w:r>
      <w:r>
        <w:t>responded</w:t>
      </w:r>
      <w:r w:rsidR="00A470CE">
        <w:t xml:space="preserve"> </w:t>
      </w:r>
      <w:r>
        <w:t>to</w:t>
      </w:r>
      <w:r w:rsidR="00A470CE">
        <w:t xml:space="preserve"> </w:t>
      </w:r>
      <w:r>
        <w:t>this</w:t>
      </w:r>
      <w:r w:rsidR="00A470CE">
        <w:t xml:space="preserve"> </w:t>
      </w:r>
      <w:r>
        <w:t>question,</w:t>
      </w:r>
      <w:r w:rsidR="00A470CE">
        <w:t xml:space="preserve"> </w:t>
      </w:r>
      <w:r>
        <w:t>most</w:t>
      </w:r>
      <w:r w:rsidR="00A470CE">
        <w:t xml:space="preserve"> </w:t>
      </w:r>
      <w:r>
        <w:t>comments</w:t>
      </w:r>
      <w:r w:rsidR="00A470CE">
        <w:t xml:space="preserve"> </w:t>
      </w:r>
      <w:r>
        <w:t>were</w:t>
      </w:r>
      <w:r w:rsidR="00A470CE">
        <w:t xml:space="preserve"> </w:t>
      </w:r>
      <w:r>
        <w:t>favorable.</w:t>
      </w:r>
      <w:r w:rsidR="00A470CE">
        <w:t xml:space="preserve"> </w:t>
      </w:r>
      <w:r>
        <w:t>The</w:t>
      </w:r>
      <w:r w:rsidR="00A470CE">
        <w:t xml:space="preserve"> </w:t>
      </w:r>
      <w:r>
        <w:t>following</w:t>
      </w:r>
      <w:r w:rsidR="00A470CE">
        <w:t xml:space="preserve"> </w:t>
      </w:r>
      <w:r>
        <w:t>comments</w:t>
      </w:r>
      <w:r w:rsidR="00A470CE">
        <w:t xml:space="preserve"> </w:t>
      </w:r>
      <w:r>
        <w:t>were</w:t>
      </w:r>
      <w:r w:rsidR="00A470CE">
        <w:t xml:space="preserve"> </w:t>
      </w:r>
      <w:r>
        <w:t>captured:</w:t>
      </w:r>
      <w:r w:rsidR="00A470CE">
        <w:t xml:space="preserve"> </w:t>
      </w:r>
      <w:r>
        <w:t>“It’s</w:t>
      </w:r>
      <w:r w:rsidR="00A470CE">
        <w:t xml:space="preserve"> </w:t>
      </w:r>
      <w:r>
        <w:t>the</w:t>
      </w:r>
      <w:r w:rsidR="00A470CE">
        <w:t xml:space="preserve"> </w:t>
      </w:r>
      <w:r>
        <w:t>right</w:t>
      </w:r>
      <w:r w:rsidR="00A470CE">
        <w:t xml:space="preserve"> </w:t>
      </w:r>
      <w:r>
        <w:t>thing</w:t>
      </w:r>
      <w:r w:rsidR="00A470CE">
        <w:t xml:space="preserve"> </w:t>
      </w:r>
      <w:r>
        <w:t>to</w:t>
      </w:r>
      <w:r w:rsidR="00A470CE">
        <w:t xml:space="preserve"> </w:t>
      </w:r>
      <w:r>
        <w:t>do.”</w:t>
      </w:r>
      <w:r w:rsidR="00A470CE">
        <w:t xml:space="preserve"> </w:t>
      </w:r>
      <w:r>
        <w:t>“It’s</w:t>
      </w:r>
      <w:r w:rsidR="00A470CE">
        <w:t xml:space="preserve"> </w:t>
      </w:r>
      <w:r>
        <w:t>my</w:t>
      </w:r>
      <w:r w:rsidR="00A470CE">
        <w:t xml:space="preserve"> </w:t>
      </w:r>
      <w:r>
        <w:t>responsibility.”</w:t>
      </w:r>
      <w:r w:rsidR="00A470CE">
        <w:t xml:space="preserve"> </w:t>
      </w:r>
      <w:r>
        <w:t>“It’s</w:t>
      </w:r>
      <w:r w:rsidR="00A470CE">
        <w:t xml:space="preserve"> </w:t>
      </w:r>
      <w:r>
        <w:t>an</w:t>
      </w:r>
      <w:r w:rsidR="00A470CE">
        <w:t xml:space="preserve"> </w:t>
      </w:r>
      <w:r>
        <w:t>opportunity</w:t>
      </w:r>
      <w:r w:rsidR="00A470CE">
        <w:t xml:space="preserve"> </w:t>
      </w:r>
      <w:r>
        <w:t>to</w:t>
      </w:r>
      <w:r w:rsidR="00A470CE">
        <w:t xml:space="preserve"> </w:t>
      </w:r>
      <w:r>
        <w:t>give</w:t>
      </w:r>
      <w:r w:rsidR="00A470CE">
        <w:t xml:space="preserve"> </w:t>
      </w:r>
      <w:r>
        <w:t>back.”</w:t>
      </w:r>
      <w:r w:rsidR="00A470CE">
        <w:t xml:space="preserve"> </w:t>
      </w:r>
      <w:r>
        <w:t>“My</w:t>
      </w:r>
      <w:r w:rsidR="00A470CE">
        <w:t xml:space="preserve"> </w:t>
      </w:r>
      <w:r>
        <w:t>faith</w:t>
      </w:r>
      <w:r w:rsidR="00A470CE">
        <w:t xml:space="preserve"> </w:t>
      </w:r>
      <w:r>
        <w:t>calls</w:t>
      </w:r>
      <w:r w:rsidR="00A470CE">
        <w:t xml:space="preserve"> </w:t>
      </w:r>
      <w:r>
        <w:t>for</w:t>
      </w:r>
      <w:r w:rsidR="00A470CE">
        <w:t xml:space="preserve"> </w:t>
      </w:r>
      <w:r>
        <w:t>it.”</w:t>
      </w:r>
      <w:r w:rsidR="00A470CE">
        <w:t xml:space="preserve"> </w:t>
      </w:r>
      <w:r>
        <w:t>“Inclusiveness.”</w:t>
      </w:r>
      <w:r w:rsidR="00A470CE">
        <w:t xml:space="preserve"> </w:t>
      </w:r>
      <w:r>
        <w:t>“I</w:t>
      </w:r>
      <w:r w:rsidR="00A470CE">
        <w:t xml:space="preserve"> </w:t>
      </w:r>
      <w:r>
        <w:t>enjoy</w:t>
      </w:r>
      <w:r w:rsidR="00A470CE">
        <w:t xml:space="preserve"> </w:t>
      </w:r>
      <w:r>
        <w:t>working</w:t>
      </w:r>
      <w:r w:rsidR="00A470CE">
        <w:t xml:space="preserve"> </w:t>
      </w:r>
      <w:r>
        <w:t>with</w:t>
      </w:r>
      <w:r w:rsidR="00A470CE">
        <w:t xml:space="preserve"> </w:t>
      </w:r>
      <w:r>
        <w:t>the</w:t>
      </w:r>
      <w:r w:rsidR="00A470CE">
        <w:t xml:space="preserve"> </w:t>
      </w:r>
      <w:r>
        <w:t>population.”</w:t>
      </w:r>
      <w:r w:rsidR="00A470CE">
        <w:t xml:space="preserve"> </w:t>
      </w:r>
      <w:r>
        <w:t>“It’s</w:t>
      </w:r>
      <w:r w:rsidR="00A470CE">
        <w:t xml:space="preserve"> </w:t>
      </w:r>
      <w:r>
        <w:t>challenging</w:t>
      </w:r>
      <w:r w:rsidR="00A470CE">
        <w:t xml:space="preserve"> </w:t>
      </w:r>
      <w:r>
        <w:t>but</w:t>
      </w:r>
      <w:r w:rsidR="00A470CE">
        <w:t xml:space="preserve"> </w:t>
      </w:r>
      <w:r>
        <w:t>very</w:t>
      </w:r>
      <w:r w:rsidR="00A470CE">
        <w:t xml:space="preserve"> </w:t>
      </w:r>
      <w:r>
        <w:t>rewarding.”</w:t>
      </w:r>
      <w:r w:rsidR="00A470CE">
        <w:t xml:space="preserve"> </w:t>
      </w:r>
      <w:r>
        <w:t>“I</w:t>
      </w:r>
      <w:r w:rsidR="00A470CE">
        <w:t xml:space="preserve"> </w:t>
      </w:r>
      <w:r>
        <w:t>am</w:t>
      </w:r>
      <w:r w:rsidR="00A470CE">
        <w:t xml:space="preserve"> </w:t>
      </w:r>
      <w:r>
        <w:t>happy</w:t>
      </w:r>
      <w:r w:rsidR="00A470CE">
        <w:t xml:space="preserve"> </w:t>
      </w:r>
      <w:r>
        <w:t>to</w:t>
      </w:r>
      <w:r w:rsidR="00A470CE">
        <w:t xml:space="preserve"> </w:t>
      </w:r>
      <w:r>
        <w:t>treat</w:t>
      </w:r>
      <w:r w:rsidR="00A470CE">
        <w:t xml:space="preserve"> </w:t>
      </w:r>
      <w:r>
        <w:t>anyone.”</w:t>
      </w:r>
      <w:r w:rsidR="00A470CE">
        <w:t xml:space="preserve"> </w:t>
      </w:r>
      <w:r>
        <w:t>and</w:t>
      </w:r>
      <w:r w:rsidR="00A470CE">
        <w:t xml:space="preserve"> </w:t>
      </w:r>
      <w:r>
        <w:t>“Everyone</w:t>
      </w:r>
      <w:r w:rsidR="00A470CE">
        <w:t xml:space="preserve"> </w:t>
      </w:r>
      <w:r>
        <w:t>deserves</w:t>
      </w:r>
      <w:r w:rsidR="00A470CE">
        <w:t xml:space="preserve"> </w:t>
      </w:r>
      <w:r>
        <w:t>dental</w:t>
      </w:r>
      <w:r w:rsidR="00A470CE">
        <w:t xml:space="preserve"> </w:t>
      </w:r>
      <w:r>
        <w:t>care.”</w:t>
      </w:r>
    </w:p>
    <w:p w14:paraId="03BF5D9F" w14:textId="7C491631" w:rsidR="006B140F" w:rsidRPr="001F524D" w:rsidRDefault="006B140F" w:rsidP="00072F76">
      <w:pPr>
        <w:pStyle w:val="NCDBodyText"/>
      </w:pPr>
      <w:r>
        <w:t>Among</w:t>
      </w:r>
      <w:r w:rsidR="00A470CE">
        <w:t xml:space="preserve"> </w:t>
      </w:r>
      <w:r>
        <w:t>those</w:t>
      </w:r>
      <w:r w:rsidR="00A470CE">
        <w:t xml:space="preserve"> </w:t>
      </w:r>
      <w:r>
        <w:t>responses</w:t>
      </w:r>
      <w:r w:rsidR="00A470CE">
        <w:t xml:space="preserve"> </w:t>
      </w:r>
      <w:r>
        <w:t>less</w:t>
      </w:r>
      <w:r w:rsidR="00A470CE">
        <w:t xml:space="preserve"> </w:t>
      </w:r>
      <w:r>
        <w:t>favorable</w:t>
      </w:r>
      <w:r w:rsidR="00A470CE">
        <w:t xml:space="preserve"> </w:t>
      </w:r>
      <w:r>
        <w:t>toward</w:t>
      </w:r>
      <w:r w:rsidR="00A470CE">
        <w:t xml:space="preserve"> </w:t>
      </w:r>
      <w:r>
        <w:t>treating</w:t>
      </w:r>
      <w:r w:rsidR="00A470CE">
        <w:t xml:space="preserve"> </w:t>
      </w:r>
      <w:r>
        <w:t>adults</w:t>
      </w:r>
      <w:r w:rsidR="00A470CE">
        <w:t xml:space="preserve"> </w:t>
      </w:r>
      <w:r>
        <w:t>with</w:t>
      </w:r>
      <w:r w:rsidR="00A470CE">
        <w:t xml:space="preserve"> </w:t>
      </w:r>
      <w:r>
        <w:t>I/DD,</w:t>
      </w:r>
      <w:r w:rsidR="00A470CE">
        <w:t xml:space="preserve"> </w:t>
      </w:r>
      <w:r>
        <w:t>the</w:t>
      </w:r>
      <w:r w:rsidR="00A470CE">
        <w:t xml:space="preserve"> </w:t>
      </w:r>
      <w:r>
        <w:t>following</w:t>
      </w:r>
      <w:r w:rsidR="00A470CE">
        <w:t xml:space="preserve"> </w:t>
      </w:r>
      <w:r>
        <w:t>comments</w:t>
      </w:r>
      <w:r w:rsidR="00A470CE">
        <w:t xml:space="preserve"> </w:t>
      </w:r>
      <w:r>
        <w:t>were</w:t>
      </w:r>
      <w:r w:rsidR="00A470CE">
        <w:t xml:space="preserve"> </w:t>
      </w:r>
      <w:r>
        <w:t>noted:</w:t>
      </w:r>
      <w:r w:rsidR="00A470CE">
        <w:t xml:space="preserve"> </w:t>
      </w:r>
      <w:r>
        <w:t>“It’s</w:t>
      </w:r>
      <w:r w:rsidR="00A470CE">
        <w:t xml:space="preserve"> </w:t>
      </w:r>
      <w:r>
        <w:t>challenging.”</w:t>
      </w:r>
      <w:r w:rsidR="00A470CE">
        <w:t xml:space="preserve"> </w:t>
      </w:r>
      <w:r>
        <w:t>“It</w:t>
      </w:r>
      <w:r w:rsidR="00A470CE">
        <w:t xml:space="preserve"> </w:t>
      </w:r>
      <w:r>
        <w:t>takes</w:t>
      </w:r>
      <w:r w:rsidR="00A470CE">
        <w:t xml:space="preserve"> </w:t>
      </w:r>
      <w:r>
        <w:t>more</w:t>
      </w:r>
      <w:r w:rsidR="00A470CE">
        <w:t xml:space="preserve"> </w:t>
      </w:r>
      <w:r>
        <w:t>time.”</w:t>
      </w:r>
      <w:r w:rsidR="00A470CE">
        <w:t xml:space="preserve"> </w:t>
      </w:r>
      <w:r>
        <w:t>“Inadequate</w:t>
      </w:r>
      <w:r w:rsidR="00A470CE">
        <w:t xml:space="preserve"> </w:t>
      </w:r>
      <w:r>
        <w:t>compensation.”</w:t>
      </w:r>
      <w:r w:rsidR="00A470CE">
        <w:t xml:space="preserve"> </w:t>
      </w:r>
      <w:r>
        <w:t>“Very</w:t>
      </w:r>
      <w:r w:rsidR="00A470CE">
        <w:t xml:space="preserve"> </w:t>
      </w:r>
      <w:r>
        <w:t>challenging.”</w:t>
      </w:r>
      <w:r w:rsidR="00A470CE">
        <w:t xml:space="preserve"> </w:t>
      </w:r>
      <w:r>
        <w:t>“Beyond</w:t>
      </w:r>
      <w:r w:rsidR="00A470CE">
        <w:t xml:space="preserve"> </w:t>
      </w:r>
      <w:r>
        <w:t>our</w:t>
      </w:r>
      <w:r w:rsidR="00A470CE">
        <w:t xml:space="preserve"> </w:t>
      </w:r>
      <w:r>
        <w:t>patient</w:t>
      </w:r>
      <w:r w:rsidR="00A470CE">
        <w:t xml:space="preserve"> </w:t>
      </w:r>
      <w:r>
        <w:t>management</w:t>
      </w:r>
      <w:r w:rsidR="00A470CE">
        <w:t xml:space="preserve"> </w:t>
      </w:r>
      <w:r>
        <w:t>systems.”</w:t>
      </w:r>
      <w:r w:rsidR="00A470CE">
        <w:t xml:space="preserve"> </w:t>
      </w:r>
      <w:r>
        <w:t>“As</w:t>
      </w:r>
      <w:r w:rsidR="00A470CE">
        <w:t xml:space="preserve"> </w:t>
      </w:r>
      <w:r>
        <w:t>long</w:t>
      </w:r>
      <w:r w:rsidR="00A470CE">
        <w:t xml:space="preserve"> </w:t>
      </w:r>
      <w:r>
        <w:t>as</w:t>
      </w:r>
      <w:r w:rsidR="00A470CE">
        <w:t xml:space="preserve"> </w:t>
      </w:r>
      <w:r>
        <w:t>they</w:t>
      </w:r>
      <w:r w:rsidR="00A470CE">
        <w:t xml:space="preserve"> </w:t>
      </w:r>
      <w:r>
        <w:t>are</w:t>
      </w:r>
      <w:r w:rsidR="00A470CE">
        <w:t xml:space="preserve"> </w:t>
      </w:r>
      <w:r>
        <w:t>calm,</w:t>
      </w:r>
      <w:r w:rsidR="00A470CE">
        <w:t xml:space="preserve"> </w:t>
      </w:r>
      <w:r>
        <w:t>cooperative,</w:t>
      </w:r>
      <w:r w:rsidR="00A470CE">
        <w:t xml:space="preserve"> </w:t>
      </w:r>
      <w:r>
        <w:t>and</w:t>
      </w:r>
      <w:r w:rsidR="00A470CE">
        <w:t xml:space="preserve"> </w:t>
      </w:r>
      <w:r>
        <w:t>non-combative,</w:t>
      </w:r>
      <w:r w:rsidR="00A470CE">
        <w:t xml:space="preserve"> </w:t>
      </w:r>
      <w:r>
        <w:t>I</w:t>
      </w:r>
      <w:r w:rsidR="00A470CE">
        <w:t xml:space="preserve"> </w:t>
      </w:r>
      <w:r>
        <w:t>can</w:t>
      </w:r>
      <w:r w:rsidR="00A470CE">
        <w:t xml:space="preserve"> </w:t>
      </w:r>
      <w:r>
        <w:t>treat</w:t>
      </w:r>
      <w:r w:rsidR="00A470CE">
        <w:t xml:space="preserve"> </w:t>
      </w:r>
      <w:r>
        <w:t>them.”</w:t>
      </w:r>
      <w:r w:rsidR="00A470CE">
        <w:t xml:space="preserve"> </w:t>
      </w:r>
      <w:r>
        <w:t>“Time</w:t>
      </w:r>
      <w:r w:rsidR="00A470CE">
        <w:t xml:space="preserve"> </w:t>
      </w:r>
      <w:r>
        <w:t>and</w:t>
      </w:r>
      <w:r w:rsidR="00A470CE">
        <w:t xml:space="preserve"> </w:t>
      </w:r>
      <w:r>
        <w:t>money.”</w:t>
      </w:r>
      <w:r w:rsidR="00A470CE">
        <w:t xml:space="preserve"> </w:t>
      </w:r>
      <w:r>
        <w:t>“Collecting</w:t>
      </w:r>
      <w:r w:rsidR="00A470CE">
        <w:t xml:space="preserve"> </w:t>
      </w:r>
      <w:r>
        <w:t>consent</w:t>
      </w:r>
      <w:r w:rsidR="00A470CE">
        <w:t xml:space="preserve"> </w:t>
      </w:r>
      <w:r>
        <w:t>forms</w:t>
      </w:r>
      <w:r w:rsidR="00A470CE">
        <w:t xml:space="preserve"> </w:t>
      </w:r>
      <w:r>
        <w:t>are</w:t>
      </w:r>
      <w:r w:rsidR="00A470CE">
        <w:t xml:space="preserve"> </w:t>
      </w:r>
      <w:r>
        <w:t>challenging</w:t>
      </w:r>
      <w:r w:rsidR="00A470CE">
        <w:t xml:space="preserve"> </w:t>
      </w:r>
      <w:r>
        <w:t>when</w:t>
      </w:r>
      <w:r w:rsidR="00A470CE">
        <w:t xml:space="preserve"> </w:t>
      </w:r>
      <w:r>
        <w:t>patients</w:t>
      </w:r>
      <w:r w:rsidR="00A470CE">
        <w:t xml:space="preserve"> </w:t>
      </w:r>
      <w:r>
        <w:t>come</w:t>
      </w:r>
      <w:r w:rsidR="00A470CE">
        <w:t xml:space="preserve"> </w:t>
      </w:r>
      <w:r>
        <w:t>in</w:t>
      </w:r>
      <w:r w:rsidR="00A470CE">
        <w:t xml:space="preserve"> </w:t>
      </w:r>
      <w:r>
        <w:t>on</w:t>
      </w:r>
      <w:r w:rsidR="00A470CE">
        <w:t xml:space="preserve"> </w:t>
      </w:r>
      <w:r>
        <w:t>their</w:t>
      </w:r>
      <w:r w:rsidR="00A470CE">
        <w:t xml:space="preserve"> </w:t>
      </w:r>
      <w:r>
        <w:t>own.”</w:t>
      </w:r>
      <w:r w:rsidR="00A470CE">
        <w:t xml:space="preserve"> </w:t>
      </w:r>
      <w:r>
        <w:t>“Y</w:t>
      </w:r>
      <w:r w:rsidRPr="00BF7290">
        <w:t>ou</w:t>
      </w:r>
      <w:r w:rsidR="00A470CE">
        <w:t xml:space="preserve"> </w:t>
      </w:r>
      <w:r w:rsidRPr="00BF7290">
        <w:t>will</w:t>
      </w:r>
      <w:r w:rsidR="00A470CE">
        <w:t xml:space="preserve"> </w:t>
      </w:r>
      <w:r w:rsidRPr="00BF7290">
        <w:t>be</w:t>
      </w:r>
      <w:r w:rsidR="00A470CE">
        <w:t xml:space="preserve"> </w:t>
      </w:r>
      <w:r w:rsidRPr="00BF7290">
        <w:t>exposed</w:t>
      </w:r>
      <w:r w:rsidR="00A470CE">
        <w:t xml:space="preserve"> </w:t>
      </w:r>
      <w:r w:rsidRPr="00BF7290">
        <w:t>to</w:t>
      </w:r>
      <w:r w:rsidR="00A470CE">
        <w:t xml:space="preserve"> </w:t>
      </w:r>
      <w:r w:rsidRPr="00BF7290">
        <w:t>odors</w:t>
      </w:r>
      <w:r w:rsidR="00A470CE">
        <w:t xml:space="preserve"> </w:t>
      </w:r>
      <w:r w:rsidRPr="00BF7290">
        <w:t>and</w:t>
      </w:r>
      <w:r w:rsidR="00A470CE">
        <w:t xml:space="preserve"> </w:t>
      </w:r>
      <w:r w:rsidRPr="00BF7290">
        <w:t>oral</w:t>
      </w:r>
      <w:r w:rsidR="00A470CE">
        <w:t xml:space="preserve"> </w:t>
      </w:r>
      <w:r w:rsidRPr="00BF7290">
        <w:t>conditions</w:t>
      </w:r>
      <w:r w:rsidR="00A470CE">
        <w:t xml:space="preserve"> </w:t>
      </w:r>
      <w:r w:rsidRPr="00BF7290">
        <w:t>in</w:t>
      </w:r>
      <w:r w:rsidR="00A470CE">
        <w:t xml:space="preserve"> </w:t>
      </w:r>
      <w:r w:rsidRPr="00BF7290">
        <w:t>much</w:t>
      </w:r>
      <w:r w:rsidR="00A470CE">
        <w:t xml:space="preserve"> </w:t>
      </w:r>
      <w:r w:rsidRPr="00BF7290">
        <w:t>worse</w:t>
      </w:r>
      <w:r w:rsidR="00A470CE">
        <w:t xml:space="preserve"> </w:t>
      </w:r>
      <w:r w:rsidRPr="00BF7290">
        <w:t>condition</w:t>
      </w:r>
      <w:r w:rsidR="00A470CE">
        <w:t xml:space="preserve"> </w:t>
      </w:r>
      <w:r w:rsidRPr="00BF7290">
        <w:t>than</w:t>
      </w:r>
      <w:r w:rsidR="00A470CE">
        <w:t xml:space="preserve"> </w:t>
      </w:r>
      <w:r w:rsidRPr="00BF7290">
        <w:t>normal.</w:t>
      </w:r>
      <w:r w:rsidR="00A470CE">
        <w:t xml:space="preserve"> </w:t>
      </w:r>
      <w:r w:rsidRPr="00BF7290">
        <w:t>You</w:t>
      </w:r>
      <w:r w:rsidR="00A470CE">
        <w:t xml:space="preserve"> </w:t>
      </w:r>
      <w:r w:rsidRPr="00BF7290">
        <w:t>risk</w:t>
      </w:r>
      <w:r w:rsidR="00A470CE">
        <w:t xml:space="preserve"> </w:t>
      </w:r>
      <w:r w:rsidRPr="00BF7290">
        <w:t>being</w:t>
      </w:r>
      <w:r w:rsidR="00A470CE">
        <w:t xml:space="preserve"> </w:t>
      </w:r>
      <w:r w:rsidRPr="00BF7290">
        <w:t>bitten</w:t>
      </w:r>
      <w:r w:rsidR="00A470CE">
        <w:t xml:space="preserve"> </w:t>
      </w:r>
      <w:r w:rsidRPr="00BF7290">
        <w:t>or</w:t>
      </w:r>
      <w:r w:rsidR="00A470CE">
        <w:t xml:space="preserve"> </w:t>
      </w:r>
      <w:r w:rsidRPr="00BF7290">
        <w:t>hit.</w:t>
      </w:r>
      <w:r>
        <w:t>”</w:t>
      </w:r>
      <w:r w:rsidR="00A470CE">
        <w:t xml:space="preserve"> </w:t>
      </w:r>
      <w:r>
        <w:t>and</w:t>
      </w:r>
      <w:r w:rsidR="00A470CE">
        <w:t xml:space="preserve"> </w:t>
      </w:r>
      <w:r>
        <w:t>“</w:t>
      </w:r>
      <w:r w:rsidRPr="00BF7290">
        <w:t>Treating</w:t>
      </w:r>
      <w:r w:rsidR="00A470CE">
        <w:t xml:space="preserve"> </w:t>
      </w:r>
      <w:r w:rsidRPr="00BF7290">
        <w:t>adults</w:t>
      </w:r>
      <w:r w:rsidR="00A470CE">
        <w:t xml:space="preserve"> </w:t>
      </w:r>
      <w:r w:rsidRPr="00BF7290">
        <w:t>with</w:t>
      </w:r>
      <w:r w:rsidR="00A470CE">
        <w:t xml:space="preserve"> </w:t>
      </w:r>
      <w:r w:rsidRPr="00BF7290">
        <w:t>disabilities</w:t>
      </w:r>
      <w:r w:rsidR="00A470CE">
        <w:t xml:space="preserve"> </w:t>
      </w:r>
      <w:r w:rsidRPr="00BF7290">
        <w:t>takes</w:t>
      </w:r>
      <w:r w:rsidR="00A470CE">
        <w:t xml:space="preserve"> </w:t>
      </w:r>
      <w:r w:rsidRPr="00BF7290">
        <w:t>a</w:t>
      </w:r>
      <w:r w:rsidR="00A470CE">
        <w:t xml:space="preserve"> </w:t>
      </w:r>
      <w:r w:rsidRPr="00BF7290">
        <w:t>lot</w:t>
      </w:r>
      <w:r w:rsidR="00A470CE">
        <w:t xml:space="preserve"> </w:t>
      </w:r>
      <w:r w:rsidRPr="00BF7290">
        <w:t>more</w:t>
      </w:r>
      <w:r w:rsidR="00A470CE">
        <w:t xml:space="preserve"> </w:t>
      </w:r>
      <w:r w:rsidRPr="00BF7290">
        <w:lastRenderedPageBreak/>
        <w:t>patience,</w:t>
      </w:r>
      <w:r w:rsidR="00A470CE">
        <w:t xml:space="preserve"> </w:t>
      </w:r>
      <w:r w:rsidRPr="00BF7290">
        <w:t>more</w:t>
      </w:r>
      <w:r w:rsidR="00A470CE">
        <w:t xml:space="preserve"> </w:t>
      </w:r>
      <w:r w:rsidRPr="00BF7290">
        <w:t>time</w:t>
      </w:r>
      <w:r w:rsidR="00A470CE">
        <w:t xml:space="preserve"> </w:t>
      </w:r>
      <w:r w:rsidRPr="00BF7290">
        <w:t>to</w:t>
      </w:r>
      <w:r w:rsidR="00A470CE">
        <w:t xml:space="preserve"> </w:t>
      </w:r>
      <w:r w:rsidRPr="00BF7290">
        <w:t>accomplish</w:t>
      </w:r>
      <w:r w:rsidR="00A470CE">
        <w:t xml:space="preserve"> </w:t>
      </w:r>
      <w:r w:rsidRPr="00BF7290">
        <w:t>less,</w:t>
      </w:r>
      <w:r w:rsidR="00A470CE">
        <w:t xml:space="preserve"> </w:t>
      </w:r>
      <w:r w:rsidRPr="00BF7290">
        <w:t>being</w:t>
      </w:r>
      <w:r w:rsidR="00A470CE">
        <w:t xml:space="preserve"> </w:t>
      </w:r>
      <w:r w:rsidRPr="00BF7290">
        <w:t>willing</w:t>
      </w:r>
      <w:r w:rsidR="00A470CE">
        <w:t xml:space="preserve"> </w:t>
      </w:r>
      <w:r w:rsidRPr="00BF7290">
        <w:t>to</w:t>
      </w:r>
      <w:r w:rsidR="00A470CE">
        <w:t xml:space="preserve"> </w:t>
      </w:r>
      <w:r w:rsidRPr="00BF7290">
        <w:t>put</w:t>
      </w:r>
      <w:r w:rsidR="00A470CE">
        <w:t xml:space="preserve"> </w:t>
      </w:r>
      <w:r w:rsidRPr="00BF7290">
        <w:t>yourself</w:t>
      </w:r>
      <w:r w:rsidR="00A470CE">
        <w:t xml:space="preserve"> </w:t>
      </w:r>
      <w:r w:rsidRPr="00BF7290">
        <w:t>in</w:t>
      </w:r>
      <w:r w:rsidR="00A470CE">
        <w:t xml:space="preserve"> </w:t>
      </w:r>
      <w:r w:rsidRPr="00BF7290">
        <w:t>physically</w:t>
      </w:r>
      <w:r w:rsidR="00A470CE">
        <w:t xml:space="preserve"> </w:t>
      </w:r>
      <w:r w:rsidRPr="00BF7290">
        <w:t>uncomfortable</w:t>
      </w:r>
      <w:r w:rsidR="00A470CE">
        <w:t xml:space="preserve"> </w:t>
      </w:r>
      <w:r w:rsidRPr="00BF7290">
        <w:t>positions</w:t>
      </w:r>
      <w:r w:rsidR="00A470CE">
        <w:t xml:space="preserve"> </w:t>
      </w:r>
      <w:r w:rsidRPr="00BF7290">
        <w:t>to</w:t>
      </w:r>
      <w:r w:rsidR="00A470CE">
        <w:t xml:space="preserve"> </w:t>
      </w:r>
      <w:r w:rsidRPr="00BF7290">
        <w:t>see</w:t>
      </w:r>
      <w:r w:rsidR="00A470CE">
        <w:t xml:space="preserve"> </w:t>
      </w:r>
      <w:r w:rsidRPr="00BF7290">
        <w:t>and</w:t>
      </w:r>
      <w:r w:rsidR="00A470CE">
        <w:t xml:space="preserve"> </w:t>
      </w:r>
      <w:r w:rsidRPr="00BF7290">
        <w:t>treat</w:t>
      </w:r>
      <w:r w:rsidR="00A470CE">
        <w:t xml:space="preserve"> </w:t>
      </w:r>
      <w:r w:rsidRPr="00BF7290">
        <w:t>them.</w:t>
      </w:r>
      <w:r>
        <w:t>”</w:t>
      </w:r>
    </w:p>
    <w:p w14:paraId="7DAA58B6" w14:textId="07CE66B4" w:rsidR="006B140F" w:rsidRPr="001F524D" w:rsidRDefault="006B140F" w:rsidP="00072F76">
      <w:pPr>
        <w:pStyle w:val="NCDBodyText"/>
      </w:pPr>
      <w:r w:rsidRPr="00550AAE">
        <w:t>When</w:t>
      </w:r>
      <w:r w:rsidR="00A470CE">
        <w:t xml:space="preserve"> </w:t>
      </w:r>
      <w:r w:rsidRPr="00550AAE">
        <w:t>asked</w:t>
      </w:r>
      <w:r w:rsidR="00A470CE">
        <w:t xml:space="preserve"> </w:t>
      </w:r>
      <w:r w:rsidRPr="00550AAE">
        <w:t>in</w:t>
      </w:r>
      <w:r w:rsidR="00A470CE">
        <w:t xml:space="preserve"> </w:t>
      </w:r>
      <w:r w:rsidRPr="00550AAE">
        <w:t>Question</w:t>
      </w:r>
      <w:r w:rsidR="00A470CE">
        <w:t xml:space="preserve"> </w:t>
      </w:r>
      <w:r w:rsidRPr="00550AAE">
        <w:t>15</w:t>
      </w:r>
      <w:r w:rsidR="00A470CE">
        <w:t xml:space="preserve"> </w:t>
      </w:r>
      <w:r w:rsidRPr="00550AAE">
        <w:t>to</w:t>
      </w:r>
      <w:r w:rsidR="00A470CE">
        <w:t xml:space="preserve"> </w:t>
      </w:r>
      <w:r w:rsidRPr="00550AAE">
        <w:t>explain</w:t>
      </w:r>
      <w:r w:rsidR="00A470CE">
        <w:t xml:space="preserve"> </w:t>
      </w:r>
      <w:r w:rsidRPr="00550AAE">
        <w:t>the</w:t>
      </w:r>
      <w:r w:rsidR="00A470CE">
        <w:t xml:space="preserve"> </w:t>
      </w:r>
      <w:r w:rsidRPr="00550AAE">
        <w:t>types</w:t>
      </w:r>
      <w:r w:rsidR="00A470CE">
        <w:t xml:space="preserve"> </w:t>
      </w:r>
      <w:r w:rsidRPr="00550AAE">
        <w:t>of</w:t>
      </w:r>
      <w:r w:rsidR="00A470CE">
        <w:t xml:space="preserve"> </w:t>
      </w:r>
      <w:r w:rsidRPr="00550AAE">
        <w:t>supports</w:t>
      </w:r>
      <w:r w:rsidR="00A470CE">
        <w:t xml:space="preserve"> </w:t>
      </w:r>
      <w:r w:rsidRPr="00550AAE">
        <w:t>or</w:t>
      </w:r>
      <w:r w:rsidR="00A470CE">
        <w:t xml:space="preserve"> </w:t>
      </w:r>
      <w:r w:rsidRPr="00550AAE">
        <w:t>accommodations</w:t>
      </w:r>
      <w:r w:rsidR="00A470CE">
        <w:t xml:space="preserve"> </w:t>
      </w:r>
      <w:r w:rsidRPr="00550AAE">
        <w:t>(physical,</w:t>
      </w:r>
      <w:r w:rsidR="00A470CE">
        <w:t xml:space="preserve"> </w:t>
      </w:r>
      <w:r w:rsidRPr="00550AAE">
        <w:t>behavioral,</w:t>
      </w:r>
      <w:r w:rsidR="00A470CE">
        <w:t xml:space="preserve"> </w:t>
      </w:r>
      <w:r>
        <w:t>other</w:t>
      </w:r>
      <w:r w:rsidRPr="00550AAE">
        <w:t>)</w:t>
      </w:r>
      <w:r w:rsidR="00A470CE">
        <w:t xml:space="preserve"> </w:t>
      </w:r>
      <w:r w:rsidRPr="00550AAE">
        <w:t>OHC</w:t>
      </w:r>
      <w:r w:rsidR="00A470CE">
        <w:t xml:space="preserve"> </w:t>
      </w:r>
      <w:r w:rsidRPr="00550AAE">
        <w:t>providers</w:t>
      </w:r>
      <w:r w:rsidR="00A470CE">
        <w:t xml:space="preserve"> </w:t>
      </w:r>
      <w:r w:rsidRPr="00550AAE">
        <w:t>need</w:t>
      </w:r>
      <w:r w:rsidR="00A470CE">
        <w:t xml:space="preserve"> </w:t>
      </w:r>
      <w:r w:rsidRPr="00550AAE">
        <w:t>to</w:t>
      </w:r>
      <w:r w:rsidR="00A470CE">
        <w:t xml:space="preserve"> </w:t>
      </w:r>
      <w:r w:rsidRPr="00550AAE">
        <w:t>render</w:t>
      </w:r>
      <w:r w:rsidR="00A470CE">
        <w:t xml:space="preserve"> </w:t>
      </w:r>
      <w:r w:rsidRPr="00550AAE">
        <w:t>dental</w:t>
      </w:r>
      <w:r w:rsidR="00A470CE">
        <w:t xml:space="preserve"> </w:t>
      </w:r>
      <w:r w:rsidRPr="00550AAE">
        <w:t>care</w:t>
      </w:r>
      <w:r w:rsidR="00A470CE">
        <w:t xml:space="preserve"> </w:t>
      </w:r>
      <w:r w:rsidRPr="00550AAE">
        <w:t>more</w:t>
      </w:r>
      <w:r w:rsidR="00A470CE">
        <w:t xml:space="preserve"> </w:t>
      </w:r>
      <w:r w:rsidRPr="00550AAE">
        <w:t>easily</w:t>
      </w:r>
      <w:r w:rsidR="00A470CE">
        <w:t xml:space="preserve"> </w:t>
      </w:r>
      <w:r w:rsidRPr="00550AAE">
        <w:t>and</w:t>
      </w:r>
      <w:r w:rsidR="00A470CE">
        <w:t xml:space="preserve"> </w:t>
      </w:r>
      <w:r w:rsidRPr="00550AAE">
        <w:t>effectively</w:t>
      </w:r>
      <w:r w:rsidR="00A470CE">
        <w:t xml:space="preserve"> </w:t>
      </w:r>
      <w:r w:rsidRPr="00550AAE">
        <w:t>to</w:t>
      </w:r>
      <w:r w:rsidR="00A470CE">
        <w:t xml:space="preserve"> </w:t>
      </w:r>
      <w:r w:rsidRPr="00550AAE">
        <w:t>adult</w:t>
      </w:r>
      <w:r w:rsidR="00A470CE">
        <w:t xml:space="preserve"> </w:t>
      </w:r>
      <w:r w:rsidRPr="00550AAE">
        <w:t>patients</w:t>
      </w:r>
      <w:r w:rsidR="00A470CE">
        <w:t xml:space="preserve"> </w:t>
      </w:r>
      <w:r w:rsidRPr="00550AAE">
        <w:t>with</w:t>
      </w:r>
      <w:r w:rsidR="00A470CE">
        <w:t xml:space="preserve"> </w:t>
      </w:r>
      <w:r w:rsidRPr="00550AAE">
        <w:t>I/DD,</w:t>
      </w:r>
      <w:r w:rsidR="00A470CE">
        <w:t xml:space="preserve"> </w:t>
      </w:r>
      <w:r w:rsidRPr="00550AAE">
        <w:t>responders</w:t>
      </w:r>
      <w:r w:rsidR="00A470CE">
        <w:t xml:space="preserve"> </w:t>
      </w:r>
      <w:r>
        <w:t>commented</w:t>
      </w:r>
      <w:r w:rsidR="00A470CE">
        <w:t xml:space="preserve"> </w:t>
      </w:r>
      <w:r>
        <w:t>that</w:t>
      </w:r>
      <w:r w:rsidR="00A470CE">
        <w:t xml:space="preserve"> </w:t>
      </w:r>
      <w:r>
        <w:t>they</w:t>
      </w:r>
      <w:r w:rsidR="00A470CE">
        <w:t xml:space="preserve"> </w:t>
      </w:r>
      <w:r>
        <w:t>needed</w:t>
      </w:r>
      <w:r w:rsidR="00A470CE">
        <w:t xml:space="preserve"> </w:t>
      </w:r>
      <w:r>
        <w:t>several</w:t>
      </w:r>
      <w:r w:rsidR="00A470CE">
        <w:t xml:space="preserve"> </w:t>
      </w:r>
      <w:r>
        <w:t>kinds</w:t>
      </w:r>
      <w:r w:rsidR="00A470CE">
        <w:t xml:space="preserve"> </w:t>
      </w:r>
      <w:r w:rsidRPr="00B87D66">
        <w:t>of</w:t>
      </w:r>
      <w:r w:rsidR="00A470CE">
        <w:t xml:space="preserve"> </w:t>
      </w:r>
      <w:r w:rsidRPr="00B87D66">
        <w:t>supports.</w:t>
      </w:r>
      <w:r w:rsidR="00A470CE">
        <w:t xml:space="preserve"> </w:t>
      </w:r>
      <w:r w:rsidRPr="00B87D66">
        <w:t>See</w:t>
      </w:r>
      <w:r w:rsidR="00A470CE">
        <w:t xml:space="preserve"> </w:t>
      </w:r>
      <w:r w:rsidRPr="00B87D66">
        <w:t>Table</w:t>
      </w:r>
      <w:r w:rsidR="00A470CE">
        <w:t xml:space="preserve"> </w:t>
      </w:r>
      <w:r>
        <w:t>2</w:t>
      </w:r>
      <w:r w:rsidR="00A470CE">
        <w:t xml:space="preserve"> </w:t>
      </w:r>
      <w:r>
        <w:t>for</w:t>
      </w:r>
      <w:r w:rsidR="00A470CE">
        <w:t xml:space="preserve"> </w:t>
      </w:r>
      <w:r>
        <w:t>some</w:t>
      </w:r>
      <w:r w:rsidR="00A470CE">
        <w:t xml:space="preserve"> </w:t>
      </w:r>
      <w:r>
        <w:t>p</w:t>
      </w:r>
      <w:r w:rsidRPr="00B87D66">
        <w:t>hysical,</w:t>
      </w:r>
      <w:r w:rsidR="00A470CE">
        <w:t xml:space="preserve"> </w:t>
      </w:r>
      <w:r w:rsidRPr="00B87D66">
        <w:t>behavioral</w:t>
      </w:r>
      <w:r>
        <w:t>,</w:t>
      </w:r>
      <w:r w:rsidR="00A470CE">
        <w:t xml:space="preserve"> </w:t>
      </w:r>
      <w:r w:rsidRPr="00B87D66">
        <w:t>and</w:t>
      </w:r>
      <w:r w:rsidR="00A470CE">
        <w:t xml:space="preserve"> </w:t>
      </w:r>
      <w:r w:rsidRPr="00B87D66">
        <w:t>treatment</w:t>
      </w:r>
      <w:r w:rsidR="00A470CE">
        <w:t xml:space="preserve"> </w:t>
      </w:r>
      <w:r w:rsidRPr="00B87D66">
        <w:t>supports</w:t>
      </w:r>
      <w:r w:rsidR="00A470CE">
        <w:t xml:space="preserve"> </w:t>
      </w:r>
      <w:r w:rsidRPr="00B87D66">
        <w:t>needed</w:t>
      </w:r>
      <w:r w:rsidR="00A470CE">
        <w:t xml:space="preserve"> </w:t>
      </w:r>
      <w:r w:rsidRPr="00B87D66">
        <w:t>to</w:t>
      </w:r>
      <w:r w:rsidR="00A470CE">
        <w:t xml:space="preserve"> </w:t>
      </w:r>
      <w:r w:rsidRPr="00B87D66">
        <w:t>render</w:t>
      </w:r>
      <w:r w:rsidR="00A470CE">
        <w:t xml:space="preserve"> </w:t>
      </w:r>
      <w:r w:rsidRPr="00B87D66">
        <w:t>dental</w:t>
      </w:r>
      <w:r w:rsidR="00A470CE">
        <w:t xml:space="preserve"> </w:t>
      </w:r>
      <w:r w:rsidRPr="00B87D66">
        <w:t>care</w:t>
      </w:r>
      <w:r>
        <w:t>.</w:t>
      </w:r>
    </w:p>
    <w:p w14:paraId="06F2B744" w14:textId="1D5AB127" w:rsidR="006B140F" w:rsidRPr="00072F76" w:rsidRDefault="004002A1" w:rsidP="00072F76">
      <w:pPr>
        <w:pStyle w:val="NCDBodyText"/>
        <w:rPr>
          <w:b/>
          <w:bCs/>
        </w:rPr>
      </w:pPr>
      <w:r w:rsidRPr="004002A1">
        <w:rPr>
          <w:b/>
          <w:bCs/>
        </w:rPr>
        <w:t>Table 2. Supports Needed to Render Dental Care</w:t>
      </w:r>
    </w:p>
    <w:tbl>
      <w:tblPr>
        <w:tblStyle w:val="TableGrid"/>
        <w:tblW w:w="0" w:type="auto"/>
        <w:tblInd w:w="108" w:type="dxa"/>
        <w:tblLook w:val="04A0" w:firstRow="1" w:lastRow="0" w:firstColumn="1" w:lastColumn="0" w:noHBand="0" w:noVBand="1"/>
      </w:tblPr>
      <w:tblGrid>
        <w:gridCol w:w="3084"/>
        <w:gridCol w:w="3192"/>
        <w:gridCol w:w="3192"/>
      </w:tblGrid>
      <w:tr w:rsidR="006B140F" w:rsidRPr="001D6823" w14:paraId="1BACCE02" w14:textId="77777777" w:rsidTr="009969B9">
        <w:trPr>
          <w:tblHeader/>
        </w:trPr>
        <w:tc>
          <w:tcPr>
            <w:tcW w:w="3084" w:type="dxa"/>
            <w:shd w:val="clear" w:color="auto" w:fill="DEEAF6"/>
          </w:tcPr>
          <w:p w14:paraId="286D677F" w14:textId="4E53B392" w:rsidR="006B140F" w:rsidRPr="00072F76" w:rsidRDefault="006B140F" w:rsidP="00072F76">
            <w:pPr>
              <w:pStyle w:val="NCDTableHeader"/>
              <w:spacing w:before="60"/>
            </w:pPr>
            <w:r w:rsidRPr="00072F76">
              <w:t>Physical</w:t>
            </w:r>
            <w:r w:rsidR="00A470CE" w:rsidRPr="00072F76">
              <w:t xml:space="preserve"> </w:t>
            </w:r>
            <w:r w:rsidRPr="00072F76">
              <w:t>Infrastructure</w:t>
            </w:r>
          </w:p>
        </w:tc>
        <w:tc>
          <w:tcPr>
            <w:tcW w:w="3192" w:type="dxa"/>
            <w:shd w:val="clear" w:color="auto" w:fill="DEEAF6"/>
          </w:tcPr>
          <w:p w14:paraId="08284B08" w14:textId="77777777" w:rsidR="006B140F" w:rsidRPr="00072F76" w:rsidRDefault="006B140F" w:rsidP="00072F76">
            <w:pPr>
              <w:pStyle w:val="NCDTableHeader"/>
              <w:spacing w:before="60"/>
            </w:pPr>
            <w:r w:rsidRPr="00072F76">
              <w:t>Behavioral</w:t>
            </w:r>
          </w:p>
        </w:tc>
        <w:tc>
          <w:tcPr>
            <w:tcW w:w="3192" w:type="dxa"/>
            <w:shd w:val="clear" w:color="auto" w:fill="DEEAF6"/>
          </w:tcPr>
          <w:p w14:paraId="0CD327DC" w14:textId="77777777" w:rsidR="006B140F" w:rsidRPr="00072F76" w:rsidRDefault="006B140F" w:rsidP="00072F76">
            <w:pPr>
              <w:pStyle w:val="NCDTableHeader"/>
              <w:spacing w:before="60"/>
            </w:pPr>
            <w:r w:rsidRPr="00072F76">
              <w:t>Treatment/Other</w:t>
            </w:r>
          </w:p>
        </w:tc>
      </w:tr>
      <w:tr w:rsidR="006B140F" w:rsidRPr="001D6823" w14:paraId="6C1428A4" w14:textId="77777777" w:rsidTr="00E0239C">
        <w:trPr>
          <w:trHeight w:val="773"/>
        </w:trPr>
        <w:tc>
          <w:tcPr>
            <w:tcW w:w="3084" w:type="dxa"/>
          </w:tcPr>
          <w:p w14:paraId="4F67E736" w14:textId="0DD2027A" w:rsidR="006B140F" w:rsidRPr="00072F76" w:rsidRDefault="006B140F" w:rsidP="00072F76">
            <w:pPr>
              <w:pStyle w:val="NCDTableText"/>
              <w:spacing w:before="60"/>
            </w:pPr>
            <w:r w:rsidRPr="00072F76">
              <w:t>Wheelchairs</w:t>
            </w:r>
            <w:r w:rsidR="00A470CE" w:rsidRPr="00072F76">
              <w:t xml:space="preserve"> </w:t>
            </w:r>
            <w:r w:rsidRPr="00072F76">
              <w:t>with</w:t>
            </w:r>
            <w:r w:rsidR="00A470CE" w:rsidRPr="00072F76">
              <w:t xml:space="preserve"> </w:t>
            </w:r>
            <w:r w:rsidRPr="00072F76">
              <w:t>a</w:t>
            </w:r>
            <w:r w:rsidR="00A470CE" w:rsidRPr="00072F76">
              <w:t xml:space="preserve"> </w:t>
            </w:r>
            <w:r w:rsidRPr="00072F76">
              <w:t>head</w:t>
            </w:r>
            <w:r w:rsidR="00A470CE" w:rsidRPr="00072F76">
              <w:t xml:space="preserve"> </w:t>
            </w:r>
            <w:r w:rsidRPr="00072F76">
              <w:t>rest</w:t>
            </w:r>
          </w:p>
        </w:tc>
        <w:tc>
          <w:tcPr>
            <w:tcW w:w="3192" w:type="dxa"/>
          </w:tcPr>
          <w:p w14:paraId="601DDD34" w14:textId="35F213A9" w:rsidR="006B140F" w:rsidRPr="00072F76" w:rsidRDefault="006B140F" w:rsidP="00072F76">
            <w:pPr>
              <w:pStyle w:val="NCDTableText"/>
              <w:spacing w:before="60"/>
            </w:pPr>
            <w:r w:rsidRPr="00072F76">
              <w:t>Use</w:t>
            </w:r>
            <w:r w:rsidR="00A470CE" w:rsidRPr="00072F76">
              <w:t xml:space="preserve"> </w:t>
            </w:r>
            <w:r w:rsidRPr="00072F76">
              <w:t>of</w:t>
            </w:r>
            <w:r w:rsidR="00A470CE" w:rsidRPr="00072F76">
              <w:t xml:space="preserve"> </w:t>
            </w:r>
            <w:r w:rsidRPr="00072F76">
              <w:t>IV</w:t>
            </w:r>
            <w:r w:rsidR="00A470CE" w:rsidRPr="00072F76">
              <w:t xml:space="preserve"> </w:t>
            </w:r>
            <w:r w:rsidRPr="00072F76">
              <w:t>sedation</w:t>
            </w:r>
          </w:p>
        </w:tc>
        <w:tc>
          <w:tcPr>
            <w:tcW w:w="3192" w:type="dxa"/>
          </w:tcPr>
          <w:p w14:paraId="74BC04E1" w14:textId="0D5DD8BD" w:rsidR="006B140F" w:rsidRPr="00072F76" w:rsidRDefault="006B140F" w:rsidP="00072F76">
            <w:pPr>
              <w:pStyle w:val="NCDTableText"/>
              <w:spacing w:before="60"/>
            </w:pPr>
            <w:r w:rsidRPr="00072F76">
              <w:t>Additional</w:t>
            </w:r>
            <w:r w:rsidR="00A470CE" w:rsidRPr="00072F76">
              <w:t xml:space="preserve"> </w:t>
            </w:r>
            <w:r w:rsidRPr="00072F76">
              <w:t>education</w:t>
            </w:r>
            <w:r w:rsidR="00A470CE" w:rsidRPr="00072F76">
              <w:t xml:space="preserve"> </w:t>
            </w:r>
            <w:r w:rsidRPr="00072F76">
              <w:t>and</w:t>
            </w:r>
            <w:r w:rsidR="00A470CE" w:rsidRPr="00072F76">
              <w:t xml:space="preserve"> </w:t>
            </w:r>
            <w:r w:rsidRPr="00072F76">
              <w:t>training</w:t>
            </w:r>
          </w:p>
        </w:tc>
      </w:tr>
      <w:tr w:rsidR="006B140F" w:rsidRPr="001D6823" w14:paraId="5707DB4F" w14:textId="77777777" w:rsidTr="00E0239C">
        <w:tc>
          <w:tcPr>
            <w:tcW w:w="3084" w:type="dxa"/>
          </w:tcPr>
          <w:p w14:paraId="5C6813FD" w14:textId="562A126E" w:rsidR="006B140F" w:rsidRPr="00072F76" w:rsidRDefault="006B140F" w:rsidP="00072F76">
            <w:pPr>
              <w:pStyle w:val="NCDTableText"/>
              <w:spacing w:before="60"/>
            </w:pPr>
            <w:r w:rsidRPr="00072F76">
              <w:t>Bariatric</w:t>
            </w:r>
            <w:r w:rsidR="00A470CE" w:rsidRPr="00072F76">
              <w:t xml:space="preserve"> </w:t>
            </w:r>
            <w:r w:rsidRPr="00072F76">
              <w:t>dental</w:t>
            </w:r>
            <w:r w:rsidR="00A470CE" w:rsidRPr="00072F76">
              <w:t xml:space="preserve"> </w:t>
            </w:r>
            <w:r w:rsidRPr="00072F76">
              <w:t>chairs</w:t>
            </w:r>
          </w:p>
        </w:tc>
        <w:tc>
          <w:tcPr>
            <w:tcW w:w="3192" w:type="dxa"/>
          </w:tcPr>
          <w:p w14:paraId="1FD3A6DB" w14:textId="177C5E33" w:rsidR="006B140F" w:rsidRPr="00072F76" w:rsidRDefault="006B140F" w:rsidP="00072F76">
            <w:pPr>
              <w:pStyle w:val="NCDTableText"/>
              <w:spacing w:before="60"/>
            </w:pPr>
            <w:r w:rsidRPr="00072F76">
              <w:t>Access</w:t>
            </w:r>
            <w:r w:rsidR="00A470CE" w:rsidRPr="00072F76">
              <w:t xml:space="preserve"> </w:t>
            </w:r>
            <w:r w:rsidRPr="00072F76">
              <w:t>to</w:t>
            </w:r>
            <w:r w:rsidR="00A470CE" w:rsidRPr="00072F76">
              <w:t xml:space="preserve"> </w:t>
            </w:r>
            <w:r w:rsidRPr="00072F76">
              <w:t>anesthesiologist</w:t>
            </w:r>
          </w:p>
        </w:tc>
        <w:tc>
          <w:tcPr>
            <w:tcW w:w="3192" w:type="dxa"/>
          </w:tcPr>
          <w:p w14:paraId="15B4E026" w14:textId="403F5073" w:rsidR="006B140F" w:rsidRPr="00072F76" w:rsidRDefault="006B140F" w:rsidP="00072F76">
            <w:pPr>
              <w:pStyle w:val="NCDTableText"/>
              <w:spacing w:before="60"/>
            </w:pPr>
            <w:r w:rsidRPr="00072F76">
              <w:t>Policy</w:t>
            </w:r>
            <w:r w:rsidR="00A470CE" w:rsidRPr="00072F76">
              <w:t xml:space="preserve"> </w:t>
            </w:r>
            <w:r w:rsidRPr="00072F76">
              <w:t>that</w:t>
            </w:r>
            <w:r w:rsidR="00A470CE" w:rsidRPr="00072F76">
              <w:t xml:space="preserve"> </w:t>
            </w:r>
            <w:r w:rsidRPr="00072F76">
              <w:t>supports</w:t>
            </w:r>
            <w:r w:rsidR="00A470CE" w:rsidRPr="00072F76">
              <w:t xml:space="preserve"> </w:t>
            </w:r>
            <w:r w:rsidRPr="00072F76">
              <w:t>general</w:t>
            </w:r>
            <w:r w:rsidR="00A470CE" w:rsidRPr="00072F76">
              <w:t xml:space="preserve"> </w:t>
            </w:r>
            <w:r w:rsidRPr="00072F76">
              <w:t>practitioner</w:t>
            </w:r>
            <w:r w:rsidR="00A470CE" w:rsidRPr="00072F76">
              <w:t xml:space="preserve"> </w:t>
            </w:r>
            <w:r w:rsidRPr="00072F76">
              <w:t>use</w:t>
            </w:r>
            <w:r w:rsidR="00A470CE" w:rsidRPr="00072F76">
              <w:t xml:space="preserve"> </w:t>
            </w:r>
            <w:r w:rsidRPr="00072F76">
              <w:t>of</w:t>
            </w:r>
            <w:r w:rsidR="00A470CE" w:rsidRPr="00072F76">
              <w:t xml:space="preserve"> </w:t>
            </w:r>
            <w:r w:rsidRPr="00072F76">
              <w:t>IV</w:t>
            </w:r>
            <w:r w:rsidR="00A470CE" w:rsidRPr="00072F76">
              <w:t xml:space="preserve"> </w:t>
            </w:r>
            <w:r w:rsidRPr="00072F76">
              <w:t>sedation</w:t>
            </w:r>
          </w:p>
        </w:tc>
      </w:tr>
      <w:tr w:rsidR="006B140F" w:rsidRPr="001D6823" w14:paraId="77C3ACF6" w14:textId="77777777" w:rsidTr="00E0239C">
        <w:tc>
          <w:tcPr>
            <w:tcW w:w="3084" w:type="dxa"/>
          </w:tcPr>
          <w:p w14:paraId="637546CE" w14:textId="2EF0F335" w:rsidR="006B140F" w:rsidRPr="00072F76" w:rsidRDefault="006B140F" w:rsidP="00072F76">
            <w:pPr>
              <w:pStyle w:val="NCDTableText"/>
              <w:spacing w:before="60"/>
            </w:pPr>
            <w:r w:rsidRPr="00072F76">
              <w:t>Larger</w:t>
            </w:r>
            <w:r w:rsidR="00A470CE" w:rsidRPr="00072F76">
              <w:t xml:space="preserve"> </w:t>
            </w:r>
            <w:r w:rsidRPr="00072F76">
              <w:t>operatories</w:t>
            </w:r>
            <w:r w:rsidR="00A470CE" w:rsidRPr="00072F76">
              <w:t xml:space="preserve"> </w:t>
            </w:r>
            <w:r w:rsidRPr="00072F76">
              <w:t>with</w:t>
            </w:r>
            <w:r w:rsidR="00A470CE" w:rsidRPr="00072F76">
              <w:t xml:space="preserve"> </w:t>
            </w:r>
            <w:r w:rsidRPr="00072F76">
              <w:t>open</w:t>
            </w:r>
            <w:r w:rsidR="00A470CE" w:rsidRPr="00072F76">
              <w:t xml:space="preserve"> </w:t>
            </w:r>
            <w:r w:rsidRPr="00072F76">
              <w:t>floor</w:t>
            </w:r>
            <w:r w:rsidR="00A470CE" w:rsidRPr="00072F76">
              <w:t xml:space="preserve"> </w:t>
            </w:r>
            <w:r w:rsidRPr="00072F76">
              <w:t>plans</w:t>
            </w:r>
          </w:p>
        </w:tc>
        <w:tc>
          <w:tcPr>
            <w:tcW w:w="3192" w:type="dxa"/>
          </w:tcPr>
          <w:p w14:paraId="252A3643" w14:textId="11678A75" w:rsidR="006B140F" w:rsidRPr="00072F76" w:rsidRDefault="006B140F" w:rsidP="00072F76">
            <w:pPr>
              <w:pStyle w:val="NCDTableText"/>
              <w:spacing w:before="60"/>
            </w:pPr>
            <w:r w:rsidRPr="00072F76">
              <w:t>Sedation</w:t>
            </w:r>
            <w:r w:rsidR="00A470CE" w:rsidRPr="00072F76">
              <w:t xml:space="preserve"> </w:t>
            </w:r>
            <w:r w:rsidRPr="00072F76">
              <w:t>via</w:t>
            </w:r>
            <w:r w:rsidR="00A470CE" w:rsidRPr="00072F76">
              <w:t xml:space="preserve"> </w:t>
            </w:r>
            <w:r w:rsidRPr="00072F76">
              <w:t>Certified</w:t>
            </w:r>
            <w:r w:rsidR="00A470CE" w:rsidRPr="00072F76">
              <w:t xml:space="preserve"> </w:t>
            </w:r>
            <w:r w:rsidRPr="00072F76">
              <w:t>Registered</w:t>
            </w:r>
            <w:r w:rsidR="00A470CE" w:rsidRPr="00072F76">
              <w:t xml:space="preserve"> </w:t>
            </w:r>
            <w:r w:rsidRPr="00072F76">
              <w:t>Nurse</w:t>
            </w:r>
            <w:r w:rsidR="00A470CE" w:rsidRPr="00072F76">
              <w:t xml:space="preserve"> </w:t>
            </w:r>
            <w:r w:rsidRPr="00072F76">
              <w:t>Anesthetist</w:t>
            </w:r>
            <w:r w:rsidR="00A470CE" w:rsidRPr="00072F76">
              <w:t xml:space="preserve"> </w:t>
            </w:r>
            <w:r w:rsidRPr="00072F76">
              <w:t>(CRNA)</w:t>
            </w:r>
          </w:p>
        </w:tc>
        <w:tc>
          <w:tcPr>
            <w:tcW w:w="3192" w:type="dxa"/>
          </w:tcPr>
          <w:p w14:paraId="5F70719E" w14:textId="0C98E574" w:rsidR="006B140F" w:rsidRPr="00072F76" w:rsidRDefault="006B140F" w:rsidP="00072F76">
            <w:pPr>
              <w:pStyle w:val="NCDTableText"/>
              <w:spacing w:before="60"/>
            </w:pPr>
            <w:r w:rsidRPr="00072F76">
              <w:t>Sedation</w:t>
            </w:r>
            <w:r w:rsidR="00A470CE" w:rsidRPr="00072F76">
              <w:t xml:space="preserve"> </w:t>
            </w:r>
            <w:r w:rsidRPr="00072F76">
              <w:t>support</w:t>
            </w:r>
            <w:r w:rsidR="00A470CE" w:rsidRPr="00072F76">
              <w:t xml:space="preserve"> </w:t>
            </w:r>
            <w:r w:rsidRPr="00072F76">
              <w:t>staff</w:t>
            </w:r>
          </w:p>
        </w:tc>
      </w:tr>
      <w:tr w:rsidR="006B140F" w:rsidRPr="001D6823" w14:paraId="011A7F45" w14:textId="77777777" w:rsidTr="00E0239C">
        <w:tc>
          <w:tcPr>
            <w:tcW w:w="3084" w:type="dxa"/>
          </w:tcPr>
          <w:p w14:paraId="28CF4F28" w14:textId="72A2B8CA" w:rsidR="006B140F" w:rsidRPr="00072F76" w:rsidRDefault="006B140F" w:rsidP="00072F76">
            <w:pPr>
              <w:pStyle w:val="NCDTableText"/>
              <w:spacing w:before="60"/>
            </w:pPr>
            <w:r w:rsidRPr="00072F76">
              <w:t>Quiet</w:t>
            </w:r>
            <w:r w:rsidR="00A470CE" w:rsidRPr="00072F76">
              <w:t xml:space="preserve"> </w:t>
            </w:r>
            <w:r w:rsidRPr="00072F76">
              <w:t>spaces</w:t>
            </w:r>
            <w:r w:rsidR="00A470CE" w:rsidRPr="00072F76">
              <w:t xml:space="preserve"> </w:t>
            </w:r>
            <w:r w:rsidRPr="00072F76">
              <w:t>without</w:t>
            </w:r>
            <w:r w:rsidR="00A470CE" w:rsidRPr="00072F76">
              <w:t xml:space="preserve"> </w:t>
            </w:r>
            <w:r w:rsidRPr="00072F76">
              <w:t>lots</w:t>
            </w:r>
            <w:r w:rsidR="00A470CE" w:rsidRPr="00072F76">
              <w:t xml:space="preserve"> </w:t>
            </w:r>
            <w:r w:rsidRPr="00072F76">
              <w:t>of</w:t>
            </w:r>
            <w:r w:rsidR="00A470CE" w:rsidRPr="00072F76">
              <w:t xml:space="preserve"> </w:t>
            </w:r>
            <w:r w:rsidRPr="00072F76">
              <w:t>noise</w:t>
            </w:r>
            <w:r w:rsidR="00A470CE" w:rsidRPr="00072F76">
              <w:t xml:space="preserve"> </w:t>
            </w:r>
            <w:r w:rsidRPr="00072F76">
              <w:t>and</w:t>
            </w:r>
            <w:r w:rsidR="00A470CE" w:rsidRPr="00072F76">
              <w:t xml:space="preserve"> </w:t>
            </w:r>
            <w:r w:rsidRPr="00072F76">
              <w:t>distraction</w:t>
            </w:r>
          </w:p>
        </w:tc>
        <w:tc>
          <w:tcPr>
            <w:tcW w:w="3192" w:type="dxa"/>
          </w:tcPr>
          <w:p w14:paraId="341C79B0" w14:textId="4230DC7B" w:rsidR="006B140F" w:rsidRPr="00072F76" w:rsidRDefault="006B140F" w:rsidP="00072F76">
            <w:pPr>
              <w:pStyle w:val="NCDTableText"/>
              <w:spacing w:before="60"/>
            </w:pPr>
            <w:r w:rsidRPr="00072F76">
              <w:t>Oral</w:t>
            </w:r>
            <w:r w:rsidR="00A470CE" w:rsidRPr="00072F76">
              <w:t xml:space="preserve"> </w:t>
            </w:r>
            <w:r w:rsidRPr="00072F76">
              <w:t>conscious</w:t>
            </w:r>
            <w:r w:rsidR="00A470CE" w:rsidRPr="00072F76">
              <w:t xml:space="preserve"> </w:t>
            </w:r>
            <w:r w:rsidRPr="00072F76">
              <w:t>sedation</w:t>
            </w:r>
          </w:p>
        </w:tc>
        <w:tc>
          <w:tcPr>
            <w:tcW w:w="3192" w:type="dxa"/>
          </w:tcPr>
          <w:p w14:paraId="43752BB4" w14:textId="22BA3DDC" w:rsidR="006B140F" w:rsidRPr="00072F76" w:rsidRDefault="006B140F" w:rsidP="00072F76">
            <w:pPr>
              <w:pStyle w:val="NCDTableText"/>
              <w:spacing w:before="60"/>
            </w:pPr>
            <w:r w:rsidRPr="00072F76">
              <w:t>Compensation</w:t>
            </w:r>
            <w:r w:rsidR="00A470CE" w:rsidRPr="00072F76">
              <w:t xml:space="preserve"> </w:t>
            </w:r>
            <w:r w:rsidRPr="00072F76">
              <w:t>for</w:t>
            </w:r>
            <w:r w:rsidR="00A470CE" w:rsidRPr="00072F76">
              <w:t xml:space="preserve"> </w:t>
            </w:r>
            <w:r w:rsidRPr="00072F76">
              <w:t>increased</w:t>
            </w:r>
            <w:r w:rsidR="00A470CE" w:rsidRPr="00072F76">
              <w:t xml:space="preserve"> </w:t>
            </w:r>
            <w:r w:rsidRPr="00072F76">
              <w:t>treatment</w:t>
            </w:r>
            <w:r w:rsidR="00A470CE" w:rsidRPr="00072F76">
              <w:t xml:space="preserve"> </w:t>
            </w:r>
            <w:r w:rsidRPr="00072F76">
              <w:t>time</w:t>
            </w:r>
          </w:p>
        </w:tc>
      </w:tr>
      <w:tr w:rsidR="006B140F" w:rsidRPr="001D6823" w14:paraId="1AD13C07" w14:textId="77777777" w:rsidTr="00E0239C">
        <w:tc>
          <w:tcPr>
            <w:tcW w:w="3084" w:type="dxa"/>
          </w:tcPr>
          <w:p w14:paraId="70913C9A" w14:textId="625C5EA0" w:rsidR="006B140F" w:rsidRPr="00072F76" w:rsidRDefault="006B140F" w:rsidP="00072F76">
            <w:pPr>
              <w:pStyle w:val="NCDTableText"/>
              <w:spacing w:before="60"/>
            </w:pPr>
            <w:r w:rsidRPr="00072F76">
              <w:t>Wheelchair-accessible</w:t>
            </w:r>
            <w:r w:rsidR="00A470CE" w:rsidRPr="00072F76">
              <w:t xml:space="preserve"> </w:t>
            </w:r>
            <w:r w:rsidRPr="00072F76">
              <w:t>treatment</w:t>
            </w:r>
            <w:r w:rsidR="00A470CE" w:rsidRPr="00072F76">
              <w:t xml:space="preserve"> </w:t>
            </w:r>
            <w:r w:rsidRPr="00072F76">
              <w:t>rooms</w:t>
            </w:r>
          </w:p>
        </w:tc>
        <w:tc>
          <w:tcPr>
            <w:tcW w:w="3192" w:type="dxa"/>
          </w:tcPr>
          <w:p w14:paraId="0ECEC52E" w14:textId="77777777" w:rsidR="006B140F" w:rsidRPr="00072F76" w:rsidRDefault="006B140F" w:rsidP="00072F76">
            <w:pPr>
              <w:pStyle w:val="NCDTableText"/>
              <w:spacing w:before="60"/>
            </w:pPr>
            <w:r w:rsidRPr="00072F76">
              <w:t>Sedation</w:t>
            </w:r>
          </w:p>
        </w:tc>
        <w:tc>
          <w:tcPr>
            <w:tcW w:w="3192" w:type="dxa"/>
          </w:tcPr>
          <w:p w14:paraId="2D6F1DA6" w14:textId="4D974354" w:rsidR="006B140F" w:rsidRPr="00072F76" w:rsidRDefault="006B140F" w:rsidP="00072F76">
            <w:pPr>
              <w:pStyle w:val="NCDTableText"/>
              <w:spacing w:before="60"/>
            </w:pPr>
            <w:r w:rsidRPr="00072F76">
              <w:t>Ability</w:t>
            </w:r>
            <w:r w:rsidR="00A470CE" w:rsidRPr="00072F76">
              <w:t xml:space="preserve"> </w:t>
            </w:r>
            <w:r w:rsidRPr="00072F76">
              <w:t>to</w:t>
            </w:r>
            <w:r w:rsidR="00A470CE" w:rsidRPr="00072F76">
              <w:t xml:space="preserve"> </w:t>
            </w:r>
            <w:r w:rsidRPr="00072F76">
              <w:t>use</w:t>
            </w:r>
            <w:r w:rsidR="00A470CE" w:rsidRPr="00072F76">
              <w:t xml:space="preserve"> </w:t>
            </w:r>
            <w:r w:rsidRPr="00072F76">
              <w:t>oral</w:t>
            </w:r>
            <w:r w:rsidR="00A470CE" w:rsidRPr="00072F76">
              <w:t xml:space="preserve"> </w:t>
            </w:r>
            <w:r w:rsidRPr="00072F76">
              <w:t>sedatives</w:t>
            </w:r>
          </w:p>
        </w:tc>
      </w:tr>
      <w:tr w:rsidR="006B140F" w:rsidRPr="001D6823" w14:paraId="30A016DA" w14:textId="77777777" w:rsidTr="00E0239C">
        <w:tc>
          <w:tcPr>
            <w:tcW w:w="3084" w:type="dxa"/>
          </w:tcPr>
          <w:p w14:paraId="67F8A066" w14:textId="536F36AF" w:rsidR="006B140F" w:rsidRPr="00072F76" w:rsidRDefault="006B140F" w:rsidP="00072F76">
            <w:pPr>
              <w:pStyle w:val="NCDTableText"/>
              <w:spacing w:before="60"/>
            </w:pPr>
            <w:proofErr w:type="spellStart"/>
            <w:r w:rsidRPr="00072F76">
              <w:t>Panorex</w:t>
            </w:r>
            <w:proofErr w:type="spellEnd"/>
            <w:r w:rsidR="00A470CE" w:rsidRPr="00072F76">
              <w:t xml:space="preserve"> </w:t>
            </w:r>
            <w:r w:rsidRPr="00072F76">
              <w:t>and</w:t>
            </w:r>
            <w:r w:rsidR="00A470CE" w:rsidRPr="00072F76">
              <w:t xml:space="preserve"> </w:t>
            </w:r>
            <w:r w:rsidRPr="00072F76">
              <w:t>three-dimensional</w:t>
            </w:r>
            <w:r w:rsidR="00A470CE" w:rsidRPr="00072F76">
              <w:t xml:space="preserve"> </w:t>
            </w:r>
            <w:r w:rsidRPr="00072F76">
              <w:t>scanning</w:t>
            </w:r>
            <w:r w:rsidR="00A470CE" w:rsidRPr="00072F76">
              <w:t xml:space="preserve"> </w:t>
            </w:r>
            <w:r w:rsidRPr="00072F76">
              <w:t>machines</w:t>
            </w:r>
            <w:r w:rsidR="00A470CE" w:rsidRPr="00072F76">
              <w:t xml:space="preserve"> </w:t>
            </w:r>
            <w:r w:rsidRPr="00072F76">
              <w:t>with</w:t>
            </w:r>
            <w:r w:rsidR="00A470CE" w:rsidRPr="00072F76">
              <w:t xml:space="preserve"> </w:t>
            </w:r>
            <w:r w:rsidRPr="00072F76">
              <w:t>wheelchair</w:t>
            </w:r>
            <w:r w:rsidR="00A470CE" w:rsidRPr="00072F76">
              <w:t xml:space="preserve"> </w:t>
            </w:r>
            <w:r w:rsidRPr="00072F76">
              <w:t>capability</w:t>
            </w:r>
            <w:r w:rsidR="00A470CE" w:rsidRPr="00072F76">
              <w:t xml:space="preserve"> </w:t>
            </w:r>
          </w:p>
        </w:tc>
        <w:tc>
          <w:tcPr>
            <w:tcW w:w="3192" w:type="dxa"/>
          </w:tcPr>
          <w:p w14:paraId="482E4A50" w14:textId="2DBA30E3" w:rsidR="006B140F" w:rsidRPr="00072F76" w:rsidRDefault="006B140F" w:rsidP="00072F76">
            <w:pPr>
              <w:pStyle w:val="NCDTableText"/>
              <w:spacing w:before="60"/>
            </w:pPr>
            <w:r w:rsidRPr="00072F76">
              <w:t>Outreach</w:t>
            </w:r>
            <w:r w:rsidR="00A470CE" w:rsidRPr="00072F76">
              <w:t xml:space="preserve"> </w:t>
            </w:r>
            <w:r w:rsidRPr="00072F76">
              <w:t>facilitator</w:t>
            </w:r>
          </w:p>
        </w:tc>
        <w:tc>
          <w:tcPr>
            <w:tcW w:w="3192" w:type="dxa"/>
          </w:tcPr>
          <w:p w14:paraId="32E5B010" w14:textId="50F492C4" w:rsidR="006B140F" w:rsidRPr="00072F76" w:rsidRDefault="006B140F" w:rsidP="00072F76">
            <w:pPr>
              <w:pStyle w:val="NCDTableText"/>
              <w:spacing w:before="60"/>
            </w:pPr>
            <w:r w:rsidRPr="00072F76">
              <w:t>More</w:t>
            </w:r>
            <w:r w:rsidR="00A470CE" w:rsidRPr="00072F76">
              <w:t xml:space="preserve"> </w:t>
            </w:r>
            <w:r w:rsidRPr="00072F76">
              <w:t>staff</w:t>
            </w:r>
            <w:r w:rsidR="00A470CE" w:rsidRPr="00072F76">
              <w:t xml:space="preserve"> </w:t>
            </w:r>
            <w:r w:rsidRPr="00072F76">
              <w:t>to</w:t>
            </w:r>
            <w:r w:rsidR="00A470CE" w:rsidRPr="00072F76">
              <w:t xml:space="preserve"> </w:t>
            </w:r>
            <w:r w:rsidRPr="00072F76">
              <w:t>support</w:t>
            </w:r>
            <w:r w:rsidR="00A470CE" w:rsidRPr="00072F76">
              <w:t xml:space="preserve"> </w:t>
            </w:r>
            <w:r w:rsidRPr="00072F76">
              <w:t>patient</w:t>
            </w:r>
            <w:r w:rsidR="00A470CE" w:rsidRPr="00072F76">
              <w:t xml:space="preserve"> </w:t>
            </w:r>
            <w:r w:rsidRPr="00072F76">
              <w:t>care</w:t>
            </w:r>
            <w:r w:rsidR="00A470CE" w:rsidRPr="00072F76">
              <w:t xml:space="preserve"> </w:t>
            </w:r>
            <w:r w:rsidRPr="00072F76">
              <w:t>and</w:t>
            </w:r>
            <w:r w:rsidR="00A470CE" w:rsidRPr="00072F76">
              <w:t xml:space="preserve"> </w:t>
            </w:r>
            <w:r w:rsidRPr="00072F76">
              <w:t>safety</w:t>
            </w:r>
          </w:p>
        </w:tc>
      </w:tr>
      <w:tr w:rsidR="006B140F" w:rsidRPr="001D6823" w14:paraId="24B0EFE8" w14:textId="77777777" w:rsidTr="00E0239C">
        <w:tc>
          <w:tcPr>
            <w:tcW w:w="3084" w:type="dxa"/>
          </w:tcPr>
          <w:p w14:paraId="08997626" w14:textId="4ED225E5" w:rsidR="006B140F" w:rsidRPr="00072F76" w:rsidRDefault="006B140F" w:rsidP="00072F76">
            <w:pPr>
              <w:pStyle w:val="NCDTableText"/>
              <w:spacing w:before="60"/>
            </w:pPr>
            <w:r w:rsidRPr="00072F76">
              <w:t>Portable</w:t>
            </w:r>
            <w:r w:rsidR="00A470CE" w:rsidRPr="00072F76">
              <w:t xml:space="preserve"> </w:t>
            </w:r>
            <w:r w:rsidRPr="00072F76">
              <w:t>x-rays</w:t>
            </w:r>
          </w:p>
        </w:tc>
        <w:tc>
          <w:tcPr>
            <w:tcW w:w="3192" w:type="dxa"/>
          </w:tcPr>
          <w:p w14:paraId="02565831" w14:textId="77777777" w:rsidR="006B140F" w:rsidRPr="00072F76" w:rsidRDefault="006B140F" w:rsidP="00072F76">
            <w:pPr>
              <w:pStyle w:val="NCDTableText"/>
              <w:spacing w:before="60"/>
            </w:pPr>
          </w:p>
        </w:tc>
        <w:tc>
          <w:tcPr>
            <w:tcW w:w="3192" w:type="dxa"/>
          </w:tcPr>
          <w:p w14:paraId="4581EEBF" w14:textId="1D6181E9" w:rsidR="006B140F" w:rsidRPr="00072F76" w:rsidRDefault="006B140F" w:rsidP="00072F76">
            <w:pPr>
              <w:pStyle w:val="NCDTableText"/>
              <w:spacing w:before="60"/>
            </w:pPr>
            <w:r w:rsidRPr="00072F76">
              <w:t>Better</w:t>
            </w:r>
            <w:r w:rsidR="00A470CE" w:rsidRPr="00072F76">
              <w:t xml:space="preserve"> </w:t>
            </w:r>
            <w:r w:rsidRPr="00072F76">
              <w:t>reimbursement</w:t>
            </w:r>
          </w:p>
        </w:tc>
      </w:tr>
      <w:tr w:rsidR="006B140F" w:rsidRPr="001D6823" w14:paraId="6973B39E" w14:textId="77777777" w:rsidTr="00E0239C">
        <w:tc>
          <w:tcPr>
            <w:tcW w:w="3084" w:type="dxa"/>
          </w:tcPr>
          <w:p w14:paraId="32F04B95" w14:textId="2A8F67FF" w:rsidR="006B140F" w:rsidRPr="00072F76" w:rsidRDefault="006B140F" w:rsidP="00072F76">
            <w:pPr>
              <w:pStyle w:val="NCDTableText"/>
              <w:pageBreakBefore/>
              <w:spacing w:before="60"/>
            </w:pPr>
            <w:r w:rsidRPr="00072F76">
              <w:lastRenderedPageBreak/>
              <w:t>Regular</w:t>
            </w:r>
            <w:r w:rsidR="00A470CE" w:rsidRPr="00072F76">
              <w:t xml:space="preserve"> </w:t>
            </w:r>
            <w:r w:rsidRPr="00072F76">
              <w:t>access</w:t>
            </w:r>
            <w:r w:rsidR="00A470CE" w:rsidRPr="00072F76">
              <w:t xml:space="preserve"> </w:t>
            </w:r>
            <w:r w:rsidRPr="00072F76">
              <w:t>to</w:t>
            </w:r>
            <w:r w:rsidR="00A470CE" w:rsidRPr="00072F76">
              <w:t xml:space="preserve"> </w:t>
            </w:r>
            <w:r w:rsidRPr="00072F76">
              <w:t>the</w:t>
            </w:r>
            <w:r w:rsidR="00A470CE" w:rsidRPr="00072F76">
              <w:t xml:space="preserve"> </w:t>
            </w:r>
            <w:r w:rsidRPr="00072F76">
              <w:t>operating</w:t>
            </w:r>
            <w:r w:rsidR="00A470CE" w:rsidRPr="00072F76">
              <w:t xml:space="preserve"> </w:t>
            </w:r>
            <w:r w:rsidRPr="00072F76">
              <w:t>room</w:t>
            </w:r>
          </w:p>
        </w:tc>
        <w:tc>
          <w:tcPr>
            <w:tcW w:w="3192" w:type="dxa"/>
          </w:tcPr>
          <w:p w14:paraId="479064BA" w14:textId="77777777" w:rsidR="006B140F" w:rsidRPr="00072F76" w:rsidRDefault="006B140F" w:rsidP="00072F76">
            <w:pPr>
              <w:pStyle w:val="NCDTableText"/>
              <w:spacing w:before="60"/>
            </w:pPr>
          </w:p>
        </w:tc>
        <w:tc>
          <w:tcPr>
            <w:tcW w:w="3192" w:type="dxa"/>
          </w:tcPr>
          <w:p w14:paraId="097505FF" w14:textId="79330203" w:rsidR="006B140F" w:rsidRPr="00072F76" w:rsidRDefault="006B140F" w:rsidP="00072F76">
            <w:pPr>
              <w:pStyle w:val="NCDTableText"/>
              <w:spacing w:before="60"/>
            </w:pPr>
            <w:r w:rsidRPr="00072F76">
              <w:t>Initial</w:t>
            </w:r>
            <w:r w:rsidR="00A470CE" w:rsidRPr="00072F76">
              <w:t xml:space="preserve"> </w:t>
            </w:r>
            <w:r w:rsidRPr="00072F76">
              <w:t>consultation</w:t>
            </w:r>
            <w:r w:rsidR="00A470CE" w:rsidRPr="00072F76">
              <w:t xml:space="preserve"> </w:t>
            </w:r>
            <w:r w:rsidRPr="00072F76">
              <w:t>with</w:t>
            </w:r>
            <w:r w:rsidR="00A470CE" w:rsidRPr="00072F76">
              <w:t xml:space="preserve"> </w:t>
            </w:r>
            <w:r w:rsidRPr="00072F76">
              <w:t>parent/caregiver</w:t>
            </w:r>
            <w:r w:rsidR="00A470CE" w:rsidRPr="00072F76">
              <w:t xml:space="preserve"> </w:t>
            </w:r>
          </w:p>
        </w:tc>
      </w:tr>
      <w:tr w:rsidR="006B140F" w:rsidRPr="001D6823" w14:paraId="5B649B79" w14:textId="77777777" w:rsidTr="00E0239C">
        <w:tc>
          <w:tcPr>
            <w:tcW w:w="3084" w:type="dxa"/>
          </w:tcPr>
          <w:p w14:paraId="16BEA624" w14:textId="3E6AFE5E" w:rsidR="006B140F" w:rsidRPr="00072F76" w:rsidRDefault="006B140F" w:rsidP="00072F76">
            <w:pPr>
              <w:pStyle w:val="NCDTableText"/>
              <w:spacing w:before="60"/>
            </w:pPr>
            <w:r w:rsidRPr="00072F76">
              <w:t>Papoose</w:t>
            </w:r>
            <w:r w:rsidR="00A470CE" w:rsidRPr="00072F76">
              <w:t xml:space="preserve"> </w:t>
            </w:r>
            <w:r w:rsidRPr="00072F76">
              <w:t>boards</w:t>
            </w:r>
          </w:p>
        </w:tc>
        <w:tc>
          <w:tcPr>
            <w:tcW w:w="3192" w:type="dxa"/>
          </w:tcPr>
          <w:p w14:paraId="2AF88294" w14:textId="77777777" w:rsidR="006B140F" w:rsidRPr="00072F76" w:rsidRDefault="006B140F" w:rsidP="00072F76">
            <w:pPr>
              <w:pStyle w:val="NCDTableText"/>
              <w:spacing w:before="60"/>
            </w:pPr>
          </w:p>
        </w:tc>
        <w:tc>
          <w:tcPr>
            <w:tcW w:w="3192" w:type="dxa"/>
          </w:tcPr>
          <w:p w14:paraId="1AB636E4" w14:textId="028DAD8D" w:rsidR="006B140F" w:rsidRPr="00072F76" w:rsidRDefault="006B140F" w:rsidP="00072F76">
            <w:pPr>
              <w:pStyle w:val="NCDTableText"/>
              <w:spacing w:before="60"/>
            </w:pPr>
            <w:r w:rsidRPr="00072F76">
              <w:t>Medical</w:t>
            </w:r>
            <w:r w:rsidR="00A470CE" w:rsidRPr="00072F76">
              <w:t xml:space="preserve"> </w:t>
            </w:r>
            <w:r w:rsidRPr="00072F76">
              <w:t>consultation</w:t>
            </w:r>
            <w:r w:rsidR="00A470CE" w:rsidRPr="00072F76">
              <w:t xml:space="preserve"> </w:t>
            </w:r>
            <w:r w:rsidRPr="00072F76">
              <w:t>prior</w:t>
            </w:r>
            <w:r w:rsidR="00A470CE" w:rsidRPr="00072F76">
              <w:t xml:space="preserve"> </w:t>
            </w:r>
            <w:r w:rsidRPr="00072F76">
              <w:t>to</w:t>
            </w:r>
            <w:r w:rsidR="00A470CE" w:rsidRPr="00072F76">
              <w:t xml:space="preserve"> </w:t>
            </w:r>
            <w:r w:rsidRPr="00072F76">
              <w:t>treatment</w:t>
            </w:r>
          </w:p>
        </w:tc>
      </w:tr>
      <w:tr w:rsidR="006B140F" w:rsidRPr="001D6823" w14:paraId="717F25E1" w14:textId="77777777" w:rsidTr="00E0239C">
        <w:tc>
          <w:tcPr>
            <w:tcW w:w="3084" w:type="dxa"/>
          </w:tcPr>
          <w:p w14:paraId="3DAD5835" w14:textId="77777777" w:rsidR="006B140F" w:rsidRPr="00072F76" w:rsidRDefault="006B140F" w:rsidP="00072F76">
            <w:pPr>
              <w:pStyle w:val="NCDTableText"/>
              <w:spacing w:before="60"/>
            </w:pPr>
          </w:p>
        </w:tc>
        <w:tc>
          <w:tcPr>
            <w:tcW w:w="3192" w:type="dxa"/>
          </w:tcPr>
          <w:p w14:paraId="3E1DCEA2" w14:textId="77777777" w:rsidR="006B140F" w:rsidRPr="00072F76" w:rsidRDefault="006B140F" w:rsidP="00072F76">
            <w:pPr>
              <w:pStyle w:val="NCDTableText"/>
              <w:spacing w:before="60"/>
            </w:pPr>
          </w:p>
        </w:tc>
        <w:tc>
          <w:tcPr>
            <w:tcW w:w="3192" w:type="dxa"/>
          </w:tcPr>
          <w:p w14:paraId="188CED7A" w14:textId="42B2F8D9" w:rsidR="006B140F" w:rsidRPr="00072F76" w:rsidRDefault="006B140F" w:rsidP="00072F76">
            <w:pPr>
              <w:pStyle w:val="NCDTableText"/>
              <w:spacing w:before="60"/>
            </w:pPr>
            <w:r w:rsidRPr="00072F76">
              <w:t>Policy</w:t>
            </w:r>
            <w:r w:rsidR="00A470CE" w:rsidRPr="00072F76">
              <w:t xml:space="preserve"> </w:t>
            </w:r>
            <w:r w:rsidRPr="00072F76">
              <w:t>approval</w:t>
            </w:r>
            <w:r w:rsidR="00A470CE" w:rsidRPr="00072F76">
              <w:t xml:space="preserve"> </w:t>
            </w:r>
            <w:r w:rsidRPr="00072F76">
              <w:t>for</w:t>
            </w:r>
            <w:r w:rsidR="00A470CE" w:rsidRPr="00072F76">
              <w:t xml:space="preserve"> </w:t>
            </w:r>
            <w:r w:rsidRPr="00072F76">
              <w:t>the</w:t>
            </w:r>
            <w:r w:rsidR="00A470CE" w:rsidRPr="00072F76">
              <w:t xml:space="preserve"> </w:t>
            </w:r>
            <w:r w:rsidRPr="00072F76">
              <w:t>use</w:t>
            </w:r>
            <w:r w:rsidR="00A470CE" w:rsidRPr="00072F76">
              <w:t xml:space="preserve"> </w:t>
            </w:r>
            <w:r w:rsidRPr="00072F76">
              <w:t>of</w:t>
            </w:r>
            <w:r w:rsidR="00A470CE" w:rsidRPr="00072F76">
              <w:t xml:space="preserve"> </w:t>
            </w:r>
            <w:r w:rsidRPr="00072F76">
              <w:t>papoose</w:t>
            </w:r>
            <w:r w:rsidR="00A470CE" w:rsidRPr="00072F76">
              <w:t xml:space="preserve"> </w:t>
            </w:r>
            <w:r w:rsidRPr="00072F76">
              <w:t>board</w:t>
            </w:r>
          </w:p>
        </w:tc>
      </w:tr>
    </w:tbl>
    <w:p w14:paraId="7BE0CC43" w14:textId="31AAC406" w:rsidR="006B140F" w:rsidRPr="001F524D" w:rsidRDefault="006B140F" w:rsidP="00072F76">
      <w:pPr>
        <w:pStyle w:val="NCDBodyText"/>
        <w:spacing w:before="360"/>
      </w:pPr>
      <w:r w:rsidRPr="00585BB8">
        <w:t>Question</w:t>
      </w:r>
      <w:r w:rsidR="00A470CE">
        <w:t xml:space="preserve"> </w:t>
      </w:r>
      <w:r w:rsidRPr="00585BB8">
        <w:t>16</w:t>
      </w:r>
      <w:r w:rsidR="00A470CE">
        <w:t xml:space="preserve"> </w:t>
      </w:r>
      <w:r w:rsidRPr="00585BB8">
        <w:t>asked</w:t>
      </w:r>
      <w:r w:rsidR="00A470CE">
        <w:t xml:space="preserve"> </w:t>
      </w:r>
      <w:r w:rsidRPr="00585BB8">
        <w:t>OHC</w:t>
      </w:r>
      <w:r w:rsidR="00A470CE">
        <w:t xml:space="preserve"> </w:t>
      </w:r>
      <w:r w:rsidRPr="00585BB8">
        <w:t>providers</w:t>
      </w:r>
      <w:r w:rsidR="00A470CE">
        <w:t xml:space="preserve"> </w:t>
      </w:r>
      <w:r w:rsidRPr="00585BB8">
        <w:t>to</w:t>
      </w:r>
      <w:r w:rsidR="00A470CE">
        <w:t xml:space="preserve"> </w:t>
      </w:r>
      <w:r w:rsidRPr="00585BB8">
        <w:t>list</w:t>
      </w:r>
      <w:r w:rsidR="00A470CE">
        <w:t xml:space="preserve"> </w:t>
      </w:r>
      <w:r w:rsidRPr="00585BB8">
        <w:t>and</w:t>
      </w:r>
      <w:r w:rsidR="00A470CE">
        <w:t xml:space="preserve"> </w:t>
      </w:r>
      <w:r w:rsidRPr="00585BB8">
        <w:t>describe</w:t>
      </w:r>
      <w:r w:rsidR="00A470CE">
        <w:t xml:space="preserve"> </w:t>
      </w:r>
      <w:r w:rsidRPr="00585BB8">
        <w:t>any</w:t>
      </w:r>
      <w:r w:rsidR="00A470CE">
        <w:t xml:space="preserve"> </w:t>
      </w:r>
      <w:r w:rsidRPr="00585BB8">
        <w:t>factors</w:t>
      </w:r>
      <w:r w:rsidR="00A470CE">
        <w:t xml:space="preserve"> </w:t>
      </w:r>
      <w:r w:rsidRPr="00585BB8">
        <w:t>that</w:t>
      </w:r>
      <w:r w:rsidR="00A470CE">
        <w:t xml:space="preserve"> </w:t>
      </w:r>
      <w:r w:rsidRPr="00585BB8">
        <w:t>have</w:t>
      </w:r>
      <w:r w:rsidR="00A470CE">
        <w:t xml:space="preserve"> </w:t>
      </w:r>
      <w:r w:rsidRPr="00585BB8">
        <w:t>influenced</w:t>
      </w:r>
      <w:r w:rsidR="00A470CE">
        <w:t xml:space="preserve"> </w:t>
      </w:r>
      <w:r w:rsidRPr="00585BB8">
        <w:t>their</w:t>
      </w:r>
      <w:r w:rsidR="00A470CE">
        <w:t xml:space="preserve"> </w:t>
      </w:r>
      <w:r w:rsidRPr="00585BB8">
        <w:t>decision</w:t>
      </w:r>
      <w:r w:rsidR="00A470CE">
        <w:t xml:space="preserve"> </w:t>
      </w:r>
      <w:r>
        <w:t>not</w:t>
      </w:r>
      <w:r w:rsidR="00A470CE">
        <w:t xml:space="preserve"> </w:t>
      </w:r>
      <w:r w:rsidRPr="00585BB8">
        <w:t>to</w:t>
      </w:r>
      <w:r w:rsidR="00A470CE">
        <w:t xml:space="preserve"> </w:t>
      </w:r>
      <w:r w:rsidRPr="00585BB8">
        <w:t>treat,</w:t>
      </w:r>
      <w:r w:rsidR="00A470CE">
        <w:t xml:space="preserve"> </w:t>
      </w:r>
      <w:r>
        <w:t>to</w:t>
      </w:r>
      <w:r w:rsidR="00A470CE">
        <w:t xml:space="preserve"> </w:t>
      </w:r>
      <w:r w:rsidRPr="00585BB8">
        <w:t>stop</w:t>
      </w:r>
      <w:r w:rsidR="00A470CE">
        <w:t xml:space="preserve"> </w:t>
      </w:r>
      <w:r w:rsidRPr="00585BB8">
        <w:t>treating,</w:t>
      </w:r>
      <w:r w:rsidR="00A470CE">
        <w:t xml:space="preserve"> </w:t>
      </w:r>
      <w:r w:rsidRPr="00585BB8">
        <w:t>or</w:t>
      </w:r>
      <w:r w:rsidR="00A470CE">
        <w:t xml:space="preserve"> </w:t>
      </w:r>
      <w:r>
        <w:t>to</w:t>
      </w:r>
      <w:r w:rsidR="00A470CE">
        <w:t xml:space="preserve"> </w:t>
      </w:r>
      <w:r w:rsidRPr="00585BB8">
        <w:t>limit</w:t>
      </w:r>
      <w:r w:rsidR="00A470CE">
        <w:t xml:space="preserve"> </w:t>
      </w:r>
      <w:r>
        <w:t>their</w:t>
      </w:r>
      <w:r w:rsidR="00A470CE">
        <w:t xml:space="preserve"> </w:t>
      </w:r>
      <w:r w:rsidRPr="00585BB8">
        <w:t>practice</w:t>
      </w:r>
      <w:r w:rsidR="00A470CE">
        <w:t xml:space="preserve"> </w:t>
      </w:r>
      <w:r w:rsidRPr="00585BB8">
        <w:t>of</w:t>
      </w:r>
      <w:r w:rsidR="00A470CE">
        <w:t xml:space="preserve"> </w:t>
      </w:r>
      <w:r w:rsidRPr="00585BB8">
        <w:t>adults</w:t>
      </w:r>
      <w:r w:rsidR="00A470CE">
        <w:t xml:space="preserve"> </w:t>
      </w:r>
      <w:r w:rsidRPr="00585BB8">
        <w:t>with</w:t>
      </w:r>
      <w:r w:rsidR="00A470CE">
        <w:t xml:space="preserve"> </w:t>
      </w:r>
      <w:r w:rsidRPr="00585BB8">
        <w:t>I/DD.</w:t>
      </w:r>
      <w:r w:rsidR="00A470CE">
        <w:t xml:space="preserve"> </w:t>
      </w:r>
      <w:r w:rsidRPr="00585BB8">
        <w:t>Among</w:t>
      </w:r>
      <w:r w:rsidR="00A470CE">
        <w:t xml:space="preserve"> </w:t>
      </w:r>
      <w:r w:rsidRPr="00585BB8">
        <w:t>those</w:t>
      </w:r>
      <w:r w:rsidR="00A470CE">
        <w:t xml:space="preserve"> </w:t>
      </w:r>
      <w:r>
        <w:t>who</w:t>
      </w:r>
      <w:r w:rsidR="00A470CE">
        <w:t xml:space="preserve"> </w:t>
      </w:r>
      <w:r w:rsidRPr="00585BB8">
        <w:t>answered,</w:t>
      </w:r>
      <w:r w:rsidR="00A470CE">
        <w:t xml:space="preserve"> </w:t>
      </w:r>
      <w:r w:rsidRPr="00585BB8">
        <w:t>reasons</w:t>
      </w:r>
      <w:r w:rsidR="00A470CE">
        <w:t xml:space="preserve"> </w:t>
      </w:r>
      <w:r w:rsidRPr="00585BB8">
        <w:t>for</w:t>
      </w:r>
      <w:r w:rsidR="00A470CE">
        <w:t xml:space="preserve"> </w:t>
      </w:r>
      <w:r w:rsidRPr="00585BB8">
        <w:t>treating</w:t>
      </w:r>
      <w:r w:rsidR="00A470CE">
        <w:t xml:space="preserve"> </w:t>
      </w:r>
      <w:r w:rsidRPr="00585BB8">
        <w:t>or</w:t>
      </w:r>
      <w:r w:rsidR="00A470CE">
        <w:t xml:space="preserve"> </w:t>
      </w:r>
      <w:r w:rsidRPr="00585BB8">
        <w:t>limiting</w:t>
      </w:r>
      <w:r w:rsidR="00A470CE">
        <w:t xml:space="preserve"> </w:t>
      </w:r>
      <w:r w:rsidRPr="00585BB8">
        <w:t>practice</w:t>
      </w:r>
      <w:r w:rsidR="00A470CE">
        <w:t xml:space="preserve"> </w:t>
      </w:r>
      <w:r w:rsidRPr="00585BB8">
        <w:t>included</w:t>
      </w:r>
      <w:r w:rsidR="00A470CE">
        <w:t xml:space="preserve"> </w:t>
      </w:r>
      <w:r>
        <w:t>“N</w:t>
      </w:r>
      <w:r w:rsidRPr="00585BB8">
        <w:t>o</w:t>
      </w:r>
      <w:r w:rsidR="00A470CE">
        <w:t xml:space="preserve"> </w:t>
      </w:r>
      <w:r w:rsidRPr="00585BB8">
        <w:t>wheelchair</w:t>
      </w:r>
      <w:r w:rsidR="00A470CE">
        <w:t xml:space="preserve"> </w:t>
      </w:r>
      <w:r w:rsidRPr="00585BB8">
        <w:t>accessibility</w:t>
      </w:r>
      <w:r>
        <w:t>.”</w:t>
      </w:r>
      <w:r w:rsidR="00A470CE">
        <w:t xml:space="preserve"> </w:t>
      </w:r>
      <w:r>
        <w:t>“S</w:t>
      </w:r>
      <w:r w:rsidRPr="00585BB8">
        <w:t>edation</w:t>
      </w:r>
      <w:r w:rsidR="00A470CE">
        <w:t xml:space="preserve"> </w:t>
      </w:r>
      <w:r w:rsidRPr="00585BB8">
        <w:t>not</w:t>
      </w:r>
      <w:r w:rsidR="00A470CE">
        <w:t xml:space="preserve"> </w:t>
      </w:r>
      <w:r w:rsidRPr="00585BB8">
        <w:t>permitted</w:t>
      </w:r>
      <w:r>
        <w:t>.”</w:t>
      </w:r>
      <w:r w:rsidR="00A470CE">
        <w:t xml:space="preserve"> </w:t>
      </w:r>
      <w:r>
        <w:t>“T</w:t>
      </w:r>
      <w:r w:rsidRPr="00585BB8">
        <w:t>oo</w:t>
      </w:r>
      <w:r w:rsidR="00A470CE">
        <w:t xml:space="preserve"> </w:t>
      </w:r>
      <w:r w:rsidRPr="00585BB8">
        <w:t>much</w:t>
      </w:r>
      <w:r w:rsidR="00A470CE">
        <w:t xml:space="preserve"> </w:t>
      </w:r>
      <w:r w:rsidRPr="00585BB8">
        <w:t>time</w:t>
      </w:r>
      <w:r w:rsidR="00A470CE">
        <w:t xml:space="preserve"> </w:t>
      </w:r>
      <w:r w:rsidRPr="00585BB8">
        <w:t>to</w:t>
      </w:r>
      <w:r w:rsidR="00A470CE">
        <w:t xml:space="preserve"> </w:t>
      </w:r>
      <w:r w:rsidRPr="00585BB8">
        <w:t>treat</w:t>
      </w:r>
      <w:r>
        <w:t>.”</w:t>
      </w:r>
      <w:r w:rsidR="00A470CE">
        <w:t xml:space="preserve"> </w:t>
      </w:r>
      <w:r>
        <w:t>“I</w:t>
      </w:r>
      <w:r w:rsidRPr="00585BB8">
        <w:t>nsufficient</w:t>
      </w:r>
      <w:r w:rsidR="00A470CE">
        <w:t xml:space="preserve"> </w:t>
      </w:r>
      <w:r w:rsidRPr="00585BB8">
        <w:t>staffing</w:t>
      </w:r>
      <w:r w:rsidR="00A470CE">
        <w:t xml:space="preserve"> </w:t>
      </w:r>
      <w:r w:rsidRPr="00585BB8">
        <w:t>to</w:t>
      </w:r>
      <w:r w:rsidR="00A470CE">
        <w:t xml:space="preserve"> </w:t>
      </w:r>
      <w:r w:rsidRPr="00585BB8">
        <w:t>support</w:t>
      </w:r>
      <w:r w:rsidR="00A470CE">
        <w:t xml:space="preserve"> </w:t>
      </w:r>
      <w:r w:rsidRPr="00585BB8">
        <w:t>safe</w:t>
      </w:r>
      <w:r w:rsidR="00A470CE">
        <w:t xml:space="preserve"> </w:t>
      </w:r>
      <w:r w:rsidRPr="00585BB8">
        <w:t>delivery</w:t>
      </w:r>
      <w:r w:rsidR="00A470CE">
        <w:t xml:space="preserve"> </w:t>
      </w:r>
      <w:r w:rsidRPr="00585BB8">
        <w:t>of</w:t>
      </w:r>
      <w:r w:rsidR="00A470CE">
        <w:t xml:space="preserve"> </w:t>
      </w:r>
      <w:r w:rsidRPr="00585BB8">
        <w:t>care</w:t>
      </w:r>
      <w:r>
        <w:t>.”</w:t>
      </w:r>
      <w:r w:rsidR="00A470CE">
        <w:t xml:space="preserve"> </w:t>
      </w:r>
      <w:r>
        <w:t>“F</w:t>
      </w:r>
      <w:r w:rsidRPr="00585BB8">
        <w:t>acility</w:t>
      </w:r>
      <w:r w:rsidR="00A470CE">
        <w:t xml:space="preserve"> </w:t>
      </w:r>
      <w:r w:rsidRPr="00585BB8">
        <w:t>not</w:t>
      </w:r>
      <w:r w:rsidR="00A470CE">
        <w:t xml:space="preserve"> </w:t>
      </w:r>
      <w:r w:rsidRPr="00585BB8">
        <w:t>equipped</w:t>
      </w:r>
      <w:r w:rsidR="00A470CE">
        <w:t xml:space="preserve"> </w:t>
      </w:r>
      <w:r w:rsidRPr="00585BB8">
        <w:t>to</w:t>
      </w:r>
      <w:r w:rsidR="00A470CE">
        <w:t xml:space="preserve"> </w:t>
      </w:r>
      <w:r w:rsidRPr="00585BB8">
        <w:t>deliver</w:t>
      </w:r>
      <w:r w:rsidR="00A470CE">
        <w:t xml:space="preserve"> </w:t>
      </w:r>
      <w:r w:rsidRPr="00585BB8">
        <w:t>specialized</w:t>
      </w:r>
      <w:r w:rsidR="00A470CE">
        <w:t xml:space="preserve"> </w:t>
      </w:r>
      <w:r w:rsidRPr="00585BB8">
        <w:t>care</w:t>
      </w:r>
      <w:r>
        <w:t>.”</w:t>
      </w:r>
      <w:r w:rsidR="00A470CE">
        <w:t xml:space="preserve"> </w:t>
      </w:r>
      <w:r>
        <w:t>“P</w:t>
      </w:r>
      <w:r w:rsidRPr="00585BB8">
        <w:t>atients</w:t>
      </w:r>
      <w:r w:rsidR="00A470CE">
        <w:t xml:space="preserve"> </w:t>
      </w:r>
      <w:r w:rsidRPr="00585BB8">
        <w:t>unable</w:t>
      </w:r>
      <w:r w:rsidR="00A470CE">
        <w:t xml:space="preserve"> </w:t>
      </w:r>
      <w:r w:rsidRPr="00585BB8">
        <w:t>to</w:t>
      </w:r>
      <w:r w:rsidR="00A470CE">
        <w:t xml:space="preserve"> </w:t>
      </w:r>
      <w:r w:rsidRPr="00585BB8">
        <w:t>transfer</w:t>
      </w:r>
      <w:r w:rsidR="00A470CE">
        <w:t xml:space="preserve"> </w:t>
      </w:r>
      <w:r w:rsidRPr="00585BB8">
        <w:t>to</w:t>
      </w:r>
      <w:r w:rsidR="00A470CE">
        <w:t xml:space="preserve"> </w:t>
      </w:r>
      <w:r w:rsidRPr="00585BB8">
        <w:t>dental</w:t>
      </w:r>
      <w:r w:rsidR="00A470CE">
        <w:t xml:space="preserve"> </w:t>
      </w:r>
      <w:r w:rsidRPr="00585BB8">
        <w:t>chair</w:t>
      </w:r>
      <w:r>
        <w:t>.”</w:t>
      </w:r>
      <w:r w:rsidR="00A470CE">
        <w:t xml:space="preserve"> </w:t>
      </w:r>
      <w:r w:rsidRPr="00585BB8">
        <w:t>and</w:t>
      </w:r>
      <w:r w:rsidR="00A470CE">
        <w:t xml:space="preserve"> </w:t>
      </w:r>
      <w:r>
        <w:t>“P</w:t>
      </w:r>
      <w:r w:rsidRPr="00585BB8">
        <w:t>atients</w:t>
      </w:r>
      <w:r w:rsidR="00A470CE">
        <w:t xml:space="preserve"> </w:t>
      </w:r>
      <w:r w:rsidRPr="00585BB8">
        <w:t>unable</w:t>
      </w:r>
      <w:r w:rsidR="00A470CE">
        <w:t xml:space="preserve"> </w:t>
      </w:r>
      <w:r w:rsidRPr="00585BB8">
        <w:t>to</w:t>
      </w:r>
      <w:r w:rsidR="00A470CE">
        <w:t xml:space="preserve"> </w:t>
      </w:r>
      <w:r w:rsidRPr="00585BB8">
        <w:t>complete</w:t>
      </w:r>
      <w:r w:rsidR="00A470CE">
        <w:t xml:space="preserve"> </w:t>
      </w:r>
      <w:r w:rsidRPr="00585BB8">
        <w:t>a</w:t>
      </w:r>
      <w:r w:rsidR="00A470CE">
        <w:t xml:space="preserve"> </w:t>
      </w:r>
      <w:r w:rsidRPr="00585BB8">
        <w:t>medical</w:t>
      </w:r>
      <w:r w:rsidR="00A470CE">
        <w:t xml:space="preserve"> </w:t>
      </w:r>
      <w:r w:rsidRPr="00585BB8">
        <w:t>history.</w:t>
      </w:r>
      <w:r>
        <w:t>”</w:t>
      </w:r>
    </w:p>
    <w:p w14:paraId="4DBF014E" w14:textId="1CE7CCBC" w:rsidR="006B140F" w:rsidRPr="001F524D" w:rsidRDefault="006B140F" w:rsidP="00072F76">
      <w:pPr>
        <w:pStyle w:val="NCDBodyText"/>
        <w:rPr>
          <w:color w:val="000000" w:themeColor="text1"/>
        </w:rPr>
      </w:pPr>
      <w:r>
        <w:t>When</w:t>
      </w:r>
      <w:r w:rsidR="00A470CE">
        <w:t xml:space="preserve"> </w:t>
      </w:r>
      <w:r>
        <w:t>asked</w:t>
      </w:r>
      <w:r w:rsidR="00A470CE">
        <w:t xml:space="preserve"> </w:t>
      </w:r>
      <w:r>
        <w:t>in</w:t>
      </w:r>
      <w:r w:rsidR="00A470CE">
        <w:t xml:space="preserve"> </w:t>
      </w:r>
      <w:r>
        <w:t>Question</w:t>
      </w:r>
      <w:r w:rsidR="00A470CE">
        <w:t xml:space="preserve"> </w:t>
      </w:r>
      <w:r>
        <w:t>17</w:t>
      </w:r>
      <w:r w:rsidR="00A470CE">
        <w:t xml:space="preserve"> </w:t>
      </w:r>
      <w:r>
        <w:t>why</w:t>
      </w:r>
      <w:r w:rsidR="00A470CE">
        <w:t xml:space="preserve"> </w:t>
      </w:r>
      <w:r>
        <w:t>OHC</w:t>
      </w:r>
      <w:r w:rsidR="00A470CE">
        <w:t xml:space="preserve"> </w:t>
      </w:r>
      <w:r>
        <w:t>providers</w:t>
      </w:r>
      <w:r w:rsidR="00A470CE">
        <w:t xml:space="preserve"> </w:t>
      </w:r>
      <w:r>
        <w:t>who</w:t>
      </w:r>
      <w:r w:rsidR="00A470CE">
        <w:t xml:space="preserve"> </w:t>
      </w:r>
      <w:r w:rsidRPr="00585BB8">
        <w:t>used</w:t>
      </w:r>
      <w:r w:rsidR="00A470CE">
        <w:t xml:space="preserve"> </w:t>
      </w:r>
      <w:r w:rsidRPr="00585BB8">
        <w:t>to</w:t>
      </w:r>
      <w:r w:rsidR="00A470CE">
        <w:t xml:space="preserve"> </w:t>
      </w:r>
      <w:r w:rsidRPr="00585BB8">
        <w:t>treat</w:t>
      </w:r>
      <w:r w:rsidR="00A470CE">
        <w:t xml:space="preserve"> </w:t>
      </w:r>
      <w:r w:rsidRPr="00585BB8">
        <w:t>adults</w:t>
      </w:r>
      <w:r w:rsidR="00A470CE">
        <w:t xml:space="preserve"> </w:t>
      </w:r>
      <w:r w:rsidRPr="00585BB8">
        <w:t>with</w:t>
      </w:r>
      <w:r w:rsidR="00A470CE">
        <w:t xml:space="preserve"> </w:t>
      </w:r>
      <w:r w:rsidRPr="00585BB8">
        <w:t>I/DD</w:t>
      </w:r>
      <w:r w:rsidR="00A470CE">
        <w:t xml:space="preserve"> </w:t>
      </w:r>
      <w:r>
        <w:t>stopped,</w:t>
      </w:r>
      <w:r w:rsidR="00A470CE">
        <w:t xml:space="preserve"> </w:t>
      </w:r>
      <w:r>
        <w:t>responses</w:t>
      </w:r>
      <w:r w:rsidR="00A470CE">
        <w:t xml:space="preserve"> </w:t>
      </w:r>
      <w:r>
        <w:t>provided</w:t>
      </w:r>
      <w:r w:rsidR="00A470CE">
        <w:t xml:space="preserve"> </w:t>
      </w:r>
      <w:r>
        <w:t>were</w:t>
      </w:r>
      <w:r w:rsidR="00A470CE">
        <w:t xml:space="preserve"> </w:t>
      </w:r>
      <w:r>
        <w:t>like</w:t>
      </w:r>
      <w:r w:rsidR="00A470CE">
        <w:t xml:space="preserve"> </w:t>
      </w:r>
      <w:r>
        <w:t>ones</w:t>
      </w:r>
      <w:r w:rsidR="00A470CE">
        <w:t xml:space="preserve"> </w:t>
      </w:r>
      <w:r>
        <w:t>already</w:t>
      </w:r>
      <w:r w:rsidR="00A470CE">
        <w:t xml:space="preserve"> </w:t>
      </w:r>
      <w:r>
        <w:t>mentioned:</w:t>
      </w:r>
      <w:r w:rsidR="00A470CE">
        <w:t xml:space="preserve"> </w:t>
      </w:r>
      <w:r>
        <w:t>“Staffing.”</w:t>
      </w:r>
      <w:r w:rsidR="00A470CE">
        <w:t xml:space="preserve"> </w:t>
      </w:r>
      <w:r>
        <w:t>“Behavioral</w:t>
      </w:r>
      <w:r w:rsidR="00A470CE">
        <w:t xml:space="preserve"> </w:t>
      </w:r>
      <w:r>
        <w:t>issues</w:t>
      </w:r>
      <w:r w:rsidR="00A470CE">
        <w:t xml:space="preserve"> </w:t>
      </w:r>
      <w:r>
        <w:t>with</w:t>
      </w:r>
      <w:r w:rsidR="00A470CE">
        <w:t xml:space="preserve"> </w:t>
      </w:r>
      <w:r>
        <w:t>patients.”</w:t>
      </w:r>
      <w:r w:rsidR="00A470CE">
        <w:t xml:space="preserve"> </w:t>
      </w:r>
      <w:r>
        <w:t>“Lengthy</w:t>
      </w:r>
      <w:r w:rsidR="00A470CE">
        <w:t xml:space="preserve"> </w:t>
      </w:r>
      <w:r>
        <w:t>appointments</w:t>
      </w:r>
      <w:r w:rsidR="00A470CE">
        <w:t xml:space="preserve"> </w:t>
      </w:r>
      <w:r>
        <w:t>with</w:t>
      </w:r>
      <w:r w:rsidR="00A470CE">
        <w:t xml:space="preserve"> </w:t>
      </w:r>
      <w:r>
        <w:t>poor</w:t>
      </w:r>
      <w:r w:rsidR="00A470CE">
        <w:t xml:space="preserve"> </w:t>
      </w:r>
      <w:r>
        <w:t>reimbursement</w:t>
      </w:r>
      <w:r w:rsidR="00A470CE">
        <w:t xml:space="preserve"> </w:t>
      </w:r>
      <w:r>
        <w:t>impact</w:t>
      </w:r>
      <w:r w:rsidR="00A470CE">
        <w:t xml:space="preserve"> </w:t>
      </w:r>
      <w:r>
        <w:t>the</w:t>
      </w:r>
      <w:r w:rsidR="00A470CE">
        <w:t xml:space="preserve"> </w:t>
      </w:r>
      <w:r>
        <w:t>bottom</w:t>
      </w:r>
      <w:r w:rsidR="00A470CE">
        <w:t xml:space="preserve"> </w:t>
      </w:r>
      <w:r>
        <w:t>line.”</w:t>
      </w:r>
      <w:r w:rsidR="00A470CE">
        <w:t xml:space="preserve"> </w:t>
      </w:r>
      <w:r>
        <w:t>“Patient</w:t>
      </w:r>
      <w:r w:rsidR="00A470CE">
        <w:t xml:space="preserve"> </w:t>
      </w:r>
      <w:r>
        <w:t>behavior</w:t>
      </w:r>
      <w:r w:rsidR="00A470CE">
        <w:t xml:space="preserve"> </w:t>
      </w:r>
      <w:r>
        <w:t>was</w:t>
      </w:r>
      <w:r w:rsidR="00A470CE">
        <w:t xml:space="preserve"> </w:t>
      </w:r>
      <w:r>
        <w:t>disrespectful</w:t>
      </w:r>
      <w:r w:rsidR="00A470CE">
        <w:t xml:space="preserve"> </w:t>
      </w:r>
      <w:r>
        <w:t>to</w:t>
      </w:r>
      <w:r w:rsidR="00A470CE">
        <w:t xml:space="preserve"> </w:t>
      </w:r>
      <w:r>
        <w:t>staff.”</w:t>
      </w:r>
      <w:r w:rsidR="00A470CE">
        <w:t xml:space="preserve"> </w:t>
      </w:r>
      <w:r>
        <w:t>“Patients</w:t>
      </w:r>
      <w:r w:rsidR="00A470CE">
        <w:t xml:space="preserve"> </w:t>
      </w:r>
      <w:r>
        <w:t>cause</w:t>
      </w:r>
      <w:r w:rsidR="00A470CE">
        <w:t xml:space="preserve"> </w:t>
      </w:r>
      <w:r>
        <w:t>problems.”</w:t>
      </w:r>
      <w:r w:rsidR="00A470CE">
        <w:t xml:space="preserve"> </w:t>
      </w:r>
      <w:r>
        <w:t>“Treatment</w:t>
      </w:r>
      <w:r w:rsidR="00A470CE">
        <w:t xml:space="preserve"> </w:t>
      </w:r>
      <w:r>
        <w:t>of</w:t>
      </w:r>
      <w:r w:rsidR="00A470CE">
        <w:t xml:space="preserve"> </w:t>
      </w:r>
      <w:r>
        <w:t>patients</w:t>
      </w:r>
      <w:r w:rsidR="00A470CE">
        <w:t xml:space="preserve"> </w:t>
      </w:r>
      <w:r>
        <w:t>in</w:t>
      </w:r>
      <w:r w:rsidR="00A470CE">
        <w:t xml:space="preserve"> </w:t>
      </w:r>
      <w:r>
        <w:t>wheelchair</w:t>
      </w:r>
      <w:r w:rsidR="00A470CE">
        <w:t xml:space="preserve"> </w:t>
      </w:r>
      <w:r>
        <w:t>or</w:t>
      </w:r>
      <w:r w:rsidR="00A470CE">
        <w:t xml:space="preserve"> </w:t>
      </w:r>
      <w:r>
        <w:t>on</w:t>
      </w:r>
      <w:r w:rsidR="00A470CE">
        <w:t xml:space="preserve"> </w:t>
      </w:r>
      <w:r>
        <w:t>gurneys</w:t>
      </w:r>
      <w:r w:rsidR="00A470CE">
        <w:t xml:space="preserve"> </w:t>
      </w:r>
      <w:r>
        <w:t>difficult.”</w:t>
      </w:r>
      <w:r w:rsidR="00A470CE">
        <w:t xml:space="preserve"> </w:t>
      </w:r>
      <w:r>
        <w:t>“Caretakers</w:t>
      </w:r>
      <w:r w:rsidR="00A470CE">
        <w:t xml:space="preserve"> </w:t>
      </w:r>
      <w:r>
        <w:t>unable</w:t>
      </w:r>
      <w:r w:rsidR="00A470CE">
        <w:t xml:space="preserve"> </w:t>
      </w:r>
      <w:r>
        <w:t>to</w:t>
      </w:r>
      <w:r w:rsidR="00A470CE">
        <w:t xml:space="preserve"> </w:t>
      </w:r>
      <w:r>
        <w:t>provide</w:t>
      </w:r>
      <w:r w:rsidR="00A470CE">
        <w:t xml:space="preserve"> </w:t>
      </w:r>
      <w:r>
        <w:t>sufficient</w:t>
      </w:r>
      <w:r w:rsidR="00A470CE">
        <w:t xml:space="preserve"> </w:t>
      </w:r>
      <w:r>
        <w:t>assistance.”</w:t>
      </w:r>
      <w:r w:rsidR="00A470CE">
        <w:t xml:space="preserve"> </w:t>
      </w:r>
      <w:r>
        <w:t>and</w:t>
      </w:r>
      <w:r w:rsidR="00A470CE">
        <w:t xml:space="preserve"> </w:t>
      </w:r>
      <w:r>
        <w:t>“Minimal</w:t>
      </w:r>
      <w:r w:rsidR="00A470CE">
        <w:t xml:space="preserve"> </w:t>
      </w:r>
      <w:r>
        <w:t>medical</w:t>
      </w:r>
      <w:r w:rsidR="00A470CE">
        <w:t xml:space="preserve"> </w:t>
      </w:r>
      <w:r>
        <w:t>histories</w:t>
      </w:r>
      <w:r w:rsidR="00A470CE">
        <w:t xml:space="preserve"> </w:t>
      </w:r>
      <w:r>
        <w:t>provided.”</w:t>
      </w:r>
    </w:p>
    <w:p w14:paraId="686A55C6" w14:textId="7ECB5B5F" w:rsidR="006B140F" w:rsidRPr="001F524D" w:rsidRDefault="006B140F" w:rsidP="00072F76">
      <w:pPr>
        <w:pStyle w:val="NCDBodyText"/>
      </w:pPr>
      <w:r>
        <w:t>Last,</w:t>
      </w:r>
      <w:r w:rsidR="00A470CE">
        <w:t xml:space="preserve"> </w:t>
      </w:r>
      <w:r>
        <w:t>Question</w:t>
      </w:r>
      <w:r w:rsidR="00A470CE">
        <w:t xml:space="preserve"> </w:t>
      </w:r>
      <w:r>
        <w:t>18</w:t>
      </w:r>
      <w:r w:rsidR="00A470CE">
        <w:t xml:space="preserve"> </w:t>
      </w:r>
      <w:r>
        <w:t>asked</w:t>
      </w:r>
      <w:r w:rsidR="00A470CE">
        <w:t xml:space="preserve"> </w:t>
      </w:r>
      <w:r>
        <w:t>providers</w:t>
      </w:r>
      <w:r w:rsidR="00A470CE">
        <w:t xml:space="preserve"> </w:t>
      </w:r>
      <w:r>
        <w:t>to</w:t>
      </w:r>
      <w:r w:rsidR="00A470CE">
        <w:t xml:space="preserve"> </w:t>
      </w:r>
      <w:r>
        <w:t>provide</w:t>
      </w:r>
      <w:r w:rsidR="00A470CE">
        <w:t xml:space="preserve"> </w:t>
      </w:r>
      <w:r>
        <w:t>suggestions</w:t>
      </w:r>
      <w:r w:rsidR="00A470CE">
        <w:t xml:space="preserve"> </w:t>
      </w:r>
      <w:r>
        <w:t>for</w:t>
      </w:r>
      <w:r w:rsidR="00A470CE">
        <w:t xml:space="preserve"> </w:t>
      </w:r>
      <w:r w:rsidRPr="00585BB8">
        <w:t>changes</w:t>
      </w:r>
      <w:r w:rsidR="00A470CE">
        <w:t xml:space="preserve"> </w:t>
      </w:r>
      <w:r>
        <w:t>that</w:t>
      </w:r>
      <w:r w:rsidR="00A470CE">
        <w:t xml:space="preserve"> </w:t>
      </w:r>
      <w:r w:rsidRPr="00585BB8">
        <w:t>would</w:t>
      </w:r>
      <w:r w:rsidR="00A470CE">
        <w:t xml:space="preserve"> </w:t>
      </w:r>
      <w:r w:rsidRPr="000C6724">
        <w:t>be</w:t>
      </w:r>
      <w:r w:rsidR="00A470CE">
        <w:t xml:space="preserve"> </w:t>
      </w:r>
      <w:r w:rsidRPr="000C6724">
        <w:t>necessary</w:t>
      </w:r>
      <w:r w:rsidR="00A470CE">
        <w:t xml:space="preserve"> </w:t>
      </w:r>
      <w:r w:rsidRPr="000C6724">
        <w:t>for</w:t>
      </w:r>
      <w:r w:rsidR="00A470CE">
        <w:t xml:space="preserve"> </w:t>
      </w:r>
      <w:r w:rsidRPr="000C6724">
        <w:t>them</w:t>
      </w:r>
      <w:r w:rsidR="00A470CE">
        <w:t xml:space="preserve"> </w:t>
      </w:r>
      <w:r w:rsidRPr="000C6724">
        <w:t>to</w:t>
      </w:r>
      <w:r w:rsidR="00A470CE">
        <w:t xml:space="preserve"> </w:t>
      </w:r>
      <w:r>
        <w:t>(</w:t>
      </w:r>
      <w:r w:rsidRPr="000C6724">
        <w:t>1)</w:t>
      </w:r>
      <w:r w:rsidR="00A470CE">
        <w:t xml:space="preserve"> </w:t>
      </w:r>
      <w:r w:rsidRPr="000C6724">
        <w:t>begin</w:t>
      </w:r>
      <w:r w:rsidR="00A470CE">
        <w:t xml:space="preserve"> </w:t>
      </w:r>
      <w:r w:rsidRPr="000C6724">
        <w:t>to</w:t>
      </w:r>
      <w:r w:rsidR="00A470CE">
        <w:t xml:space="preserve"> </w:t>
      </w:r>
      <w:r w:rsidRPr="000C6724">
        <w:t>treat</w:t>
      </w:r>
      <w:r w:rsidR="00A470CE">
        <w:t xml:space="preserve"> </w:t>
      </w:r>
      <w:r w:rsidRPr="000C6724">
        <w:t>adults</w:t>
      </w:r>
      <w:r w:rsidR="00A470CE">
        <w:t xml:space="preserve"> </w:t>
      </w:r>
      <w:r w:rsidRPr="000C6724">
        <w:t>with</w:t>
      </w:r>
      <w:r w:rsidR="00A470CE">
        <w:t xml:space="preserve"> </w:t>
      </w:r>
      <w:r w:rsidRPr="000C6724">
        <w:t>I/DD</w:t>
      </w:r>
      <w:r w:rsidR="00A470CE">
        <w:t xml:space="preserve"> </w:t>
      </w:r>
      <w:r w:rsidRPr="000C6724">
        <w:t>again</w:t>
      </w:r>
      <w:r w:rsidR="00A470CE">
        <w:t xml:space="preserve"> </w:t>
      </w:r>
      <w:r w:rsidRPr="000C6724">
        <w:t>and/or</w:t>
      </w:r>
      <w:r w:rsidR="00A470CE">
        <w:t xml:space="preserve"> </w:t>
      </w:r>
      <w:r>
        <w:t>(</w:t>
      </w:r>
      <w:r w:rsidRPr="000C6724">
        <w:t>2)</w:t>
      </w:r>
      <w:r w:rsidR="00A470CE">
        <w:t xml:space="preserve"> </w:t>
      </w:r>
      <w:r w:rsidRPr="000C6724">
        <w:t>stop</w:t>
      </w:r>
      <w:r w:rsidR="00A470CE">
        <w:t xml:space="preserve"> </w:t>
      </w:r>
      <w:r w:rsidRPr="000C6724">
        <w:t>limiting</w:t>
      </w:r>
      <w:r w:rsidR="00A470CE">
        <w:t xml:space="preserve"> </w:t>
      </w:r>
      <w:r w:rsidRPr="000C6724">
        <w:t>their</w:t>
      </w:r>
      <w:r w:rsidR="00A470CE">
        <w:t xml:space="preserve"> </w:t>
      </w:r>
      <w:r w:rsidRPr="000C6724">
        <w:t>practice</w:t>
      </w:r>
      <w:r w:rsidR="00A470CE">
        <w:t xml:space="preserve"> </w:t>
      </w:r>
      <w:r w:rsidRPr="000C6724">
        <w:t>to</w:t>
      </w:r>
      <w:r w:rsidR="00A470CE">
        <w:t xml:space="preserve"> </w:t>
      </w:r>
      <w:r w:rsidRPr="000C6724">
        <w:t>only</w:t>
      </w:r>
      <w:r w:rsidR="00A470CE">
        <w:t xml:space="preserve"> </w:t>
      </w:r>
      <w:r w:rsidRPr="000C6724">
        <w:t>adults</w:t>
      </w:r>
      <w:r w:rsidR="00A470CE">
        <w:t xml:space="preserve"> </w:t>
      </w:r>
      <w:r w:rsidRPr="000C6724">
        <w:t>with</w:t>
      </w:r>
      <w:r w:rsidR="00A470CE">
        <w:t xml:space="preserve"> </w:t>
      </w:r>
      <w:r w:rsidRPr="000C6724">
        <w:t>I/DD</w:t>
      </w:r>
      <w:r w:rsidR="00A470CE">
        <w:t xml:space="preserve"> </w:t>
      </w:r>
      <w:r>
        <w:t>who</w:t>
      </w:r>
      <w:r w:rsidR="00A470CE">
        <w:t xml:space="preserve"> </w:t>
      </w:r>
      <w:r w:rsidRPr="000C6724">
        <w:t>require</w:t>
      </w:r>
      <w:r w:rsidR="00A470CE">
        <w:t xml:space="preserve"> </w:t>
      </w:r>
      <w:r w:rsidRPr="000C6724">
        <w:t>no</w:t>
      </w:r>
      <w:r w:rsidR="00A470CE">
        <w:t xml:space="preserve"> </w:t>
      </w:r>
      <w:proofErr w:type="gramStart"/>
      <w:r w:rsidRPr="000C6724">
        <w:t>accommodations</w:t>
      </w:r>
      <w:proofErr w:type="gramEnd"/>
      <w:r w:rsidRPr="000C6724">
        <w:t>.</w:t>
      </w:r>
      <w:r w:rsidR="00A470CE">
        <w:t xml:space="preserve"> </w:t>
      </w:r>
      <w:r>
        <w:t>Table</w:t>
      </w:r>
      <w:r w:rsidR="00A470CE">
        <w:t xml:space="preserve"> </w:t>
      </w:r>
      <w:r>
        <w:t>3</w:t>
      </w:r>
      <w:r w:rsidR="00A470CE">
        <w:t xml:space="preserve"> </w:t>
      </w:r>
      <w:r w:rsidRPr="000C6724">
        <w:t>includes</w:t>
      </w:r>
      <w:r w:rsidR="00A470CE">
        <w:t xml:space="preserve"> </w:t>
      </w:r>
      <w:r w:rsidRPr="000C6724">
        <w:t>the</w:t>
      </w:r>
      <w:r w:rsidR="00A470CE">
        <w:t xml:space="preserve"> </w:t>
      </w:r>
      <w:r w:rsidRPr="000C6724">
        <w:t>recommendations</w:t>
      </w:r>
      <w:r w:rsidR="00A470CE">
        <w:t xml:space="preserve"> </w:t>
      </w:r>
      <w:r w:rsidRPr="000C6724">
        <w:t>offered</w:t>
      </w:r>
      <w:r w:rsidR="00A470CE">
        <w:t xml:space="preserve"> </w:t>
      </w:r>
      <w:r w:rsidRPr="000C6724">
        <w:t>by</w:t>
      </w:r>
      <w:r w:rsidR="00A470CE">
        <w:t xml:space="preserve"> </w:t>
      </w:r>
      <w:r w:rsidRPr="000C6724">
        <w:t>providers.</w:t>
      </w:r>
      <w:r w:rsidR="00A470CE">
        <w:t xml:space="preserve"> </w:t>
      </w:r>
      <w:r w:rsidR="004002A1" w:rsidRPr="004002A1">
        <w:rPr>
          <w:i/>
          <w:iCs/>
        </w:rPr>
        <w:t>Note:</w:t>
      </w:r>
      <w:r w:rsidR="00A470CE">
        <w:t xml:space="preserve"> </w:t>
      </w:r>
      <w:r>
        <w:t>The</w:t>
      </w:r>
      <w:r w:rsidR="00A470CE">
        <w:t xml:space="preserve"> </w:t>
      </w:r>
      <w:r>
        <w:t>authors</w:t>
      </w:r>
      <w:r w:rsidR="00A470CE">
        <w:t xml:space="preserve"> </w:t>
      </w:r>
      <w:r>
        <w:t>included</w:t>
      </w:r>
      <w:r w:rsidR="00A470CE">
        <w:t xml:space="preserve"> </w:t>
      </w:r>
      <w:r>
        <w:t>direct</w:t>
      </w:r>
      <w:r w:rsidR="00A470CE">
        <w:t xml:space="preserve"> </w:t>
      </w:r>
      <w:r>
        <w:t>quotes</w:t>
      </w:r>
      <w:r w:rsidR="00A470CE">
        <w:t xml:space="preserve"> </w:t>
      </w:r>
      <w:r>
        <w:t>received</w:t>
      </w:r>
      <w:r w:rsidR="00A470CE">
        <w:t xml:space="preserve"> </w:t>
      </w:r>
      <w:r>
        <w:t>from</w:t>
      </w:r>
      <w:r w:rsidR="00A470CE">
        <w:t xml:space="preserve"> </w:t>
      </w:r>
      <w:r>
        <w:t>dental</w:t>
      </w:r>
      <w:r w:rsidR="00A470CE">
        <w:t xml:space="preserve"> </w:t>
      </w:r>
      <w:r>
        <w:t>providers</w:t>
      </w:r>
      <w:r w:rsidR="00A470CE">
        <w:t xml:space="preserve"> </w:t>
      </w:r>
      <w:r>
        <w:t>in</w:t>
      </w:r>
      <w:r w:rsidR="00A470CE">
        <w:t xml:space="preserve"> </w:t>
      </w:r>
      <w:r>
        <w:t>the</w:t>
      </w:r>
      <w:r w:rsidR="00A470CE">
        <w:t xml:space="preserve"> </w:t>
      </w:r>
      <w:r>
        <w:t>questionnaire.</w:t>
      </w:r>
      <w:r w:rsidR="00A470CE">
        <w:t xml:space="preserve"> </w:t>
      </w:r>
      <w:r>
        <w:t>Language</w:t>
      </w:r>
      <w:r w:rsidR="00A470CE">
        <w:t xml:space="preserve"> </w:t>
      </w:r>
      <w:r>
        <w:t>and</w:t>
      </w:r>
      <w:r w:rsidR="00A470CE">
        <w:t xml:space="preserve"> </w:t>
      </w:r>
      <w:r>
        <w:t>terms</w:t>
      </w:r>
      <w:r w:rsidR="00A470CE">
        <w:t xml:space="preserve"> </w:t>
      </w:r>
      <w:r>
        <w:t>used</w:t>
      </w:r>
      <w:r w:rsidR="00A470CE">
        <w:t xml:space="preserve"> </w:t>
      </w:r>
      <w:r>
        <w:t>by</w:t>
      </w:r>
      <w:r w:rsidR="00A470CE">
        <w:t xml:space="preserve"> </w:t>
      </w:r>
      <w:r>
        <w:t>providers</w:t>
      </w:r>
      <w:r w:rsidR="00A470CE">
        <w:t xml:space="preserve"> </w:t>
      </w:r>
      <w:r>
        <w:t>in</w:t>
      </w:r>
      <w:r w:rsidR="00A470CE">
        <w:t xml:space="preserve"> </w:t>
      </w:r>
      <w:r>
        <w:t>Table</w:t>
      </w:r>
      <w:r w:rsidR="00A470CE">
        <w:t xml:space="preserve"> </w:t>
      </w:r>
      <w:r>
        <w:t>3</w:t>
      </w:r>
      <w:r w:rsidR="00A470CE">
        <w:t xml:space="preserve"> </w:t>
      </w:r>
      <w:r>
        <w:t>may</w:t>
      </w:r>
      <w:r w:rsidR="00A470CE">
        <w:t xml:space="preserve"> </w:t>
      </w:r>
      <w:r>
        <w:t>not</w:t>
      </w:r>
      <w:r w:rsidR="00A470CE">
        <w:t xml:space="preserve"> </w:t>
      </w:r>
      <w:r>
        <w:t>be</w:t>
      </w:r>
      <w:r w:rsidR="00A470CE">
        <w:t xml:space="preserve"> </w:t>
      </w:r>
      <w:r>
        <w:t>technically</w:t>
      </w:r>
      <w:r w:rsidR="00A470CE">
        <w:t xml:space="preserve"> </w:t>
      </w:r>
      <w:r>
        <w:t>correct.</w:t>
      </w:r>
    </w:p>
    <w:p w14:paraId="2246679B" w14:textId="77777777" w:rsidR="00072F76" w:rsidRDefault="00072F76">
      <w:pPr>
        <w:spacing w:after="160" w:line="259" w:lineRule="auto"/>
        <w:rPr>
          <w:rFonts w:cs="Arial"/>
          <w:b/>
          <w:bCs/>
        </w:rPr>
      </w:pPr>
      <w:r>
        <w:rPr>
          <w:rFonts w:cs="Arial"/>
          <w:b/>
          <w:bCs/>
        </w:rPr>
        <w:br w:type="page"/>
      </w:r>
    </w:p>
    <w:p w14:paraId="30E321E1" w14:textId="7A42395C" w:rsidR="006B140F" w:rsidRPr="00072F76" w:rsidRDefault="001F524D" w:rsidP="00072F76">
      <w:pPr>
        <w:pStyle w:val="NCDTableHeader"/>
      </w:pPr>
      <w:r w:rsidRPr="00072F76">
        <w:lastRenderedPageBreak/>
        <w:t>Table</w:t>
      </w:r>
      <w:r w:rsidR="00A470CE" w:rsidRPr="00072F76">
        <w:t xml:space="preserve"> </w:t>
      </w:r>
      <w:r w:rsidRPr="00072F76">
        <w:t>3.</w:t>
      </w:r>
      <w:r w:rsidR="00A470CE" w:rsidRPr="00072F76">
        <w:t xml:space="preserve"> </w:t>
      </w:r>
      <w:r w:rsidRPr="00072F76">
        <w:t>Provider</w:t>
      </w:r>
      <w:r w:rsidR="00A470CE" w:rsidRPr="00072F76">
        <w:t xml:space="preserve"> </w:t>
      </w:r>
      <w:r w:rsidRPr="00072F76">
        <w:t>Recommendations</w:t>
      </w:r>
    </w:p>
    <w:tbl>
      <w:tblPr>
        <w:tblW w:w="8928" w:type="dxa"/>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8928"/>
      </w:tblGrid>
      <w:tr w:rsidR="006B140F" w:rsidRPr="00C75445" w14:paraId="10A54AB9" w14:textId="77777777" w:rsidTr="00072F76">
        <w:trPr>
          <w:trHeight w:val="169"/>
        </w:trPr>
        <w:tc>
          <w:tcPr>
            <w:tcW w:w="8928" w:type="dxa"/>
            <w:shd w:val="clear" w:color="auto" w:fill="auto"/>
            <w:hideMark/>
          </w:tcPr>
          <w:p w14:paraId="14976FB6" w14:textId="1CD58853" w:rsidR="006B140F" w:rsidRPr="00CC78E2" w:rsidRDefault="006B140F" w:rsidP="00072F76">
            <w:pPr>
              <w:pStyle w:val="NCDBulletsLevel1"/>
              <w:spacing w:before="40" w:after="40"/>
              <w:ind w:left="360"/>
            </w:pPr>
            <w:r w:rsidRPr="00CC78E2">
              <w:t>Mandate</w:t>
            </w:r>
            <w:r w:rsidR="00A470CE">
              <w:t xml:space="preserve"> </w:t>
            </w:r>
            <w:r w:rsidRPr="00CC78E2">
              <w:t>states</w:t>
            </w:r>
            <w:r w:rsidR="00A470CE">
              <w:t xml:space="preserve"> </w:t>
            </w:r>
            <w:r w:rsidRPr="00CC78E2">
              <w:t>to</w:t>
            </w:r>
            <w:r w:rsidR="00A470CE">
              <w:t xml:space="preserve"> </w:t>
            </w:r>
            <w:r w:rsidRPr="00CC78E2">
              <w:t>assess,</w:t>
            </w:r>
            <w:r w:rsidR="00A470CE">
              <w:t xml:space="preserve"> </w:t>
            </w:r>
            <w:r w:rsidRPr="00CC78E2">
              <w:t>adjust,</w:t>
            </w:r>
            <w:r w:rsidR="00A470CE">
              <w:t xml:space="preserve"> </w:t>
            </w:r>
            <w:r w:rsidRPr="00CC78E2">
              <w:t>and</w:t>
            </w:r>
            <w:r w:rsidR="00A470CE">
              <w:t xml:space="preserve"> </w:t>
            </w:r>
            <w:r w:rsidRPr="00CC78E2">
              <w:t>reset</w:t>
            </w:r>
            <w:r w:rsidR="00A470CE">
              <w:t xml:space="preserve"> </w:t>
            </w:r>
            <w:r w:rsidRPr="00CC78E2">
              <w:t>reimbursement</w:t>
            </w:r>
            <w:r w:rsidR="00A470CE">
              <w:t xml:space="preserve"> </w:t>
            </w:r>
            <w:r w:rsidRPr="00CC78E2">
              <w:t>rates</w:t>
            </w:r>
            <w:r w:rsidR="00A470CE">
              <w:t xml:space="preserve"> </w:t>
            </w:r>
            <w:r w:rsidRPr="00CC78E2">
              <w:t>annually</w:t>
            </w:r>
          </w:p>
        </w:tc>
      </w:tr>
      <w:tr w:rsidR="006B140F" w:rsidRPr="00C75445" w14:paraId="49B190F3" w14:textId="77777777" w:rsidTr="00072F76">
        <w:trPr>
          <w:trHeight w:val="640"/>
        </w:trPr>
        <w:tc>
          <w:tcPr>
            <w:tcW w:w="8928" w:type="dxa"/>
            <w:shd w:val="clear" w:color="auto" w:fill="auto"/>
            <w:vAlign w:val="bottom"/>
            <w:hideMark/>
          </w:tcPr>
          <w:p w14:paraId="30305820" w14:textId="15BF755C" w:rsidR="006B140F" w:rsidRPr="00CC78E2" w:rsidRDefault="006B140F" w:rsidP="00072F76">
            <w:pPr>
              <w:pStyle w:val="NCDBulletsLevel1"/>
              <w:spacing w:before="40" w:after="40"/>
              <w:ind w:left="360"/>
            </w:pPr>
            <w:r w:rsidRPr="00CC78E2">
              <w:t>Mandate</w:t>
            </w:r>
            <w:r w:rsidR="00A470CE">
              <w:t xml:space="preserve"> </w:t>
            </w:r>
            <w:r w:rsidRPr="00CC78E2">
              <w:t>states</w:t>
            </w:r>
            <w:r w:rsidR="00A470CE">
              <w:t xml:space="preserve"> </w:t>
            </w:r>
            <w:r w:rsidRPr="00CC78E2">
              <w:t>set</w:t>
            </w:r>
            <w:r w:rsidR="00A470CE">
              <w:t xml:space="preserve"> </w:t>
            </w:r>
            <w:r w:rsidRPr="00CC78E2">
              <w:t>dental</w:t>
            </w:r>
            <w:r w:rsidR="00A470CE">
              <w:t xml:space="preserve"> </w:t>
            </w:r>
            <w:r w:rsidRPr="00CC78E2">
              <w:t>reimbursement</w:t>
            </w:r>
            <w:r w:rsidR="00A470CE">
              <w:t xml:space="preserve"> </w:t>
            </w:r>
            <w:r w:rsidRPr="00CC78E2">
              <w:t>rates</w:t>
            </w:r>
            <w:r w:rsidR="00A470CE">
              <w:t xml:space="preserve"> </w:t>
            </w:r>
            <w:r w:rsidRPr="00CC78E2">
              <w:t>to</w:t>
            </w:r>
            <w:r w:rsidR="00A470CE">
              <w:t xml:space="preserve"> </w:t>
            </w:r>
            <w:r w:rsidRPr="00CC78E2">
              <w:t>90</w:t>
            </w:r>
            <w:r w:rsidR="00A470CE">
              <w:t xml:space="preserve"> </w:t>
            </w:r>
            <w:r>
              <w:t>to</w:t>
            </w:r>
            <w:r w:rsidR="00A470CE">
              <w:t xml:space="preserve"> </w:t>
            </w:r>
            <w:r w:rsidRPr="00CC78E2">
              <w:t>95</w:t>
            </w:r>
            <w:r w:rsidR="00A470CE">
              <w:t xml:space="preserve"> </w:t>
            </w:r>
            <w:r>
              <w:t>percent</w:t>
            </w:r>
            <w:r w:rsidR="00A470CE">
              <w:t xml:space="preserve"> </w:t>
            </w:r>
            <w:r w:rsidRPr="00CC78E2">
              <w:t>of</w:t>
            </w:r>
            <w:r w:rsidR="00A470CE">
              <w:t xml:space="preserve"> </w:t>
            </w:r>
            <w:r w:rsidRPr="00CC78E2">
              <w:t>the</w:t>
            </w:r>
            <w:r w:rsidR="00A470CE">
              <w:t xml:space="preserve"> </w:t>
            </w:r>
            <w:r>
              <w:t>f</w:t>
            </w:r>
            <w:r w:rsidRPr="00CC78E2">
              <w:t>ederal/</w:t>
            </w:r>
            <w:r>
              <w:t>s</w:t>
            </w:r>
            <w:r w:rsidRPr="00CC78E2">
              <w:t>tate’s</w:t>
            </w:r>
            <w:r w:rsidR="00A470CE">
              <w:t xml:space="preserve"> </w:t>
            </w:r>
            <w:r w:rsidRPr="00CC78E2">
              <w:t>employee</w:t>
            </w:r>
            <w:r w:rsidR="00A470CE">
              <w:t xml:space="preserve"> </w:t>
            </w:r>
            <w:r w:rsidRPr="00CC78E2">
              <w:t>dental</w:t>
            </w:r>
            <w:r w:rsidR="00A470CE">
              <w:t xml:space="preserve"> </w:t>
            </w:r>
            <w:r w:rsidRPr="00CC78E2">
              <w:t>benefit</w:t>
            </w:r>
          </w:p>
        </w:tc>
      </w:tr>
      <w:tr w:rsidR="006B140F" w:rsidRPr="00C75445" w14:paraId="3263F691" w14:textId="77777777" w:rsidTr="00072F76">
        <w:trPr>
          <w:trHeight w:val="351"/>
        </w:trPr>
        <w:tc>
          <w:tcPr>
            <w:tcW w:w="8928" w:type="dxa"/>
            <w:shd w:val="clear" w:color="auto" w:fill="auto"/>
            <w:vAlign w:val="bottom"/>
            <w:hideMark/>
          </w:tcPr>
          <w:p w14:paraId="3C12A580" w14:textId="79534074" w:rsidR="006B140F" w:rsidRPr="00CC78E2" w:rsidRDefault="006B140F" w:rsidP="00072F76">
            <w:pPr>
              <w:pStyle w:val="NCDBulletsLevel1"/>
              <w:spacing w:before="40" w:after="40"/>
              <w:ind w:left="360"/>
            </w:pPr>
            <w:r w:rsidRPr="00CC78E2">
              <w:t>Mandate</w:t>
            </w:r>
            <w:r w:rsidR="00A470CE">
              <w:t xml:space="preserve"> </w:t>
            </w:r>
            <w:r>
              <w:t>MCP</w:t>
            </w:r>
            <w:r w:rsidRPr="00CC78E2">
              <w:t>s</w:t>
            </w:r>
            <w:r w:rsidR="00A470CE">
              <w:t xml:space="preserve"> </w:t>
            </w:r>
            <w:r>
              <w:t>to</w:t>
            </w:r>
            <w:r w:rsidR="00A470CE">
              <w:t xml:space="preserve"> </w:t>
            </w:r>
            <w:r>
              <w:t>mirror</w:t>
            </w:r>
            <w:r w:rsidR="00A470CE">
              <w:t xml:space="preserve"> </w:t>
            </w:r>
            <w:r>
              <w:t>state</w:t>
            </w:r>
            <w:r w:rsidR="00A470CE">
              <w:t xml:space="preserve"> </w:t>
            </w:r>
            <w:r>
              <w:t>fee-for-service</w:t>
            </w:r>
            <w:r w:rsidR="00A470CE">
              <w:t xml:space="preserve"> </w:t>
            </w:r>
            <w:r>
              <w:t>dental</w:t>
            </w:r>
            <w:r w:rsidR="00A470CE">
              <w:t xml:space="preserve"> </w:t>
            </w:r>
            <w:r>
              <w:t>provider</w:t>
            </w:r>
            <w:r w:rsidR="00A470CE">
              <w:t xml:space="preserve"> </w:t>
            </w:r>
            <w:r>
              <w:t>reimbursement</w:t>
            </w:r>
            <w:r w:rsidR="00A470CE">
              <w:t xml:space="preserve"> </w:t>
            </w:r>
            <w:r>
              <w:t>rates</w:t>
            </w:r>
          </w:p>
        </w:tc>
      </w:tr>
      <w:tr w:rsidR="006B140F" w:rsidRPr="00C75445" w14:paraId="00243F3B" w14:textId="77777777" w:rsidTr="00072F76">
        <w:trPr>
          <w:trHeight w:val="320"/>
        </w:trPr>
        <w:tc>
          <w:tcPr>
            <w:tcW w:w="8928" w:type="dxa"/>
            <w:shd w:val="clear" w:color="auto" w:fill="auto"/>
            <w:vAlign w:val="bottom"/>
            <w:hideMark/>
          </w:tcPr>
          <w:p w14:paraId="3FF6F510" w14:textId="6C2127FF" w:rsidR="006B140F" w:rsidRPr="00CC78E2" w:rsidRDefault="006B140F" w:rsidP="00072F76">
            <w:pPr>
              <w:pStyle w:val="NCDBulletsLevel1"/>
              <w:spacing w:before="40" w:after="40"/>
              <w:ind w:left="360"/>
            </w:pPr>
            <w:r w:rsidRPr="00CC78E2">
              <w:t>Establish</w:t>
            </w:r>
            <w:r w:rsidR="00A470CE">
              <w:t xml:space="preserve"> </w:t>
            </w:r>
            <w:r>
              <w:t>t</w:t>
            </w:r>
            <w:r w:rsidRPr="00CC78E2">
              <w:t>ele-dental</w:t>
            </w:r>
            <w:r w:rsidR="00A470CE">
              <w:t xml:space="preserve"> </w:t>
            </w:r>
            <w:r w:rsidRPr="00CC78E2">
              <w:t>coverage</w:t>
            </w:r>
            <w:r w:rsidR="00A470CE">
              <w:t xml:space="preserve"> </w:t>
            </w:r>
            <w:r w:rsidRPr="00CC78E2">
              <w:t>for</w:t>
            </w:r>
            <w:r w:rsidR="00A470CE">
              <w:t xml:space="preserve"> </w:t>
            </w:r>
            <w:r w:rsidRPr="00CC78E2">
              <w:t>oral</w:t>
            </w:r>
            <w:r w:rsidR="00A470CE">
              <w:t xml:space="preserve"> </w:t>
            </w:r>
            <w:r w:rsidRPr="00CC78E2">
              <w:t>health</w:t>
            </w:r>
            <w:r w:rsidR="00A470CE">
              <w:t xml:space="preserve"> </w:t>
            </w:r>
            <w:r w:rsidRPr="00CC78E2">
              <w:t>education</w:t>
            </w:r>
            <w:r w:rsidR="00A470CE">
              <w:t xml:space="preserve"> </w:t>
            </w:r>
            <w:r w:rsidRPr="00CC78E2">
              <w:t>and</w:t>
            </w:r>
            <w:r w:rsidR="00A470CE">
              <w:t xml:space="preserve"> </w:t>
            </w:r>
            <w:r w:rsidRPr="00CC78E2">
              <w:t>preventive</w:t>
            </w:r>
            <w:r w:rsidR="00A470CE">
              <w:t xml:space="preserve"> </w:t>
            </w:r>
            <w:r w:rsidRPr="00CC78E2">
              <w:t>services</w:t>
            </w:r>
            <w:r w:rsidR="00A470CE">
              <w:t xml:space="preserve"> </w:t>
            </w:r>
          </w:p>
        </w:tc>
      </w:tr>
      <w:tr w:rsidR="006B140F" w:rsidRPr="00C75445" w14:paraId="0665BF14" w14:textId="77777777" w:rsidTr="00072F76">
        <w:trPr>
          <w:trHeight w:val="243"/>
        </w:trPr>
        <w:tc>
          <w:tcPr>
            <w:tcW w:w="8928" w:type="dxa"/>
            <w:shd w:val="clear" w:color="auto" w:fill="auto"/>
            <w:vAlign w:val="bottom"/>
            <w:hideMark/>
          </w:tcPr>
          <w:p w14:paraId="099A7ACD" w14:textId="77AD3814" w:rsidR="006B140F" w:rsidRPr="00CC78E2" w:rsidRDefault="006B140F" w:rsidP="00072F76">
            <w:pPr>
              <w:pStyle w:val="NCDBulletsLevel1"/>
              <w:spacing w:before="40" w:after="40"/>
              <w:ind w:left="360"/>
            </w:pPr>
            <w:r w:rsidRPr="00CC78E2">
              <w:t>Consider</w:t>
            </w:r>
            <w:r w:rsidR="00A470CE">
              <w:t xml:space="preserve"> </w:t>
            </w:r>
            <w:r>
              <w:t>stand-alone</w:t>
            </w:r>
            <w:r w:rsidR="00A470CE">
              <w:t xml:space="preserve"> </w:t>
            </w:r>
            <w:r w:rsidRPr="00CC78E2">
              <w:t>state</w:t>
            </w:r>
            <w:r w:rsidR="00A470CE">
              <w:t xml:space="preserve"> </w:t>
            </w:r>
            <w:r w:rsidRPr="00CC78E2">
              <w:t>Medicaid</w:t>
            </w:r>
            <w:r w:rsidR="00A470CE">
              <w:t xml:space="preserve"> </w:t>
            </w:r>
            <w:r>
              <w:t>managed</w:t>
            </w:r>
            <w:r w:rsidR="00A470CE">
              <w:t xml:space="preserve"> </w:t>
            </w:r>
            <w:r>
              <w:t>care</w:t>
            </w:r>
            <w:r w:rsidR="00A470CE">
              <w:t xml:space="preserve"> </w:t>
            </w:r>
            <w:r>
              <w:t>dental</w:t>
            </w:r>
            <w:r w:rsidR="00A470CE">
              <w:t xml:space="preserve"> </w:t>
            </w:r>
            <w:r>
              <w:t>plan</w:t>
            </w:r>
            <w:r w:rsidR="00A470CE">
              <w:t xml:space="preserve"> </w:t>
            </w:r>
            <w:r w:rsidRPr="00CC78E2">
              <w:t>for</w:t>
            </w:r>
            <w:r w:rsidR="00A470CE">
              <w:t xml:space="preserve"> </w:t>
            </w:r>
            <w:r w:rsidRPr="00CC78E2">
              <w:t>adults</w:t>
            </w:r>
            <w:r w:rsidR="00A470CE">
              <w:t xml:space="preserve"> </w:t>
            </w:r>
            <w:r w:rsidRPr="00CC78E2">
              <w:t>with</w:t>
            </w:r>
            <w:r w:rsidR="00A470CE">
              <w:t xml:space="preserve"> </w:t>
            </w:r>
            <w:r w:rsidRPr="00CC78E2">
              <w:t>I/DD</w:t>
            </w:r>
            <w:r>
              <w:t>)</w:t>
            </w:r>
          </w:p>
        </w:tc>
      </w:tr>
      <w:tr w:rsidR="006B140F" w:rsidRPr="00C75445" w14:paraId="6887D736" w14:textId="77777777" w:rsidTr="00072F76">
        <w:trPr>
          <w:trHeight w:val="640"/>
        </w:trPr>
        <w:tc>
          <w:tcPr>
            <w:tcW w:w="8928" w:type="dxa"/>
            <w:shd w:val="clear" w:color="auto" w:fill="auto"/>
            <w:vAlign w:val="bottom"/>
          </w:tcPr>
          <w:p w14:paraId="08601164" w14:textId="2648208F" w:rsidR="006B140F" w:rsidRPr="00CC78E2" w:rsidRDefault="006B140F" w:rsidP="00072F76">
            <w:pPr>
              <w:pStyle w:val="NCDBulletsLevel1"/>
              <w:spacing w:before="40" w:after="40"/>
              <w:ind w:left="360"/>
            </w:pPr>
            <w:r w:rsidRPr="00CC78E2">
              <w:t>Consider</w:t>
            </w:r>
            <w:r w:rsidR="00A470CE">
              <w:t xml:space="preserve"> </w:t>
            </w:r>
            <w:r w:rsidRPr="00CC78E2">
              <w:t>an</w:t>
            </w:r>
            <w:r w:rsidR="00A470CE">
              <w:t xml:space="preserve"> </w:t>
            </w:r>
            <w:r w:rsidRPr="00CC78E2">
              <w:t>integrated,</w:t>
            </w:r>
            <w:r w:rsidR="00A470CE">
              <w:t xml:space="preserve"> </w:t>
            </w:r>
            <w:r w:rsidRPr="00CC78E2">
              <w:t>medical-dental,</w:t>
            </w:r>
            <w:r w:rsidR="00A470CE">
              <w:t xml:space="preserve"> </w:t>
            </w:r>
            <w:r w:rsidRPr="00CC78E2">
              <w:t>preventive</w:t>
            </w:r>
            <w:r>
              <w:t>-</w:t>
            </w:r>
            <w:r w:rsidRPr="00CC78E2">
              <w:t>focused,</w:t>
            </w:r>
            <w:r w:rsidR="00A470CE">
              <w:t xml:space="preserve"> </w:t>
            </w:r>
            <w:r w:rsidRPr="00CC78E2">
              <w:t>value-based</w:t>
            </w:r>
            <w:r w:rsidR="00A470CE">
              <w:t xml:space="preserve"> </w:t>
            </w:r>
            <w:r w:rsidRPr="00CC78E2">
              <w:t>program</w:t>
            </w:r>
            <w:r w:rsidR="00A470CE">
              <w:t xml:space="preserve"> </w:t>
            </w:r>
            <w:r w:rsidRPr="00CC78E2">
              <w:t>under</w:t>
            </w:r>
            <w:r w:rsidR="00A470CE">
              <w:t xml:space="preserve"> </w:t>
            </w:r>
            <w:r w:rsidRPr="00154239">
              <w:t>Medicare</w:t>
            </w:r>
            <w:r w:rsidR="00A470CE">
              <w:t xml:space="preserve"> </w:t>
            </w:r>
            <w:r w:rsidRPr="00CC78E2">
              <w:t>for</w:t>
            </w:r>
            <w:r w:rsidR="00A470CE">
              <w:t xml:space="preserve"> </w:t>
            </w:r>
            <w:r w:rsidRPr="00CC78E2">
              <w:t>adults</w:t>
            </w:r>
            <w:r w:rsidR="00A470CE">
              <w:t xml:space="preserve"> </w:t>
            </w:r>
            <w:r w:rsidRPr="00CC78E2">
              <w:t>(ages</w:t>
            </w:r>
            <w:r w:rsidR="00A470CE">
              <w:t xml:space="preserve"> </w:t>
            </w:r>
            <w:r w:rsidRPr="00CC78E2">
              <w:t>21+</w:t>
            </w:r>
            <w:r w:rsidR="00A470CE">
              <w:t xml:space="preserve"> </w:t>
            </w:r>
            <w:r>
              <w:t>years</w:t>
            </w:r>
            <w:r w:rsidRPr="00CC78E2">
              <w:t>)</w:t>
            </w:r>
            <w:r w:rsidR="00A470CE">
              <w:t xml:space="preserve"> </w:t>
            </w:r>
            <w:r w:rsidRPr="00CC78E2">
              <w:t>with</w:t>
            </w:r>
            <w:r w:rsidR="00A470CE">
              <w:t xml:space="preserve"> </w:t>
            </w:r>
            <w:r w:rsidRPr="00CC78E2">
              <w:t>I/DD.</w:t>
            </w:r>
          </w:p>
        </w:tc>
      </w:tr>
      <w:tr w:rsidR="006B140F" w:rsidRPr="00C75445" w14:paraId="54F0627F" w14:textId="77777777" w:rsidTr="00072F76">
        <w:trPr>
          <w:trHeight w:val="640"/>
        </w:trPr>
        <w:tc>
          <w:tcPr>
            <w:tcW w:w="8928" w:type="dxa"/>
            <w:shd w:val="clear" w:color="auto" w:fill="auto"/>
            <w:vAlign w:val="bottom"/>
            <w:hideMark/>
          </w:tcPr>
          <w:p w14:paraId="3E581A29" w14:textId="091B3A15" w:rsidR="006B140F" w:rsidRPr="00CC78E2" w:rsidRDefault="006B140F" w:rsidP="00072F76">
            <w:pPr>
              <w:pStyle w:val="NCDBulletsLevel1"/>
              <w:spacing w:before="40" w:after="40"/>
              <w:ind w:left="360"/>
            </w:pPr>
            <w:r w:rsidRPr="00CC78E2">
              <w:t>Establish</w:t>
            </w:r>
            <w:r w:rsidR="00A470CE">
              <w:t xml:space="preserve"> </w:t>
            </w:r>
            <w:r w:rsidRPr="00CC78E2">
              <w:t>state-based</w:t>
            </w:r>
            <w:r w:rsidR="00A470CE">
              <w:t xml:space="preserve"> </w:t>
            </w:r>
            <w:r>
              <w:t>s</w:t>
            </w:r>
            <w:r w:rsidRPr="00CC78E2">
              <w:t>har</w:t>
            </w:r>
            <w:r>
              <w:t>ed</w:t>
            </w:r>
            <w:r w:rsidR="00A470CE">
              <w:t xml:space="preserve"> </w:t>
            </w:r>
            <w:r>
              <w:t>savings</w:t>
            </w:r>
            <w:r w:rsidR="00A470CE">
              <w:t xml:space="preserve"> </w:t>
            </w:r>
            <w:r>
              <w:t>in</w:t>
            </w:r>
            <w:r w:rsidR="00A470CE">
              <w:t xml:space="preserve"> </w:t>
            </w:r>
            <w:r w:rsidRPr="00CC78E2">
              <w:t>Medicaid</w:t>
            </w:r>
            <w:r w:rsidR="00A470CE">
              <w:t xml:space="preserve"> </w:t>
            </w:r>
            <w:r>
              <w:t>d</w:t>
            </w:r>
            <w:r w:rsidRPr="00CC78E2">
              <w:t>ental</w:t>
            </w:r>
            <w:r w:rsidR="00A470CE">
              <w:t xml:space="preserve"> </w:t>
            </w:r>
            <w:r>
              <w:t>p</w:t>
            </w:r>
            <w:r w:rsidRPr="00CC78E2">
              <w:t>rogram</w:t>
            </w:r>
            <w:r>
              <w:t>s</w:t>
            </w:r>
            <w:r w:rsidR="00A470CE">
              <w:t xml:space="preserve"> </w:t>
            </w:r>
            <w:r w:rsidRPr="00CC78E2">
              <w:t>to</w:t>
            </w:r>
            <w:r w:rsidR="00A470CE">
              <w:t xml:space="preserve"> </w:t>
            </w:r>
            <w:r w:rsidRPr="00CC78E2">
              <w:t>incentivize</w:t>
            </w:r>
            <w:r w:rsidR="00A470CE">
              <w:t xml:space="preserve"> </w:t>
            </w:r>
            <w:r w:rsidRPr="00CC78E2">
              <w:t>providers</w:t>
            </w:r>
            <w:r w:rsidR="00A470CE">
              <w:t xml:space="preserve"> </w:t>
            </w:r>
            <w:r>
              <w:t>to</w:t>
            </w:r>
            <w:r w:rsidR="00A470CE">
              <w:t xml:space="preserve"> </w:t>
            </w:r>
            <w:r>
              <w:t>r</w:t>
            </w:r>
            <w:r w:rsidRPr="00CC78E2">
              <w:t>educe</w:t>
            </w:r>
            <w:r w:rsidR="00A470CE">
              <w:t xml:space="preserve"> </w:t>
            </w:r>
            <w:r>
              <w:t>operating</w:t>
            </w:r>
            <w:r w:rsidR="00A470CE">
              <w:t xml:space="preserve"> </w:t>
            </w:r>
            <w:r>
              <w:t>room</w:t>
            </w:r>
            <w:r w:rsidR="00A470CE">
              <w:t xml:space="preserve"> </w:t>
            </w:r>
            <w:r>
              <w:t>(</w:t>
            </w:r>
            <w:r w:rsidRPr="00CC78E2">
              <w:t>OR</w:t>
            </w:r>
            <w:r>
              <w:t>)</w:t>
            </w:r>
            <w:r w:rsidR="00A470CE">
              <w:t xml:space="preserve"> </w:t>
            </w:r>
            <w:r w:rsidRPr="00CC78E2">
              <w:t>visits</w:t>
            </w:r>
            <w:r w:rsidR="00A470CE">
              <w:t xml:space="preserve"> </w:t>
            </w:r>
            <w:r>
              <w:t>and</w:t>
            </w:r>
            <w:r w:rsidR="00A470CE">
              <w:t xml:space="preserve"> </w:t>
            </w:r>
            <w:r>
              <w:t>i</w:t>
            </w:r>
            <w:r w:rsidRPr="00CC78E2">
              <w:t>ncrease</w:t>
            </w:r>
            <w:r w:rsidR="00A470CE">
              <w:t xml:space="preserve"> </w:t>
            </w:r>
            <w:r w:rsidRPr="00CC78E2">
              <w:t>preventive</w:t>
            </w:r>
            <w:r w:rsidR="00A470CE">
              <w:t xml:space="preserve"> </w:t>
            </w:r>
            <w:r w:rsidRPr="00CC78E2">
              <w:t>service</w:t>
            </w:r>
            <w:r w:rsidR="00A470CE">
              <w:t xml:space="preserve"> </w:t>
            </w:r>
            <w:r w:rsidRPr="00CC78E2">
              <w:t>utilization</w:t>
            </w:r>
          </w:p>
        </w:tc>
      </w:tr>
      <w:tr w:rsidR="006B140F" w:rsidRPr="00C75445" w14:paraId="79D94541" w14:textId="77777777" w:rsidTr="00072F76">
        <w:trPr>
          <w:trHeight w:val="320"/>
        </w:trPr>
        <w:tc>
          <w:tcPr>
            <w:tcW w:w="8928" w:type="dxa"/>
            <w:shd w:val="clear" w:color="auto" w:fill="auto"/>
            <w:vAlign w:val="bottom"/>
            <w:hideMark/>
          </w:tcPr>
          <w:p w14:paraId="24FF868B" w14:textId="39888359" w:rsidR="006B140F" w:rsidRPr="00CC78E2" w:rsidRDefault="006B140F" w:rsidP="00072F76">
            <w:pPr>
              <w:pStyle w:val="NCDBulletsLevel1"/>
              <w:spacing w:before="40" w:after="40"/>
              <w:ind w:left="360"/>
            </w:pPr>
            <w:r w:rsidRPr="00CC78E2">
              <w:t>Implement</w:t>
            </w:r>
            <w:r w:rsidR="00A470CE">
              <w:t xml:space="preserve"> </w:t>
            </w:r>
            <w:r>
              <w:t>shared</w:t>
            </w:r>
            <w:r w:rsidR="00A470CE">
              <w:t xml:space="preserve"> </w:t>
            </w:r>
            <w:r>
              <w:t>savings</w:t>
            </w:r>
            <w:r w:rsidR="00A470CE">
              <w:t xml:space="preserve"> </w:t>
            </w:r>
            <w:r w:rsidRPr="00CC78E2">
              <w:t>with</w:t>
            </w:r>
            <w:r w:rsidR="00A470CE">
              <w:t xml:space="preserve"> </w:t>
            </w:r>
            <w:r>
              <w:t>MCPs</w:t>
            </w:r>
            <w:r w:rsidR="00A470CE">
              <w:t xml:space="preserve"> </w:t>
            </w:r>
            <w:r>
              <w:t>to</w:t>
            </w:r>
            <w:r w:rsidR="00A470CE">
              <w:t xml:space="preserve"> </w:t>
            </w:r>
            <w:r w:rsidRPr="00CC78E2">
              <w:t>incentivize</w:t>
            </w:r>
            <w:r w:rsidR="00A470CE">
              <w:t xml:space="preserve"> </w:t>
            </w:r>
            <w:r w:rsidRPr="00CC78E2">
              <w:t>providers</w:t>
            </w:r>
            <w:r w:rsidR="00A470CE">
              <w:t xml:space="preserve"> </w:t>
            </w:r>
            <w:r w:rsidRPr="00CC78E2">
              <w:t>to</w:t>
            </w:r>
            <w:r w:rsidR="00A470CE">
              <w:t xml:space="preserve"> </w:t>
            </w:r>
            <w:r>
              <w:t>r</w:t>
            </w:r>
            <w:r w:rsidRPr="00CC78E2">
              <w:t>educe</w:t>
            </w:r>
            <w:r w:rsidR="00A470CE">
              <w:t xml:space="preserve"> </w:t>
            </w:r>
            <w:r w:rsidRPr="00CC78E2">
              <w:t>OR</w:t>
            </w:r>
            <w:r w:rsidR="00A470CE">
              <w:t xml:space="preserve"> </w:t>
            </w:r>
            <w:r w:rsidRPr="00CC78E2">
              <w:t>visits</w:t>
            </w:r>
            <w:r w:rsidR="00A470CE">
              <w:t xml:space="preserve"> </w:t>
            </w:r>
            <w:r>
              <w:t>and</w:t>
            </w:r>
            <w:r w:rsidR="00A470CE">
              <w:t xml:space="preserve"> </w:t>
            </w:r>
            <w:r>
              <w:t>i</w:t>
            </w:r>
            <w:r w:rsidRPr="00CC78E2">
              <w:t>ncrease</w:t>
            </w:r>
            <w:r w:rsidR="00A470CE">
              <w:t xml:space="preserve"> </w:t>
            </w:r>
            <w:r w:rsidRPr="00CC78E2">
              <w:t>preventive</w:t>
            </w:r>
            <w:r w:rsidR="00A470CE">
              <w:t xml:space="preserve"> </w:t>
            </w:r>
            <w:r w:rsidRPr="00CC78E2">
              <w:t>service</w:t>
            </w:r>
            <w:r w:rsidR="00A470CE">
              <w:t xml:space="preserve"> </w:t>
            </w:r>
            <w:r w:rsidRPr="00CC78E2">
              <w:t>utilization</w:t>
            </w:r>
          </w:p>
        </w:tc>
      </w:tr>
      <w:tr w:rsidR="006B140F" w:rsidRPr="00C75445" w14:paraId="601C2439" w14:textId="77777777" w:rsidTr="00072F76">
        <w:trPr>
          <w:trHeight w:val="640"/>
        </w:trPr>
        <w:tc>
          <w:tcPr>
            <w:tcW w:w="8928" w:type="dxa"/>
            <w:shd w:val="clear" w:color="auto" w:fill="auto"/>
            <w:vAlign w:val="bottom"/>
            <w:hideMark/>
          </w:tcPr>
          <w:p w14:paraId="1F42C8C0" w14:textId="03643DC2" w:rsidR="006B140F" w:rsidRPr="00CC78E2" w:rsidRDefault="006B140F" w:rsidP="00072F76">
            <w:pPr>
              <w:pStyle w:val="NCDBulletsLevel1"/>
              <w:spacing w:before="40" w:after="40"/>
              <w:ind w:left="360"/>
            </w:pPr>
            <w:r w:rsidRPr="00CC78E2">
              <w:t>Implement</w:t>
            </w:r>
            <w:r w:rsidR="00A470CE">
              <w:t xml:space="preserve"> </w:t>
            </w:r>
            <w:r>
              <w:t>t</w:t>
            </w:r>
            <w:r w:rsidRPr="00CC78E2">
              <w:t>ax-</w:t>
            </w:r>
            <w:r>
              <w:t>c</w:t>
            </w:r>
            <w:r w:rsidRPr="00CC78E2">
              <w:t>redit</w:t>
            </w:r>
            <w:r w:rsidR="00A470CE">
              <w:t xml:space="preserve"> </w:t>
            </w:r>
            <w:r>
              <w:t>p</w:t>
            </w:r>
            <w:r w:rsidRPr="00CC78E2">
              <w:t>rogram</w:t>
            </w:r>
            <w:r w:rsidR="00A470CE">
              <w:t xml:space="preserve"> </w:t>
            </w:r>
            <w:r w:rsidRPr="00CC78E2">
              <w:t>for</w:t>
            </w:r>
            <w:r w:rsidR="00A470CE">
              <w:t xml:space="preserve"> </w:t>
            </w:r>
            <w:r w:rsidRPr="00CC78E2">
              <w:t>dental</w:t>
            </w:r>
            <w:r w:rsidR="00A470CE">
              <w:t xml:space="preserve"> </w:t>
            </w:r>
            <w:r w:rsidRPr="00CC78E2">
              <w:t>providers</w:t>
            </w:r>
            <w:r w:rsidR="00A470CE">
              <w:t xml:space="preserve"> </w:t>
            </w:r>
            <w:r w:rsidRPr="00CC78E2">
              <w:t>who</w:t>
            </w:r>
            <w:r w:rsidR="00A470CE">
              <w:t xml:space="preserve"> </w:t>
            </w:r>
            <w:r w:rsidRPr="00CC78E2">
              <w:t>treat</w:t>
            </w:r>
            <w:r w:rsidR="00A470CE">
              <w:t xml:space="preserve"> </w:t>
            </w:r>
            <w:r>
              <w:t>a</w:t>
            </w:r>
            <w:r w:rsidR="00A470CE">
              <w:t xml:space="preserve"> </w:t>
            </w:r>
            <w:r w:rsidRPr="00CC78E2">
              <w:t>“significant”</w:t>
            </w:r>
            <w:r w:rsidR="00A470CE">
              <w:t xml:space="preserve"> </w:t>
            </w:r>
            <w:r w:rsidRPr="00CC78E2">
              <w:t>number</w:t>
            </w:r>
            <w:r w:rsidR="00A470CE">
              <w:t xml:space="preserve"> </w:t>
            </w:r>
            <w:r w:rsidRPr="00CC78E2">
              <w:t>of</w:t>
            </w:r>
            <w:r w:rsidR="00A470CE">
              <w:t xml:space="preserve"> </w:t>
            </w:r>
            <w:r w:rsidRPr="00CC78E2">
              <w:t>adults</w:t>
            </w:r>
            <w:r w:rsidR="00A470CE">
              <w:t xml:space="preserve"> </w:t>
            </w:r>
            <w:r w:rsidRPr="00CC78E2">
              <w:t>with</w:t>
            </w:r>
            <w:r w:rsidR="00A470CE">
              <w:t xml:space="preserve"> </w:t>
            </w:r>
            <w:r w:rsidRPr="00CC78E2">
              <w:t>I/DD</w:t>
            </w:r>
          </w:p>
        </w:tc>
      </w:tr>
      <w:tr w:rsidR="006B140F" w:rsidRPr="00C75445" w14:paraId="37B9010A" w14:textId="77777777" w:rsidTr="00072F76">
        <w:trPr>
          <w:trHeight w:val="320"/>
        </w:trPr>
        <w:tc>
          <w:tcPr>
            <w:tcW w:w="8928" w:type="dxa"/>
            <w:shd w:val="clear" w:color="auto" w:fill="auto"/>
            <w:vAlign w:val="bottom"/>
            <w:hideMark/>
          </w:tcPr>
          <w:p w14:paraId="32A67A92" w14:textId="3F655E44" w:rsidR="006B140F" w:rsidRPr="00CC78E2" w:rsidRDefault="006B140F" w:rsidP="00072F76">
            <w:pPr>
              <w:pStyle w:val="NCDBulletsLevel1"/>
              <w:spacing w:before="40" w:after="40"/>
              <w:ind w:left="360"/>
            </w:pPr>
            <w:r w:rsidRPr="00CC78E2">
              <w:t>Implement</w:t>
            </w:r>
            <w:r w:rsidR="00A470CE">
              <w:t xml:space="preserve"> </w:t>
            </w:r>
            <w:r>
              <w:t>t</w:t>
            </w:r>
            <w:r w:rsidRPr="00CC78E2">
              <w:t>ax</w:t>
            </w:r>
            <w:r w:rsidR="00A470CE">
              <w:t xml:space="preserve"> </w:t>
            </w:r>
            <w:r>
              <w:t>c</w:t>
            </w:r>
            <w:r w:rsidRPr="00CC78E2">
              <w:t>redit</w:t>
            </w:r>
            <w:r w:rsidR="00A470CE">
              <w:t xml:space="preserve"> </w:t>
            </w:r>
            <w:r w:rsidRPr="00CC78E2">
              <w:t>for</w:t>
            </w:r>
            <w:r w:rsidR="00A470CE">
              <w:t xml:space="preserve"> </w:t>
            </w:r>
            <w:r w:rsidRPr="00CC78E2">
              <w:t>dental</w:t>
            </w:r>
            <w:r w:rsidR="00A470CE">
              <w:t xml:space="preserve"> </w:t>
            </w:r>
            <w:r w:rsidRPr="00CC78E2">
              <w:t>providers</w:t>
            </w:r>
            <w:r w:rsidR="00A470CE">
              <w:t xml:space="preserve"> </w:t>
            </w:r>
            <w:r w:rsidRPr="00CC78E2">
              <w:t>who</w:t>
            </w:r>
            <w:r w:rsidR="00A470CE">
              <w:t xml:space="preserve"> </w:t>
            </w:r>
            <w:r w:rsidRPr="00CC78E2">
              <w:t>meet</w:t>
            </w:r>
            <w:r w:rsidR="00A470CE">
              <w:t xml:space="preserve"> </w:t>
            </w:r>
            <w:r w:rsidRPr="00CC78E2">
              <w:t>specified</w:t>
            </w:r>
            <w:r w:rsidR="00A470CE">
              <w:t xml:space="preserve"> </w:t>
            </w:r>
            <w:r w:rsidRPr="00CC78E2">
              <w:t>goal</w:t>
            </w:r>
            <w:r>
              <w:t>s</w:t>
            </w:r>
            <w:r w:rsidR="00A470CE">
              <w:t xml:space="preserve"> </w:t>
            </w:r>
            <w:r w:rsidRPr="00CC78E2">
              <w:t>for</w:t>
            </w:r>
            <w:r w:rsidR="00A470CE">
              <w:t xml:space="preserve"> </w:t>
            </w:r>
            <w:r>
              <w:t>d</w:t>
            </w:r>
            <w:r w:rsidRPr="00CC78E2">
              <w:t>elivering</w:t>
            </w:r>
            <w:r w:rsidR="00A470CE">
              <w:t xml:space="preserve"> </w:t>
            </w:r>
            <w:r w:rsidRPr="00CC78E2">
              <w:t>adult</w:t>
            </w:r>
            <w:r w:rsidR="00A470CE">
              <w:t xml:space="preserve"> </w:t>
            </w:r>
            <w:r w:rsidRPr="00CC78E2">
              <w:t>preventive</w:t>
            </w:r>
            <w:r w:rsidR="00A470CE">
              <w:t xml:space="preserve"> </w:t>
            </w:r>
            <w:r w:rsidRPr="00CC78E2">
              <w:t>dental</w:t>
            </w:r>
            <w:r w:rsidR="00A470CE">
              <w:t xml:space="preserve"> </w:t>
            </w:r>
            <w:r w:rsidRPr="00CC78E2">
              <w:t>services</w:t>
            </w:r>
            <w:r>
              <w:t>,</w:t>
            </w:r>
            <w:r w:rsidR="00A470CE">
              <w:t xml:space="preserve"> </w:t>
            </w:r>
            <w:r>
              <w:t>t</w:t>
            </w:r>
            <w:r w:rsidRPr="00CC78E2">
              <w:t>reating</w:t>
            </w:r>
            <w:r w:rsidR="00A470CE">
              <w:t xml:space="preserve"> </w:t>
            </w:r>
            <w:r>
              <w:t>a</w:t>
            </w:r>
            <w:r w:rsidR="00A470CE">
              <w:t xml:space="preserve"> </w:t>
            </w:r>
            <w:r w:rsidRPr="00CC78E2">
              <w:t>specified</w:t>
            </w:r>
            <w:r w:rsidR="00A470CE">
              <w:t xml:space="preserve"> </w:t>
            </w:r>
            <w:r w:rsidRPr="00CC78E2">
              <w:t>number</w:t>
            </w:r>
            <w:r w:rsidR="00A470CE">
              <w:t xml:space="preserve"> </w:t>
            </w:r>
            <w:r w:rsidRPr="00CC78E2">
              <w:t>of</w:t>
            </w:r>
            <w:r w:rsidR="00A470CE">
              <w:t xml:space="preserve"> </w:t>
            </w:r>
            <w:r w:rsidRPr="00CC78E2">
              <w:t>adults</w:t>
            </w:r>
            <w:r w:rsidR="00A470CE">
              <w:t xml:space="preserve"> </w:t>
            </w:r>
            <w:r w:rsidRPr="00CC78E2">
              <w:t>with</w:t>
            </w:r>
            <w:r w:rsidR="00A470CE">
              <w:t xml:space="preserve"> </w:t>
            </w:r>
            <w:r w:rsidRPr="00CC78E2">
              <w:t>I/DD</w:t>
            </w:r>
            <w:r>
              <w:t>,</w:t>
            </w:r>
            <w:r w:rsidR="00A470CE">
              <w:t xml:space="preserve"> </w:t>
            </w:r>
            <w:r w:rsidRPr="00CC78E2">
              <w:t>or</w:t>
            </w:r>
            <w:r w:rsidR="00A470CE">
              <w:t xml:space="preserve"> </w:t>
            </w:r>
            <w:r>
              <w:t>t</w:t>
            </w:r>
            <w:r w:rsidRPr="00CC78E2">
              <w:t>reating</w:t>
            </w:r>
            <w:r w:rsidR="00A470CE">
              <w:t xml:space="preserve"> </w:t>
            </w:r>
            <w:r w:rsidRPr="00CC78E2">
              <w:t>adults</w:t>
            </w:r>
            <w:r w:rsidR="00A470CE">
              <w:t xml:space="preserve"> </w:t>
            </w:r>
            <w:r>
              <w:t>with</w:t>
            </w:r>
            <w:r w:rsidR="00A470CE">
              <w:t xml:space="preserve"> </w:t>
            </w:r>
            <w:r>
              <w:t>I/DD</w:t>
            </w:r>
            <w:r w:rsidR="00A470CE">
              <w:t xml:space="preserve"> </w:t>
            </w:r>
            <w:r w:rsidRPr="00CC78E2">
              <w:t>outside</w:t>
            </w:r>
            <w:r w:rsidR="00A470CE">
              <w:t xml:space="preserve"> </w:t>
            </w:r>
            <w:r w:rsidRPr="00CC78E2">
              <w:t>of</w:t>
            </w:r>
            <w:r w:rsidR="00A470CE">
              <w:t xml:space="preserve"> </w:t>
            </w:r>
            <w:r w:rsidRPr="00CC78E2">
              <w:t>the</w:t>
            </w:r>
            <w:r w:rsidR="00A470CE">
              <w:t xml:space="preserve"> </w:t>
            </w:r>
            <w:r w:rsidRPr="00CC78E2">
              <w:t>OR</w:t>
            </w:r>
          </w:p>
        </w:tc>
      </w:tr>
      <w:tr w:rsidR="006B140F" w:rsidRPr="00C75445" w14:paraId="260B6BD0" w14:textId="77777777" w:rsidTr="00072F76">
        <w:trPr>
          <w:trHeight w:val="640"/>
        </w:trPr>
        <w:tc>
          <w:tcPr>
            <w:tcW w:w="8928" w:type="dxa"/>
            <w:shd w:val="clear" w:color="auto" w:fill="auto"/>
            <w:vAlign w:val="bottom"/>
            <w:hideMark/>
          </w:tcPr>
          <w:p w14:paraId="4F69B9D8" w14:textId="29FB27C0" w:rsidR="006B140F" w:rsidRPr="00CC78E2" w:rsidRDefault="006B140F" w:rsidP="00072F76">
            <w:pPr>
              <w:pStyle w:val="NCDBulletsLevel1"/>
              <w:spacing w:before="40" w:after="40"/>
              <w:ind w:left="360"/>
            </w:pPr>
            <w:r w:rsidRPr="00CC78E2">
              <w:t>Design</w:t>
            </w:r>
            <w:r w:rsidR="00A470CE">
              <w:t xml:space="preserve"> </w:t>
            </w:r>
            <w:r w:rsidRPr="00CC78E2">
              <w:t>and</w:t>
            </w:r>
            <w:r w:rsidR="00A470CE">
              <w:t xml:space="preserve"> </w:t>
            </w:r>
            <w:r w:rsidRPr="00CC78E2">
              <w:t>implement</w:t>
            </w:r>
            <w:r w:rsidR="00A470CE">
              <w:t xml:space="preserve"> </w:t>
            </w:r>
            <w:r w:rsidRPr="00CC78E2">
              <w:t>a</w:t>
            </w:r>
            <w:r w:rsidR="00A470CE">
              <w:t xml:space="preserve"> </w:t>
            </w:r>
            <w:r>
              <w:t>p</w:t>
            </w:r>
            <w:r w:rsidRPr="00CC78E2">
              <w:t>rovider</w:t>
            </w:r>
            <w:r w:rsidR="00A470CE">
              <w:t xml:space="preserve"> </w:t>
            </w:r>
            <w:r>
              <w:t>p</w:t>
            </w:r>
            <w:r w:rsidRPr="00CC78E2">
              <w:t>ractice</w:t>
            </w:r>
            <w:r w:rsidR="00A470CE">
              <w:t xml:space="preserve"> </w:t>
            </w:r>
            <w:r>
              <w:t>p</w:t>
            </w:r>
            <w:r w:rsidRPr="00CC78E2">
              <w:t>rotection</w:t>
            </w:r>
            <w:r w:rsidR="00A470CE">
              <w:t xml:space="preserve"> </w:t>
            </w:r>
            <w:r>
              <w:t>p</w:t>
            </w:r>
            <w:r w:rsidRPr="00CC78E2">
              <w:t>rogram</w:t>
            </w:r>
            <w:r w:rsidR="00A470CE">
              <w:t xml:space="preserve"> </w:t>
            </w:r>
            <w:r w:rsidRPr="00CC78E2">
              <w:t>with</w:t>
            </w:r>
            <w:r w:rsidR="00A470CE">
              <w:t xml:space="preserve"> </w:t>
            </w:r>
            <w:r w:rsidRPr="00CC78E2">
              <w:t>wraparound</w:t>
            </w:r>
            <w:r w:rsidR="00A470CE">
              <w:t xml:space="preserve"> </w:t>
            </w:r>
            <w:r w:rsidRPr="00CC78E2">
              <w:t>financial</w:t>
            </w:r>
            <w:r w:rsidR="00A470CE">
              <w:t xml:space="preserve"> </w:t>
            </w:r>
            <w:r w:rsidRPr="00CC78E2">
              <w:t>support</w:t>
            </w:r>
            <w:r w:rsidR="00A470CE">
              <w:t xml:space="preserve"> </w:t>
            </w:r>
            <w:r w:rsidRPr="00CC78E2">
              <w:t>and/or</w:t>
            </w:r>
            <w:r w:rsidR="00A470CE">
              <w:t xml:space="preserve"> </w:t>
            </w:r>
            <w:r w:rsidRPr="00CC78E2">
              <w:t>funding</w:t>
            </w:r>
            <w:r w:rsidR="00A470CE">
              <w:t xml:space="preserve"> </w:t>
            </w:r>
            <w:r w:rsidRPr="00CC78E2">
              <w:t>to</w:t>
            </w:r>
            <w:r w:rsidR="00A470CE">
              <w:t xml:space="preserve"> </w:t>
            </w:r>
            <w:r w:rsidRPr="00CC78E2">
              <w:t>support</w:t>
            </w:r>
            <w:r w:rsidR="00A470CE">
              <w:t xml:space="preserve"> </w:t>
            </w:r>
            <w:r w:rsidRPr="00CC78E2">
              <w:t>additional</w:t>
            </w:r>
            <w:r w:rsidR="00A470CE">
              <w:t xml:space="preserve"> </w:t>
            </w:r>
            <w:r w:rsidRPr="00CC78E2">
              <w:t>staffing</w:t>
            </w:r>
            <w:r w:rsidR="00A470CE">
              <w:t xml:space="preserve"> </w:t>
            </w:r>
            <w:r w:rsidRPr="00CC78E2">
              <w:t>for</w:t>
            </w:r>
            <w:r w:rsidR="00A470CE">
              <w:t xml:space="preserve"> </w:t>
            </w:r>
            <w:r>
              <w:t>oral</w:t>
            </w:r>
            <w:r w:rsidR="00A470CE">
              <w:t xml:space="preserve"> </w:t>
            </w:r>
            <w:r>
              <w:t>health</w:t>
            </w:r>
            <w:r w:rsidR="00A470CE">
              <w:t xml:space="preserve"> </w:t>
            </w:r>
            <w:r>
              <w:t>care</w:t>
            </w:r>
            <w:r w:rsidR="00A470CE">
              <w:t xml:space="preserve"> </w:t>
            </w:r>
            <w:r w:rsidRPr="00CC78E2">
              <w:t>providers</w:t>
            </w:r>
            <w:r w:rsidR="00A470CE">
              <w:t xml:space="preserve"> </w:t>
            </w:r>
            <w:r w:rsidRPr="00CC78E2">
              <w:t>who</w:t>
            </w:r>
            <w:r w:rsidR="00A470CE">
              <w:t xml:space="preserve"> </w:t>
            </w:r>
            <w:r w:rsidRPr="00CC78E2">
              <w:t>treat</w:t>
            </w:r>
            <w:r w:rsidR="00A470CE">
              <w:t xml:space="preserve"> </w:t>
            </w:r>
            <w:r w:rsidRPr="00CC78E2">
              <w:t>100</w:t>
            </w:r>
            <w:r w:rsidR="00A470CE">
              <w:t xml:space="preserve"> </w:t>
            </w:r>
            <w:r w:rsidRPr="00CC78E2">
              <w:t>or</w:t>
            </w:r>
            <w:r w:rsidR="00A470CE">
              <w:t xml:space="preserve"> </w:t>
            </w:r>
            <w:r w:rsidRPr="00CC78E2">
              <w:t>more</w:t>
            </w:r>
            <w:r w:rsidR="00A470CE">
              <w:t xml:space="preserve"> </w:t>
            </w:r>
            <w:r w:rsidRPr="00CC78E2">
              <w:t>adult</w:t>
            </w:r>
            <w:r w:rsidR="00A470CE">
              <w:t xml:space="preserve"> </w:t>
            </w:r>
            <w:r w:rsidRPr="00CC78E2">
              <w:t>patients</w:t>
            </w:r>
            <w:r w:rsidR="00A470CE">
              <w:t xml:space="preserve"> </w:t>
            </w:r>
            <w:r w:rsidRPr="00CC78E2">
              <w:t>with</w:t>
            </w:r>
            <w:r w:rsidR="00A470CE">
              <w:t xml:space="preserve"> </w:t>
            </w:r>
            <w:r w:rsidRPr="00CC78E2">
              <w:t>I/DD</w:t>
            </w:r>
            <w:r w:rsidR="00A470CE">
              <w:t xml:space="preserve"> </w:t>
            </w:r>
            <w:r w:rsidRPr="00CC78E2">
              <w:t>per</w:t>
            </w:r>
            <w:r w:rsidR="00A470CE">
              <w:t xml:space="preserve"> </w:t>
            </w:r>
            <w:r w:rsidRPr="00CC78E2">
              <w:t>year</w:t>
            </w:r>
          </w:p>
        </w:tc>
      </w:tr>
      <w:tr w:rsidR="006B140F" w:rsidRPr="00C75445" w14:paraId="1FF16D17" w14:textId="77777777" w:rsidTr="00072F76">
        <w:trPr>
          <w:trHeight w:val="585"/>
        </w:trPr>
        <w:tc>
          <w:tcPr>
            <w:tcW w:w="8928" w:type="dxa"/>
            <w:shd w:val="clear" w:color="auto" w:fill="auto"/>
            <w:vAlign w:val="bottom"/>
            <w:hideMark/>
          </w:tcPr>
          <w:p w14:paraId="1F33C3F6" w14:textId="27EC5C3F" w:rsidR="006B140F" w:rsidRPr="00CC78E2" w:rsidRDefault="006B140F" w:rsidP="00072F76">
            <w:pPr>
              <w:pStyle w:val="NCDBulletsLevel1"/>
              <w:spacing w:before="40" w:after="40"/>
              <w:ind w:left="360"/>
            </w:pPr>
            <w:r w:rsidRPr="00CC78E2">
              <w:t>Design</w:t>
            </w:r>
            <w:r w:rsidR="00A470CE">
              <w:t xml:space="preserve"> </w:t>
            </w:r>
            <w:r w:rsidRPr="00CC78E2">
              <w:t>and</w:t>
            </w:r>
            <w:r w:rsidR="00A470CE">
              <w:t xml:space="preserve"> </w:t>
            </w:r>
            <w:r w:rsidRPr="00CC78E2">
              <w:t>implement</w:t>
            </w:r>
            <w:r w:rsidR="00A470CE">
              <w:t xml:space="preserve"> </w:t>
            </w:r>
            <w:r w:rsidRPr="00CC78E2">
              <w:t>an</w:t>
            </w:r>
            <w:r w:rsidR="00A470CE">
              <w:t xml:space="preserve"> </w:t>
            </w:r>
            <w:r>
              <w:t>oral</w:t>
            </w:r>
            <w:r w:rsidR="00A470CE">
              <w:t xml:space="preserve"> </w:t>
            </w:r>
            <w:r>
              <w:t>health</w:t>
            </w:r>
            <w:r w:rsidR="00A470CE">
              <w:t xml:space="preserve"> </w:t>
            </w:r>
            <w:r>
              <w:t>care</w:t>
            </w:r>
            <w:r w:rsidR="00A470CE">
              <w:t xml:space="preserve"> </w:t>
            </w:r>
            <w:r>
              <w:t>p</w:t>
            </w:r>
            <w:r w:rsidRPr="00CC78E2">
              <w:t>rovider</w:t>
            </w:r>
            <w:r w:rsidR="00A470CE">
              <w:t xml:space="preserve"> </w:t>
            </w:r>
            <w:r>
              <w:t>l</w:t>
            </w:r>
            <w:r w:rsidRPr="00CC78E2">
              <w:t>oan</w:t>
            </w:r>
            <w:r w:rsidR="00A470CE">
              <w:t xml:space="preserve"> </w:t>
            </w:r>
            <w:r>
              <w:t>f</w:t>
            </w:r>
            <w:r w:rsidRPr="00CC78E2">
              <w:t>orgiveness</w:t>
            </w:r>
            <w:r w:rsidR="00A470CE">
              <w:t xml:space="preserve"> </w:t>
            </w:r>
            <w:r>
              <w:t>p</w:t>
            </w:r>
            <w:r w:rsidRPr="00CC78E2">
              <w:t>rogram</w:t>
            </w:r>
            <w:r w:rsidR="00A470CE">
              <w:t xml:space="preserve"> </w:t>
            </w:r>
            <w:r w:rsidRPr="00CC78E2">
              <w:t>for</w:t>
            </w:r>
            <w:r w:rsidR="00A470CE">
              <w:t xml:space="preserve"> </w:t>
            </w:r>
            <w:r w:rsidRPr="00CC78E2">
              <w:t>providers</w:t>
            </w:r>
            <w:r w:rsidR="00A470CE">
              <w:t xml:space="preserve"> </w:t>
            </w:r>
            <w:r w:rsidRPr="00CC78E2">
              <w:t>who</w:t>
            </w:r>
            <w:r w:rsidR="00A470CE">
              <w:t xml:space="preserve"> </w:t>
            </w:r>
            <w:r w:rsidRPr="00CC78E2">
              <w:t>treat</w:t>
            </w:r>
            <w:r w:rsidR="00A470CE">
              <w:t xml:space="preserve"> </w:t>
            </w:r>
            <w:r w:rsidRPr="00CC78E2">
              <w:t>100</w:t>
            </w:r>
            <w:r w:rsidR="00A470CE">
              <w:t xml:space="preserve"> </w:t>
            </w:r>
            <w:r w:rsidRPr="00CC78E2">
              <w:t>or</w:t>
            </w:r>
            <w:r w:rsidR="00A470CE">
              <w:t xml:space="preserve"> </w:t>
            </w:r>
            <w:r w:rsidRPr="00CC78E2">
              <w:t>more</w:t>
            </w:r>
            <w:r w:rsidR="00A470CE">
              <w:t xml:space="preserve"> </w:t>
            </w:r>
            <w:r w:rsidRPr="00CC78E2">
              <w:t>adult</w:t>
            </w:r>
            <w:r w:rsidR="00A470CE">
              <w:t xml:space="preserve"> </w:t>
            </w:r>
            <w:r w:rsidRPr="00CC78E2">
              <w:t>Medicaid</w:t>
            </w:r>
            <w:r w:rsidR="00A470CE">
              <w:t xml:space="preserve"> </w:t>
            </w:r>
            <w:r w:rsidRPr="00CC78E2">
              <w:t>patients</w:t>
            </w:r>
            <w:r w:rsidR="00A470CE">
              <w:t xml:space="preserve"> </w:t>
            </w:r>
            <w:r w:rsidRPr="00CC78E2">
              <w:t>per</w:t>
            </w:r>
            <w:r w:rsidR="00A470CE">
              <w:t xml:space="preserve"> </w:t>
            </w:r>
            <w:r w:rsidRPr="00CC78E2">
              <w:t>year</w:t>
            </w:r>
          </w:p>
        </w:tc>
      </w:tr>
      <w:tr w:rsidR="006B140F" w:rsidRPr="00C75445" w14:paraId="7D7281D0" w14:textId="77777777" w:rsidTr="00072F76">
        <w:trPr>
          <w:trHeight w:val="216"/>
        </w:trPr>
        <w:tc>
          <w:tcPr>
            <w:tcW w:w="8928" w:type="dxa"/>
            <w:shd w:val="clear" w:color="auto" w:fill="auto"/>
            <w:vAlign w:val="bottom"/>
            <w:hideMark/>
          </w:tcPr>
          <w:p w14:paraId="0BF2D217" w14:textId="41527324" w:rsidR="006B140F" w:rsidRPr="00CC78E2" w:rsidRDefault="006B140F" w:rsidP="00072F76">
            <w:pPr>
              <w:pStyle w:val="NCDBulletsLevel1"/>
              <w:spacing w:before="40" w:after="40"/>
              <w:ind w:left="360"/>
            </w:pPr>
            <w:r w:rsidRPr="00CC78E2">
              <w:t>Expand</w:t>
            </w:r>
            <w:r w:rsidR="00A470CE">
              <w:t xml:space="preserve"> </w:t>
            </w:r>
            <w:r w:rsidRPr="00CC78E2">
              <w:t>provider</w:t>
            </w:r>
            <w:r w:rsidR="00A470CE">
              <w:t xml:space="preserve"> </w:t>
            </w:r>
            <w:r w:rsidRPr="00CC78E2">
              <w:t>eligibility</w:t>
            </w:r>
            <w:r w:rsidR="00A470CE">
              <w:t xml:space="preserve"> </w:t>
            </w:r>
            <w:r w:rsidRPr="00CC78E2">
              <w:t>to</w:t>
            </w:r>
            <w:r w:rsidR="00A470CE">
              <w:t xml:space="preserve"> </w:t>
            </w:r>
            <w:r w:rsidRPr="00CC78E2">
              <w:t>include</w:t>
            </w:r>
            <w:r w:rsidR="00A470CE">
              <w:t xml:space="preserve"> </w:t>
            </w:r>
            <w:r w:rsidRPr="00CC78E2">
              <w:t>a</w:t>
            </w:r>
            <w:r w:rsidR="00A470CE">
              <w:t xml:space="preserve"> </w:t>
            </w:r>
            <w:r w:rsidRPr="00CC78E2">
              <w:t>case/care</w:t>
            </w:r>
            <w:r w:rsidR="00A470CE">
              <w:t xml:space="preserve"> </w:t>
            </w:r>
            <w:r w:rsidRPr="00CC78E2">
              <w:t>manager</w:t>
            </w:r>
            <w:r w:rsidR="00A470CE">
              <w:t xml:space="preserve"> </w:t>
            </w:r>
            <w:r w:rsidRPr="00CC78E2">
              <w:t>in</w:t>
            </w:r>
            <w:r w:rsidR="00A470CE">
              <w:t xml:space="preserve"> </w:t>
            </w:r>
            <w:r w:rsidRPr="00CC78E2">
              <w:t>dental</w:t>
            </w:r>
            <w:r w:rsidR="00A470CE">
              <w:t xml:space="preserve"> </w:t>
            </w:r>
            <w:r w:rsidRPr="00CC78E2">
              <w:t>offices</w:t>
            </w:r>
          </w:p>
        </w:tc>
      </w:tr>
    </w:tbl>
    <w:p w14:paraId="06370AF0" w14:textId="37271D42" w:rsidR="006B140F" w:rsidRPr="001F524D" w:rsidRDefault="004002A1" w:rsidP="00072F76">
      <w:pPr>
        <w:pStyle w:val="Heading2"/>
        <w:rPr>
          <w:shd w:val="clear" w:color="auto" w:fill="FFFFFF"/>
        </w:rPr>
      </w:pPr>
      <w:bookmarkStart w:id="104" w:name="_Toc129609248"/>
      <w:r w:rsidRPr="004002A1">
        <w:rPr>
          <w:shd w:val="clear" w:color="auto" w:fill="FFFFFF"/>
        </w:rPr>
        <w:lastRenderedPageBreak/>
        <w:t>Discussion</w:t>
      </w:r>
      <w:bookmarkEnd w:id="104"/>
    </w:p>
    <w:p w14:paraId="2D3EB7BA" w14:textId="5428968C" w:rsidR="006B140F" w:rsidRPr="001F524D" w:rsidRDefault="006B140F" w:rsidP="001A4685">
      <w:pPr>
        <w:pStyle w:val="NCDBodyText"/>
        <w:spacing w:after="160"/>
        <w:rPr>
          <w:shd w:val="clear" w:color="auto" w:fill="FFFFFF"/>
        </w:rPr>
      </w:pPr>
      <w:r w:rsidRPr="00E52D7E">
        <w:rPr>
          <w:shd w:val="clear" w:color="auto" w:fill="FFFFFF"/>
        </w:rPr>
        <w:t>The</w:t>
      </w:r>
      <w:r w:rsidR="00A470CE">
        <w:rPr>
          <w:shd w:val="clear" w:color="auto" w:fill="FFFFFF"/>
        </w:rPr>
        <w:t xml:space="preserve"> </w:t>
      </w:r>
      <w:r w:rsidRPr="00E52D7E">
        <w:rPr>
          <w:shd w:val="clear" w:color="auto" w:fill="FFFFFF"/>
        </w:rPr>
        <w:t>modified</w:t>
      </w:r>
      <w:r w:rsidR="00A470CE">
        <w:rPr>
          <w:shd w:val="clear" w:color="auto" w:fill="FFFFFF"/>
        </w:rPr>
        <w:t xml:space="preserve"> </w:t>
      </w:r>
      <w:r w:rsidRPr="00E52D7E">
        <w:rPr>
          <w:shd w:val="clear" w:color="auto" w:fill="FFFFFF"/>
        </w:rPr>
        <w:t>Delphi</w:t>
      </w:r>
      <w:r w:rsidR="00A470CE">
        <w:rPr>
          <w:shd w:val="clear" w:color="auto" w:fill="FFFFFF"/>
        </w:rPr>
        <w:t xml:space="preserve"> </w:t>
      </w:r>
      <w:r w:rsidRPr="00E52D7E">
        <w:rPr>
          <w:shd w:val="clear" w:color="auto" w:fill="FFFFFF"/>
        </w:rPr>
        <w:t>Round</w:t>
      </w:r>
      <w:r w:rsidR="00A470CE">
        <w:rPr>
          <w:shd w:val="clear" w:color="auto" w:fill="FFFFFF"/>
        </w:rPr>
        <w:t xml:space="preserve"> </w:t>
      </w:r>
      <w:r w:rsidRPr="00E52D7E">
        <w:rPr>
          <w:shd w:val="clear" w:color="auto" w:fill="FFFFFF"/>
        </w:rPr>
        <w:t>1</w:t>
      </w:r>
      <w:r w:rsidR="00A470CE">
        <w:rPr>
          <w:shd w:val="clear" w:color="auto" w:fill="FFFFFF"/>
        </w:rPr>
        <w:t xml:space="preserve"> </w:t>
      </w:r>
      <w:r w:rsidRPr="00E52D7E">
        <w:rPr>
          <w:shd w:val="clear" w:color="auto" w:fill="FFFFFF"/>
        </w:rPr>
        <w:t>questionnaire</w:t>
      </w:r>
      <w:r w:rsidR="00A470CE">
        <w:rPr>
          <w:shd w:val="clear" w:color="auto" w:fill="FFFFFF"/>
        </w:rPr>
        <w:t xml:space="preserve"> </w:t>
      </w:r>
      <w:r w:rsidRPr="00E52D7E">
        <w:rPr>
          <w:shd w:val="clear" w:color="auto" w:fill="FFFFFF"/>
        </w:rPr>
        <w:t>provide</w:t>
      </w:r>
      <w:r>
        <w:rPr>
          <w:shd w:val="clear" w:color="auto" w:fill="FFFFFF"/>
        </w:rPr>
        <w:t>d</w:t>
      </w:r>
      <w:r w:rsidR="00A470CE">
        <w:rPr>
          <w:shd w:val="clear" w:color="auto" w:fill="FFFFFF"/>
        </w:rPr>
        <w:t xml:space="preserve"> </w:t>
      </w:r>
      <w:r w:rsidRPr="00E52D7E">
        <w:rPr>
          <w:shd w:val="clear" w:color="auto" w:fill="FFFFFF"/>
        </w:rPr>
        <w:t>the</w:t>
      </w:r>
      <w:r w:rsidR="00A470CE">
        <w:rPr>
          <w:shd w:val="clear" w:color="auto" w:fill="FFFFFF"/>
        </w:rPr>
        <w:t xml:space="preserve"> </w:t>
      </w:r>
      <w:r w:rsidRPr="00E52D7E">
        <w:rPr>
          <w:shd w:val="clear" w:color="auto" w:fill="FFFFFF"/>
        </w:rPr>
        <w:t>opportunity</w:t>
      </w:r>
      <w:r w:rsidR="00A470CE">
        <w:rPr>
          <w:shd w:val="clear" w:color="auto" w:fill="FFFFFF"/>
        </w:rPr>
        <w:t xml:space="preserve"> </w:t>
      </w:r>
      <w:r w:rsidRPr="00E52D7E">
        <w:rPr>
          <w:shd w:val="clear" w:color="auto" w:fill="FFFFFF"/>
        </w:rPr>
        <w:t>to</w:t>
      </w:r>
      <w:r w:rsidR="00A470CE">
        <w:rPr>
          <w:shd w:val="clear" w:color="auto" w:fill="FFFFFF"/>
        </w:rPr>
        <w:t xml:space="preserve"> </w:t>
      </w:r>
      <w:r w:rsidRPr="00E52D7E">
        <w:rPr>
          <w:shd w:val="clear" w:color="auto" w:fill="FFFFFF"/>
        </w:rPr>
        <w:t>gain</w:t>
      </w:r>
      <w:r w:rsidR="00A470CE">
        <w:rPr>
          <w:shd w:val="clear" w:color="auto" w:fill="FFFFFF"/>
        </w:rPr>
        <w:t xml:space="preserve"> </w:t>
      </w:r>
      <w:r w:rsidRPr="00E52D7E">
        <w:rPr>
          <w:shd w:val="clear" w:color="auto" w:fill="FFFFFF"/>
        </w:rPr>
        <w:t>insight</w:t>
      </w:r>
      <w:r w:rsidR="00A470CE">
        <w:rPr>
          <w:shd w:val="clear" w:color="auto" w:fill="FFFFFF"/>
        </w:rPr>
        <w:t xml:space="preserve"> </w:t>
      </w:r>
      <w:r w:rsidRPr="00E52D7E">
        <w:rPr>
          <w:shd w:val="clear" w:color="auto" w:fill="FFFFFF"/>
        </w:rPr>
        <w:t>regarding</w:t>
      </w:r>
      <w:r w:rsidR="00A470CE">
        <w:rPr>
          <w:shd w:val="clear" w:color="auto" w:fill="FFFFFF"/>
        </w:rPr>
        <w:t xml:space="preserve"> </w:t>
      </w:r>
      <w:r w:rsidRPr="00E52D7E">
        <w:rPr>
          <w:shd w:val="clear" w:color="auto" w:fill="FFFFFF"/>
        </w:rPr>
        <w:t>OHC</w:t>
      </w:r>
      <w:r w:rsidR="00A470CE">
        <w:rPr>
          <w:shd w:val="clear" w:color="auto" w:fill="FFFFFF"/>
        </w:rPr>
        <w:t xml:space="preserve"> </w:t>
      </w:r>
      <w:r w:rsidRPr="00E52D7E">
        <w:rPr>
          <w:shd w:val="clear" w:color="auto" w:fill="FFFFFF"/>
        </w:rPr>
        <w:t>providers</w:t>
      </w:r>
      <w:r>
        <w:rPr>
          <w:shd w:val="clear" w:color="auto" w:fill="FFFFFF"/>
        </w:rPr>
        <w:t>’</w:t>
      </w:r>
      <w:r w:rsidR="00A470CE">
        <w:rPr>
          <w:shd w:val="clear" w:color="auto" w:fill="FFFFFF"/>
        </w:rPr>
        <w:t xml:space="preserve"> </w:t>
      </w:r>
      <w:r w:rsidRPr="00E52D7E">
        <w:rPr>
          <w:shd w:val="clear" w:color="auto" w:fill="FFFFFF"/>
        </w:rPr>
        <w:t>motivation,</w:t>
      </w:r>
      <w:r w:rsidR="00A470CE">
        <w:rPr>
          <w:shd w:val="clear" w:color="auto" w:fill="FFFFFF"/>
        </w:rPr>
        <w:t xml:space="preserve"> </w:t>
      </w:r>
      <w:r w:rsidRPr="00E52D7E">
        <w:rPr>
          <w:shd w:val="clear" w:color="auto" w:fill="FFFFFF"/>
        </w:rPr>
        <w:t>concerns</w:t>
      </w:r>
      <w:r>
        <w:rPr>
          <w:shd w:val="clear" w:color="auto" w:fill="FFFFFF"/>
        </w:rPr>
        <w:t>,</w:t>
      </w:r>
      <w:r w:rsidR="00A470CE">
        <w:rPr>
          <w:shd w:val="clear" w:color="auto" w:fill="FFFFFF"/>
        </w:rPr>
        <w:t xml:space="preserve"> </w:t>
      </w:r>
      <w:r w:rsidRPr="00E52D7E">
        <w:rPr>
          <w:shd w:val="clear" w:color="auto" w:fill="FFFFFF"/>
        </w:rPr>
        <w:t>and</w:t>
      </w:r>
      <w:r w:rsidR="00A470CE">
        <w:rPr>
          <w:shd w:val="clear" w:color="auto" w:fill="FFFFFF"/>
        </w:rPr>
        <w:t xml:space="preserve"> </w:t>
      </w:r>
      <w:r w:rsidRPr="00E52D7E">
        <w:rPr>
          <w:shd w:val="clear" w:color="auto" w:fill="FFFFFF"/>
        </w:rPr>
        <w:t>challenges</w:t>
      </w:r>
      <w:r w:rsidR="00A470CE">
        <w:rPr>
          <w:shd w:val="clear" w:color="auto" w:fill="FFFFFF"/>
        </w:rPr>
        <w:t xml:space="preserve"> </w:t>
      </w:r>
      <w:r w:rsidRPr="00E52D7E">
        <w:rPr>
          <w:shd w:val="clear" w:color="auto" w:fill="FFFFFF"/>
        </w:rPr>
        <w:t>in</w:t>
      </w:r>
      <w:r w:rsidR="00A470CE">
        <w:rPr>
          <w:shd w:val="clear" w:color="auto" w:fill="FFFFFF"/>
        </w:rPr>
        <w:t xml:space="preserve"> </w:t>
      </w:r>
      <w:r w:rsidRPr="00E52D7E">
        <w:rPr>
          <w:shd w:val="clear" w:color="auto" w:fill="FFFFFF"/>
        </w:rPr>
        <w:t>participating</w:t>
      </w:r>
      <w:r w:rsidR="00A470CE">
        <w:rPr>
          <w:shd w:val="clear" w:color="auto" w:fill="FFFFFF"/>
        </w:rPr>
        <w:t xml:space="preserve"> </w:t>
      </w:r>
      <w:r w:rsidRPr="00E52D7E">
        <w:rPr>
          <w:shd w:val="clear" w:color="auto" w:fill="FFFFFF"/>
        </w:rPr>
        <w:t>in</w:t>
      </w:r>
      <w:r w:rsidR="00A470CE">
        <w:rPr>
          <w:shd w:val="clear" w:color="auto" w:fill="FFFFFF"/>
        </w:rPr>
        <w:t xml:space="preserve"> </w:t>
      </w:r>
      <w:r w:rsidRPr="00E52D7E">
        <w:rPr>
          <w:shd w:val="clear" w:color="auto" w:fill="FFFFFF"/>
        </w:rPr>
        <w:t>Medicaid</w:t>
      </w:r>
      <w:r w:rsidR="00A470CE">
        <w:rPr>
          <w:shd w:val="clear" w:color="auto" w:fill="FFFFFF"/>
        </w:rPr>
        <w:t xml:space="preserve"> </w:t>
      </w:r>
      <w:r w:rsidRPr="00E52D7E">
        <w:rPr>
          <w:shd w:val="clear" w:color="auto" w:fill="FFFFFF"/>
        </w:rPr>
        <w:t>and</w:t>
      </w:r>
      <w:r w:rsidR="00A470CE">
        <w:rPr>
          <w:shd w:val="clear" w:color="auto" w:fill="FFFFFF"/>
        </w:rPr>
        <w:t xml:space="preserve"> </w:t>
      </w:r>
      <w:r w:rsidRPr="00E52D7E">
        <w:rPr>
          <w:shd w:val="clear" w:color="auto" w:fill="FFFFFF"/>
        </w:rPr>
        <w:t>waiver</w:t>
      </w:r>
      <w:r w:rsidR="00A470CE">
        <w:rPr>
          <w:shd w:val="clear" w:color="auto" w:fill="FFFFFF"/>
        </w:rPr>
        <w:t xml:space="preserve"> </w:t>
      </w:r>
      <w:r w:rsidRPr="00E52D7E">
        <w:rPr>
          <w:shd w:val="clear" w:color="auto" w:fill="FFFFFF"/>
        </w:rPr>
        <w:t>programs</w:t>
      </w:r>
      <w:r w:rsidR="00A470CE">
        <w:rPr>
          <w:shd w:val="clear" w:color="auto" w:fill="FFFFFF"/>
        </w:rPr>
        <w:t xml:space="preserve"> </w:t>
      </w:r>
      <w:r w:rsidRPr="00E52D7E">
        <w:rPr>
          <w:shd w:val="clear" w:color="auto" w:fill="FFFFFF"/>
        </w:rPr>
        <w:t>serving</w:t>
      </w:r>
      <w:r w:rsidR="00A470CE">
        <w:rPr>
          <w:shd w:val="clear" w:color="auto" w:fill="FFFFFF"/>
        </w:rPr>
        <w:t xml:space="preserve"> </w:t>
      </w:r>
      <w:r w:rsidRPr="00E52D7E">
        <w:rPr>
          <w:shd w:val="clear" w:color="auto" w:fill="FFFFFF"/>
        </w:rPr>
        <w:t>adults</w:t>
      </w:r>
      <w:r w:rsidR="00A470CE">
        <w:rPr>
          <w:shd w:val="clear" w:color="auto" w:fill="FFFFFF"/>
        </w:rPr>
        <w:t xml:space="preserve"> </w:t>
      </w:r>
      <w:r w:rsidRPr="00E52D7E">
        <w:rPr>
          <w:shd w:val="clear" w:color="auto" w:fill="FFFFFF"/>
        </w:rPr>
        <w:t>with</w:t>
      </w:r>
      <w:r w:rsidR="00A470CE">
        <w:rPr>
          <w:shd w:val="clear" w:color="auto" w:fill="FFFFFF"/>
        </w:rPr>
        <w:t xml:space="preserve"> </w:t>
      </w:r>
      <w:r w:rsidRPr="00E52D7E">
        <w:rPr>
          <w:shd w:val="clear" w:color="auto" w:fill="FFFFFF"/>
        </w:rPr>
        <w:t>I/DD,</w:t>
      </w:r>
      <w:r w:rsidR="00A470CE">
        <w:rPr>
          <w:shd w:val="clear" w:color="auto" w:fill="FFFFFF"/>
        </w:rPr>
        <w:t xml:space="preserve"> </w:t>
      </w:r>
      <w:r w:rsidRPr="00E52D7E">
        <w:rPr>
          <w:shd w:val="clear" w:color="auto" w:fill="FFFFFF"/>
        </w:rPr>
        <w:t>and</w:t>
      </w:r>
      <w:r w:rsidR="00A470CE">
        <w:rPr>
          <w:shd w:val="clear" w:color="auto" w:fill="FFFFFF"/>
        </w:rPr>
        <w:t xml:space="preserve"> </w:t>
      </w:r>
      <w:r w:rsidRPr="00E52D7E">
        <w:rPr>
          <w:shd w:val="clear" w:color="auto" w:fill="FFFFFF"/>
        </w:rPr>
        <w:t>in</w:t>
      </w:r>
      <w:r w:rsidR="00A470CE">
        <w:rPr>
          <w:shd w:val="clear" w:color="auto" w:fill="FFFFFF"/>
        </w:rPr>
        <w:t xml:space="preserve"> </w:t>
      </w:r>
      <w:r w:rsidRPr="00E52D7E">
        <w:rPr>
          <w:shd w:val="clear" w:color="auto" w:fill="FFFFFF"/>
        </w:rPr>
        <w:t>treating</w:t>
      </w:r>
      <w:r w:rsidR="00A470CE">
        <w:rPr>
          <w:shd w:val="clear" w:color="auto" w:fill="FFFFFF"/>
        </w:rPr>
        <w:t xml:space="preserve"> </w:t>
      </w:r>
      <w:r w:rsidRPr="00E52D7E">
        <w:rPr>
          <w:shd w:val="clear" w:color="auto" w:fill="FFFFFF"/>
        </w:rPr>
        <w:t>patients</w:t>
      </w:r>
      <w:r w:rsidR="00A470CE">
        <w:rPr>
          <w:shd w:val="clear" w:color="auto" w:fill="FFFFFF"/>
        </w:rPr>
        <w:t xml:space="preserve"> </w:t>
      </w:r>
      <w:r w:rsidRPr="00E52D7E">
        <w:rPr>
          <w:shd w:val="clear" w:color="auto" w:fill="FFFFFF"/>
        </w:rPr>
        <w:t>with</w:t>
      </w:r>
      <w:r w:rsidR="00A470CE">
        <w:rPr>
          <w:shd w:val="clear" w:color="auto" w:fill="FFFFFF"/>
        </w:rPr>
        <w:t xml:space="preserve"> </w:t>
      </w:r>
      <w:r w:rsidRPr="00E52D7E">
        <w:rPr>
          <w:shd w:val="clear" w:color="auto" w:fill="FFFFFF"/>
        </w:rPr>
        <w:t>I/DD.</w:t>
      </w:r>
      <w:r w:rsidR="00A470CE">
        <w:rPr>
          <w:shd w:val="clear" w:color="auto" w:fill="FFFFFF"/>
        </w:rPr>
        <w:t xml:space="preserve"> </w:t>
      </w:r>
      <w:r>
        <w:rPr>
          <w:shd w:val="clear" w:color="auto" w:fill="FFFFFF"/>
        </w:rPr>
        <w:t>Close</w:t>
      </w:r>
      <w:r w:rsidR="00A470CE">
        <w:rPr>
          <w:shd w:val="clear" w:color="auto" w:fill="FFFFFF"/>
        </w:rPr>
        <w:t xml:space="preserve"> </w:t>
      </w:r>
      <w:r>
        <w:rPr>
          <w:shd w:val="clear" w:color="auto" w:fill="FFFFFF"/>
        </w:rPr>
        <w:t>to</w:t>
      </w:r>
      <w:r w:rsidR="00A470CE">
        <w:rPr>
          <w:shd w:val="clear" w:color="auto" w:fill="FFFFFF"/>
        </w:rPr>
        <w:t xml:space="preserve"> </w:t>
      </w:r>
      <w:r>
        <w:rPr>
          <w:shd w:val="clear" w:color="auto" w:fill="FFFFFF"/>
        </w:rPr>
        <w:t>25</w:t>
      </w:r>
      <w:r w:rsidR="00A470CE">
        <w:rPr>
          <w:shd w:val="clear" w:color="auto" w:fill="FFFFFF"/>
        </w:rPr>
        <w:t xml:space="preserve"> </w:t>
      </w:r>
      <w:r>
        <w:rPr>
          <w:shd w:val="clear" w:color="auto" w:fill="FFFFFF"/>
        </w:rPr>
        <w:t>percent</w:t>
      </w:r>
      <w:r w:rsidR="00A470CE">
        <w:rPr>
          <w:shd w:val="clear" w:color="auto" w:fill="FFFFFF"/>
        </w:rPr>
        <w:t xml:space="preserve"> </w:t>
      </w:r>
      <w:r>
        <w:rPr>
          <w:shd w:val="clear" w:color="auto" w:fill="FFFFFF"/>
        </w:rPr>
        <w:t>of</w:t>
      </w:r>
      <w:r w:rsidR="00A470CE">
        <w:rPr>
          <w:shd w:val="clear" w:color="auto" w:fill="FFFFFF"/>
        </w:rPr>
        <w:t xml:space="preserve"> </w:t>
      </w:r>
      <w:r>
        <w:rPr>
          <w:shd w:val="clear" w:color="auto" w:fill="FFFFFF"/>
        </w:rPr>
        <w:t>OHC</w:t>
      </w:r>
      <w:r w:rsidR="00A470CE">
        <w:rPr>
          <w:shd w:val="clear" w:color="auto" w:fill="FFFFFF"/>
        </w:rPr>
        <w:t xml:space="preserve"> </w:t>
      </w:r>
      <w:r>
        <w:rPr>
          <w:shd w:val="clear" w:color="auto" w:fill="FFFFFF"/>
        </w:rPr>
        <w:t>providers</w:t>
      </w:r>
      <w:r w:rsidR="00A470CE">
        <w:rPr>
          <w:shd w:val="clear" w:color="auto" w:fill="FFFFFF"/>
        </w:rPr>
        <w:t xml:space="preserve"> </w:t>
      </w:r>
      <w:r>
        <w:rPr>
          <w:shd w:val="clear" w:color="auto" w:fill="FFFFFF"/>
        </w:rPr>
        <w:t>do</w:t>
      </w:r>
      <w:r w:rsidR="00A470CE">
        <w:rPr>
          <w:shd w:val="clear" w:color="auto" w:fill="FFFFFF"/>
        </w:rPr>
        <w:t xml:space="preserve"> </w:t>
      </w:r>
      <w:r>
        <w:rPr>
          <w:shd w:val="clear" w:color="auto" w:fill="FFFFFF"/>
        </w:rPr>
        <w:t>not</w:t>
      </w:r>
      <w:r w:rsidR="00A470CE">
        <w:rPr>
          <w:shd w:val="clear" w:color="auto" w:fill="FFFFFF"/>
        </w:rPr>
        <w:t xml:space="preserve"> </w:t>
      </w:r>
      <w:r>
        <w:rPr>
          <w:shd w:val="clear" w:color="auto" w:fill="FFFFFF"/>
        </w:rPr>
        <w:t>treat</w:t>
      </w:r>
      <w:r w:rsidR="00A470CE">
        <w:rPr>
          <w:shd w:val="clear" w:color="auto" w:fill="FFFFFF"/>
        </w:rPr>
        <w:t xml:space="preserve"> </w:t>
      </w:r>
      <w:r>
        <w:rPr>
          <w:shd w:val="clear" w:color="auto" w:fill="FFFFFF"/>
        </w:rPr>
        <w:t>patients</w:t>
      </w:r>
      <w:r w:rsidR="00A470CE">
        <w:rPr>
          <w:shd w:val="clear" w:color="auto" w:fill="FFFFFF"/>
        </w:rPr>
        <w:t xml:space="preserve"> </w:t>
      </w:r>
      <w:r>
        <w:rPr>
          <w:shd w:val="clear" w:color="auto" w:fill="FFFFFF"/>
        </w:rPr>
        <w:t>with</w:t>
      </w:r>
      <w:r w:rsidR="00A470CE">
        <w:rPr>
          <w:shd w:val="clear" w:color="auto" w:fill="FFFFFF"/>
        </w:rPr>
        <w:t xml:space="preserve"> </w:t>
      </w:r>
      <w:r>
        <w:rPr>
          <w:shd w:val="clear" w:color="auto" w:fill="FFFFFF"/>
        </w:rPr>
        <w:t>I/DD.</w:t>
      </w:r>
      <w:r w:rsidR="00A470CE">
        <w:rPr>
          <w:shd w:val="clear" w:color="auto" w:fill="FFFFFF"/>
        </w:rPr>
        <w:t xml:space="preserve"> </w:t>
      </w:r>
      <w:r>
        <w:rPr>
          <w:shd w:val="clear" w:color="auto" w:fill="FFFFFF"/>
        </w:rPr>
        <w:t>For</w:t>
      </w:r>
      <w:r w:rsidR="00A470CE">
        <w:rPr>
          <w:shd w:val="clear" w:color="auto" w:fill="FFFFFF"/>
        </w:rPr>
        <w:t xml:space="preserve"> </w:t>
      </w:r>
      <w:r>
        <w:rPr>
          <w:shd w:val="clear" w:color="auto" w:fill="FFFFFF"/>
        </w:rPr>
        <w:t>those</w:t>
      </w:r>
      <w:r w:rsidR="00A470CE">
        <w:rPr>
          <w:shd w:val="clear" w:color="auto" w:fill="FFFFFF"/>
        </w:rPr>
        <w:t xml:space="preserve"> </w:t>
      </w:r>
      <w:r>
        <w:rPr>
          <w:shd w:val="clear" w:color="auto" w:fill="FFFFFF"/>
        </w:rPr>
        <w:t>who</w:t>
      </w:r>
      <w:r w:rsidR="00A470CE">
        <w:rPr>
          <w:shd w:val="clear" w:color="auto" w:fill="FFFFFF"/>
        </w:rPr>
        <w:t xml:space="preserve"> </w:t>
      </w:r>
      <w:r>
        <w:rPr>
          <w:shd w:val="clear" w:color="auto" w:fill="FFFFFF"/>
        </w:rPr>
        <w:t>do,</w:t>
      </w:r>
      <w:r w:rsidR="00A470CE">
        <w:rPr>
          <w:shd w:val="clear" w:color="auto" w:fill="FFFFFF"/>
        </w:rPr>
        <w:t xml:space="preserve"> </w:t>
      </w:r>
      <w:r>
        <w:rPr>
          <w:shd w:val="clear" w:color="auto" w:fill="FFFFFF"/>
        </w:rPr>
        <w:t>the</w:t>
      </w:r>
      <w:r w:rsidR="00A470CE">
        <w:rPr>
          <w:shd w:val="clear" w:color="auto" w:fill="FFFFFF"/>
        </w:rPr>
        <w:t xml:space="preserve"> </w:t>
      </w:r>
      <w:r>
        <w:rPr>
          <w:shd w:val="clear" w:color="auto" w:fill="FFFFFF"/>
        </w:rPr>
        <w:t>majority</w:t>
      </w:r>
      <w:r w:rsidR="00A470CE">
        <w:rPr>
          <w:shd w:val="clear" w:color="auto" w:fill="FFFFFF"/>
        </w:rPr>
        <w:t xml:space="preserve"> </w:t>
      </w:r>
      <w:r>
        <w:rPr>
          <w:shd w:val="clear" w:color="auto" w:fill="FFFFFF"/>
        </w:rPr>
        <w:t>treat</w:t>
      </w:r>
      <w:r w:rsidR="00A470CE">
        <w:rPr>
          <w:shd w:val="clear" w:color="auto" w:fill="FFFFFF"/>
        </w:rPr>
        <w:t xml:space="preserve"> </w:t>
      </w:r>
      <w:r>
        <w:rPr>
          <w:shd w:val="clear" w:color="auto" w:fill="FFFFFF"/>
        </w:rPr>
        <w:t>between</w:t>
      </w:r>
      <w:r w:rsidR="00A470CE">
        <w:rPr>
          <w:shd w:val="clear" w:color="auto" w:fill="FFFFFF"/>
        </w:rPr>
        <w:t xml:space="preserve"> </w:t>
      </w:r>
      <w:r>
        <w:rPr>
          <w:shd w:val="clear" w:color="auto" w:fill="FFFFFF"/>
        </w:rPr>
        <w:t>1</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49</w:t>
      </w:r>
      <w:r w:rsidR="00A470CE">
        <w:rPr>
          <w:shd w:val="clear" w:color="auto" w:fill="FFFFFF"/>
        </w:rPr>
        <w:t xml:space="preserve"> </w:t>
      </w:r>
      <w:r>
        <w:rPr>
          <w:shd w:val="clear" w:color="auto" w:fill="FFFFFF"/>
        </w:rPr>
        <w:t>per</w:t>
      </w:r>
      <w:r w:rsidR="00A470CE">
        <w:rPr>
          <w:shd w:val="clear" w:color="auto" w:fill="FFFFFF"/>
        </w:rPr>
        <w:t xml:space="preserve"> </w:t>
      </w:r>
      <w:r>
        <w:rPr>
          <w:shd w:val="clear" w:color="auto" w:fill="FFFFFF"/>
        </w:rPr>
        <w:t>year.</w:t>
      </w:r>
      <w:r w:rsidR="00A470CE">
        <w:rPr>
          <w:shd w:val="clear" w:color="auto" w:fill="FFFFFF"/>
        </w:rPr>
        <w:t xml:space="preserve"> </w:t>
      </w:r>
      <w:r>
        <w:rPr>
          <w:shd w:val="clear" w:color="auto" w:fill="FFFFFF"/>
        </w:rPr>
        <w:t>Despite</w:t>
      </w:r>
      <w:r w:rsidR="00A470CE">
        <w:rPr>
          <w:shd w:val="clear" w:color="auto" w:fill="FFFFFF"/>
        </w:rPr>
        <w:t xml:space="preserve"> </w:t>
      </w:r>
      <w:r>
        <w:rPr>
          <w:shd w:val="clear" w:color="auto" w:fill="FFFFFF"/>
        </w:rPr>
        <w:t>challenges</w:t>
      </w:r>
      <w:r w:rsidR="00A470CE">
        <w:rPr>
          <w:shd w:val="clear" w:color="auto" w:fill="FFFFFF"/>
        </w:rPr>
        <w:t xml:space="preserve"> </w:t>
      </w:r>
      <w:r>
        <w:rPr>
          <w:shd w:val="clear" w:color="auto" w:fill="FFFFFF"/>
        </w:rPr>
        <w:t>in</w:t>
      </w:r>
      <w:r w:rsidR="00A470CE">
        <w:rPr>
          <w:shd w:val="clear" w:color="auto" w:fill="FFFFFF"/>
        </w:rPr>
        <w:t xml:space="preserve"> </w:t>
      </w:r>
      <w:r>
        <w:rPr>
          <w:shd w:val="clear" w:color="auto" w:fill="FFFFFF"/>
        </w:rPr>
        <w:t>rendering</w:t>
      </w:r>
      <w:r w:rsidR="00A470CE">
        <w:rPr>
          <w:shd w:val="clear" w:color="auto" w:fill="FFFFFF"/>
        </w:rPr>
        <w:t xml:space="preserve"> </w:t>
      </w:r>
      <w:r>
        <w:rPr>
          <w:shd w:val="clear" w:color="auto" w:fill="FFFFFF"/>
        </w:rPr>
        <w:t>care</w:t>
      </w:r>
      <w:r w:rsidR="00A470CE">
        <w:rPr>
          <w:shd w:val="clear" w:color="auto" w:fill="FFFFFF"/>
        </w:rPr>
        <w:t xml:space="preserve"> </w:t>
      </w:r>
      <w:r>
        <w:rPr>
          <w:shd w:val="clear" w:color="auto" w:fill="FFFFFF"/>
        </w:rPr>
        <w:t>to</w:t>
      </w:r>
      <w:r w:rsidR="00A470CE">
        <w:rPr>
          <w:shd w:val="clear" w:color="auto" w:fill="FFFFFF"/>
        </w:rPr>
        <w:t xml:space="preserve"> </w:t>
      </w:r>
      <w:r>
        <w:rPr>
          <w:shd w:val="clear" w:color="auto" w:fill="FFFFFF"/>
        </w:rPr>
        <w:t>adults</w:t>
      </w:r>
      <w:r w:rsidR="00A470CE">
        <w:rPr>
          <w:shd w:val="clear" w:color="auto" w:fill="FFFFFF"/>
        </w:rPr>
        <w:t xml:space="preserve"> </w:t>
      </w:r>
      <w:r>
        <w:rPr>
          <w:shd w:val="clear" w:color="auto" w:fill="FFFFFF"/>
        </w:rPr>
        <w:t>with</w:t>
      </w:r>
      <w:r w:rsidR="00A470CE">
        <w:rPr>
          <w:shd w:val="clear" w:color="auto" w:fill="FFFFFF"/>
        </w:rPr>
        <w:t xml:space="preserve"> </w:t>
      </w:r>
      <w:r>
        <w:rPr>
          <w:shd w:val="clear" w:color="auto" w:fill="FFFFFF"/>
        </w:rPr>
        <w:t>I/DD,</w:t>
      </w:r>
      <w:r w:rsidR="00A470CE">
        <w:rPr>
          <w:shd w:val="clear" w:color="auto" w:fill="FFFFFF"/>
        </w:rPr>
        <w:t xml:space="preserve"> </w:t>
      </w:r>
      <w:r>
        <w:rPr>
          <w:shd w:val="clear" w:color="auto" w:fill="FFFFFF"/>
        </w:rPr>
        <w:t>most</w:t>
      </w:r>
      <w:r w:rsidR="00A470CE">
        <w:rPr>
          <w:shd w:val="clear" w:color="auto" w:fill="FFFFFF"/>
        </w:rPr>
        <w:t xml:space="preserve"> </w:t>
      </w:r>
      <w:r>
        <w:rPr>
          <w:shd w:val="clear" w:color="auto" w:fill="FFFFFF"/>
        </w:rPr>
        <w:t>OHC</w:t>
      </w:r>
      <w:r w:rsidR="00A470CE">
        <w:rPr>
          <w:shd w:val="clear" w:color="auto" w:fill="FFFFFF"/>
        </w:rPr>
        <w:t xml:space="preserve"> </w:t>
      </w:r>
      <w:r>
        <w:rPr>
          <w:shd w:val="clear" w:color="auto" w:fill="FFFFFF"/>
        </w:rPr>
        <w:t>providers</w:t>
      </w:r>
      <w:r w:rsidR="00A470CE">
        <w:rPr>
          <w:shd w:val="clear" w:color="auto" w:fill="FFFFFF"/>
        </w:rPr>
        <w:t xml:space="preserve"> </w:t>
      </w:r>
      <w:r>
        <w:rPr>
          <w:shd w:val="clear" w:color="auto" w:fill="FFFFFF"/>
        </w:rPr>
        <w:t>who</w:t>
      </w:r>
      <w:r w:rsidR="00A470CE">
        <w:rPr>
          <w:shd w:val="clear" w:color="auto" w:fill="FFFFFF"/>
        </w:rPr>
        <w:t xml:space="preserve"> </w:t>
      </w:r>
      <w:r>
        <w:rPr>
          <w:shd w:val="clear" w:color="auto" w:fill="FFFFFF"/>
        </w:rPr>
        <w:t>responded</w:t>
      </w:r>
      <w:r w:rsidR="00A470CE">
        <w:rPr>
          <w:shd w:val="clear" w:color="auto" w:fill="FFFFFF"/>
        </w:rPr>
        <w:t xml:space="preserve"> </w:t>
      </w:r>
      <w:r>
        <w:rPr>
          <w:shd w:val="clear" w:color="auto" w:fill="FFFFFF"/>
        </w:rPr>
        <w:t>said</w:t>
      </w:r>
      <w:r w:rsidR="00A470CE">
        <w:rPr>
          <w:shd w:val="clear" w:color="auto" w:fill="FFFFFF"/>
        </w:rPr>
        <w:t xml:space="preserve"> </w:t>
      </w:r>
      <w:r>
        <w:rPr>
          <w:shd w:val="clear" w:color="auto" w:fill="FFFFFF"/>
        </w:rPr>
        <w:t>they</w:t>
      </w:r>
      <w:r w:rsidR="00A470CE">
        <w:rPr>
          <w:shd w:val="clear" w:color="auto" w:fill="FFFFFF"/>
        </w:rPr>
        <w:t xml:space="preserve"> </w:t>
      </w:r>
      <w:r>
        <w:rPr>
          <w:shd w:val="clear" w:color="auto" w:fill="FFFFFF"/>
        </w:rPr>
        <w:t>feel</w:t>
      </w:r>
      <w:r w:rsidR="00A470CE">
        <w:rPr>
          <w:shd w:val="clear" w:color="auto" w:fill="FFFFFF"/>
        </w:rPr>
        <w:t xml:space="preserve"> </w:t>
      </w:r>
      <w:r>
        <w:rPr>
          <w:shd w:val="clear" w:color="auto" w:fill="FFFFFF"/>
        </w:rPr>
        <w:t>a</w:t>
      </w:r>
      <w:r w:rsidR="00A470CE">
        <w:rPr>
          <w:shd w:val="clear" w:color="auto" w:fill="FFFFFF"/>
        </w:rPr>
        <w:t xml:space="preserve"> </w:t>
      </w:r>
      <w:r>
        <w:rPr>
          <w:shd w:val="clear" w:color="auto" w:fill="FFFFFF"/>
        </w:rPr>
        <w:t>sense</w:t>
      </w:r>
      <w:r w:rsidR="00A470CE">
        <w:rPr>
          <w:shd w:val="clear" w:color="auto" w:fill="FFFFFF"/>
        </w:rPr>
        <w:t xml:space="preserve"> </w:t>
      </w:r>
      <w:r>
        <w:rPr>
          <w:shd w:val="clear" w:color="auto" w:fill="FFFFFF"/>
        </w:rPr>
        <w:t>of</w:t>
      </w:r>
      <w:r w:rsidR="00A470CE">
        <w:rPr>
          <w:shd w:val="clear" w:color="auto" w:fill="FFFFFF"/>
        </w:rPr>
        <w:t xml:space="preserve"> </w:t>
      </w:r>
      <w:r>
        <w:rPr>
          <w:shd w:val="clear" w:color="auto" w:fill="FFFFFF"/>
        </w:rPr>
        <w:t>responsibility,</w:t>
      </w:r>
      <w:r w:rsidR="00A470CE">
        <w:rPr>
          <w:shd w:val="clear" w:color="auto" w:fill="FFFFFF"/>
        </w:rPr>
        <w:t xml:space="preserve"> </w:t>
      </w:r>
      <w:r>
        <w:rPr>
          <w:shd w:val="clear" w:color="auto" w:fill="FFFFFF"/>
        </w:rPr>
        <w:t>want</w:t>
      </w:r>
      <w:r w:rsidR="00A470CE">
        <w:rPr>
          <w:shd w:val="clear" w:color="auto" w:fill="FFFFFF"/>
        </w:rPr>
        <w:t xml:space="preserve"> </w:t>
      </w:r>
      <w:r>
        <w:rPr>
          <w:shd w:val="clear" w:color="auto" w:fill="FFFFFF"/>
        </w:rPr>
        <w:t>to</w:t>
      </w:r>
      <w:r w:rsidR="00A470CE">
        <w:rPr>
          <w:shd w:val="clear" w:color="auto" w:fill="FFFFFF"/>
        </w:rPr>
        <w:t xml:space="preserve"> </w:t>
      </w:r>
      <w:r>
        <w:rPr>
          <w:shd w:val="clear" w:color="auto" w:fill="FFFFFF"/>
        </w:rPr>
        <w:t>give</w:t>
      </w:r>
      <w:r w:rsidR="00A470CE">
        <w:rPr>
          <w:shd w:val="clear" w:color="auto" w:fill="FFFFFF"/>
        </w:rPr>
        <w:t xml:space="preserve"> </w:t>
      </w:r>
      <w:r>
        <w:rPr>
          <w:shd w:val="clear" w:color="auto" w:fill="FFFFFF"/>
        </w:rPr>
        <w:t>back,</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find</w:t>
      </w:r>
      <w:r w:rsidR="00A470CE">
        <w:rPr>
          <w:shd w:val="clear" w:color="auto" w:fill="FFFFFF"/>
        </w:rPr>
        <w:t xml:space="preserve"> </w:t>
      </w:r>
      <w:r>
        <w:rPr>
          <w:shd w:val="clear" w:color="auto" w:fill="FFFFFF"/>
        </w:rPr>
        <w:t>it</w:t>
      </w:r>
      <w:r w:rsidR="00A470CE">
        <w:rPr>
          <w:shd w:val="clear" w:color="auto" w:fill="FFFFFF"/>
        </w:rPr>
        <w:t xml:space="preserve"> </w:t>
      </w:r>
      <w:r>
        <w:rPr>
          <w:shd w:val="clear" w:color="auto" w:fill="FFFFFF"/>
        </w:rPr>
        <w:t>rewarding.</w:t>
      </w:r>
    </w:p>
    <w:p w14:paraId="5DF9115F" w14:textId="61198A2C" w:rsidR="006B140F" w:rsidRPr="001F524D" w:rsidRDefault="006B140F" w:rsidP="001A4685">
      <w:pPr>
        <w:pStyle w:val="NCDBodyText"/>
        <w:spacing w:after="160"/>
        <w:rPr>
          <w:shd w:val="clear" w:color="auto" w:fill="FFFFFF"/>
        </w:rPr>
      </w:pPr>
      <w:r w:rsidRPr="00850127">
        <w:rPr>
          <w:shd w:val="clear" w:color="auto" w:fill="FFFFFF"/>
        </w:rPr>
        <w:t>Low</w:t>
      </w:r>
      <w:r w:rsidR="00A470CE">
        <w:rPr>
          <w:shd w:val="clear" w:color="auto" w:fill="FFFFFF"/>
        </w:rPr>
        <w:t xml:space="preserve"> </w:t>
      </w:r>
      <w:r w:rsidRPr="00850127">
        <w:rPr>
          <w:shd w:val="clear" w:color="auto" w:fill="FFFFFF"/>
        </w:rPr>
        <w:t>Medicaid</w:t>
      </w:r>
      <w:r w:rsidR="00A470CE">
        <w:rPr>
          <w:shd w:val="clear" w:color="auto" w:fill="FFFFFF"/>
        </w:rPr>
        <w:t xml:space="preserve"> </w:t>
      </w:r>
      <w:r w:rsidRPr="00850127">
        <w:rPr>
          <w:shd w:val="clear" w:color="auto" w:fill="FFFFFF"/>
        </w:rPr>
        <w:t>reimbursement</w:t>
      </w:r>
      <w:r w:rsidR="00A470CE">
        <w:rPr>
          <w:shd w:val="clear" w:color="auto" w:fill="FFFFFF"/>
        </w:rPr>
        <w:t xml:space="preserve"> </w:t>
      </w:r>
      <w:r w:rsidRPr="00850127">
        <w:rPr>
          <w:shd w:val="clear" w:color="auto" w:fill="FFFFFF"/>
        </w:rPr>
        <w:t>rates,</w:t>
      </w:r>
      <w:r w:rsidR="00A470CE">
        <w:rPr>
          <w:shd w:val="clear" w:color="auto" w:fill="FFFFFF"/>
        </w:rPr>
        <w:t xml:space="preserve"> </w:t>
      </w:r>
      <w:r>
        <w:rPr>
          <w:shd w:val="clear" w:color="auto" w:fill="FFFFFF"/>
        </w:rPr>
        <w:t>the</w:t>
      </w:r>
      <w:r w:rsidR="00A470CE">
        <w:rPr>
          <w:shd w:val="clear" w:color="auto" w:fill="FFFFFF"/>
        </w:rPr>
        <w:t xml:space="preserve"> </w:t>
      </w:r>
      <w:r w:rsidRPr="00850127">
        <w:rPr>
          <w:shd w:val="clear" w:color="auto" w:fill="FFFFFF"/>
        </w:rPr>
        <w:t>need</w:t>
      </w:r>
      <w:r w:rsidR="00A470CE">
        <w:rPr>
          <w:shd w:val="clear" w:color="auto" w:fill="FFFFFF"/>
        </w:rPr>
        <w:t xml:space="preserve"> </w:t>
      </w:r>
      <w:r w:rsidRPr="00850127">
        <w:rPr>
          <w:shd w:val="clear" w:color="auto" w:fill="FFFFFF"/>
        </w:rPr>
        <w:t>for</w:t>
      </w:r>
      <w:r w:rsidR="00A470CE">
        <w:rPr>
          <w:shd w:val="clear" w:color="auto" w:fill="FFFFFF"/>
        </w:rPr>
        <w:t xml:space="preserve"> </w:t>
      </w:r>
      <w:r w:rsidRPr="00850127">
        <w:rPr>
          <w:shd w:val="clear" w:color="auto" w:fill="FFFFFF"/>
        </w:rPr>
        <w:t>extended</w:t>
      </w:r>
      <w:r w:rsidR="00A470CE">
        <w:rPr>
          <w:shd w:val="clear" w:color="auto" w:fill="FFFFFF"/>
        </w:rPr>
        <w:t xml:space="preserve"> </w:t>
      </w:r>
      <w:r w:rsidRPr="00850127">
        <w:rPr>
          <w:shd w:val="clear" w:color="auto" w:fill="FFFFFF"/>
        </w:rPr>
        <w:t>appointment</w:t>
      </w:r>
      <w:r w:rsidR="00A470CE">
        <w:rPr>
          <w:shd w:val="clear" w:color="auto" w:fill="FFFFFF"/>
        </w:rPr>
        <w:t xml:space="preserve"> </w:t>
      </w:r>
      <w:r w:rsidRPr="00850127">
        <w:rPr>
          <w:shd w:val="clear" w:color="auto" w:fill="FFFFFF"/>
        </w:rPr>
        <w:t>times</w:t>
      </w:r>
      <w:r w:rsidR="00A470CE">
        <w:rPr>
          <w:shd w:val="clear" w:color="auto" w:fill="FFFFFF"/>
        </w:rPr>
        <w:t xml:space="preserve"> </w:t>
      </w:r>
      <w:r w:rsidRPr="00850127">
        <w:rPr>
          <w:shd w:val="clear" w:color="auto" w:fill="FFFFFF"/>
        </w:rPr>
        <w:t>with</w:t>
      </w:r>
      <w:r w:rsidR="00A470CE">
        <w:rPr>
          <w:shd w:val="clear" w:color="auto" w:fill="FFFFFF"/>
        </w:rPr>
        <w:t xml:space="preserve"> </w:t>
      </w:r>
      <w:r w:rsidRPr="00850127">
        <w:rPr>
          <w:shd w:val="clear" w:color="auto" w:fill="FFFFFF"/>
        </w:rPr>
        <w:t>no</w:t>
      </w:r>
      <w:r w:rsidR="00A470CE">
        <w:rPr>
          <w:shd w:val="clear" w:color="auto" w:fill="FFFFFF"/>
        </w:rPr>
        <w:t xml:space="preserve"> </w:t>
      </w:r>
      <w:r w:rsidRPr="00850127">
        <w:rPr>
          <w:shd w:val="clear" w:color="auto" w:fill="FFFFFF"/>
        </w:rPr>
        <w:t>additional</w:t>
      </w:r>
      <w:r w:rsidR="00A470CE">
        <w:rPr>
          <w:shd w:val="clear" w:color="auto" w:fill="FFFFFF"/>
        </w:rPr>
        <w:t xml:space="preserve"> </w:t>
      </w:r>
      <w:r w:rsidRPr="00850127">
        <w:rPr>
          <w:shd w:val="clear" w:color="auto" w:fill="FFFFFF"/>
        </w:rPr>
        <w:t>compensation,</w:t>
      </w:r>
      <w:r w:rsidR="00A470CE">
        <w:rPr>
          <w:shd w:val="clear" w:color="auto" w:fill="FFFFFF"/>
        </w:rPr>
        <w:t xml:space="preserve"> </w:t>
      </w:r>
      <w:r w:rsidRPr="00850127">
        <w:rPr>
          <w:shd w:val="clear" w:color="auto" w:fill="FFFFFF"/>
        </w:rPr>
        <w:t>policies</w:t>
      </w:r>
      <w:r w:rsidR="00A470CE">
        <w:rPr>
          <w:shd w:val="clear" w:color="auto" w:fill="FFFFFF"/>
        </w:rPr>
        <w:t xml:space="preserve"> </w:t>
      </w:r>
      <w:r w:rsidRPr="00850127">
        <w:rPr>
          <w:shd w:val="clear" w:color="auto" w:fill="FFFFFF"/>
        </w:rPr>
        <w:t>prohibiting</w:t>
      </w:r>
      <w:r w:rsidR="00A470CE">
        <w:rPr>
          <w:shd w:val="clear" w:color="auto" w:fill="FFFFFF"/>
        </w:rPr>
        <w:t xml:space="preserve"> </w:t>
      </w:r>
      <w:r w:rsidRPr="00850127">
        <w:rPr>
          <w:shd w:val="clear" w:color="auto" w:fill="FFFFFF"/>
        </w:rPr>
        <w:t>sedation</w:t>
      </w:r>
      <w:r w:rsidR="00A470CE">
        <w:rPr>
          <w:shd w:val="clear" w:color="auto" w:fill="FFFFFF"/>
        </w:rPr>
        <w:t xml:space="preserve"> </w:t>
      </w:r>
      <w:r w:rsidRPr="00850127">
        <w:rPr>
          <w:shd w:val="clear" w:color="auto" w:fill="FFFFFF"/>
        </w:rPr>
        <w:t>and</w:t>
      </w:r>
      <w:r w:rsidR="00A470CE">
        <w:rPr>
          <w:shd w:val="clear" w:color="auto" w:fill="FFFFFF"/>
        </w:rPr>
        <w:t xml:space="preserve"> </w:t>
      </w:r>
      <w:r>
        <w:rPr>
          <w:shd w:val="clear" w:color="auto" w:fill="FFFFFF"/>
        </w:rPr>
        <w:t>restraints,</w:t>
      </w:r>
      <w:r w:rsidR="00A470CE">
        <w:rPr>
          <w:shd w:val="clear" w:color="auto" w:fill="FFFFFF"/>
        </w:rPr>
        <w:t xml:space="preserve"> </w:t>
      </w:r>
      <w:r w:rsidRPr="00850127">
        <w:rPr>
          <w:shd w:val="clear" w:color="auto" w:fill="FFFFFF"/>
        </w:rPr>
        <w:t>and</w:t>
      </w:r>
      <w:r w:rsidR="00A470CE">
        <w:rPr>
          <w:shd w:val="clear" w:color="auto" w:fill="FFFFFF"/>
        </w:rPr>
        <w:t xml:space="preserve"> </w:t>
      </w:r>
      <w:r w:rsidRPr="00850127">
        <w:rPr>
          <w:shd w:val="clear" w:color="auto" w:fill="FFFFFF"/>
        </w:rPr>
        <w:t>limited</w:t>
      </w:r>
      <w:r w:rsidR="00A470CE">
        <w:rPr>
          <w:shd w:val="clear" w:color="auto" w:fill="FFFFFF"/>
        </w:rPr>
        <w:t xml:space="preserve"> </w:t>
      </w:r>
      <w:r w:rsidRPr="00850127">
        <w:rPr>
          <w:shd w:val="clear" w:color="auto" w:fill="FFFFFF"/>
        </w:rPr>
        <w:t>access</w:t>
      </w:r>
      <w:r w:rsidR="00A470CE">
        <w:rPr>
          <w:shd w:val="clear" w:color="auto" w:fill="FFFFFF"/>
        </w:rPr>
        <w:t xml:space="preserve"> </w:t>
      </w:r>
      <w:r w:rsidRPr="00850127">
        <w:rPr>
          <w:shd w:val="clear" w:color="auto" w:fill="FFFFFF"/>
        </w:rPr>
        <w:t>to</w:t>
      </w:r>
      <w:r w:rsidR="00A470CE">
        <w:rPr>
          <w:shd w:val="clear" w:color="auto" w:fill="FFFFFF"/>
        </w:rPr>
        <w:t xml:space="preserve"> </w:t>
      </w:r>
      <w:r>
        <w:rPr>
          <w:shd w:val="clear" w:color="auto" w:fill="FFFFFF"/>
        </w:rPr>
        <w:t>the</w:t>
      </w:r>
      <w:r w:rsidR="00A470CE">
        <w:rPr>
          <w:shd w:val="clear" w:color="auto" w:fill="FFFFFF"/>
        </w:rPr>
        <w:t xml:space="preserve"> </w:t>
      </w:r>
      <w:r>
        <w:rPr>
          <w:shd w:val="clear" w:color="auto" w:fill="FFFFFF"/>
        </w:rPr>
        <w:t>operating</w:t>
      </w:r>
      <w:r w:rsidR="00A470CE">
        <w:rPr>
          <w:shd w:val="clear" w:color="auto" w:fill="FFFFFF"/>
        </w:rPr>
        <w:t xml:space="preserve"> </w:t>
      </w:r>
      <w:r>
        <w:rPr>
          <w:shd w:val="clear" w:color="auto" w:fill="FFFFFF"/>
        </w:rPr>
        <w:t>room</w:t>
      </w:r>
      <w:r w:rsidR="00A470CE">
        <w:rPr>
          <w:shd w:val="clear" w:color="auto" w:fill="FFFFFF"/>
        </w:rPr>
        <w:t xml:space="preserve"> </w:t>
      </w:r>
      <w:r w:rsidRPr="00850127">
        <w:rPr>
          <w:shd w:val="clear" w:color="auto" w:fill="FFFFFF"/>
        </w:rPr>
        <w:t>were</w:t>
      </w:r>
      <w:r w:rsidR="00A470CE">
        <w:rPr>
          <w:shd w:val="clear" w:color="auto" w:fill="FFFFFF"/>
        </w:rPr>
        <w:t xml:space="preserve"> </w:t>
      </w:r>
      <w:r w:rsidRPr="00850127">
        <w:rPr>
          <w:shd w:val="clear" w:color="auto" w:fill="FFFFFF"/>
        </w:rPr>
        <w:t>the</w:t>
      </w:r>
      <w:r w:rsidR="00A470CE">
        <w:rPr>
          <w:shd w:val="clear" w:color="auto" w:fill="FFFFFF"/>
        </w:rPr>
        <w:t xml:space="preserve"> </w:t>
      </w:r>
      <w:r>
        <w:rPr>
          <w:shd w:val="clear" w:color="auto" w:fill="FFFFFF"/>
        </w:rPr>
        <w:t>most</w:t>
      </w:r>
      <w:r w:rsidR="00A470CE">
        <w:rPr>
          <w:shd w:val="clear" w:color="auto" w:fill="FFFFFF"/>
        </w:rPr>
        <w:t xml:space="preserve"> </w:t>
      </w:r>
      <w:r>
        <w:rPr>
          <w:shd w:val="clear" w:color="auto" w:fill="FFFFFF"/>
        </w:rPr>
        <w:t>common</w:t>
      </w:r>
      <w:r w:rsidR="00A470CE">
        <w:rPr>
          <w:shd w:val="clear" w:color="auto" w:fill="FFFFFF"/>
        </w:rPr>
        <w:t xml:space="preserve"> </w:t>
      </w:r>
      <w:r>
        <w:rPr>
          <w:shd w:val="clear" w:color="auto" w:fill="FFFFFF"/>
        </w:rPr>
        <w:t>reasons</w:t>
      </w:r>
      <w:r w:rsidR="00A470CE">
        <w:rPr>
          <w:shd w:val="clear" w:color="auto" w:fill="FFFFFF"/>
        </w:rPr>
        <w:t xml:space="preserve"> </w:t>
      </w:r>
      <w:r>
        <w:rPr>
          <w:shd w:val="clear" w:color="auto" w:fill="FFFFFF"/>
        </w:rPr>
        <w:t>why</w:t>
      </w:r>
      <w:r w:rsidR="00A470CE">
        <w:rPr>
          <w:shd w:val="clear" w:color="auto" w:fill="FFFFFF"/>
        </w:rPr>
        <w:t xml:space="preserve"> </w:t>
      </w:r>
      <w:r>
        <w:rPr>
          <w:shd w:val="clear" w:color="auto" w:fill="FFFFFF"/>
        </w:rPr>
        <w:t>OHC</w:t>
      </w:r>
      <w:r w:rsidR="00A470CE">
        <w:rPr>
          <w:shd w:val="clear" w:color="auto" w:fill="FFFFFF"/>
        </w:rPr>
        <w:t xml:space="preserve"> </w:t>
      </w:r>
      <w:r>
        <w:rPr>
          <w:shd w:val="clear" w:color="auto" w:fill="FFFFFF"/>
        </w:rPr>
        <w:t>providers</w:t>
      </w:r>
      <w:r w:rsidR="00A470CE">
        <w:rPr>
          <w:shd w:val="clear" w:color="auto" w:fill="FFFFFF"/>
        </w:rPr>
        <w:t xml:space="preserve"> </w:t>
      </w:r>
      <w:r>
        <w:rPr>
          <w:shd w:val="clear" w:color="auto" w:fill="FFFFFF"/>
        </w:rPr>
        <w:t>stopped</w:t>
      </w:r>
      <w:r w:rsidR="00A470CE">
        <w:rPr>
          <w:shd w:val="clear" w:color="auto" w:fill="FFFFFF"/>
        </w:rPr>
        <w:t xml:space="preserve"> </w:t>
      </w:r>
      <w:r>
        <w:rPr>
          <w:shd w:val="clear" w:color="auto" w:fill="FFFFFF"/>
        </w:rPr>
        <w:t>treating</w:t>
      </w:r>
      <w:r w:rsidR="00A470CE">
        <w:rPr>
          <w:shd w:val="clear" w:color="auto" w:fill="FFFFFF"/>
        </w:rPr>
        <w:t xml:space="preserve"> </w:t>
      </w:r>
      <w:r>
        <w:rPr>
          <w:shd w:val="clear" w:color="auto" w:fill="FFFFFF"/>
        </w:rPr>
        <w:t>adults</w:t>
      </w:r>
      <w:r w:rsidR="00A470CE">
        <w:rPr>
          <w:shd w:val="clear" w:color="auto" w:fill="FFFFFF"/>
        </w:rPr>
        <w:t xml:space="preserve"> </w:t>
      </w:r>
      <w:r>
        <w:rPr>
          <w:shd w:val="clear" w:color="auto" w:fill="FFFFFF"/>
        </w:rPr>
        <w:t>with</w:t>
      </w:r>
      <w:r w:rsidR="00A470CE">
        <w:rPr>
          <w:shd w:val="clear" w:color="auto" w:fill="FFFFFF"/>
        </w:rPr>
        <w:t xml:space="preserve"> </w:t>
      </w:r>
      <w:r>
        <w:rPr>
          <w:shd w:val="clear" w:color="auto" w:fill="FFFFFF"/>
        </w:rPr>
        <w:t>I/DD</w:t>
      </w:r>
      <w:r w:rsidR="00A470CE">
        <w:rPr>
          <w:shd w:val="clear" w:color="auto" w:fill="FFFFFF"/>
        </w:rPr>
        <w:t xml:space="preserve"> </w:t>
      </w:r>
      <w:r>
        <w:rPr>
          <w:shd w:val="clear" w:color="auto" w:fill="FFFFFF"/>
        </w:rPr>
        <w:t>and/or</w:t>
      </w:r>
      <w:r w:rsidR="00A470CE">
        <w:rPr>
          <w:shd w:val="clear" w:color="auto" w:fill="FFFFFF"/>
        </w:rPr>
        <w:t xml:space="preserve"> </w:t>
      </w:r>
      <w:r>
        <w:rPr>
          <w:shd w:val="clear" w:color="auto" w:fill="FFFFFF"/>
        </w:rPr>
        <w:t>limited</w:t>
      </w:r>
      <w:r w:rsidR="00A470CE">
        <w:rPr>
          <w:shd w:val="clear" w:color="auto" w:fill="FFFFFF"/>
        </w:rPr>
        <w:t xml:space="preserve"> </w:t>
      </w:r>
      <w:r>
        <w:rPr>
          <w:shd w:val="clear" w:color="auto" w:fill="FFFFFF"/>
        </w:rPr>
        <w:t>their</w:t>
      </w:r>
      <w:r w:rsidR="00A470CE">
        <w:rPr>
          <w:shd w:val="clear" w:color="auto" w:fill="FFFFFF"/>
        </w:rPr>
        <w:t xml:space="preserve"> </w:t>
      </w:r>
      <w:r>
        <w:rPr>
          <w:shd w:val="clear" w:color="auto" w:fill="FFFFFF"/>
        </w:rPr>
        <w:t>practice.</w:t>
      </w:r>
    </w:p>
    <w:p w14:paraId="5375D82D" w14:textId="5D9EEA6A" w:rsidR="006B140F" w:rsidRPr="001F524D" w:rsidRDefault="006B140F" w:rsidP="001A4685">
      <w:pPr>
        <w:pStyle w:val="NCDBodyText"/>
        <w:spacing w:after="160"/>
        <w:rPr>
          <w:shd w:val="clear" w:color="auto" w:fill="FFFFFF"/>
        </w:rPr>
      </w:pPr>
      <w:r w:rsidRPr="00A139DF">
        <w:rPr>
          <w:shd w:val="clear" w:color="auto" w:fill="FFFFFF"/>
        </w:rPr>
        <w:t>One</w:t>
      </w:r>
      <w:r w:rsidR="00A470CE">
        <w:rPr>
          <w:shd w:val="clear" w:color="auto" w:fill="FFFFFF"/>
        </w:rPr>
        <w:t xml:space="preserve"> </w:t>
      </w:r>
      <w:r w:rsidRPr="00A139DF">
        <w:rPr>
          <w:shd w:val="clear" w:color="auto" w:fill="FFFFFF"/>
        </w:rPr>
        <w:t>dentist</w:t>
      </w:r>
      <w:r w:rsidR="00A470CE">
        <w:rPr>
          <w:shd w:val="clear" w:color="auto" w:fill="FFFFFF"/>
        </w:rPr>
        <w:t xml:space="preserve"> </w:t>
      </w:r>
      <w:r w:rsidRPr="00A139DF">
        <w:rPr>
          <w:shd w:val="clear" w:color="auto" w:fill="FFFFFF"/>
        </w:rPr>
        <w:t>commented</w:t>
      </w:r>
      <w:r>
        <w:rPr>
          <w:shd w:val="clear" w:color="auto" w:fill="FFFFFF"/>
        </w:rPr>
        <w:t>,</w:t>
      </w:r>
      <w:r w:rsidR="00A470CE">
        <w:rPr>
          <w:shd w:val="clear" w:color="auto" w:fill="FFFFFF"/>
        </w:rPr>
        <w:t xml:space="preserve"> </w:t>
      </w:r>
      <w:r w:rsidRPr="00A139DF">
        <w:rPr>
          <w:shd w:val="clear" w:color="auto" w:fill="FFFFFF"/>
        </w:rPr>
        <w:t>“I</w:t>
      </w:r>
      <w:r w:rsidR="00A470CE">
        <w:rPr>
          <w:shd w:val="clear" w:color="auto" w:fill="FFFFFF"/>
        </w:rPr>
        <w:t xml:space="preserve"> </w:t>
      </w:r>
      <w:r w:rsidRPr="00A139DF">
        <w:rPr>
          <w:shd w:val="clear" w:color="auto" w:fill="FFFFFF"/>
        </w:rPr>
        <w:t>participate</w:t>
      </w:r>
      <w:r w:rsidR="00A470CE">
        <w:rPr>
          <w:shd w:val="clear" w:color="auto" w:fill="FFFFFF"/>
        </w:rPr>
        <w:t xml:space="preserve"> </w:t>
      </w:r>
      <w:r w:rsidRPr="00A139DF">
        <w:rPr>
          <w:shd w:val="clear" w:color="auto" w:fill="FFFFFF"/>
        </w:rPr>
        <w:t>as</w:t>
      </w:r>
      <w:r w:rsidR="00A470CE">
        <w:rPr>
          <w:shd w:val="clear" w:color="auto" w:fill="FFFFFF"/>
        </w:rPr>
        <w:t xml:space="preserve"> </w:t>
      </w:r>
      <w:r w:rsidRPr="00A139DF">
        <w:rPr>
          <w:shd w:val="clear" w:color="auto" w:fill="FFFFFF"/>
        </w:rPr>
        <w:t>an</w:t>
      </w:r>
      <w:r w:rsidR="00A470CE">
        <w:rPr>
          <w:shd w:val="clear" w:color="auto" w:fill="FFFFFF"/>
        </w:rPr>
        <w:t xml:space="preserve"> </w:t>
      </w:r>
      <w:r w:rsidRPr="00A139DF">
        <w:rPr>
          <w:shd w:val="clear" w:color="auto" w:fill="FFFFFF"/>
        </w:rPr>
        <w:t>adult</w:t>
      </w:r>
      <w:r w:rsidR="00A470CE">
        <w:rPr>
          <w:shd w:val="clear" w:color="auto" w:fill="FFFFFF"/>
        </w:rPr>
        <w:t xml:space="preserve"> </w:t>
      </w:r>
      <w:r w:rsidRPr="00A139DF">
        <w:rPr>
          <w:shd w:val="clear" w:color="auto" w:fill="FFFFFF"/>
        </w:rPr>
        <w:t>Medicaid</w:t>
      </w:r>
      <w:r w:rsidR="00A470CE">
        <w:rPr>
          <w:shd w:val="clear" w:color="auto" w:fill="FFFFFF"/>
        </w:rPr>
        <w:t xml:space="preserve"> </w:t>
      </w:r>
      <w:r w:rsidRPr="00A139DF">
        <w:rPr>
          <w:shd w:val="clear" w:color="auto" w:fill="FFFFFF"/>
        </w:rPr>
        <w:t>provider</w:t>
      </w:r>
      <w:r w:rsidR="00A470CE">
        <w:rPr>
          <w:shd w:val="clear" w:color="auto" w:fill="FFFFFF"/>
        </w:rPr>
        <w:t xml:space="preserve"> </w:t>
      </w:r>
      <w:r w:rsidRPr="00A139DF">
        <w:rPr>
          <w:shd w:val="clear" w:color="auto" w:fill="FFFFFF"/>
        </w:rPr>
        <w:t>because</w:t>
      </w:r>
      <w:r w:rsidR="00A470CE">
        <w:rPr>
          <w:shd w:val="clear" w:color="auto" w:fill="FFFFFF"/>
        </w:rPr>
        <w:t xml:space="preserve"> </w:t>
      </w:r>
      <w:r w:rsidRPr="00A139DF">
        <w:rPr>
          <w:shd w:val="clear" w:color="auto" w:fill="FFFFFF"/>
        </w:rPr>
        <w:t>there</w:t>
      </w:r>
      <w:r w:rsidR="00A470CE">
        <w:rPr>
          <w:shd w:val="clear" w:color="auto" w:fill="FFFFFF"/>
        </w:rPr>
        <w:t xml:space="preserve"> </w:t>
      </w:r>
      <w:r w:rsidRPr="00A139DF">
        <w:rPr>
          <w:shd w:val="clear" w:color="auto" w:fill="FFFFFF"/>
        </w:rPr>
        <w:t>is</w:t>
      </w:r>
      <w:r w:rsidR="00A470CE">
        <w:rPr>
          <w:shd w:val="clear" w:color="auto" w:fill="FFFFFF"/>
        </w:rPr>
        <w:t xml:space="preserve"> </w:t>
      </w:r>
      <w:r w:rsidRPr="00A139DF">
        <w:rPr>
          <w:shd w:val="clear" w:color="auto" w:fill="FFFFFF"/>
        </w:rPr>
        <w:t>a</w:t>
      </w:r>
      <w:r w:rsidR="00A470CE">
        <w:rPr>
          <w:shd w:val="clear" w:color="auto" w:fill="FFFFFF"/>
        </w:rPr>
        <w:t xml:space="preserve"> </w:t>
      </w:r>
      <w:r w:rsidRPr="00A139DF">
        <w:rPr>
          <w:shd w:val="clear" w:color="auto" w:fill="FFFFFF"/>
        </w:rPr>
        <w:t>huge</w:t>
      </w:r>
      <w:r w:rsidR="00A470CE">
        <w:rPr>
          <w:shd w:val="clear" w:color="auto" w:fill="FFFFFF"/>
        </w:rPr>
        <w:t xml:space="preserve"> </w:t>
      </w:r>
      <w:r w:rsidRPr="00A139DF">
        <w:rPr>
          <w:shd w:val="clear" w:color="auto" w:fill="FFFFFF"/>
        </w:rPr>
        <w:t>need</w:t>
      </w:r>
      <w:r w:rsidR="00A470CE">
        <w:rPr>
          <w:shd w:val="clear" w:color="auto" w:fill="FFFFFF"/>
        </w:rPr>
        <w:t xml:space="preserve"> </w:t>
      </w:r>
      <w:r w:rsidRPr="00A139DF">
        <w:rPr>
          <w:shd w:val="clear" w:color="auto" w:fill="FFFFFF"/>
        </w:rPr>
        <w:t>in</w:t>
      </w:r>
      <w:r w:rsidR="00A470CE">
        <w:rPr>
          <w:shd w:val="clear" w:color="auto" w:fill="FFFFFF"/>
        </w:rPr>
        <w:t xml:space="preserve"> </w:t>
      </w:r>
      <w:r w:rsidRPr="00A139DF">
        <w:rPr>
          <w:shd w:val="clear" w:color="auto" w:fill="FFFFFF"/>
        </w:rPr>
        <w:t>the</w:t>
      </w:r>
      <w:r w:rsidR="00A470CE">
        <w:rPr>
          <w:shd w:val="clear" w:color="auto" w:fill="FFFFFF"/>
        </w:rPr>
        <w:t xml:space="preserve"> </w:t>
      </w:r>
      <w:r w:rsidRPr="00A139DF">
        <w:rPr>
          <w:shd w:val="clear" w:color="auto" w:fill="FFFFFF"/>
        </w:rPr>
        <w:t>community!</w:t>
      </w:r>
      <w:r w:rsidR="00A470CE">
        <w:rPr>
          <w:shd w:val="clear" w:color="auto" w:fill="FFFFFF"/>
        </w:rPr>
        <w:t xml:space="preserve"> </w:t>
      </w:r>
      <w:r w:rsidRPr="00A139DF">
        <w:rPr>
          <w:shd w:val="clear" w:color="auto" w:fill="FFFFFF"/>
        </w:rPr>
        <w:t>What</w:t>
      </w:r>
      <w:r w:rsidR="00A470CE">
        <w:rPr>
          <w:shd w:val="clear" w:color="auto" w:fill="FFFFFF"/>
        </w:rPr>
        <w:t xml:space="preserve"> </w:t>
      </w:r>
      <w:r w:rsidRPr="00A139DF">
        <w:rPr>
          <w:shd w:val="clear" w:color="auto" w:fill="FFFFFF"/>
        </w:rPr>
        <w:t>limits</w:t>
      </w:r>
      <w:r w:rsidR="00A470CE">
        <w:rPr>
          <w:shd w:val="clear" w:color="auto" w:fill="FFFFFF"/>
        </w:rPr>
        <w:t xml:space="preserve"> </w:t>
      </w:r>
      <w:r w:rsidRPr="00A139DF">
        <w:rPr>
          <w:shd w:val="clear" w:color="auto" w:fill="FFFFFF"/>
        </w:rPr>
        <w:t>us</w:t>
      </w:r>
      <w:r w:rsidR="00A470CE">
        <w:rPr>
          <w:shd w:val="clear" w:color="auto" w:fill="FFFFFF"/>
        </w:rPr>
        <w:t xml:space="preserve"> </w:t>
      </w:r>
      <w:r w:rsidRPr="00A139DF">
        <w:rPr>
          <w:shd w:val="clear" w:color="auto" w:fill="FFFFFF"/>
        </w:rPr>
        <w:t>from</w:t>
      </w:r>
      <w:r w:rsidR="00A470CE">
        <w:rPr>
          <w:shd w:val="clear" w:color="auto" w:fill="FFFFFF"/>
        </w:rPr>
        <w:t xml:space="preserve"> </w:t>
      </w:r>
      <w:r w:rsidRPr="00A139DF">
        <w:rPr>
          <w:shd w:val="clear" w:color="auto" w:fill="FFFFFF"/>
        </w:rPr>
        <w:t>doing</w:t>
      </w:r>
      <w:r w:rsidR="00A470CE">
        <w:rPr>
          <w:shd w:val="clear" w:color="auto" w:fill="FFFFFF"/>
        </w:rPr>
        <w:t xml:space="preserve"> </w:t>
      </w:r>
      <w:r w:rsidRPr="00A139DF">
        <w:rPr>
          <w:shd w:val="clear" w:color="auto" w:fill="FFFFFF"/>
        </w:rPr>
        <w:t>treatment</w:t>
      </w:r>
      <w:r w:rsidR="00A470CE">
        <w:rPr>
          <w:shd w:val="clear" w:color="auto" w:fill="FFFFFF"/>
        </w:rPr>
        <w:t xml:space="preserve"> </w:t>
      </w:r>
      <w:r w:rsidRPr="00A139DF">
        <w:rPr>
          <w:shd w:val="clear" w:color="auto" w:fill="FFFFFF"/>
        </w:rPr>
        <w:t>is</w:t>
      </w:r>
      <w:r w:rsidR="00A470CE">
        <w:rPr>
          <w:shd w:val="clear" w:color="auto" w:fill="FFFFFF"/>
        </w:rPr>
        <w:t xml:space="preserve"> </w:t>
      </w:r>
      <w:r w:rsidRPr="00A139DF">
        <w:rPr>
          <w:shd w:val="clear" w:color="auto" w:fill="FFFFFF"/>
        </w:rPr>
        <w:t>they</w:t>
      </w:r>
      <w:r w:rsidR="00A470CE">
        <w:rPr>
          <w:shd w:val="clear" w:color="auto" w:fill="FFFFFF"/>
        </w:rPr>
        <w:t xml:space="preserve"> </w:t>
      </w:r>
      <w:r w:rsidRPr="00A139DF">
        <w:rPr>
          <w:shd w:val="clear" w:color="auto" w:fill="FFFFFF"/>
        </w:rPr>
        <w:t>only</w:t>
      </w:r>
      <w:r w:rsidR="00A470CE">
        <w:rPr>
          <w:shd w:val="clear" w:color="auto" w:fill="FFFFFF"/>
        </w:rPr>
        <w:t xml:space="preserve"> </w:t>
      </w:r>
      <w:r w:rsidRPr="00A139DF">
        <w:rPr>
          <w:shd w:val="clear" w:color="auto" w:fill="FFFFFF"/>
        </w:rPr>
        <w:t>allow</w:t>
      </w:r>
      <w:r w:rsidR="00A470CE">
        <w:rPr>
          <w:shd w:val="clear" w:color="auto" w:fill="FFFFFF"/>
        </w:rPr>
        <w:t xml:space="preserve"> </w:t>
      </w:r>
      <w:r w:rsidRPr="00A139DF">
        <w:rPr>
          <w:shd w:val="clear" w:color="auto" w:fill="FFFFFF"/>
        </w:rPr>
        <w:t>$275</w:t>
      </w:r>
      <w:r w:rsidR="00A470CE">
        <w:rPr>
          <w:shd w:val="clear" w:color="auto" w:fill="FFFFFF"/>
        </w:rPr>
        <w:t xml:space="preserve"> </w:t>
      </w:r>
      <w:r w:rsidRPr="00A139DF">
        <w:rPr>
          <w:shd w:val="clear" w:color="auto" w:fill="FFFFFF"/>
        </w:rPr>
        <w:t>worth</w:t>
      </w:r>
      <w:r w:rsidR="00A470CE">
        <w:rPr>
          <w:shd w:val="clear" w:color="auto" w:fill="FFFFFF"/>
        </w:rPr>
        <w:t xml:space="preserve"> </w:t>
      </w:r>
      <w:r w:rsidRPr="00A139DF">
        <w:rPr>
          <w:shd w:val="clear" w:color="auto" w:fill="FFFFFF"/>
        </w:rPr>
        <w:t>of</w:t>
      </w:r>
      <w:r w:rsidR="00A470CE">
        <w:rPr>
          <w:shd w:val="clear" w:color="auto" w:fill="FFFFFF"/>
        </w:rPr>
        <w:t xml:space="preserve"> </w:t>
      </w:r>
      <w:r w:rsidRPr="00A139DF">
        <w:rPr>
          <w:shd w:val="clear" w:color="auto" w:fill="FFFFFF"/>
        </w:rPr>
        <w:t>treatment</w:t>
      </w:r>
      <w:r w:rsidR="00A470CE">
        <w:rPr>
          <w:shd w:val="clear" w:color="auto" w:fill="FFFFFF"/>
        </w:rPr>
        <w:t xml:space="preserve"> </w:t>
      </w:r>
      <w:r w:rsidRPr="00A139DF">
        <w:rPr>
          <w:shd w:val="clear" w:color="auto" w:fill="FFFFFF"/>
        </w:rPr>
        <w:t>when</w:t>
      </w:r>
      <w:r w:rsidR="00A470CE">
        <w:rPr>
          <w:shd w:val="clear" w:color="auto" w:fill="FFFFFF"/>
        </w:rPr>
        <w:t xml:space="preserve"> </w:t>
      </w:r>
      <w:r w:rsidRPr="00A139DF">
        <w:rPr>
          <w:shd w:val="clear" w:color="auto" w:fill="FFFFFF"/>
        </w:rPr>
        <w:t>these</w:t>
      </w:r>
      <w:r w:rsidR="00A470CE">
        <w:rPr>
          <w:shd w:val="clear" w:color="auto" w:fill="FFFFFF"/>
        </w:rPr>
        <w:t xml:space="preserve"> </w:t>
      </w:r>
      <w:r w:rsidRPr="00A139DF">
        <w:rPr>
          <w:shd w:val="clear" w:color="auto" w:fill="FFFFFF"/>
        </w:rPr>
        <w:t>patients</w:t>
      </w:r>
      <w:r w:rsidR="00A470CE">
        <w:rPr>
          <w:shd w:val="clear" w:color="auto" w:fill="FFFFFF"/>
        </w:rPr>
        <w:t xml:space="preserve"> </w:t>
      </w:r>
      <w:r w:rsidRPr="00A139DF">
        <w:rPr>
          <w:shd w:val="clear" w:color="auto" w:fill="FFFFFF"/>
        </w:rPr>
        <w:t>are</w:t>
      </w:r>
      <w:r w:rsidR="00A470CE">
        <w:rPr>
          <w:shd w:val="clear" w:color="auto" w:fill="FFFFFF"/>
        </w:rPr>
        <w:t xml:space="preserve"> </w:t>
      </w:r>
      <w:r w:rsidRPr="00A139DF">
        <w:rPr>
          <w:shd w:val="clear" w:color="auto" w:fill="FFFFFF"/>
        </w:rPr>
        <w:t>the</w:t>
      </w:r>
      <w:r w:rsidR="00A470CE">
        <w:rPr>
          <w:shd w:val="clear" w:color="auto" w:fill="FFFFFF"/>
        </w:rPr>
        <w:t xml:space="preserve"> </w:t>
      </w:r>
      <w:r w:rsidRPr="00A139DF">
        <w:rPr>
          <w:shd w:val="clear" w:color="auto" w:fill="FFFFFF"/>
        </w:rPr>
        <w:t>ones</w:t>
      </w:r>
      <w:r w:rsidR="00A470CE">
        <w:rPr>
          <w:shd w:val="clear" w:color="auto" w:fill="FFFFFF"/>
        </w:rPr>
        <w:t xml:space="preserve"> </w:t>
      </w:r>
      <w:r w:rsidRPr="00A139DF">
        <w:rPr>
          <w:shd w:val="clear" w:color="auto" w:fill="FFFFFF"/>
        </w:rPr>
        <w:t>that</w:t>
      </w:r>
      <w:r w:rsidR="00A470CE">
        <w:rPr>
          <w:shd w:val="clear" w:color="auto" w:fill="FFFFFF"/>
        </w:rPr>
        <w:t xml:space="preserve"> </w:t>
      </w:r>
      <w:r w:rsidRPr="00A139DF">
        <w:rPr>
          <w:shd w:val="clear" w:color="auto" w:fill="FFFFFF"/>
        </w:rPr>
        <w:t>tend</w:t>
      </w:r>
      <w:r w:rsidR="00A470CE">
        <w:rPr>
          <w:shd w:val="clear" w:color="auto" w:fill="FFFFFF"/>
        </w:rPr>
        <w:t xml:space="preserve"> </w:t>
      </w:r>
      <w:r w:rsidRPr="00A139DF">
        <w:rPr>
          <w:shd w:val="clear" w:color="auto" w:fill="FFFFFF"/>
        </w:rPr>
        <w:t>to</w:t>
      </w:r>
      <w:r w:rsidR="00A470CE">
        <w:rPr>
          <w:shd w:val="clear" w:color="auto" w:fill="FFFFFF"/>
        </w:rPr>
        <w:t xml:space="preserve"> </w:t>
      </w:r>
      <w:r w:rsidRPr="00A139DF">
        <w:rPr>
          <w:shd w:val="clear" w:color="auto" w:fill="FFFFFF"/>
        </w:rPr>
        <w:t>have</w:t>
      </w:r>
      <w:r w:rsidR="00A470CE">
        <w:rPr>
          <w:shd w:val="clear" w:color="auto" w:fill="FFFFFF"/>
        </w:rPr>
        <w:t xml:space="preserve"> </w:t>
      </w:r>
      <w:r w:rsidRPr="00A139DF">
        <w:rPr>
          <w:shd w:val="clear" w:color="auto" w:fill="FFFFFF"/>
        </w:rPr>
        <w:t>poor</w:t>
      </w:r>
      <w:r w:rsidR="00A470CE">
        <w:rPr>
          <w:shd w:val="clear" w:color="auto" w:fill="FFFFFF"/>
        </w:rPr>
        <w:t xml:space="preserve"> </w:t>
      </w:r>
      <w:r w:rsidRPr="00A139DF">
        <w:rPr>
          <w:shd w:val="clear" w:color="auto" w:fill="FFFFFF"/>
        </w:rPr>
        <w:t>OH</w:t>
      </w:r>
      <w:r w:rsidR="00A470CE">
        <w:rPr>
          <w:shd w:val="clear" w:color="auto" w:fill="FFFFFF"/>
        </w:rPr>
        <w:t xml:space="preserve"> </w:t>
      </w:r>
      <w:r>
        <w:rPr>
          <w:shd w:val="clear" w:color="auto" w:fill="FFFFFF"/>
        </w:rPr>
        <w:t>[</w:t>
      </w:r>
      <w:r w:rsidRPr="00A139DF">
        <w:rPr>
          <w:shd w:val="clear" w:color="auto" w:fill="FFFFFF"/>
        </w:rPr>
        <w:t>oral</w:t>
      </w:r>
      <w:r w:rsidR="00A470CE">
        <w:rPr>
          <w:shd w:val="clear" w:color="auto" w:fill="FFFFFF"/>
        </w:rPr>
        <w:t xml:space="preserve"> </w:t>
      </w:r>
      <w:r w:rsidRPr="00A139DF">
        <w:rPr>
          <w:shd w:val="clear" w:color="auto" w:fill="FFFFFF"/>
        </w:rPr>
        <w:t>hygiene</w:t>
      </w:r>
      <w:r>
        <w:rPr>
          <w:shd w:val="clear" w:color="auto" w:fill="FFFFFF"/>
        </w:rPr>
        <w:t>]</w:t>
      </w:r>
      <w:r w:rsidR="00A470CE">
        <w:rPr>
          <w:shd w:val="clear" w:color="auto" w:fill="FFFFFF"/>
        </w:rPr>
        <w:t xml:space="preserve"> </w:t>
      </w:r>
      <w:r w:rsidRPr="00A139DF">
        <w:rPr>
          <w:shd w:val="clear" w:color="auto" w:fill="FFFFFF"/>
        </w:rPr>
        <w:t>and</w:t>
      </w:r>
      <w:r w:rsidR="00A470CE">
        <w:rPr>
          <w:shd w:val="clear" w:color="auto" w:fill="FFFFFF"/>
        </w:rPr>
        <w:t xml:space="preserve"> </w:t>
      </w:r>
      <w:r w:rsidRPr="00A139DF">
        <w:rPr>
          <w:shd w:val="clear" w:color="auto" w:fill="FFFFFF"/>
        </w:rPr>
        <w:t>need</w:t>
      </w:r>
      <w:r w:rsidR="00A470CE">
        <w:rPr>
          <w:shd w:val="clear" w:color="auto" w:fill="FFFFFF"/>
        </w:rPr>
        <w:t xml:space="preserve"> </w:t>
      </w:r>
      <w:r w:rsidRPr="00A139DF">
        <w:rPr>
          <w:shd w:val="clear" w:color="auto" w:fill="FFFFFF"/>
        </w:rPr>
        <w:t>extensive</w:t>
      </w:r>
      <w:r w:rsidR="00A470CE">
        <w:rPr>
          <w:shd w:val="clear" w:color="auto" w:fill="FFFFFF"/>
        </w:rPr>
        <w:t xml:space="preserve"> </w:t>
      </w:r>
      <w:r w:rsidRPr="00A139DF">
        <w:rPr>
          <w:shd w:val="clear" w:color="auto" w:fill="FFFFFF"/>
        </w:rPr>
        <w:t>treatmen</w:t>
      </w:r>
      <w:r>
        <w:rPr>
          <w:shd w:val="clear" w:color="auto" w:fill="FFFFFF"/>
        </w:rPr>
        <w:t>t.</w:t>
      </w:r>
      <w:r w:rsidRPr="00A139DF">
        <w:rPr>
          <w:shd w:val="clear" w:color="auto" w:fill="FFFFFF"/>
        </w:rPr>
        <w:t>”</w:t>
      </w:r>
    </w:p>
    <w:p w14:paraId="09EED10B" w14:textId="111F7BE5" w:rsidR="006B140F" w:rsidRPr="001F524D" w:rsidRDefault="006B140F" w:rsidP="001A4685">
      <w:pPr>
        <w:pStyle w:val="NCDBodyText"/>
        <w:spacing w:after="160"/>
      </w:pPr>
      <w:r>
        <w:t>Another</w:t>
      </w:r>
      <w:r w:rsidR="00A470CE">
        <w:t xml:space="preserve"> </w:t>
      </w:r>
      <w:r>
        <w:t>dentist</w:t>
      </w:r>
      <w:r w:rsidR="00A470CE">
        <w:t xml:space="preserve"> </w:t>
      </w:r>
      <w:r>
        <w:t>shared,</w:t>
      </w:r>
      <w:r w:rsidR="00A470CE">
        <w:t xml:space="preserve"> </w:t>
      </w:r>
      <w:r w:rsidRPr="00A139DF">
        <w:t>“I</w:t>
      </w:r>
      <w:r w:rsidR="00A470CE">
        <w:t xml:space="preserve"> </w:t>
      </w:r>
      <w:r w:rsidRPr="00A139DF">
        <w:t>have</w:t>
      </w:r>
      <w:r w:rsidR="00A470CE">
        <w:t xml:space="preserve"> </w:t>
      </w:r>
      <w:r w:rsidRPr="00A139DF">
        <w:t>not</w:t>
      </w:r>
      <w:r w:rsidR="00A470CE">
        <w:t xml:space="preserve"> </w:t>
      </w:r>
      <w:r w:rsidRPr="00A139DF">
        <w:t>left,</w:t>
      </w:r>
      <w:r w:rsidR="00A470CE">
        <w:t xml:space="preserve"> </w:t>
      </w:r>
      <w:r w:rsidRPr="00A139DF">
        <w:t>but</w:t>
      </w:r>
      <w:r w:rsidR="00A470CE">
        <w:t xml:space="preserve"> </w:t>
      </w:r>
      <w:r w:rsidRPr="00A139DF">
        <w:t>let</w:t>
      </w:r>
      <w:r w:rsidR="000542E5">
        <w:t>’</w:t>
      </w:r>
      <w:r w:rsidRPr="00A139DF">
        <w:t>s</w:t>
      </w:r>
      <w:r w:rsidR="00A470CE">
        <w:t xml:space="preserve"> </w:t>
      </w:r>
      <w:r w:rsidRPr="00A139DF">
        <w:t>speak</w:t>
      </w:r>
      <w:r w:rsidR="00A470CE">
        <w:t xml:space="preserve"> </w:t>
      </w:r>
      <w:r w:rsidRPr="00A139DF">
        <w:t>very</w:t>
      </w:r>
      <w:r w:rsidR="00A470CE">
        <w:t xml:space="preserve"> </w:t>
      </w:r>
      <w:r w:rsidRPr="00A139DF">
        <w:t>honestly</w:t>
      </w:r>
      <w:r w:rsidR="00A470CE">
        <w:t xml:space="preserve"> </w:t>
      </w:r>
      <w:r w:rsidRPr="00A139DF">
        <w:t>here.</w:t>
      </w:r>
      <w:r w:rsidR="00A470CE">
        <w:t xml:space="preserve"> </w:t>
      </w:r>
      <w:r w:rsidRPr="00A139DF">
        <w:t>Medicaid</w:t>
      </w:r>
      <w:r w:rsidR="00A470CE">
        <w:t xml:space="preserve"> </w:t>
      </w:r>
      <w:r w:rsidRPr="00A139DF">
        <w:t>pays</w:t>
      </w:r>
      <w:r w:rsidR="00A470CE">
        <w:t xml:space="preserve"> </w:t>
      </w:r>
      <w:r w:rsidRPr="00A139DF">
        <w:t>overwhelmingly</w:t>
      </w:r>
      <w:r w:rsidR="00A470CE">
        <w:t xml:space="preserve"> </w:t>
      </w:r>
      <w:r w:rsidRPr="00A139DF">
        <w:t>poorly,</w:t>
      </w:r>
      <w:r w:rsidR="00A470CE">
        <w:t xml:space="preserve"> </w:t>
      </w:r>
      <w:r w:rsidRPr="00A139DF">
        <w:t>particularly</w:t>
      </w:r>
      <w:r w:rsidR="00A470CE">
        <w:t xml:space="preserve"> </w:t>
      </w:r>
      <w:r w:rsidRPr="00A139DF">
        <w:t>in</w:t>
      </w:r>
      <w:r w:rsidR="00A470CE">
        <w:t xml:space="preserve"> </w:t>
      </w:r>
      <w:r w:rsidRPr="00A139DF">
        <w:t>Kentucky</w:t>
      </w:r>
      <w:r w:rsidR="00A470CE">
        <w:t xml:space="preserve"> </w:t>
      </w:r>
      <w:r w:rsidRPr="00A139DF">
        <w:t>where</w:t>
      </w:r>
      <w:r w:rsidR="00A470CE">
        <w:t xml:space="preserve"> </w:t>
      </w:r>
      <w:r w:rsidRPr="00A139DF">
        <w:t>the</w:t>
      </w:r>
      <w:r w:rsidR="00A470CE">
        <w:t xml:space="preserve"> </w:t>
      </w:r>
      <w:r>
        <w:t>managed</w:t>
      </w:r>
      <w:r w:rsidR="00A470CE">
        <w:t xml:space="preserve"> </w:t>
      </w:r>
      <w:r>
        <w:t>care</w:t>
      </w:r>
      <w:r w:rsidR="00A470CE">
        <w:t xml:space="preserve"> </w:t>
      </w:r>
      <w:r>
        <w:t>plans</w:t>
      </w:r>
      <w:r w:rsidR="00A470CE">
        <w:t xml:space="preserve"> </w:t>
      </w:r>
      <w:r w:rsidRPr="00A139DF">
        <w:t>cut</w:t>
      </w:r>
      <w:r w:rsidR="00A470CE">
        <w:t xml:space="preserve"> </w:t>
      </w:r>
      <w:r w:rsidRPr="00A139DF">
        <w:t>fees</w:t>
      </w:r>
      <w:r w:rsidR="00A470CE">
        <w:t xml:space="preserve"> </w:t>
      </w:r>
      <w:r w:rsidRPr="00A139DF">
        <w:t>by</w:t>
      </w:r>
      <w:r w:rsidR="00A470CE">
        <w:t xml:space="preserve"> </w:t>
      </w:r>
      <w:r w:rsidRPr="00A139DF">
        <w:t>an</w:t>
      </w:r>
      <w:r w:rsidR="00A470CE">
        <w:t xml:space="preserve"> </w:t>
      </w:r>
      <w:r w:rsidRPr="00A139DF">
        <w:t>average</w:t>
      </w:r>
      <w:r w:rsidR="00A470CE">
        <w:t xml:space="preserve"> </w:t>
      </w:r>
      <w:r w:rsidRPr="00A139DF">
        <w:t>of</w:t>
      </w:r>
      <w:r w:rsidR="00A470CE">
        <w:t xml:space="preserve"> </w:t>
      </w:r>
      <w:r w:rsidRPr="00A139DF">
        <w:t>10</w:t>
      </w:r>
      <w:r w:rsidR="00A470CE">
        <w:t xml:space="preserve"> </w:t>
      </w:r>
      <w:r w:rsidRPr="00A139DF">
        <w:t>percent</w:t>
      </w:r>
      <w:r w:rsidR="00A470CE">
        <w:t xml:space="preserve"> </w:t>
      </w:r>
      <w:r w:rsidRPr="00A139DF">
        <w:t>from</w:t>
      </w:r>
      <w:r w:rsidR="00A470CE">
        <w:t xml:space="preserve"> </w:t>
      </w:r>
      <w:r w:rsidRPr="00A139DF">
        <w:t>the</w:t>
      </w:r>
      <w:r w:rsidR="00A470CE">
        <w:t xml:space="preserve"> </w:t>
      </w:r>
      <w:r w:rsidRPr="00A139DF">
        <w:t>existing</w:t>
      </w:r>
      <w:r w:rsidR="00A470CE">
        <w:t xml:space="preserve"> </w:t>
      </w:r>
      <w:r w:rsidRPr="00A139DF">
        <w:t>KY</w:t>
      </w:r>
      <w:r w:rsidR="00A470CE">
        <w:t xml:space="preserve"> </w:t>
      </w:r>
      <w:r w:rsidRPr="00A139DF">
        <w:t>Medicaid</w:t>
      </w:r>
      <w:r w:rsidR="00A470CE">
        <w:t xml:space="preserve"> </w:t>
      </w:r>
      <w:r w:rsidRPr="00A139DF">
        <w:t>rates,</w:t>
      </w:r>
      <w:r w:rsidR="00A470CE">
        <w:t xml:space="preserve"> </w:t>
      </w:r>
      <w:r w:rsidRPr="00A139DF">
        <w:t>approximately</w:t>
      </w:r>
      <w:r w:rsidR="00A470CE">
        <w:t xml:space="preserve"> </w:t>
      </w:r>
      <w:r w:rsidRPr="00A139DF">
        <w:t>eight</w:t>
      </w:r>
      <w:r w:rsidR="00A470CE">
        <w:t xml:space="preserve"> </w:t>
      </w:r>
      <w:r w:rsidRPr="00A139DF">
        <w:t>years</w:t>
      </w:r>
      <w:r w:rsidR="00A470CE">
        <w:t xml:space="preserve"> </w:t>
      </w:r>
      <w:r w:rsidRPr="00A139DF">
        <w:t>ago</w:t>
      </w:r>
      <w:r>
        <w:t>.</w:t>
      </w:r>
      <w:r w:rsidR="00A470CE">
        <w:t xml:space="preserve"> </w:t>
      </w:r>
      <w:r>
        <w:t>…</w:t>
      </w:r>
      <w:r w:rsidR="00A470CE">
        <w:t xml:space="preserve"> </w:t>
      </w:r>
      <w:r w:rsidRPr="00A139DF">
        <w:t>There</w:t>
      </w:r>
      <w:r w:rsidR="00A470CE">
        <w:t xml:space="preserve"> </w:t>
      </w:r>
      <w:r w:rsidRPr="00A139DF">
        <w:t>exists</w:t>
      </w:r>
      <w:r w:rsidR="00A470CE">
        <w:t xml:space="preserve"> </w:t>
      </w:r>
      <w:r w:rsidRPr="00A139DF">
        <w:t>minimal</w:t>
      </w:r>
      <w:r w:rsidR="00A470CE">
        <w:t xml:space="preserve"> </w:t>
      </w:r>
      <w:r w:rsidRPr="00A139DF">
        <w:t>incentive</w:t>
      </w:r>
      <w:r w:rsidR="00A470CE">
        <w:t xml:space="preserve"> </w:t>
      </w:r>
      <w:r w:rsidRPr="00A139DF">
        <w:t>to</w:t>
      </w:r>
      <w:r w:rsidR="00A470CE">
        <w:t xml:space="preserve"> </w:t>
      </w:r>
      <w:r w:rsidRPr="00A139DF">
        <w:t>take</w:t>
      </w:r>
      <w:r w:rsidR="00A470CE">
        <w:t xml:space="preserve"> </w:t>
      </w:r>
      <w:r w:rsidRPr="00A139DF">
        <w:t>Medicaid</w:t>
      </w:r>
      <w:r w:rsidR="00A470CE">
        <w:t xml:space="preserve"> </w:t>
      </w:r>
      <w:r w:rsidRPr="00A139DF">
        <w:t>when</w:t>
      </w:r>
      <w:r w:rsidR="00A470CE">
        <w:t xml:space="preserve"> </w:t>
      </w:r>
      <w:r w:rsidRPr="00A139DF">
        <w:t>you</w:t>
      </w:r>
      <w:r w:rsidR="00A470CE">
        <w:t xml:space="preserve"> </w:t>
      </w:r>
      <w:r w:rsidRPr="00A139DF">
        <w:t>break</w:t>
      </w:r>
      <w:r w:rsidR="00A470CE">
        <w:t xml:space="preserve"> </w:t>
      </w:r>
      <w:r w:rsidRPr="00A139DF">
        <w:t>down</w:t>
      </w:r>
      <w:r w:rsidR="00A470CE">
        <w:t xml:space="preserve"> </w:t>
      </w:r>
      <w:r w:rsidRPr="00A139DF">
        <w:t>the</w:t>
      </w:r>
      <w:r w:rsidR="00A470CE">
        <w:t xml:space="preserve"> </w:t>
      </w:r>
      <w:r w:rsidRPr="00A139DF">
        <w:t>overall</w:t>
      </w:r>
      <w:r w:rsidR="00A470CE">
        <w:t xml:space="preserve"> </w:t>
      </w:r>
      <w:r w:rsidRPr="00A139DF">
        <w:t>cost</w:t>
      </w:r>
      <w:r w:rsidR="00A470CE">
        <w:t xml:space="preserve"> </w:t>
      </w:r>
      <w:r w:rsidRPr="00A139DF">
        <w:t>per</w:t>
      </w:r>
      <w:r w:rsidR="00A470CE">
        <w:t xml:space="preserve"> </w:t>
      </w:r>
      <w:r w:rsidRPr="00A139DF">
        <w:t>patient,</w:t>
      </w:r>
      <w:r w:rsidR="00A470CE">
        <w:t xml:space="preserve"> </w:t>
      </w:r>
      <w:r w:rsidRPr="00A139DF">
        <w:t>the</w:t>
      </w:r>
      <w:r w:rsidR="00A470CE">
        <w:t xml:space="preserve"> </w:t>
      </w:r>
      <w:r w:rsidRPr="00A139DF">
        <w:t>administrative</w:t>
      </w:r>
      <w:r w:rsidR="00A470CE">
        <w:t xml:space="preserve"> </w:t>
      </w:r>
      <w:r w:rsidRPr="00A139DF">
        <w:t>issues/difficulties/burdens</w:t>
      </w:r>
      <w:r w:rsidR="00A470CE">
        <w:t xml:space="preserve"> </w:t>
      </w:r>
      <w:r w:rsidRPr="00A139DF">
        <w:t>imparted</w:t>
      </w:r>
      <w:r w:rsidR="00A470CE">
        <w:t xml:space="preserve"> </w:t>
      </w:r>
      <w:r w:rsidRPr="00A139DF">
        <w:t>by</w:t>
      </w:r>
      <w:r w:rsidR="00A470CE">
        <w:t xml:space="preserve"> </w:t>
      </w:r>
      <w:r w:rsidRPr="00A139DF">
        <w:t>filing</w:t>
      </w:r>
      <w:r w:rsidR="00A470CE">
        <w:t xml:space="preserve"> </w:t>
      </w:r>
      <w:r w:rsidRPr="00A139DF">
        <w:t>for</w:t>
      </w:r>
      <w:r w:rsidR="00A470CE">
        <w:t xml:space="preserve"> </w:t>
      </w:r>
      <w:r w:rsidRPr="00A139DF">
        <w:t>state</w:t>
      </w:r>
      <w:r w:rsidR="00A470CE">
        <w:t xml:space="preserve"> </w:t>
      </w:r>
      <w:r w:rsidRPr="00A139DF">
        <w:t>and</w:t>
      </w:r>
      <w:r w:rsidR="00A470CE">
        <w:t xml:space="preserve"> </w:t>
      </w:r>
      <w:r w:rsidRPr="00A139DF">
        <w:t>federal</w:t>
      </w:r>
      <w:r w:rsidR="00A470CE">
        <w:t xml:space="preserve"> </w:t>
      </w:r>
      <w:r w:rsidRPr="00A139DF">
        <w:t>dollars,</w:t>
      </w:r>
      <w:r w:rsidR="00A470CE">
        <w:t xml:space="preserve"> </w:t>
      </w:r>
      <w:r w:rsidRPr="00A139DF">
        <w:t>and</w:t>
      </w:r>
      <w:r w:rsidR="00A470CE">
        <w:t xml:space="preserve"> </w:t>
      </w:r>
      <w:r w:rsidRPr="00A139DF">
        <w:t>the</w:t>
      </w:r>
      <w:r w:rsidR="00A470CE">
        <w:t xml:space="preserve"> </w:t>
      </w:r>
      <w:r w:rsidRPr="00A139DF">
        <w:t>high</w:t>
      </w:r>
      <w:r w:rsidR="00A470CE">
        <w:t xml:space="preserve"> </w:t>
      </w:r>
      <w:r w:rsidRPr="00A139DF">
        <w:t>occurrence</w:t>
      </w:r>
      <w:r w:rsidR="00A470CE">
        <w:t xml:space="preserve"> </w:t>
      </w:r>
      <w:r w:rsidRPr="00A139DF">
        <w:t>of</w:t>
      </w:r>
      <w:r w:rsidR="00A470CE">
        <w:t xml:space="preserve"> </w:t>
      </w:r>
      <w:r w:rsidRPr="00A139DF">
        <w:t>sociocultural</w:t>
      </w:r>
      <w:r w:rsidR="00A470CE">
        <w:t xml:space="preserve"> </w:t>
      </w:r>
      <w:r w:rsidRPr="00A139DF">
        <w:t>issues</w:t>
      </w:r>
      <w:r w:rsidR="00A470CE">
        <w:t xml:space="preserve"> </w:t>
      </w:r>
      <w:r w:rsidRPr="00A139DF">
        <w:t>with</w:t>
      </w:r>
      <w:r w:rsidR="00A470CE">
        <w:t xml:space="preserve"> </w:t>
      </w:r>
      <w:r w:rsidRPr="00A139DF">
        <w:t>patients</w:t>
      </w:r>
      <w:r w:rsidR="00A470CE">
        <w:t xml:space="preserve"> </w:t>
      </w:r>
      <w:r w:rsidRPr="00A139DF">
        <w:t>that</w:t>
      </w:r>
      <w:r w:rsidR="00A470CE">
        <w:t xml:space="preserve"> </w:t>
      </w:r>
      <w:r w:rsidRPr="00A139DF">
        <w:t>further</w:t>
      </w:r>
      <w:r w:rsidR="00A470CE">
        <w:t xml:space="preserve"> </w:t>
      </w:r>
      <w:r w:rsidRPr="00A139DF">
        <w:t>complicate</w:t>
      </w:r>
      <w:r w:rsidR="00A470CE">
        <w:t xml:space="preserve"> </w:t>
      </w:r>
      <w:r w:rsidRPr="00A139DF">
        <w:t>the</w:t>
      </w:r>
      <w:r w:rsidR="00A470CE">
        <w:t xml:space="preserve"> </w:t>
      </w:r>
      <w:r w:rsidRPr="00A139DF">
        <w:t>process.</w:t>
      </w:r>
      <w:r w:rsidR="00A470CE">
        <w:t xml:space="preserve"> </w:t>
      </w:r>
      <w:r w:rsidRPr="00A139DF">
        <w:t>People</w:t>
      </w:r>
      <w:r w:rsidR="00A470CE">
        <w:t xml:space="preserve"> </w:t>
      </w:r>
      <w:r w:rsidRPr="00A139DF">
        <w:t>who</w:t>
      </w:r>
      <w:r w:rsidR="00A470CE">
        <w:t xml:space="preserve"> </w:t>
      </w:r>
      <w:r w:rsidRPr="00A139DF">
        <w:t>take</w:t>
      </w:r>
      <w:r w:rsidR="00A470CE">
        <w:t xml:space="preserve"> </w:t>
      </w:r>
      <w:r w:rsidRPr="00A139DF">
        <w:t>Medicaid</w:t>
      </w:r>
      <w:r w:rsidR="00A470CE">
        <w:t xml:space="preserve"> </w:t>
      </w:r>
      <w:r w:rsidRPr="00A139DF">
        <w:t>don</w:t>
      </w:r>
      <w:r w:rsidR="000542E5">
        <w:t>’</w:t>
      </w:r>
      <w:r w:rsidRPr="00A139DF">
        <w:t>t</w:t>
      </w:r>
      <w:r w:rsidR="00A470CE">
        <w:t xml:space="preserve"> </w:t>
      </w:r>
      <w:r w:rsidRPr="00A139DF">
        <w:t>really</w:t>
      </w:r>
      <w:r w:rsidR="00A470CE">
        <w:t xml:space="preserve"> </w:t>
      </w:r>
      <w:r w:rsidRPr="00A139DF">
        <w:t>do</w:t>
      </w:r>
      <w:r w:rsidR="00A470CE">
        <w:t xml:space="preserve"> </w:t>
      </w:r>
      <w:r w:rsidRPr="00A139DF">
        <w:t>it</w:t>
      </w:r>
      <w:r w:rsidR="00A470CE">
        <w:t xml:space="preserve"> </w:t>
      </w:r>
      <w:r w:rsidRPr="00A139DF">
        <w:t>for</w:t>
      </w:r>
      <w:r w:rsidR="00A470CE">
        <w:t xml:space="preserve"> </w:t>
      </w:r>
      <w:r w:rsidRPr="00A139DF">
        <w:t>the</w:t>
      </w:r>
      <w:r w:rsidR="00A470CE">
        <w:t xml:space="preserve"> </w:t>
      </w:r>
      <w:r w:rsidRPr="00A139DF">
        <w:t>money,</w:t>
      </w:r>
      <w:r w:rsidR="00A470CE">
        <w:t xml:space="preserve"> </w:t>
      </w:r>
      <w:r w:rsidRPr="00A139DF">
        <w:t>but</w:t>
      </w:r>
      <w:r w:rsidR="00A470CE">
        <w:t xml:space="preserve"> </w:t>
      </w:r>
      <w:r w:rsidRPr="00A139DF">
        <w:t>when</w:t>
      </w:r>
      <w:r w:rsidR="00A470CE">
        <w:t xml:space="preserve"> </w:t>
      </w:r>
      <w:r w:rsidRPr="00A139DF">
        <w:t>you</w:t>
      </w:r>
      <w:r w:rsidR="00A470CE">
        <w:t xml:space="preserve"> </w:t>
      </w:r>
      <w:r w:rsidRPr="00A139DF">
        <w:t>stop</w:t>
      </w:r>
      <w:r w:rsidR="00A470CE">
        <w:t xml:space="preserve"> </w:t>
      </w:r>
      <w:r w:rsidRPr="00A139DF">
        <w:t>and</w:t>
      </w:r>
      <w:r w:rsidR="00A470CE">
        <w:t xml:space="preserve"> </w:t>
      </w:r>
      <w:r w:rsidRPr="00A139DF">
        <w:t>look</w:t>
      </w:r>
      <w:r w:rsidR="00A470CE">
        <w:t xml:space="preserve"> </w:t>
      </w:r>
      <w:r w:rsidRPr="00A139DF">
        <w:t>at</w:t>
      </w:r>
      <w:r w:rsidR="00A470CE">
        <w:t xml:space="preserve"> </w:t>
      </w:r>
      <w:r w:rsidRPr="00A139DF">
        <w:t>how</w:t>
      </w:r>
      <w:r w:rsidR="00A470CE">
        <w:t xml:space="preserve"> </w:t>
      </w:r>
      <w:r w:rsidRPr="00A139DF">
        <w:t>little</w:t>
      </w:r>
      <w:r w:rsidR="00A470CE">
        <w:t xml:space="preserve"> </w:t>
      </w:r>
      <w:r w:rsidRPr="00A139DF">
        <w:t>you</w:t>
      </w:r>
      <w:r w:rsidR="00A470CE">
        <w:t xml:space="preserve"> </w:t>
      </w:r>
      <w:r w:rsidRPr="00A139DF">
        <w:t>make</w:t>
      </w:r>
      <w:r w:rsidR="00A470CE">
        <w:t xml:space="preserve"> </w:t>
      </w:r>
      <w:r w:rsidRPr="00A139DF">
        <w:t>relative</w:t>
      </w:r>
      <w:r w:rsidR="00A470CE">
        <w:t xml:space="preserve"> </w:t>
      </w:r>
      <w:r w:rsidRPr="00A139DF">
        <w:t>to</w:t>
      </w:r>
      <w:r w:rsidR="00A470CE">
        <w:t xml:space="preserve"> </w:t>
      </w:r>
      <w:r w:rsidRPr="00A139DF">
        <w:t>the</w:t>
      </w:r>
      <w:r w:rsidR="00A470CE">
        <w:t xml:space="preserve"> </w:t>
      </w:r>
      <w:r w:rsidRPr="00A139DF">
        <w:t>overall</w:t>
      </w:r>
      <w:r w:rsidR="00A470CE">
        <w:t xml:space="preserve"> </w:t>
      </w:r>
      <w:r w:rsidRPr="00A139DF">
        <w:t>cost,</w:t>
      </w:r>
      <w:r w:rsidR="00A470CE">
        <w:t xml:space="preserve"> </w:t>
      </w:r>
      <w:r w:rsidRPr="00A139DF">
        <w:t>it</w:t>
      </w:r>
      <w:r w:rsidR="00A470CE">
        <w:t xml:space="preserve"> </w:t>
      </w:r>
      <w:r w:rsidRPr="00A139DF">
        <w:t>quickly</w:t>
      </w:r>
      <w:r w:rsidR="00A470CE">
        <w:t xml:space="preserve"> </w:t>
      </w:r>
      <w:r w:rsidRPr="00A139DF">
        <w:t>looks</w:t>
      </w:r>
      <w:r w:rsidR="00A470CE">
        <w:t xml:space="preserve"> </w:t>
      </w:r>
      <w:r w:rsidRPr="00A139DF">
        <w:t>like</w:t>
      </w:r>
      <w:r w:rsidR="00A470CE">
        <w:t xml:space="preserve"> </w:t>
      </w:r>
      <w:r w:rsidRPr="00A139DF">
        <w:t>a</w:t>
      </w:r>
      <w:r w:rsidR="00A470CE">
        <w:t xml:space="preserve"> </w:t>
      </w:r>
      <w:r w:rsidRPr="00A139DF">
        <w:t>place</w:t>
      </w:r>
      <w:r w:rsidR="00A470CE">
        <w:t xml:space="preserve"> </w:t>
      </w:r>
      <w:r w:rsidRPr="00A139DF">
        <w:t>to</w:t>
      </w:r>
      <w:r w:rsidR="00A470CE">
        <w:t xml:space="preserve"> </w:t>
      </w:r>
      <w:r w:rsidRPr="00A139DF">
        <w:t>exit</w:t>
      </w:r>
      <w:r w:rsidR="00A470CE">
        <w:t xml:space="preserve"> </w:t>
      </w:r>
      <w:r w:rsidRPr="00A139DF">
        <w:t>the</w:t>
      </w:r>
      <w:r w:rsidR="00A470CE">
        <w:t xml:space="preserve"> </w:t>
      </w:r>
      <w:r w:rsidRPr="00A139DF">
        <w:t>Medicaid</w:t>
      </w:r>
      <w:r w:rsidR="00A470CE">
        <w:t xml:space="preserve"> </w:t>
      </w:r>
      <w:r w:rsidRPr="00A139DF">
        <w:t>game.”</w:t>
      </w:r>
    </w:p>
    <w:p w14:paraId="1DECCF87" w14:textId="34776D34" w:rsidR="006B140F" w:rsidRPr="001F524D" w:rsidRDefault="004002A1" w:rsidP="00072F76">
      <w:pPr>
        <w:pStyle w:val="Heading2"/>
        <w:rPr>
          <w:shd w:val="clear" w:color="auto" w:fill="FFFFFF"/>
        </w:rPr>
      </w:pPr>
      <w:bookmarkStart w:id="105" w:name="_Toc129609249"/>
      <w:r w:rsidRPr="004002A1">
        <w:rPr>
          <w:shd w:val="clear" w:color="auto" w:fill="FFFFFF"/>
        </w:rPr>
        <w:t>Second Provider Questionnaire: Round 2</w:t>
      </w:r>
      <w:bookmarkEnd w:id="105"/>
    </w:p>
    <w:p w14:paraId="1DE2005A" w14:textId="7781B91A" w:rsidR="006B140F" w:rsidRPr="009969B9" w:rsidRDefault="006B140F" w:rsidP="001A4685">
      <w:pPr>
        <w:pStyle w:val="NCDBodyText"/>
        <w:spacing w:after="160"/>
        <w:rPr>
          <w:color w:val="auto"/>
        </w:rPr>
      </w:pPr>
      <w:r w:rsidRPr="009969B9">
        <w:rPr>
          <w:color w:val="auto"/>
          <w:shd w:val="clear" w:color="auto" w:fill="FFFFFF"/>
        </w:rPr>
        <w:t>Comments</w:t>
      </w:r>
      <w:r w:rsidR="00A470CE" w:rsidRPr="009969B9">
        <w:rPr>
          <w:color w:val="auto"/>
          <w:shd w:val="clear" w:color="auto" w:fill="FFFFFF"/>
        </w:rPr>
        <w:t xml:space="preserve"> </w:t>
      </w:r>
      <w:r w:rsidRPr="009969B9">
        <w:rPr>
          <w:color w:val="auto"/>
          <w:shd w:val="clear" w:color="auto" w:fill="FFFFFF"/>
        </w:rPr>
        <w:t>gathered</w:t>
      </w:r>
      <w:r w:rsidR="00A470CE" w:rsidRPr="009969B9">
        <w:rPr>
          <w:color w:val="auto"/>
          <w:shd w:val="clear" w:color="auto" w:fill="FFFFFF"/>
        </w:rPr>
        <w:t xml:space="preserve"> </w:t>
      </w:r>
      <w:r w:rsidRPr="009969B9">
        <w:rPr>
          <w:color w:val="auto"/>
          <w:shd w:val="clear" w:color="auto" w:fill="FFFFFF"/>
        </w:rPr>
        <w:t>from</w:t>
      </w:r>
      <w:r w:rsidR="00A470CE" w:rsidRPr="009969B9">
        <w:rPr>
          <w:color w:val="auto"/>
          <w:shd w:val="clear" w:color="auto" w:fill="FFFFFF"/>
        </w:rPr>
        <w:t xml:space="preserve"> </w:t>
      </w:r>
      <w:r w:rsidRPr="009969B9">
        <w:rPr>
          <w:color w:val="auto"/>
          <w:shd w:val="clear" w:color="auto" w:fill="FFFFFF"/>
        </w:rPr>
        <w:t>just</w:t>
      </w:r>
      <w:r w:rsidR="00A470CE" w:rsidRPr="009969B9">
        <w:rPr>
          <w:color w:val="auto"/>
          <w:shd w:val="clear" w:color="auto" w:fill="FFFFFF"/>
        </w:rPr>
        <w:t xml:space="preserve"> </w:t>
      </w:r>
      <w:r w:rsidRPr="009969B9">
        <w:rPr>
          <w:color w:val="auto"/>
          <w:shd w:val="clear" w:color="auto" w:fill="FFFFFF"/>
        </w:rPr>
        <w:t>under</w:t>
      </w:r>
      <w:r w:rsidR="00A470CE" w:rsidRPr="009969B9">
        <w:rPr>
          <w:color w:val="auto"/>
          <w:shd w:val="clear" w:color="auto" w:fill="FFFFFF"/>
        </w:rPr>
        <w:t xml:space="preserve"> </w:t>
      </w:r>
      <w:r w:rsidRPr="009969B9">
        <w:rPr>
          <w:color w:val="auto"/>
          <w:shd w:val="clear" w:color="auto" w:fill="FFFFFF"/>
        </w:rPr>
        <w:t>nine</w:t>
      </w:r>
      <w:r w:rsidR="00A470CE" w:rsidRPr="009969B9">
        <w:rPr>
          <w:color w:val="auto"/>
          <w:shd w:val="clear" w:color="auto" w:fill="FFFFFF"/>
        </w:rPr>
        <w:t xml:space="preserve"> </w:t>
      </w:r>
      <w:r w:rsidRPr="009969B9">
        <w:rPr>
          <w:color w:val="auto"/>
          <w:shd w:val="clear" w:color="auto" w:fill="FFFFFF"/>
        </w:rPr>
        <w:t>hundred</w:t>
      </w:r>
      <w:r w:rsidR="00A470CE" w:rsidRPr="009969B9">
        <w:rPr>
          <w:color w:val="auto"/>
          <w:shd w:val="clear" w:color="auto" w:fill="FFFFFF"/>
        </w:rPr>
        <w:t xml:space="preserve"> </w:t>
      </w:r>
      <w:r w:rsidRPr="009969B9">
        <w:rPr>
          <w:color w:val="auto"/>
          <w:shd w:val="clear" w:color="auto" w:fill="FFFFFF"/>
        </w:rPr>
        <w:t>OHC</w:t>
      </w:r>
      <w:r w:rsidR="00A470CE" w:rsidRPr="009969B9">
        <w:rPr>
          <w:color w:val="auto"/>
          <w:shd w:val="clear" w:color="auto" w:fill="FFFFFF"/>
        </w:rPr>
        <w:t xml:space="preserve"> </w:t>
      </w:r>
      <w:r w:rsidRPr="009969B9">
        <w:rPr>
          <w:color w:val="auto"/>
          <w:shd w:val="clear" w:color="auto" w:fill="FFFFFF"/>
        </w:rPr>
        <w:t>providers</w:t>
      </w:r>
      <w:r w:rsidR="00A470CE" w:rsidRPr="009969B9">
        <w:rPr>
          <w:color w:val="auto"/>
          <w:shd w:val="clear" w:color="auto" w:fill="FFFFFF"/>
        </w:rPr>
        <w:t xml:space="preserve"> </w:t>
      </w:r>
      <w:r w:rsidRPr="009969B9">
        <w:rPr>
          <w:color w:val="auto"/>
          <w:shd w:val="clear" w:color="auto" w:fill="FFFFFF"/>
        </w:rPr>
        <w:t>across</w:t>
      </w:r>
      <w:r w:rsidR="00A470CE" w:rsidRPr="009969B9">
        <w:rPr>
          <w:color w:val="auto"/>
          <w:shd w:val="clear" w:color="auto" w:fill="FFFFFF"/>
        </w:rPr>
        <w:t xml:space="preserve"> </w:t>
      </w:r>
      <w:r w:rsidRPr="009969B9">
        <w:rPr>
          <w:color w:val="auto"/>
          <w:shd w:val="clear" w:color="auto" w:fill="FFFFFF"/>
        </w:rPr>
        <w:t>the</w:t>
      </w:r>
      <w:r w:rsidR="00A470CE" w:rsidRPr="009969B9">
        <w:rPr>
          <w:color w:val="auto"/>
          <w:shd w:val="clear" w:color="auto" w:fill="FFFFFF"/>
        </w:rPr>
        <w:t xml:space="preserve"> </w:t>
      </w:r>
      <w:r w:rsidRPr="009969B9">
        <w:rPr>
          <w:color w:val="auto"/>
          <w:shd w:val="clear" w:color="auto" w:fill="FFFFFF"/>
        </w:rPr>
        <w:t>United</w:t>
      </w:r>
      <w:r w:rsidR="00A470CE" w:rsidRPr="009969B9">
        <w:rPr>
          <w:color w:val="auto"/>
          <w:shd w:val="clear" w:color="auto" w:fill="FFFFFF"/>
        </w:rPr>
        <w:t xml:space="preserve"> </w:t>
      </w:r>
      <w:r w:rsidRPr="009969B9">
        <w:rPr>
          <w:color w:val="auto"/>
          <w:shd w:val="clear" w:color="auto" w:fill="FFFFFF"/>
        </w:rPr>
        <w:t>States</w:t>
      </w:r>
      <w:r w:rsidR="00A470CE" w:rsidRPr="009969B9">
        <w:rPr>
          <w:color w:val="auto"/>
          <w:shd w:val="clear" w:color="auto" w:fill="FFFFFF"/>
        </w:rPr>
        <w:t xml:space="preserve"> </w:t>
      </w:r>
      <w:r w:rsidRPr="009969B9">
        <w:rPr>
          <w:color w:val="auto"/>
          <w:shd w:val="clear" w:color="auto" w:fill="FFFFFF"/>
        </w:rPr>
        <w:t>in</w:t>
      </w:r>
      <w:r w:rsidR="00A470CE" w:rsidRPr="009969B9">
        <w:rPr>
          <w:color w:val="auto"/>
          <w:shd w:val="clear" w:color="auto" w:fill="FFFFFF"/>
        </w:rPr>
        <w:t xml:space="preserve"> </w:t>
      </w:r>
      <w:r w:rsidRPr="009969B9">
        <w:rPr>
          <w:color w:val="auto"/>
          <w:shd w:val="clear" w:color="auto" w:fill="FFFFFF"/>
        </w:rPr>
        <w:t>Round</w:t>
      </w:r>
      <w:r w:rsidR="00A470CE" w:rsidRPr="009969B9">
        <w:rPr>
          <w:color w:val="auto"/>
          <w:shd w:val="clear" w:color="auto" w:fill="FFFFFF"/>
        </w:rPr>
        <w:t xml:space="preserve"> </w:t>
      </w:r>
      <w:r w:rsidRPr="009969B9">
        <w:rPr>
          <w:color w:val="auto"/>
          <w:shd w:val="clear" w:color="auto" w:fill="FFFFFF"/>
        </w:rPr>
        <w:t>1</w:t>
      </w:r>
      <w:r w:rsidR="00A470CE" w:rsidRPr="009969B9">
        <w:rPr>
          <w:color w:val="auto"/>
          <w:shd w:val="clear" w:color="auto" w:fill="FFFFFF"/>
        </w:rPr>
        <w:t xml:space="preserve"> </w:t>
      </w:r>
      <w:r w:rsidRPr="009969B9">
        <w:rPr>
          <w:color w:val="auto"/>
          <w:shd w:val="clear" w:color="auto" w:fill="FFFFFF"/>
        </w:rPr>
        <w:t>were</w:t>
      </w:r>
      <w:r w:rsidR="00A470CE" w:rsidRPr="009969B9">
        <w:rPr>
          <w:color w:val="auto"/>
          <w:shd w:val="clear" w:color="auto" w:fill="FFFFFF"/>
        </w:rPr>
        <w:t xml:space="preserve"> </w:t>
      </w:r>
      <w:r w:rsidRPr="009969B9">
        <w:rPr>
          <w:color w:val="auto"/>
          <w:shd w:val="clear" w:color="auto" w:fill="FFFFFF"/>
        </w:rPr>
        <w:t>analyzed</w:t>
      </w:r>
      <w:r w:rsidR="00A470CE" w:rsidRPr="009969B9">
        <w:rPr>
          <w:color w:val="auto"/>
          <w:shd w:val="clear" w:color="auto" w:fill="FFFFFF"/>
        </w:rPr>
        <w:t xml:space="preserve"> </w:t>
      </w:r>
      <w:r w:rsidRPr="009969B9">
        <w:rPr>
          <w:color w:val="auto"/>
          <w:shd w:val="clear" w:color="auto" w:fill="FFFFFF"/>
        </w:rPr>
        <w:t>and</w:t>
      </w:r>
      <w:r w:rsidR="00A470CE" w:rsidRPr="009969B9">
        <w:rPr>
          <w:color w:val="auto"/>
          <w:shd w:val="clear" w:color="auto" w:fill="FFFFFF"/>
        </w:rPr>
        <w:t xml:space="preserve"> </w:t>
      </w:r>
      <w:r w:rsidRPr="009969B9">
        <w:rPr>
          <w:color w:val="auto"/>
          <w:shd w:val="clear" w:color="auto" w:fill="FFFFFF"/>
        </w:rPr>
        <w:t>grouped</w:t>
      </w:r>
      <w:r w:rsidR="00A470CE" w:rsidRPr="009969B9">
        <w:rPr>
          <w:color w:val="auto"/>
          <w:shd w:val="clear" w:color="auto" w:fill="FFFFFF"/>
        </w:rPr>
        <w:t xml:space="preserve"> </w:t>
      </w:r>
      <w:r w:rsidRPr="009969B9">
        <w:rPr>
          <w:color w:val="auto"/>
          <w:shd w:val="clear" w:color="auto" w:fill="FFFFFF"/>
        </w:rPr>
        <w:t>by</w:t>
      </w:r>
      <w:r w:rsidR="00A470CE" w:rsidRPr="009969B9">
        <w:rPr>
          <w:color w:val="auto"/>
          <w:shd w:val="clear" w:color="auto" w:fill="FFFFFF"/>
        </w:rPr>
        <w:t xml:space="preserve"> </w:t>
      </w:r>
      <w:r w:rsidRPr="009969B9">
        <w:rPr>
          <w:color w:val="auto"/>
          <w:shd w:val="clear" w:color="auto" w:fill="FFFFFF"/>
        </w:rPr>
        <w:t>like-themes</w:t>
      </w:r>
      <w:r w:rsidR="00A470CE" w:rsidRPr="009969B9">
        <w:rPr>
          <w:color w:val="auto"/>
          <w:shd w:val="clear" w:color="auto" w:fill="FFFFFF"/>
        </w:rPr>
        <w:t xml:space="preserve"> </w:t>
      </w:r>
      <w:r w:rsidRPr="009969B9">
        <w:rPr>
          <w:color w:val="auto"/>
          <w:shd w:val="clear" w:color="auto" w:fill="FFFFFF"/>
        </w:rPr>
        <w:t>for</w:t>
      </w:r>
      <w:r w:rsidR="00A470CE" w:rsidRPr="009969B9">
        <w:rPr>
          <w:color w:val="auto"/>
          <w:shd w:val="clear" w:color="auto" w:fill="FFFFFF"/>
        </w:rPr>
        <w:t xml:space="preserve"> </w:t>
      </w:r>
      <w:r w:rsidRPr="009969B9">
        <w:rPr>
          <w:color w:val="auto"/>
          <w:shd w:val="clear" w:color="auto" w:fill="FFFFFF"/>
        </w:rPr>
        <w:t>the</w:t>
      </w:r>
      <w:r w:rsidR="00A470CE" w:rsidRPr="009969B9">
        <w:rPr>
          <w:color w:val="auto"/>
          <w:shd w:val="clear" w:color="auto" w:fill="FFFFFF"/>
        </w:rPr>
        <w:t xml:space="preserve"> </w:t>
      </w:r>
      <w:r w:rsidRPr="009969B9">
        <w:rPr>
          <w:color w:val="auto"/>
          <w:shd w:val="clear" w:color="auto" w:fill="FFFFFF"/>
        </w:rPr>
        <w:t>development</w:t>
      </w:r>
      <w:r w:rsidR="00A470CE" w:rsidRPr="009969B9">
        <w:rPr>
          <w:color w:val="auto"/>
          <w:shd w:val="clear" w:color="auto" w:fill="FFFFFF"/>
        </w:rPr>
        <w:t xml:space="preserve"> </w:t>
      </w:r>
      <w:r w:rsidRPr="009969B9">
        <w:rPr>
          <w:color w:val="auto"/>
          <w:shd w:val="clear" w:color="auto" w:fill="FFFFFF"/>
        </w:rPr>
        <w:t>of</w:t>
      </w:r>
      <w:r w:rsidR="00A470CE" w:rsidRPr="009969B9">
        <w:rPr>
          <w:color w:val="auto"/>
          <w:shd w:val="clear" w:color="auto" w:fill="FFFFFF"/>
        </w:rPr>
        <w:t xml:space="preserve"> </w:t>
      </w:r>
      <w:r w:rsidRPr="009969B9">
        <w:rPr>
          <w:color w:val="auto"/>
          <w:shd w:val="clear" w:color="auto" w:fill="FFFFFF"/>
        </w:rPr>
        <w:lastRenderedPageBreak/>
        <w:t>the</w:t>
      </w:r>
      <w:r w:rsidR="00A470CE" w:rsidRPr="009969B9">
        <w:rPr>
          <w:color w:val="auto"/>
          <w:shd w:val="clear" w:color="auto" w:fill="FFFFFF"/>
        </w:rPr>
        <w:t xml:space="preserve"> </w:t>
      </w:r>
      <w:r w:rsidRPr="009969B9">
        <w:rPr>
          <w:color w:val="auto"/>
          <w:shd w:val="clear" w:color="auto" w:fill="FFFFFF"/>
        </w:rPr>
        <w:t>Round</w:t>
      </w:r>
      <w:r w:rsidR="00A470CE" w:rsidRPr="009969B9">
        <w:rPr>
          <w:color w:val="auto"/>
          <w:shd w:val="clear" w:color="auto" w:fill="FFFFFF"/>
        </w:rPr>
        <w:t xml:space="preserve"> </w:t>
      </w:r>
      <w:r w:rsidRPr="009969B9">
        <w:rPr>
          <w:color w:val="auto"/>
          <w:shd w:val="clear" w:color="auto" w:fill="FFFFFF"/>
        </w:rPr>
        <w:t>2</w:t>
      </w:r>
      <w:r w:rsidR="00A470CE" w:rsidRPr="009969B9">
        <w:rPr>
          <w:color w:val="auto"/>
          <w:shd w:val="clear" w:color="auto" w:fill="FFFFFF"/>
        </w:rPr>
        <w:t xml:space="preserve"> </w:t>
      </w:r>
      <w:r w:rsidRPr="009969B9">
        <w:rPr>
          <w:color w:val="auto"/>
          <w:shd w:val="clear" w:color="auto" w:fill="FFFFFF"/>
        </w:rPr>
        <w:t>questionnaire.</w:t>
      </w:r>
      <w:r w:rsidR="00A470CE" w:rsidRPr="009969B9">
        <w:rPr>
          <w:color w:val="auto"/>
          <w:shd w:val="clear" w:color="auto" w:fill="FFFFFF"/>
        </w:rPr>
        <w:t xml:space="preserve"> </w:t>
      </w:r>
      <w:r w:rsidRPr="009969B9">
        <w:rPr>
          <w:color w:val="auto"/>
          <w:shd w:val="clear" w:color="auto" w:fill="FFFFFF"/>
        </w:rPr>
        <w:t>The</w:t>
      </w:r>
      <w:r w:rsidR="00A470CE" w:rsidRPr="009969B9">
        <w:rPr>
          <w:color w:val="auto"/>
          <w:shd w:val="clear" w:color="auto" w:fill="FFFFFF"/>
        </w:rPr>
        <w:t xml:space="preserve"> </w:t>
      </w:r>
      <w:r w:rsidRPr="009969B9">
        <w:rPr>
          <w:color w:val="auto"/>
          <w:shd w:val="clear" w:color="auto" w:fill="FFFFFF"/>
        </w:rPr>
        <w:t>purpose</w:t>
      </w:r>
      <w:r w:rsidR="00A470CE" w:rsidRPr="009969B9">
        <w:rPr>
          <w:color w:val="auto"/>
          <w:shd w:val="clear" w:color="auto" w:fill="FFFFFF"/>
        </w:rPr>
        <w:t xml:space="preserve"> </w:t>
      </w:r>
      <w:r w:rsidRPr="009969B9">
        <w:rPr>
          <w:color w:val="auto"/>
          <w:shd w:val="clear" w:color="auto" w:fill="FFFFFF"/>
        </w:rPr>
        <w:t>of</w:t>
      </w:r>
      <w:r w:rsidR="00A470CE" w:rsidRPr="009969B9">
        <w:rPr>
          <w:color w:val="auto"/>
          <w:shd w:val="clear" w:color="auto" w:fill="FFFFFF"/>
        </w:rPr>
        <w:t xml:space="preserve"> </w:t>
      </w:r>
      <w:r w:rsidRPr="009969B9">
        <w:rPr>
          <w:color w:val="auto"/>
          <w:shd w:val="clear" w:color="auto" w:fill="FFFFFF"/>
        </w:rPr>
        <w:t>the</w:t>
      </w:r>
      <w:r w:rsidR="00A470CE" w:rsidRPr="009969B9">
        <w:rPr>
          <w:color w:val="auto"/>
          <w:shd w:val="clear" w:color="auto" w:fill="FFFFFF"/>
        </w:rPr>
        <w:t xml:space="preserve"> </w:t>
      </w:r>
      <w:r w:rsidRPr="009969B9">
        <w:rPr>
          <w:color w:val="auto"/>
          <w:shd w:val="clear" w:color="auto" w:fill="FFFFFF"/>
        </w:rPr>
        <w:t>Round</w:t>
      </w:r>
      <w:r w:rsidR="00A470CE" w:rsidRPr="009969B9">
        <w:rPr>
          <w:color w:val="auto"/>
          <w:shd w:val="clear" w:color="auto" w:fill="FFFFFF"/>
        </w:rPr>
        <w:t xml:space="preserve"> </w:t>
      </w:r>
      <w:r w:rsidRPr="009969B9">
        <w:rPr>
          <w:color w:val="auto"/>
          <w:shd w:val="clear" w:color="auto" w:fill="FFFFFF"/>
        </w:rPr>
        <w:t>2</w:t>
      </w:r>
      <w:r w:rsidR="00A470CE" w:rsidRPr="009969B9">
        <w:rPr>
          <w:color w:val="auto"/>
          <w:shd w:val="clear" w:color="auto" w:fill="FFFFFF"/>
        </w:rPr>
        <w:t xml:space="preserve"> </w:t>
      </w:r>
      <w:r w:rsidRPr="009969B9">
        <w:rPr>
          <w:color w:val="auto"/>
          <w:shd w:val="clear" w:color="auto" w:fill="FFFFFF"/>
        </w:rPr>
        <w:t>questionnaire</w:t>
      </w:r>
      <w:r w:rsidR="00A470CE" w:rsidRPr="009969B9">
        <w:rPr>
          <w:color w:val="auto"/>
          <w:shd w:val="clear" w:color="auto" w:fill="FFFFFF"/>
        </w:rPr>
        <w:t xml:space="preserve"> </w:t>
      </w:r>
      <w:r w:rsidRPr="009969B9">
        <w:rPr>
          <w:color w:val="auto"/>
          <w:shd w:val="clear" w:color="auto" w:fill="FFFFFF"/>
        </w:rPr>
        <w:t>was</w:t>
      </w:r>
      <w:r w:rsidR="00A470CE" w:rsidRPr="009969B9">
        <w:rPr>
          <w:color w:val="auto"/>
          <w:shd w:val="clear" w:color="auto" w:fill="FFFFFF"/>
        </w:rPr>
        <w:t xml:space="preserve"> </w:t>
      </w:r>
      <w:r w:rsidRPr="009969B9">
        <w:rPr>
          <w:color w:val="auto"/>
          <w:shd w:val="clear" w:color="auto" w:fill="FFFFFF"/>
        </w:rPr>
        <w:t>to</w:t>
      </w:r>
      <w:r w:rsidR="00A470CE" w:rsidRPr="009969B9">
        <w:rPr>
          <w:color w:val="auto"/>
          <w:shd w:val="clear" w:color="auto" w:fill="FFFFFF"/>
        </w:rPr>
        <w:t xml:space="preserve"> </w:t>
      </w:r>
      <w:r w:rsidRPr="009969B9">
        <w:rPr>
          <w:color w:val="auto"/>
          <w:shd w:val="clear" w:color="auto" w:fill="FFFFFF"/>
        </w:rPr>
        <w:t>narrow</w:t>
      </w:r>
      <w:r w:rsidR="00A470CE" w:rsidRPr="009969B9">
        <w:rPr>
          <w:color w:val="auto"/>
          <w:shd w:val="clear" w:color="auto" w:fill="FFFFFF"/>
        </w:rPr>
        <w:t xml:space="preserve"> </w:t>
      </w:r>
      <w:r w:rsidRPr="009969B9">
        <w:rPr>
          <w:color w:val="auto"/>
          <w:shd w:val="clear" w:color="auto" w:fill="FFFFFF"/>
        </w:rPr>
        <w:t>the</w:t>
      </w:r>
      <w:r w:rsidR="00A470CE" w:rsidRPr="009969B9">
        <w:rPr>
          <w:color w:val="auto"/>
          <w:shd w:val="clear" w:color="auto" w:fill="FFFFFF"/>
        </w:rPr>
        <w:t xml:space="preserve"> </w:t>
      </w:r>
      <w:r w:rsidRPr="009969B9">
        <w:rPr>
          <w:color w:val="auto"/>
          <w:shd w:val="clear" w:color="auto" w:fill="FFFFFF"/>
        </w:rPr>
        <w:t>field</w:t>
      </w:r>
      <w:r w:rsidR="00A470CE" w:rsidRPr="009969B9">
        <w:rPr>
          <w:color w:val="auto"/>
          <w:shd w:val="clear" w:color="auto" w:fill="FFFFFF"/>
        </w:rPr>
        <w:t xml:space="preserve"> </w:t>
      </w:r>
      <w:r w:rsidRPr="009969B9">
        <w:rPr>
          <w:color w:val="auto"/>
          <w:shd w:val="clear" w:color="auto" w:fill="FFFFFF"/>
        </w:rPr>
        <w:t>of</w:t>
      </w:r>
      <w:r w:rsidR="00A470CE" w:rsidRPr="009969B9">
        <w:rPr>
          <w:color w:val="auto"/>
          <w:shd w:val="clear" w:color="auto" w:fill="FFFFFF"/>
        </w:rPr>
        <w:t xml:space="preserve"> </w:t>
      </w:r>
      <w:r w:rsidRPr="009969B9">
        <w:rPr>
          <w:color w:val="auto"/>
          <w:shd w:val="clear" w:color="auto" w:fill="FFFFFF"/>
        </w:rPr>
        <w:t>responses</w:t>
      </w:r>
      <w:r w:rsidR="00A470CE" w:rsidRPr="009969B9">
        <w:rPr>
          <w:color w:val="auto"/>
          <w:shd w:val="clear" w:color="auto" w:fill="FFFFFF"/>
        </w:rPr>
        <w:t xml:space="preserve"> </w:t>
      </w:r>
      <w:r w:rsidRPr="009969B9">
        <w:rPr>
          <w:color w:val="auto"/>
          <w:shd w:val="clear" w:color="auto" w:fill="FFFFFF"/>
        </w:rPr>
        <w:t>from</w:t>
      </w:r>
      <w:r w:rsidR="00A470CE" w:rsidRPr="009969B9">
        <w:rPr>
          <w:color w:val="auto"/>
          <w:shd w:val="clear" w:color="auto" w:fill="FFFFFF"/>
        </w:rPr>
        <w:t xml:space="preserve"> </w:t>
      </w:r>
      <w:r w:rsidRPr="009969B9">
        <w:rPr>
          <w:color w:val="auto"/>
          <w:shd w:val="clear" w:color="auto" w:fill="FFFFFF"/>
        </w:rPr>
        <w:t>OHC</w:t>
      </w:r>
      <w:r w:rsidR="00A470CE" w:rsidRPr="009969B9">
        <w:rPr>
          <w:color w:val="auto"/>
          <w:shd w:val="clear" w:color="auto" w:fill="FFFFFF"/>
        </w:rPr>
        <w:t xml:space="preserve"> </w:t>
      </w:r>
      <w:r w:rsidRPr="009969B9">
        <w:rPr>
          <w:color w:val="auto"/>
          <w:shd w:val="clear" w:color="auto" w:fill="FFFFFF"/>
        </w:rPr>
        <w:t>providers</w:t>
      </w:r>
      <w:r w:rsidR="00A470CE" w:rsidRPr="009969B9">
        <w:rPr>
          <w:color w:val="auto"/>
          <w:shd w:val="clear" w:color="auto" w:fill="FFFFFF"/>
        </w:rPr>
        <w:t xml:space="preserve"> </w:t>
      </w:r>
      <w:r w:rsidRPr="009969B9">
        <w:rPr>
          <w:color w:val="auto"/>
          <w:shd w:val="clear" w:color="auto" w:fill="FFFFFF"/>
        </w:rPr>
        <w:t>moving</w:t>
      </w:r>
      <w:r w:rsidR="00A470CE" w:rsidRPr="009969B9">
        <w:rPr>
          <w:color w:val="auto"/>
          <w:shd w:val="clear" w:color="auto" w:fill="FFFFFF"/>
        </w:rPr>
        <w:t xml:space="preserve"> </w:t>
      </w:r>
      <w:r w:rsidRPr="009969B9">
        <w:rPr>
          <w:color w:val="auto"/>
          <w:shd w:val="clear" w:color="auto" w:fill="FFFFFF"/>
        </w:rPr>
        <w:t>toward</w:t>
      </w:r>
      <w:r w:rsidR="00A470CE" w:rsidRPr="009969B9">
        <w:rPr>
          <w:color w:val="auto"/>
          <w:shd w:val="clear" w:color="auto" w:fill="FFFFFF"/>
        </w:rPr>
        <w:t xml:space="preserve"> </w:t>
      </w:r>
      <w:r w:rsidRPr="009969B9">
        <w:rPr>
          <w:color w:val="auto"/>
          <w:shd w:val="clear" w:color="auto" w:fill="FFFFFF"/>
        </w:rPr>
        <w:t>consensus.</w:t>
      </w:r>
      <w:r w:rsidR="00A470CE" w:rsidRPr="009969B9">
        <w:rPr>
          <w:color w:val="auto"/>
          <w:shd w:val="clear" w:color="auto" w:fill="FFFFFF"/>
        </w:rPr>
        <w:t xml:space="preserve"> </w:t>
      </w:r>
      <w:r w:rsidRPr="009969B9">
        <w:rPr>
          <w:color w:val="auto"/>
        </w:rPr>
        <w:t>One</w:t>
      </w:r>
      <w:r w:rsidR="00A470CE" w:rsidRPr="009969B9">
        <w:rPr>
          <w:color w:val="auto"/>
        </w:rPr>
        <w:t xml:space="preserve"> </w:t>
      </w:r>
      <w:r w:rsidRPr="009969B9">
        <w:rPr>
          <w:color w:val="auto"/>
        </w:rPr>
        <w:t>hundred</w:t>
      </w:r>
      <w:r w:rsidR="00A470CE" w:rsidRPr="009969B9">
        <w:rPr>
          <w:color w:val="auto"/>
        </w:rPr>
        <w:t xml:space="preserve"> </w:t>
      </w:r>
      <w:r w:rsidRPr="009969B9">
        <w:rPr>
          <w:color w:val="auto"/>
        </w:rPr>
        <w:t>and</w:t>
      </w:r>
      <w:r w:rsidR="00A470CE" w:rsidRPr="009969B9">
        <w:rPr>
          <w:color w:val="auto"/>
        </w:rPr>
        <w:t xml:space="preserve"> </w:t>
      </w:r>
      <w:r w:rsidRPr="009969B9">
        <w:rPr>
          <w:color w:val="auto"/>
        </w:rPr>
        <w:t>sixty-six</w:t>
      </w:r>
      <w:r w:rsidR="00A470CE" w:rsidRPr="009969B9">
        <w:rPr>
          <w:color w:val="auto"/>
        </w:rPr>
        <w:t xml:space="preserve"> </w:t>
      </w:r>
      <w:r w:rsidRPr="009969B9">
        <w:rPr>
          <w:color w:val="auto"/>
        </w:rPr>
        <w:t>OHC</w:t>
      </w:r>
      <w:r w:rsidR="00A470CE" w:rsidRPr="009969B9">
        <w:rPr>
          <w:color w:val="auto"/>
        </w:rPr>
        <w:t xml:space="preserve"> </w:t>
      </w:r>
      <w:r w:rsidRPr="009969B9">
        <w:rPr>
          <w:color w:val="auto"/>
        </w:rPr>
        <w:t>providers</w:t>
      </w:r>
      <w:r w:rsidR="00A470CE" w:rsidRPr="009969B9">
        <w:rPr>
          <w:color w:val="auto"/>
        </w:rPr>
        <w:t xml:space="preserve"> </w:t>
      </w:r>
      <w:r w:rsidRPr="009969B9">
        <w:rPr>
          <w:color w:val="auto"/>
        </w:rPr>
        <w:t>responded</w:t>
      </w:r>
      <w:r w:rsidR="00A470CE" w:rsidRPr="009969B9">
        <w:rPr>
          <w:color w:val="auto"/>
        </w:rPr>
        <w:t xml:space="preserve"> </w:t>
      </w:r>
      <w:r w:rsidRPr="009969B9">
        <w:rPr>
          <w:color w:val="auto"/>
        </w:rPr>
        <w:t>to</w:t>
      </w:r>
      <w:r w:rsidR="00A470CE" w:rsidRPr="009969B9">
        <w:rPr>
          <w:color w:val="auto"/>
        </w:rPr>
        <w:t xml:space="preserve"> </w:t>
      </w:r>
      <w:r w:rsidRPr="009969B9">
        <w:rPr>
          <w:color w:val="auto"/>
        </w:rPr>
        <w:t>the</w:t>
      </w:r>
      <w:r w:rsidR="00A470CE" w:rsidRPr="009969B9">
        <w:rPr>
          <w:color w:val="auto"/>
        </w:rPr>
        <w:t xml:space="preserve"> </w:t>
      </w:r>
      <w:r w:rsidRPr="009969B9">
        <w:rPr>
          <w:color w:val="auto"/>
        </w:rPr>
        <w:t>Round</w:t>
      </w:r>
      <w:r w:rsidR="00A470CE" w:rsidRPr="009969B9">
        <w:rPr>
          <w:color w:val="auto"/>
        </w:rPr>
        <w:t xml:space="preserve"> </w:t>
      </w:r>
      <w:r w:rsidRPr="009969B9">
        <w:rPr>
          <w:color w:val="auto"/>
        </w:rPr>
        <w:t>2</w:t>
      </w:r>
      <w:r w:rsidR="00A470CE" w:rsidRPr="009969B9">
        <w:rPr>
          <w:color w:val="auto"/>
        </w:rPr>
        <w:t xml:space="preserve"> </w:t>
      </w:r>
      <w:r w:rsidRPr="009969B9">
        <w:rPr>
          <w:color w:val="auto"/>
        </w:rPr>
        <w:t>questionnaire.</w:t>
      </w:r>
      <w:r w:rsidR="00A470CE" w:rsidRPr="009969B9">
        <w:rPr>
          <w:color w:val="auto"/>
        </w:rPr>
        <w:t xml:space="preserve"> </w:t>
      </w:r>
      <w:r w:rsidRPr="009969B9">
        <w:rPr>
          <w:color w:val="auto"/>
        </w:rPr>
        <w:t>One</w:t>
      </w:r>
      <w:r w:rsidR="00A470CE" w:rsidRPr="009969B9">
        <w:rPr>
          <w:color w:val="auto"/>
        </w:rPr>
        <w:t xml:space="preserve"> </w:t>
      </w:r>
      <w:r w:rsidRPr="009969B9">
        <w:rPr>
          <w:color w:val="auto"/>
        </w:rPr>
        <w:t>hundred</w:t>
      </w:r>
      <w:r w:rsidR="00A470CE" w:rsidRPr="009969B9">
        <w:rPr>
          <w:color w:val="auto"/>
        </w:rPr>
        <w:t xml:space="preserve"> </w:t>
      </w:r>
      <w:r w:rsidRPr="009969B9">
        <w:rPr>
          <w:color w:val="auto"/>
        </w:rPr>
        <w:t>and</w:t>
      </w:r>
      <w:r w:rsidR="00A470CE" w:rsidRPr="009969B9">
        <w:rPr>
          <w:color w:val="auto"/>
        </w:rPr>
        <w:t xml:space="preserve"> </w:t>
      </w:r>
      <w:r w:rsidRPr="009969B9">
        <w:rPr>
          <w:color w:val="auto"/>
        </w:rPr>
        <w:t>fifty-three</w:t>
      </w:r>
      <w:r w:rsidR="00A470CE" w:rsidRPr="009969B9">
        <w:rPr>
          <w:color w:val="auto"/>
        </w:rPr>
        <w:t xml:space="preserve"> </w:t>
      </w:r>
      <w:r w:rsidRPr="009969B9">
        <w:rPr>
          <w:color w:val="auto"/>
        </w:rPr>
        <w:t>providers</w:t>
      </w:r>
      <w:r w:rsidR="00A470CE" w:rsidRPr="009969B9">
        <w:rPr>
          <w:color w:val="auto"/>
        </w:rPr>
        <w:t xml:space="preserve"> </w:t>
      </w:r>
      <w:r w:rsidRPr="009969B9">
        <w:rPr>
          <w:color w:val="auto"/>
        </w:rPr>
        <w:t>answered</w:t>
      </w:r>
      <w:r w:rsidR="00A470CE" w:rsidRPr="009969B9">
        <w:rPr>
          <w:color w:val="auto"/>
        </w:rPr>
        <w:t xml:space="preserve"> </w:t>
      </w:r>
      <w:r w:rsidRPr="009969B9">
        <w:rPr>
          <w:color w:val="auto"/>
        </w:rPr>
        <w:t>the</w:t>
      </w:r>
      <w:r w:rsidR="00A470CE" w:rsidRPr="009969B9">
        <w:rPr>
          <w:color w:val="auto"/>
        </w:rPr>
        <w:t xml:space="preserve"> </w:t>
      </w:r>
      <w:r w:rsidRPr="009969B9">
        <w:rPr>
          <w:color w:val="auto"/>
        </w:rPr>
        <w:t>question</w:t>
      </w:r>
      <w:r w:rsidR="00A470CE" w:rsidRPr="009969B9">
        <w:rPr>
          <w:color w:val="auto"/>
        </w:rPr>
        <w:t xml:space="preserve"> </w:t>
      </w:r>
      <w:r w:rsidRPr="009969B9">
        <w:rPr>
          <w:color w:val="auto"/>
        </w:rPr>
        <w:t>regarding</w:t>
      </w:r>
      <w:r w:rsidR="00A470CE" w:rsidRPr="009969B9">
        <w:rPr>
          <w:color w:val="auto"/>
        </w:rPr>
        <w:t xml:space="preserve"> </w:t>
      </w:r>
      <w:r w:rsidRPr="009969B9">
        <w:rPr>
          <w:color w:val="auto"/>
        </w:rPr>
        <w:t>whether</w:t>
      </w:r>
      <w:r w:rsidR="00A470CE" w:rsidRPr="009969B9">
        <w:rPr>
          <w:color w:val="auto"/>
        </w:rPr>
        <w:t xml:space="preserve"> </w:t>
      </w:r>
      <w:r w:rsidRPr="009969B9">
        <w:rPr>
          <w:color w:val="auto"/>
        </w:rPr>
        <w:t>they</w:t>
      </w:r>
      <w:r w:rsidR="00A470CE" w:rsidRPr="009969B9">
        <w:rPr>
          <w:color w:val="auto"/>
        </w:rPr>
        <w:t xml:space="preserve"> </w:t>
      </w:r>
      <w:r w:rsidRPr="009969B9">
        <w:rPr>
          <w:color w:val="auto"/>
        </w:rPr>
        <w:t>participated</w:t>
      </w:r>
      <w:r w:rsidR="00A470CE" w:rsidRPr="009969B9">
        <w:rPr>
          <w:color w:val="auto"/>
        </w:rPr>
        <w:t xml:space="preserve"> </w:t>
      </w:r>
      <w:r w:rsidRPr="009969B9">
        <w:rPr>
          <w:color w:val="auto"/>
        </w:rPr>
        <w:t>in</w:t>
      </w:r>
      <w:r w:rsidR="00A470CE" w:rsidRPr="009969B9">
        <w:rPr>
          <w:color w:val="auto"/>
        </w:rPr>
        <w:t xml:space="preserve"> </w:t>
      </w:r>
      <w:r w:rsidRPr="009969B9">
        <w:rPr>
          <w:color w:val="auto"/>
        </w:rPr>
        <w:t>Round</w:t>
      </w:r>
      <w:r w:rsidR="00A470CE" w:rsidRPr="009969B9">
        <w:rPr>
          <w:color w:val="auto"/>
        </w:rPr>
        <w:t xml:space="preserve"> </w:t>
      </w:r>
      <w:r w:rsidRPr="009969B9">
        <w:rPr>
          <w:color w:val="auto"/>
        </w:rPr>
        <w:t>1.</w:t>
      </w:r>
      <w:r w:rsidR="00A470CE" w:rsidRPr="009969B9">
        <w:rPr>
          <w:color w:val="auto"/>
        </w:rPr>
        <w:t xml:space="preserve"> </w:t>
      </w:r>
      <w:r w:rsidRPr="009969B9">
        <w:rPr>
          <w:color w:val="auto"/>
        </w:rPr>
        <w:t>Thirteen</w:t>
      </w:r>
      <w:r w:rsidR="00A470CE" w:rsidRPr="009969B9">
        <w:rPr>
          <w:color w:val="auto"/>
        </w:rPr>
        <w:t xml:space="preserve"> </w:t>
      </w:r>
      <w:r w:rsidRPr="009969B9">
        <w:rPr>
          <w:color w:val="auto"/>
        </w:rPr>
        <w:t>skipped</w:t>
      </w:r>
      <w:r w:rsidR="00A470CE" w:rsidRPr="009969B9">
        <w:rPr>
          <w:color w:val="auto"/>
        </w:rPr>
        <w:t xml:space="preserve"> </w:t>
      </w:r>
      <w:r w:rsidRPr="009969B9">
        <w:rPr>
          <w:color w:val="auto"/>
        </w:rPr>
        <w:t>this</w:t>
      </w:r>
      <w:r w:rsidR="00A470CE" w:rsidRPr="009969B9">
        <w:rPr>
          <w:color w:val="auto"/>
        </w:rPr>
        <w:t xml:space="preserve"> </w:t>
      </w:r>
      <w:r w:rsidRPr="009969B9">
        <w:rPr>
          <w:color w:val="auto"/>
        </w:rPr>
        <w:t>question.</w:t>
      </w:r>
      <w:r w:rsidR="00A470CE" w:rsidRPr="009969B9">
        <w:rPr>
          <w:color w:val="auto"/>
        </w:rPr>
        <w:t xml:space="preserve"> </w:t>
      </w:r>
      <w:r w:rsidRPr="009969B9">
        <w:rPr>
          <w:color w:val="auto"/>
        </w:rPr>
        <w:t>Of</w:t>
      </w:r>
      <w:r w:rsidR="00A470CE" w:rsidRPr="009969B9">
        <w:rPr>
          <w:color w:val="auto"/>
        </w:rPr>
        <w:t xml:space="preserve"> </w:t>
      </w:r>
      <w:r w:rsidRPr="009969B9">
        <w:rPr>
          <w:color w:val="auto"/>
        </w:rPr>
        <w:t>these</w:t>
      </w:r>
      <w:r w:rsidR="00A470CE" w:rsidRPr="009969B9">
        <w:rPr>
          <w:color w:val="auto"/>
        </w:rPr>
        <w:t xml:space="preserve"> </w:t>
      </w:r>
      <w:r w:rsidRPr="009969B9">
        <w:rPr>
          <w:color w:val="auto"/>
        </w:rPr>
        <w:t>respondents,</w:t>
      </w:r>
      <w:r w:rsidR="00A470CE" w:rsidRPr="009969B9">
        <w:rPr>
          <w:color w:val="auto"/>
        </w:rPr>
        <w:t xml:space="preserve"> </w:t>
      </w:r>
      <w:r w:rsidRPr="009969B9">
        <w:rPr>
          <w:color w:val="auto"/>
        </w:rPr>
        <w:t>92</w:t>
      </w:r>
      <w:r w:rsidR="00A470CE" w:rsidRPr="009969B9">
        <w:rPr>
          <w:color w:val="auto"/>
        </w:rPr>
        <w:t xml:space="preserve"> </w:t>
      </w:r>
      <w:r w:rsidRPr="009969B9">
        <w:rPr>
          <w:color w:val="auto"/>
        </w:rPr>
        <w:t>(60.13%)</w:t>
      </w:r>
      <w:r w:rsidR="00A470CE" w:rsidRPr="009969B9">
        <w:rPr>
          <w:color w:val="auto"/>
        </w:rPr>
        <w:t xml:space="preserve"> </w:t>
      </w:r>
      <w:r w:rsidRPr="009969B9">
        <w:rPr>
          <w:color w:val="auto"/>
        </w:rPr>
        <w:t>participated</w:t>
      </w:r>
      <w:r w:rsidR="00A470CE" w:rsidRPr="009969B9">
        <w:rPr>
          <w:color w:val="auto"/>
        </w:rPr>
        <w:t xml:space="preserve"> </w:t>
      </w:r>
      <w:r w:rsidRPr="009969B9">
        <w:rPr>
          <w:color w:val="auto"/>
        </w:rPr>
        <w:t>in</w:t>
      </w:r>
      <w:r w:rsidR="00A470CE" w:rsidRPr="009969B9">
        <w:rPr>
          <w:color w:val="auto"/>
        </w:rPr>
        <w:t xml:space="preserve"> </w:t>
      </w:r>
      <w:r w:rsidRPr="009969B9">
        <w:rPr>
          <w:color w:val="auto"/>
        </w:rPr>
        <w:t>Round</w:t>
      </w:r>
      <w:r w:rsidR="00A470CE" w:rsidRPr="009969B9">
        <w:rPr>
          <w:color w:val="auto"/>
        </w:rPr>
        <w:t xml:space="preserve"> </w:t>
      </w:r>
      <w:r w:rsidRPr="009969B9">
        <w:rPr>
          <w:color w:val="auto"/>
        </w:rPr>
        <w:t>1</w:t>
      </w:r>
      <w:r w:rsidR="00A470CE" w:rsidRPr="009969B9">
        <w:rPr>
          <w:color w:val="auto"/>
        </w:rPr>
        <w:t xml:space="preserve"> </w:t>
      </w:r>
      <w:r w:rsidRPr="009969B9">
        <w:rPr>
          <w:color w:val="auto"/>
        </w:rPr>
        <w:t>and</w:t>
      </w:r>
      <w:r w:rsidR="00A470CE" w:rsidRPr="009969B9">
        <w:rPr>
          <w:color w:val="auto"/>
        </w:rPr>
        <w:t xml:space="preserve"> </w:t>
      </w:r>
      <w:r w:rsidRPr="009969B9">
        <w:rPr>
          <w:color w:val="auto"/>
        </w:rPr>
        <w:t>the</w:t>
      </w:r>
      <w:r w:rsidR="00A470CE" w:rsidRPr="009969B9">
        <w:rPr>
          <w:color w:val="auto"/>
        </w:rPr>
        <w:t xml:space="preserve"> </w:t>
      </w:r>
      <w:r w:rsidRPr="009969B9">
        <w:rPr>
          <w:color w:val="auto"/>
        </w:rPr>
        <w:t>remaining</w:t>
      </w:r>
      <w:r w:rsidR="00A470CE" w:rsidRPr="009969B9">
        <w:rPr>
          <w:color w:val="auto"/>
        </w:rPr>
        <w:t xml:space="preserve"> </w:t>
      </w:r>
      <w:r w:rsidRPr="009969B9">
        <w:rPr>
          <w:color w:val="auto"/>
        </w:rPr>
        <w:t>61</w:t>
      </w:r>
      <w:r w:rsidR="00A470CE" w:rsidRPr="009969B9">
        <w:rPr>
          <w:color w:val="auto"/>
        </w:rPr>
        <w:t xml:space="preserve"> </w:t>
      </w:r>
      <w:r w:rsidRPr="009969B9">
        <w:rPr>
          <w:color w:val="auto"/>
        </w:rPr>
        <w:t>OHC</w:t>
      </w:r>
      <w:r w:rsidR="00A470CE" w:rsidRPr="009969B9">
        <w:rPr>
          <w:color w:val="auto"/>
        </w:rPr>
        <w:t xml:space="preserve"> </w:t>
      </w:r>
      <w:r w:rsidRPr="009969B9">
        <w:rPr>
          <w:color w:val="auto"/>
        </w:rPr>
        <w:t>providers</w:t>
      </w:r>
      <w:r w:rsidR="00A470CE" w:rsidRPr="009969B9">
        <w:rPr>
          <w:color w:val="auto"/>
        </w:rPr>
        <w:t xml:space="preserve"> </w:t>
      </w:r>
      <w:r w:rsidRPr="009969B9">
        <w:rPr>
          <w:color w:val="auto"/>
        </w:rPr>
        <w:t>(39.87%)</w:t>
      </w:r>
      <w:r w:rsidR="00A470CE" w:rsidRPr="009969B9">
        <w:rPr>
          <w:color w:val="auto"/>
        </w:rPr>
        <w:t xml:space="preserve"> </w:t>
      </w:r>
      <w:r w:rsidRPr="009969B9">
        <w:rPr>
          <w:color w:val="auto"/>
        </w:rPr>
        <w:t>indicated</w:t>
      </w:r>
      <w:r w:rsidR="00A470CE" w:rsidRPr="009969B9">
        <w:rPr>
          <w:color w:val="auto"/>
        </w:rPr>
        <w:t xml:space="preserve"> </w:t>
      </w:r>
      <w:r w:rsidRPr="009969B9">
        <w:rPr>
          <w:color w:val="auto"/>
        </w:rPr>
        <w:t>they</w:t>
      </w:r>
      <w:r w:rsidR="00A470CE" w:rsidRPr="009969B9">
        <w:rPr>
          <w:color w:val="auto"/>
        </w:rPr>
        <w:t xml:space="preserve"> </w:t>
      </w:r>
      <w:r w:rsidRPr="009969B9">
        <w:rPr>
          <w:color w:val="auto"/>
        </w:rPr>
        <w:t>had</w:t>
      </w:r>
      <w:r w:rsidR="00A470CE" w:rsidRPr="009969B9">
        <w:rPr>
          <w:color w:val="auto"/>
        </w:rPr>
        <w:t xml:space="preserve"> </w:t>
      </w:r>
      <w:r w:rsidRPr="009969B9">
        <w:rPr>
          <w:color w:val="auto"/>
        </w:rPr>
        <w:t>not.</w:t>
      </w:r>
      <w:r w:rsidR="00A470CE" w:rsidRPr="009969B9">
        <w:rPr>
          <w:color w:val="auto"/>
        </w:rPr>
        <w:t xml:space="preserve"> </w:t>
      </w:r>
      <w:r w:rsidRPr="009969B9">
        <w:rPr>
          <w:color w:val="auto"/>
        </w:rPr>
        <w:t>Among</w:t>
      </w:r>
      <w:r w:rsidR="00A470CE" w:rsidRPr="009969B9">
        <w:rPr>
          <w:color w:val="auto"/>
        </w:rPr>
        <w:t xml:space="preserve"> </w:t>
      </w:r>
      <w:r w:rsidRPr="009969B9">
        <w:rPr>
          <w:color w:val="auto"/>
        </w:rPr>
        <w:t>the</w:t>
      </w:r>
      <w:r w:rsidR="00A470CE" w:rsidRPr="009969B9">
        <w:rPr>
          <w:color w:val="auto"/>
        </w:rPr>
        <w:t xml:space="preserve"> </w:t>
      </w:r>
      <w:r w:rsidRPr="009969B9">
        <w:rPr>
          <w:color w:val="auto"/>
        </w:rPr>
        <w:t>166</w:t>
      </w:r>
      <w:r w:rsidR="00A470CE" w:rsidRPr="009969B9">
        <w:rPr>
          <w:color w:val="auto"/>
        </w:rPr>
        <w:t xml:space="preserve"> </w:t>
      </w:r>
      <w:r w:rsidRPr="009969B9">
        <w:rPr>
          <w:color w:val="auto"/>
        </w:rPr>
        <w:t>respondents</w:t>
      </w:r>
      <w:r w:rsidR="00A470CE" w:rsidRPr="009969B9">
        <w:rPr>
          <w:color w:val="auto"/>
        </w:rPr>
        <w:t xml:space="preserve"> </w:t>
      </w:r>
      <w:r w:rsidRPr="009969B9">
        <w:rPr>
          <w:color w:val="auto"/>
        </w:rPr>
        <w:t>to</w:t>
      </w:r>
      <w:r w:rsidR="00A470CE" w:rsidRPr="009969B9">
        <w:rPr>
          <w:color w:val="auto"/>
        </w:rPr>
        <w:t xml:space="preserve"> </w:t>
      </w:r>
      <w:r w:rsidRPr="009969B9">
        <w:rPr>
          <w:color w:val="auto"/>
        </w:rPr>
        <w:t>Round</w:t>
      </w:r>
      <w:r w:rsidR="00A470CE" w:rsidRPr="009969B9">
        <w:rPr>
          <w:color w:val="auto"/>
        </w:rPr>
        <w:t xml:space="preserve"> </w:t>
      </w:r>
      <w:r w:rsidRPr="009969B9">
        <w:rPr>
          <w:color w:val="auto"/>
        </w:rPr>
        <w:t>2,</w:t>
      </w:r>
      <w:r w:rsidR="00A470CE" w:rsidRPr="009969B9">
        <w:rPr>
          <w:color w:val="auto"/>
        </w:rPr>
        <w:t xml:space="preserve"> </w:t>
      </w:r>
      <w:r w:rsidRPr="009969B9">
        <w:rPr>
          <w:color w:val="auto"/>
        </w:rPr>
        <w:t>128</w:t>
      </w:r>
      <w:r w:rsidR="00A470CE" w:rsidRPr="009969B9">
        <w:rPr>
          <w:color w:val="auto"/>
        </w:rPr>
        <w:t xml:space="preserve"> </w:t>
      </w:r>
      <w:r w:rsidRPr="009969B9">
        <w:rPr>
          <w:color w:val="auto"/>
        </w:rPr>
        <w:t>responded</w:t>
      </w:r>
      <w:r w:rsidR="00A470CE" w:rsidRPr="009969B9">
        <w:rPr>
          <w:color w:val="auto"/>
        </w:rPr>
        <w:t xml:space="preserve"> </w:t>
      </w:r>
      <w:r w:rsidRPr="009969B9">
        <w:rPr>
          <w:color w:val="auto"/>
        </w:rPr>
        <w:t>to</w:t>
      </w:r>
      <w:r w:rsidR="00A470CE" w:rsidRPr="009969B9">
        <w:rPr>
          <w:color w:val="auto"/>
        </w:rPr>
        <w:t xml:space="preserve"> </w:t>
      </w:r>
      <w:r w:rsidRPr="009969B9">
        <w:rPr>
          <w:color w:val="auto"/>
        </w:rPr>
        <w:t>the</w:t>
      </w:r>
      <w:r w:rsidR="00A470CE" w:rsidRPr="009969B9">
        <w:rPr>
          <w:color w:val="auto"/>
        </w:rPr>
        <w:t xml:space="preserve"> </w:t>
      </w:r>
      <w:r w:rsidRPr="009969B9">
        <w:rPr>
          <w:color w:val="auto"/>
        </w:rPr>
        <w:t>question</w:t>
      </w:r>
      <w:r w:rsidR="00A470CE" w:rsidRPr="009969B9">
        <w:rPr>
          <w:color w:val="auto"/>
        </w:rPr>
        <w:t xml:space="preserve"> </w:t>
      </w:r>
      <w:r w:rsidRPr="009969B9">
        <w:rPr>
          <w:color w:val="auto"/>
        </w:rPr>
        <w:t>regarding</w:t>
      </w:r>
      <w:r w:rsidR="00A470CE" w:rsidRPr="009969B9">
        <w:rPr>
          <w:color w:val="auto"/>
        </w:rPr>
        <w:t xml:space="preserve"> </w:t>
      </w:r>
      <w:r w:rsidRPr="009969B9">
        <w:rPr>
          <w:color w:val="auto"/>
        </w:rPr>
        <w:t>age.</w:t>
      </w:r>
      <w:r w:rsidR="00A470CE" w:rsidRPr="009969B9">
        <w:rPr>
          <w:rFonts w:ascii="Helvetica Neue" w:hAnsi="Helvetica Neue" w:cs="Helvetica Neue"/>
          <w:color w:val="auto"/>
          <w:sz w:val="26"/>
          <w:szCs w:val="26"/>
        </w:rPr>
        <w:t xml:space="preserve"> </w:t>
      </w:r>
      <w:r w:rsidRPr="009969B9">
        <w:rPr>
          <w:color w:val="auto"/>
        </w:rPr>
        <w:t>51.56</w:t>
      </w:r>
      <w:r w:rsidR="00A470CE" w:rsidRPr="009969B9">
        <w:rPr>
          <w:color w:val="auto"/>
        </w:rPr>
        <w:t xml:space="preserve"> </w:t>
      </w:r>
      <w:r w:rsidRPr="009969B9">
        <w:rPr>
          <w:color w:val="auto"/>
        </w:rPr>
        <w:t>percent</w:t>
      </w:r>
      <w:r w:rsidR="00A470CE" w:rsidRPr="009969B9">
        <w:rPr>
          <w:color w:val="auto"/>
        </w:rPr>
        <w:t xml:space="preserve"> </w:t>
      </w:r>
      <w:r w:rsidRPr="009969B9">
        <w:rPr>
          <w:color w:val="auto"/>
        </w:rPr>
        <w:t>indicated</w:t>
      </w:r>
      <w:r w:rsidR="00A470CE" w:rsidRPr="009969B9">
        <w:rPr>
          <w:color w:val="auto"/>
        </w:rPr>
        <w:t xml:space="preserve"> </w:t>
      </w:r>
      <w:r w:rsidRPr="009969B9">
        <w:rPr>
          <w:color w:val="auto"/>
        </w:rPr>
        <w:t>they</w:t>
      </w:r>
      <w:r w:rsidR="00A470CE" w:rsidRPr="009969B9">
        <w:rPr>
          <w:color w:val="auto"/>
        </w:rPr>
        <w:t xml:space="preserve"> </w:t>
      </w:r>
      <w:r w:rsidRPr="009969B9">
        <w:rPr>
          <w:color w:val="auto"/>
        </w:rPr>
        <w:t>were</w:t>
      </w:r>
      <w:r w:rsidR="00A470CE" w:rsidRPr="009969B9">
        <w:rPr>
          <w:color w:val="auto"/>
        </w:rPr>
        <w:t xml:space="preserve"> </w:t>
      </w:r>
      <w:r w:rsidRPr="009969B9">
        <w:rPr>
          <w:color w:val="auto"/>
        </w:rPr>
        <w:t>between</w:t>
      </w:r>
      <w:r w:rsidR="00A470CE" w:rsidRPr="009969B9">
        <w:rPr>
          <w:color w:val="auto"/>
        </w:rPr>
        <w:t xml:space="preserve"> </w:t>
      </w:r>
      <w:r w:rsidRPr="009969B9">
        <w:rPr>
          <w:color w:val="auto"/>
        </w:rPr>
        <w:t>ages</w:t>
      </w:r>
      <w:r w:rsidR="00A470CE" w:rsidRPr="009969B9">
        <w:rPr>
          <w:color w:val="auto"/>
        </w:rPr>
        <w:t xml:space="preserve"> </w:t>
      </w:r>
      <w:r w:rsidRPr="009969B9">
        <w:rPr>
          <w:color w:val="auto"/>
        </w:rPr>
        <w:t>25</w:t>
      </w:r>
      <w:r w:rsidR="00A470CE" w:rsidRPr="009969B9">
        <w:rPr>
          <w:color w:val="auto"/>
        </w:rPr>
        <w:t xml:space="preserve"> </w:t>
      </w:r>
      <w:r w:rsidRPr="009969B9">
        <w:rPr>
          <w:color w:val="auto"/>
        </w:rPr>
        <w:t>and</w:t>
      </w:r>
      <w:r w:rsidR="00A470CE" w:rsidRPr="009969B9">
        <w:rPr>
          <w:color w:val="auto"/>
        </w:rPr>
        <w:t xml:space="preserve"> </w:t>
      </w:r>
      <w:r w:rsidRPr="009969B9">
        <w:rPr>
          <w:color w:val="auto"/>
        </w:rPr>
        <w:t>49</w:t>
      </w:r>
      <w:r w:rsidR="00A470CE" w:rsidRPr="009969B9">
        <w:rPr>
          <w:color w:val="auto"/>
        </w:rPr>
        <w:t xml:space="preserve"> </w:t>
      </w:r>
      <w:r w:rsidRPr="009969B9">
        <w:rPr>
          <w:color w:val="auto"/>
        </w:rPr>
        <w:t>years,</w:t>
      </w:r>
      <w:r w:rsidR="00A470CE" w:rsidRPr="009969B9">
        <w:rPr>
          <w:color w:val="auto"/>
        </w:rPr>
        <w:t xml:space="preserve"> </w:t>
      </w:r>
      <w:r w:rsidRPr="009969B9">
        <w:rPr>
          <w:color w:val="auto"/>
        </w:rPr>
        <w:t>compared</w:t>
      </w:r>
      <w:r w:rsidR="00A470CE" w:rsidRPr="009969B9">
        <w:rPr>
          <w:color w:val="auto"/>
        </w:rPr>
        <w:t xml:space="preserve"> </w:t>
      </w:r>
      <w:r w:rsidRPr="009969B9">
        <w:rPr>
          <w:color w:val="auto"/>
        </w:rPr>
        <w:t>with</w:t>
      </w:r>
      <w:r w:rsidR="00A470CE" w:rsidRPr="009969B9">
        <w:rPr>
          <w:color w:val="auto"/>
        </w:rPr>
        <w:t xml:space="preserve"> </w:t>
      </w:r>
      <w:r w:rsidRPr="009969B9">
        <w:rPr>
          <w:color w:val="auto"/>
        </w:rPr>
        <w:t>31.25</w:t>
      </w:r>
      <w:r w:rsidR="00A470CE" w:rsidRPr="009969B9">
        <w:rPr>
          <w:color w:val="auto"/>
        </w:rPr>
        <w:t xml:space="preserve"> </w:t>
      </w:r>
      <w:r w:rsidRPr="009969B9">
        <w:rPr>
          <w:color w:val="auto"/>
        </w:rPr>
        <w:t>percent</w:t>
      </w:r>
      <w:r w:rsidR="00A470CE" w:rsidRPr="009969B9">
        <w:rPr>
          <w:color w:val="auto"/>
        </w:rPr>
        <w:t xml:space="preserve"> </w:t>
      </w:r>
      <w:r w:rsidRPr="009969B9">
        <w:rPr>
          <w:color w:val="auto"/>
        </w:rPr>
        <w:t>between</w:t>
      </w:r>
      <w:r w:rsidR="00A470CE" w:rsidRPr="009969B9">
        <w:rPr>
          <w:color w:val="auto"/>
        </w:rPr>
        <w:t xml:space="preserve"> </w:t>
      </w:r>
      <w:r w:rsidRPr="009969B9">
        <w:rPr>
          <w:color w:val="auto"/>
        </w:rPr>
        <w:t>ages</w:t>
      </w:r>
      <w:r w:rsidR="00A470CE" w:rsidRPr="009969B9">
        <w:rPr>
          <w:color w:val="auto"/>
        </w:rPr>
        <w:t xml:space="preserve"> </w:t>
      </w:r>
      <w:r w:rsidRPr="009969B9">
        <w:rPr>
          <w:color w:val="auto"/>
        </w:rPr>
        <w:t>50</w:t>
      </w:r>
      <w:r w:rsidR="00A470CE" w:rsidRPr="009969B9">
        <w:rPr>
          <w:color w:val="auto"/>
        </w:rPr>
        <w:t xml:space="preserve"> </w:t>
      </w:r>
      <w:r w:rsidRPr="009969B9">
        <w:rPr>
          <w:color w:val="auto"/>
        </w:rPr>
        <w:t>and</w:t>
      </w:r>
      <w:r w:rsidR="00A470CE" w:rsidRPr="009969B9">
        <w:rPr>
          <w:color w:val="auto"/>
        </w:rPr>
        <w:t xml:space="preserve"> </w:t>
      </w:r>
      <w:r w:rsidRPr="009969B9">
        <w:rPr>
          <w:color w:val="auto"/>
        </w:rPr>
        <w:t>64</w:t>
      </w:r>
      <w:r w:rsidR="00A470CE" w:rsidRPr="009969B9">
        <w:rPr>
          <w:color w:val="auto"/>
        </w:rPr>
        <w:t xml:space="preserve"> </w:t>
      </w:r>
      <w:r w:rsidRPr="009969B9">
        <w:rPr>
          <w:color w:val="auto"/>
        </w:rPr>
        <w:t>years,</w:t>
      </w:r>
      <w:r w:rsidR="00A470CE" w:rsidRPr="009969B9">
        <w:rPr>
          <w:color w:val="auto"/>
        </w:rPr>
        <w:t xml:space="preserve"> </w:t>
      </w:r>
      <w:r w:rsidRPr="009969B9">
        <w:rPr>
          <w:color w:val="auto"/>
        </w:rPr>
        <w:t>and</w:t>
      </w:r>
      <w:r w:rsidR="00A470CE" w:rsidRPr="009969B9">
        <w:rPr>
          <w:color w:val="auto"/>
        </w:rPr>
        <w:t xml:space="preserve"> </w:t>
      </w:r>
      <w:r w:rsidRPr="009969B9">
        <w:rPr>
          <w:color w:val="auto"/>
        </w:rPr>
        <w:t>17.19</w:t>
      </w:r>
      <w:r w:rsidR="00A470CE" w:rsidRPr="009969B9">
        <w:rPr>
          <w:color w:val="auto"/>
        </w:rPr>
        <w:t xml:space="preserve"> </w:t>
      </w:r>
      <w:r w:rsidRPr="009969B9">
        <w:rPr>
          <w:color w:val="auto"/>
        </w:rPr>
        <w:t>percent</w:t>
      </w:r>
      <w:r w:rsidR="00A470CE" w:rsidRPr="009969B9">
        <w:rPr>
          <w:color w:val="auto"/>
        </w:rPr>
        <w:t xml:space="preserve"> </w:t>
      </w:r>
      <w:r w:rsidRPr="009969B9">
        <w:rPr>
          <w:color w:val="auto"/>
        </w:rPr>
        <w:t>ages</w:t>
      </w:r>
      <w:r w:rsidR="00A470CE" w:rsidRPr="009969B9">
        <w:rPr>
          <w:color w:val="auto"/>
        </w:rPr>
        <w:t xml:space="preserve"> </w:t>
      </w:r>
      <w:r w:rsidRPr="009969B9">
        <w:rPr>
          <w:color w:val="auto"/>
        </w:rPr>
        <w:t>65</w:t>
      </w:r>
      <w:r w:rsidR="00A470CE" w:rsidRPr="009969B9">
        <w:rPr>
          <w:color w:val="auto"/>
        </w:rPr>
        <w:t xml:space="preserve"> </w:t>
      </w:r>
      <w:r w:rsidRPr="009969B9">
        <w:rPr>
          <w:color w:val="auto"/>
        </w:rPr>
        <w:t>years</w:t>
      </w:r>
      <w:r w:rsidR="00A470CE" w:rsidRPr="009969B9">
        <w:rPr>
          <w:color w:val="auto"/>
        </w:rPr>
        <w:t xml:space="preserve"> </w:t>
      </w:r>
      <w:r w:rsidRPr="009969B9">
        <w:rPr>
          <w:color w:val="auto"/>
        </w:rPr>
        <w:t>and</w:t>
      </w:r>
      <w:r w:rsidR="00A470CE" w:rsidRPr="009969B9">
        <w:rPr>
          <w:color w:val="auto"/>
        </w:rPr>
        <w:t xml:space="preserve"> </w:t>
      </w:r>
      <w:r w:rsidRPr="009969B9">
        <w:rPr>
          <w:color w:val="auto"/>
        </w:rPr>
        <w:t>older.</w:t>
      </w:r>
      <w:r w:rsidR="00A470CE" w:rsidRPr="009969B9">
        <w:rPr>
          <w:color w:val="auto"/>
        </w:rPr>
        <w:t xml:space="preserve"> </w:t>
      </w:r>
      <w:r w:rsidRPr="009969B9">
        <w:rPr>
          <w:color w:val="auto"/>
        </w:rPr>
        <w:t>Regarding</w:t>
      </w:r>
      <w:r w:rsidR="00A470CE" w:rsidRPr="009969B9">
        <w:rPr>
          <w:color w:val="auto"/>
        </w:rPr>
        <w:t xml:space="preserve"> </w:t>
      </w:r>
      <w:r w:rsidRPr="009969B9">
        <w:rPr>
          <w:color w:val="auto"/>
        </w:rPr>
        <w:t>the</w:t>
      </w:r>
      <w:r w:rsidR="00A470CE" w:rsidRPr="009969B9">
        <w:rPr>
          <w:color w:val="auto"/>
        </w:rPr>
        <w:t xml:space="preserve"> </w:t>
      </w:r>
      <w:r w:rsidRPr="009969B9">
        <w:rPr>
          <w:color w:val="auto"/>
        </w:rPr>
        <w:t>question</w:t>
      </w:r>
      <w:r w:rsidR="00A470CE" w:rsidRPr="009969B9">
        <w:rPr>
          <w:color w:val="auto"/>
        </w:rPr>
        <w:t xml:space="preserve"> </w:t>
      </w:r>
      <w:r w:rsidRPr="009969B9">
        <w:rPr>
          <w:color w:val="auto"/>
        </w:rPr>
        <w:t>of</w:t>
      </w:r>
      <w:r w:rsidR="00A470CE" w:rsidRPr="009969B9">
        <w:rPr>
          <w:color w:val="auto"/>
        </w:rPr>
        <w:t xml:space="preserve"> </w:t>
      </w:r>
      <w:r w:rsidRPr="009969B9">
        <w:rPr>
          <w:color w:val="auto"/>
        </w:rPr>
        <w:t>primary</w:t>
      </w:r>
      <w:r w:rsidR="00A470CE" w:rsidRPr="009969B9">
        <w:rPr>
          <w:color w:val="auto"/>
        </w:rPr>
        <w:t xml:space="preserve"> </w:t>
      </w:r>
      <w:r w:rsidRPr="009969B9">
        <w:rPr>
          <w:color w:val="auto"/>
        </w:rPr>
        <w:t>practice</w:t>
      </w:r>
      <w:r w:rsidR="00A470CE" w:rsidRPr="009969B9">
        <w:rPr>
          <w:color w:val="auto"/>
        </w:rPr>
        <w:t xml:space="preserve"> </w:t>
      </w:r>
      <w:r w:rsidRPr="009969B9">
        <w:rPr>
          <w:color w:val="auto"/>
        </w:rPr>
        <w:t>model,</w:t>
      </w:r>
      <w:r w:rsidR="00A470CE" w:rsidRPr="009969B9">
        <w:rPr>
          <w:color w:val="auto"/>
        </w:rPr>
        <w:t xml:space="preserve"> </w:t>
      </w:r>
      <w:r w:rsidRPr="009969B9">
        <w:rPr>
          <w:color w:val="auto"/>
        </w:rPr>
        <w:t>of</w:t>
      </w:r>
      <w:r w:rsidR="00A470CE" w:rsidRPr="009969B9">
        <w:rPr>
          <w:color w:val="auto"/>
        </w:rPr>
        <w:t xml:space="preserve"> </w:t>
      </w:r>
      <w:r w:rsidRPr="009969B9">
        <w:rPr>
          <w:color w:val="auto"/>
        </w:rPr>
        <w:t>the</w:t>
      </w:r>
      <w:r w:rsidR="00A470CE" w:rsidRPr="009969B9">
        <w:rPr>
          <w:color w:val="auto"/>
        </w:rPr>
        <w:t xml:space="preserve"> </w:t>
      </w:r>
      <w:r w:rsidRPr="009969B9">
        <w:rPr>
          <w:color w:val="auto"/>
        </w:rPr>
        <w:t>128</w:t>
      </w:r>
      <w:r w:rsidR="00A470CE" w:rsidRPr="009969B9">
        <w:rPr>
          <w:color w:val="auto"/>
        </w:rPr>
        <w:t xml:space="preserve"> </w:t>
      </w:r>
      <w:r w:rsidRPr="009969B9">
        <w:rPr>
          <w:color w:val="auto"/>
        </w:rPr>
        <w:t>OHC</w:t>
      </w:r>
      <w:r w:rsidR="00A470CE" w:rsidRPr="009969B9">
        <w:rPr>
          <w:color w:val="auto"/>
        </w:rPr>
        <w:t xml:space="preserve"> </w:t>
      </w:r>
      <w:r w:rsidRPr="009969B9">
        <w:rPr>
          <w:color w:val="auto"/>
        </w:rPr>
        <w:t>providers</w:t>
      </w:r>
      <w:r w:rsidR="00A470CE" w:rsidRPr="009969B9">
        <w:rPr>
          <w:color w:val="auto"/>
        </w:rPr>
        <w:t xml:space="preserve"> </w:t>
      </w:r>
      <w:r w:rsidRPr="009969B9">
        <w:rPr>
          <w:color w:val="auto"/>
        </w:rPr>
        <w:t>who</w:t>
      </w:r>
      <w:r w:rsidR="00A470CE" w:rsidRPr="009969B9">
        <w:rPr>
          <w:color w:val="auto"/>
        </w:rPr>
        <w:t xml:space="preserve"> </w:t>
      </w:r>
      <w:r w:rsidRPr="009969B9">
        <w:rPr>
          <w:color w:val="auto"/>
        </w:rPr>
        <w:t>answered</w:t>
      </w:r>
      <w:r w:rsidR="00A470CE" w:rsidRPr="009969B9">
        <w:rPr>
          <w:color w:val="auto"/>
        </w:rPr>
        <w:t xml:space="preserve"> </w:t>
      </w:r>
      <w:r w:rsidRPr="009969B9">
        <w:rPr>
          <w:color w:val="auto"/>
        </w:rPr>
        <w:t>this</w:t>
      </w:r>
      <w:r w:rsidR="00A470CE" w:rsidRPr="009969B9">
        <w:rPr>
          <w:color w:val="auto"/>
        </w:rPr>
        <w:t xml:space="preserve"> </w:t>
      </w:r>
      <w:r w:rsidRPr="009969B9">
        <w:rPr>
          <w:color w:val="auto"/>
        </w:rPr>
        <w:t>question,</w:t>
      </w:r>
      <w:r w:rsidR="00A470CE" w:rsidRPr="009969B9">
        <w:rPr>
          <w:color w:val="auto"/>
        </w:rPr>
        <w:t xml:space="preserve"> </w:t>
      </w:r>
      <w:r w:rsidRPr="009969B9">
        <w:rPr>
          <w:color w:val="auto"/>
        </w:rPr>
        <w:t>74.22</w:t>
      </w:r>
      <w:r w:rsidR="00A470CE" w:rsidRPr="009969B9">
        <w:rPr>
          <w:color w:val="auto"/>
        </w:rPr>
        <w:t xml:space="preserve"> </w:t>
      </w:r>
      <w:r w:rsidRPr="009969B9">
        <w:rPr>
          <w:color w:val="auto"/>
        </w:rPr>
        <w:t>percent</w:t>
      </w:r>
      <w:r w:rsidR="00A470CE" w:rsidRPr="009969B9">
        <w:rPr>
          <w:color w:val="auto"/>
        </w:rPr>
        <w:t xml:space="preserve"> </w:t>
      </w:r>
      <w:r w:rsidRPr="009969B9">
        <w:rPr>
          <w:color w:val="auto"/>
        </w:rPr>
        <w:t>indicated</w:t>
      </w:r>
      <w:r w:rsidR="00A470CE" w:rsidRPr="009969B9">
        <w:rPr>
          <w:color w:val="auto"/>
        </w:rPr>
        <w:t xml:space="preserve"> </w:t>
      </w:r>
      <w:r w:rsidRPr="009969B9">
        <w:rPr>
          <w:color w:val="auto"/>
        </w:rPr>
        <w:t>they</w:t>
      </w:r>
      <w:r w:rsidR="00A470CE" w:rsidRPr="009969B9">
        <w:rPr>
          <w:color w:val="auto"/>
        </w:rPr>
        <w:t xml:space="preserve"> </w:t>
      </w:r>
      <w:r w:rsidRPr="009969B9">
        <w:rPr>
          <w:color w:val="auto"/>
        </w:rPr>
        <w:t>were</w:t>
      </w:r>
      <w:r w:rsidR="00A470CE" w:rsidRPr="009969B9">
        <w:rPr>
          <w:color w:val="auto"/>
        </w:rPr>
        <w:t xml:space="preserve"> </w:t>
      </w:r>
      <w:r w:rsidRPr="009969B9">
        <w:rPr>
          <w:color w:val="auto"/>
        </w:rPr>
        <w:t>from</w:t>
      </w:r>
      <w:r w:rsidR="00A470CE" w:rsidRPr="009969B9">
        <w:rPr>
          <w:color w:val="auto"/>
        </w:rPr>
        <w:t xml:space="preserve"> </w:t>
      </w:r>
      <w:r w:rsidRPr="009969B9">
        <w:rPr>
          <w:color w:val="auto"/>
        </w:rPr>
        <w:t>private</w:t>
      </w:r>
      <w:r w:rsidR="00A470CE" w:rsidRPr="009969B9">
        <w:rPr>
          <w:color w:val="auto"/>
        </w:rPr>
        <w:t xml:space="preserve"> </w:t>
      </w:r>
      <w:r w:rsidRPr="009969B9">
        <w:rPr>
          <w:color w:val="auto"/>
        </w:rPr>
        <w:t>traditional</w:t>
      </w:r>
      <w:r w:rsidR="00A470CE" w:rsidRPr="009969B9">
        <w:rPr>
          <w:color w:val="auto"/>
        </w:rPr>
        <w:t xml:space="preserve"> </w:t>
      </w:r>
      <w:r w:rsidRPr="009969B9">
        <w:rPr>
          <w:color w:val="auto"/>
        </w:rPr>
        <w:t>practice</w:t>
      </w:r>
      <w:r w:rsidR="00A470CE" w:rsidRPr="009969B9">
        <w:rPr>
          <w:color w:val="auto"/>
        </w:rPr>
        <w:t xml:space="preserve"> </w:t>
      </w:r>
      <w:r w:rsidRPr="009969B9">
        <w:rPr>
          <w:color w:val="auto"/>
        </w:rPr>
        <w:t>settings,</w:t>
      </w:r>
      <w:r w:rsidR="00A470CE" w:rsidRPr="009969B9">
        <w:rPr>
          <w:color w:val="auto"/>
        </w:rPr>
        <w:t xml:space="preserve"> </w:t>
      </w:r>
      <w:r w:rsidRPr="009969B9">
        <w:rPr>
          <w:color w:val="auto"/>
        </w:rPr>
        <w:t>11.72</w:t>
      </w:r>
      <w:r w:rsidR="00A470CE" w:rsidRPr="009969B9">
        <w:rPr>
          <w:color w:val="auto"/>
        </w:rPr>
        <w:t xml:space="preserve"> </w:t>
      </w:r>
      <w:r w:rsidRPr="009969B9">
        <w:rPr>
          <w:color w:val="auto"/>
        </w:rPr>
        <w:t>percent</w:t>
      </w:r>
      <w:r w:rsidR="00A470CE" w:rsidRPr="009969B9">
        <w:rPr>
          <w:color w:val="auto"/>
        </w:rPr>
        <w:t xml:space="preserve"> </w:t>
      </w:r>
      <w:r w:rsidRPr="009969B9">
        <w:rPr>
          <w:color w:val="auto"/>
        </w:rPr>
        <w:t>were</w:t>
      </w:r>
      <w:r w:rsidR="00A470CE" w:rsidRPr="009969B9">
        <w:rPr>
          <w:color w:val="auto"/>
        </w:rPr>
        <w:t xml:space="preserve"> </w:t>
      </w:r>
      <w:r w:rsidRPr="009969B9">
        <w:rPr>
          <w:color w:val="auto"/>
        </w:rPr>
        <w:t>from</w:t>
      </w:r>
      <w:r w:rsidR="00A470CE" w:rsidRPr="009969B9">
        <w:rPr>
          <w:color w:val="auto"/>
        </w:rPr>
        <w:t xml:space="preserve"> </w:t>
      </w:r>
      <w:r w:rsidRPr="009969B9">
        <w:rPr>
          <w:color w:val="auto"/>
        </w:rPr>
        <w:t>federally</w:t>
      </w:r>
      <w:r w:rsidR="00A470CE" w:rsidRPr="009969B9">
        <w:rPr>
          <w:color w:val="auto"/>
        </w:rPr>
        <w:t xml:space="preserve"> </w:t>
      </w:r>
      <w:r w:rsidRPr="009969B9">
        <w:rPr>
          <w:color w:val="auto"/>
        </w:rPr>
        <w:t>qualified</w:t>
      </w:r>
      <w:r w:rsidR="00A470CE" w:rsidRPr="009969B9">
        <w:rPr>
          <w:color w:val="auto"/>
        </w:rPr>
        <w:t xml:space="preserve"> </w:t>
      </w:r>
      <w:r w:rsidRPr="009969B9">
        <w:rPr>
          <w:color w:val="auto"/>
        </w:rPr>
        <w:t>health</w:t>
      </w:r>
      <w:r w:rsidR="00A470CE" w:rsidRPr="009969B9">
        <w:rPr>
          <w:color w:val="auto"/>
        </w:rPr>
        <w:t xml:space="preserve"> </w:t>
      </w:r>
      <w:r w:rsidRPr="009969B9">
        <w:rPr>
          <w:color w:val="auto"/>
        </w:rPr>
        <w:t>centers,</w:t>
      </w:r>
      <w:r w:rsidR="00A470CE" w:rsidRPr="009969B9">
        <w:rPr>
          <w:color w:val="auto"/>
        </w:rPr>
        <w:t xml:space="preserve"> </w:t>
      </w:r>
      <w:r w:rsidRPr="009969B9">
        <w:rPr>
          <w:color w:val="auto"/>
        </w:rPr>
        <w:t>5.47</w:t>
      </w:r>
      <w:r w:rsidR="00A470CE" w:rsidRPr="009969B9">
        <w:rPr>
          <w:color w:val="auto"/>
        </w:rPr>
        <w:t xml:space="preserve"> </w:t>
      </w:r>
      <w:r w:rsidRPr="009969B9">
        <w:rPr>
          <w:color w:val="auto"/>
        </w:rPr>
        <w:t>percent</w:t>
      </w:r>
      <w:r w:rsidR="00A470CE" w:rsidRPr="009969B9">
        <w:rPr>
          <w:color w:val="auto"/>
        </w:rPr>
        <w:t xml:space="preserve"> </w:t>
      </w:r>
      <w:r w:rsidRPr="009969B9">
        <w:rPr>
          <w:color w:val="auto"/>
        </w:rPr>
        <w:t>were</w:t>
      </w:r>
      <w:r w:rsidR="00A470CE" w:rsidRPr="009969B9">
        <w:rPr>
          <w:color w:val="auto"/>
        </w:rPr>
        <w:t xml:space="preserve"> </w:t>
      </w:r>
      <w:r w:rsidRPr="009969B9">
        <w:rPr>
          <w:color w:val="auto"/>
        </w:rPr>
        <w:t>from</w:t>
      </w:r>
      <w:r w:rsidR="00A470CE" w:rsidRPr="009969B9">
        <w:rPr>
          <w:color w:val="auto"/>
        </w:rPr>
        <w:t xml:space="preserve"> </w:t>
      </w:r>
      <w:r w:rsidRPr="009969B9">
        <w:rPr>
          <w:color w:val="auto"/>
        </w:rPr>
        <w:t>corporate</w:t>
      </w:r>
      <w:r w:rsidR="00A470CE" w:rsidRPr="009969B9">
        <w:rPr>
          <w:color w:val="auto"/>
        </w:rPr>
        <w:t xml:space="preserve"> </w:t>
      </w:r>
      <w:r w:rsidRPr="009969B9">
        <w:rPr>
          <w:color w:val="auto"/>
        </w:rPr>
        <w:t>(dental</w:t>
      </w:r>
      <w:r w:rsidR="00A470CE" w:rsidRPr="009969B9">
        <w:rPr>
          <w:color w:val="auto"/>
        </w:rPr>
        <w:t xml:space="preserve"> </w:t>
      </w:r>
      <w:r w:rsidRPr="009969B9">
        <w:rPr>
          <w:color w:val="auto"/>
        </w:rPr>
        <w:t>service</w:t>
      </w:r>
      <w:r w:rsidR="00A470CE" w:rsidRPr="009969B9">
        <w:rPr>
          <w:color w:val="auto"/>
        </w:rPr>
        <w:t xml:space="preserve"> </w:t>
      </w:r>
      <w:r w:rsidRPr="009969B9">
        <w:rPr>
          <w:color w:val="auto"/>
        </w:rPr>
        <w:t>organizations);</w:t>
      </w:r>
      <w:r w:rsidR="00A470CE" w:rsidRPr="009969B9">
        <w:rPr>
          <w:color w:val="auto"/>
        </w:rPr>
        <w:t xml:space="preserve"> </w:t>
      </w:r>
      <w:r w:rsidRPr="009969B9">
        <w:rPr>
          <w:color w:val="auto"/>
        </w:rPr>
        <w:t>3.9</w:t>
      </w:r>
      <w:r w:rsidR="00A470CE" w:rsidRPr="009969B9">
        <w:rPr>
          <w:color w:val="auto"/>
        </w:rPr>
        <w:t xml:space="preserve"> </w:t>
      </w:r>
      <w:r w:rsidRPr="009969B9">
        <w:rPr>
          <w:color w:val="auto"/>
        </w:rPr>
        <w:t>percent</w:t>
      </w:r>
      <w:r w:rsidR="00A470CE" w:rsidRPr="009969B9">
        <w:rPr>
          <w:color w:val="auto"/>
        </w:rPr>
        <w:t xml:space="preserve"> </w:t>
      </w:r>
      <w:r w:rsidRPr="009969B9">
        <w:rPr>
          <w:color w:val="auto"/>
        </w:rPr>
        <w:t>were</w:t>
      </w:r>
      <w:r w:rsidR="00A470CE" w:rsidRPr="009969B9">
        <w:rPr>
          <w:color w:val="auto"/>
        </w:rPr>
        <w:t xml:space="preserve"> </w:t>
      </w:r>
      <w:r w:rsidRPr="009969B9">
        <w:rPr>
          <w:color w:val="auto"/>
        </w:rPr>
        <w:t>from</w:t>
      </w:r>
      <w:r w:rsidR="00A470CE" w:rsidRPr="009969B9">
        <w:rPr>
          <w:color w:val="auto"/>
        </w:rPr>
        <w:t xml:space="preserve"> </w:t>
      </w:r>
      <w:r w:rsidRPr="009969B9">
        <w:rPr>
          <w:color w:val="auto"/>
        </w:rPr>
        <w:t>community</w:t>
      </w:r>
      <w:r w:rsidR="00A470CE" w:rsidRPr="009969B9">
        <w:rPr>
          <w:color w:val="auto"/>
        </w:rPr>
        <w:t xml:space="preserve"> </w:t>
      </w:r>
      <w:r w:rsidRPr="009969B9">
        <w:rPr>
          <w:color w:val="auto"/>
        </w:rPr>
        <w:t>or</w:t>
      </w:r>
      <w:r w:rsidR="00A470CE" w:rsidRPr="009969B9">
        <w:rPr>
          <w:color w:val="auto"/>
        </w:rPr>
        <w:t xml:space="preserve"> </w:t>
      </w:r>
      <w:r w:rsidRPr="009969B9">
        <w:rPr>
          <w:color w:val="auto"/>
        </w:rPr>
        <w:t>mobile</w:t>
      </w:r>
      <w:r w:rsidR="00A470CE" w:rsidRPr="009969B9">
        <w:rPr>
          <w:color w:val="auto"/>
        </w:rPr>
        <w:t xml:space="preserve"> </w:t>
      </w:r>
      <w:r w:rsidRPr="009969B9">
        <w:rPr>
          <w:color w:val="auto"/>
        </w:rPr>
        <w:t>clinics;</w:t>
      </w:r>
      <w:r w:rsidR="00A470CE" w:rsidRPr="009969B9">
        <w:rPr>
          <w:color w:val="auto"/>
        </w:rPr>
        <w:t xml:space="preserve"> </w:t>
      </w:r>
      <w:r w:rsidRPr="009969B9">
        <w:rPr>
          <w:color w:val="auto"/>
        </w:rPr>
        <w:t>3.13</w:t>
      </w:r>
      <w:r w:rsidR="00A470CE" w:rsidRPr="009969B9">
        <w:rPr>
          <w:color w:val="auto"/>
        </w:rPr>
        <w:t xml:space="preserve"> </w:t>
      </w:r>
      <w:r w:rsidRPr="009969B9">
        <w:rPr>
          <w:color w:val="auto"/>
        </w:rPr>
        <w:t>percent</w:t>
      </w:r>
      <w:r w:rsidR="00A470CE" w:rsidRPr="009969B9">
        <w:rPr>
          <w:color w:val="auto"/>
        </w:rPr>
        <w:t xml:space="preserve"> </w:t>
      </w:r>
      <w:r w:rsidRPr="009969B9">
        <w:rPr>
          <w:color w:val="auto"/>
        </w:rPr>
        <w:t>were</w:t>
      </w:r>
      <w:r w:rsidR="00A470CE" w:rsidRPr="009969B9">
        <w:rPr>
          <w:color w:val="auto"/>
        </w:rPr>
        <w:t xml:space="preserve"> </w:t>
      </w:r>
      <w:r w:rsidRPr="009969B9">
        <w:rPr>
          <w:color w:val="auto"/>
        </w:rPr>
        <w:t>from</w:t>
      </w:r>
      <w:r w:rsidR="00A470CE" w:rsidRPr="009969B9">
        <w:rPr>
          <w:color w:val="auto"/>
        </w:rPr>
        <w:t xml:space="preserve"> </w:t>
      </w:r>
      <w:r w:rsidRPr="009969B9">
        <w:rPr>
          <w:color w:val="auto"/>
        </w:rPr>
        <w:t>hospital</w:t>
      </w:r>
      <w:r w:rsidR="00A470CE" w:rsidRPr="009969B9">
        <w:rPr>
          <w:color w:val="auto"/>
        </w:rPr>
        <w:t xml:space="preserve"> </w:t>
      </w:r>
      <w:r w:rsidRPr="009969B9">
        <w:rPr>
          <w:color w:val="auto"/>
        </w:rPr>
        <w:t>clinics;</w:t>
      </w:r>
      <w:r w:rsidR="00A470CE" w:rsidRPr="009969B9">
        <w:rPr>
          <w:color w:val="auto"/>
        </w:rPr>
        <w:t xml:space="preserve"> </w:t>
      </w:r>
      <w:r w:rsidRPr="009969B9">
        <w:rPr>
          <w:color w:val="auto"/>
        </w:rPr>
        <w:t>and</w:t>
      </w:r>
      <w:r w:rsidR="00A470CE" w:rsidRPr="009969B9">
        <w:rPr>
          <w:color w:val="auto"/>
        </w:rPr>
        <w:t xml:space="preserve"> </w:t>
      </w:r>
      <w:r w:rsidRPr="009969B9">
        <w:rPr>
          <w:color w:val="auto"/>
        </w:rPr>
        <w:t>1.56</w:t>
      </w:r>
      <w:r w:rsidR="00A470CE" w:rsidRPr="009969B9">
        <w:rPr>
          <w:color w:val="auto"/>
        </w:rPr>
        <w:t xml:space="preserve"> </w:t>
      </w:r>
      <w:r w:rsidRPr="009969B9">
        <w:rPr>
          <w:color w:val="auto"/>
        </w:rPr>
        <w:t>percent</w:t>
      </w:r>
      <w:r w:rsidR="00A470CE" w:rsidRPr="009969B9">
        <w:rPr>
          <w:color w:val="auto"/>
        </w:rPr>
        <w:t xml:space="preserve"> </w:t>
      </w:r>
      <w:r w:rsidRPr="009969B9">
        <w:rPr>
          <w:color w:val="auto"/>
        </w:rPr>
        <w:t>were</w:t>
      </w:r>
      <w:r w:rsidR="00A470CE" w:rsidRPr="009969B9">
        <w:rPr>
          <w:color w:val="auto"/>
        </w:rPr>
        <w:t xml:space="preserve"> </w:t>
      </w:r>
      <w:r w:rsidRPr="009969B9">
        <w:rPr>
          <w:color w:val="auto"/>
        </w:rPr>
        <w:t>from</w:t>
      </w:r>
      <w:r w:rsidR="00A470CE" w:rsidRPr="009969B9">
        <w:rPr>
          <w:color w:val="auto"/>
        </w:rPr>
        <w:t xml:space="preserve"> </w:t>
      </w:r>
      <w:r w:rsidRPr="009969B9">
        <w:rPr>
          <w:color w:val="auto"/>
        </w:rPr>
        <w:t>academia.</w:t>
      </w:r>
    </w:p>
    <w:p w14:paraId="2BA6A5ED" w14:textId="051631FB" w:rsidR="006B140F" w:rsidRPr="001F524D" w:rsidRDefault="006B140F" w:rsidP="001A4685">
      <w:pPr>
        <w:pStyle w:val="NCDBodyText"/>
        <w:spacing w:after="160"/>
      </w:pPr>
      <w:r w:rsidRPr="00912ED3">
        <w:t>In</w:t>
      </w:r>
      <w:r w:rsidR="00A470CE">
        <w:t xml:space="preserve"> </w:t>
      </w:r>
      <w:r w:rsidRPr="00912ED3">
        <w:t>Round</w:t>
      </w:r>
      <w:r w:rsidR="00A470CE">
        <w:t xml:space="preserve"> </w:t>
      </w:r>
      <w:r w:rsidRPr="00912ED3">
        <w:t>2,</w:t>
      </w:r>
      <w:r w:rsidR="00A470CE">
        <w:t xml:space="preserve"> </w:t>
      </w:r>
      <w:r w:rsidRPr="00912ED3">
        <w:t>the</w:t>
      </w:r>
      <w:r w:rsidR="00A470CE">
        <w:t xml:space="preserve"> </w:t>
      </w:r>
      <w:r w:rsidRPr="00912ED3">
        <w:t>researchers</w:t>
      </w:r>
      <w:r w:rsidR="00A470CE">
        <w:t xml:space="preserve"> </w:t>
      </w:r>
      <w:r w:rsidRPr="00912ED3">
        <w:t>limited</w:t>
      </w:r>
      <w:r w:rsidR="00A470CE">
        <w:t xml:space="preserve"> </w:t>
      </w:r>
      <w:r w:rsidRPr="00912ED3">
        <w:t>the</w:t>
      </w:r>
      <w:r w:rsidR="00A470CE">
        <w:t xml:space="preserve"> </w:t>
      </w:r>
      <w:r w:rsidRPr="00912ED3">
        <w:t>questions</w:t>
      </w:r>
      <w:r w:rsidR="00A470CE">
        <w:t xml:space="preserve"> </w:t>
      </w:r>
      <w:r w:rsidRPr="00912ED3">
        <w:t>to</w:t>
      </w:r>
      <w:r w:rsidR="00A470CE">
        <w:t xml:space="preserve"> </w:t>
      </w:r>
      <w:r>
        <w:t>only</w:t>
      </w:r>
      <w:r w:rsidR="00A470CE">
        <w:t xml:space="preserve"> </w:t>
      </w:r>
      <w:r>
        <w:t>those</w:t>
      </w:r>
      <w:r w:rsidR="00A470CE">
        <w:t xml:space="preserve"> </w:t>
      </w:r>
      <w:r>
        <w:t>in</w:t>
      </w:r>
      <w:r w:rsidR="00A470CE">
        <w:t xml:space="preserve"> </w:t>
      </w:r>
      <w:r>
        <w:t>which</w:t>
      </w:r>
      <w:r w:rsidR="00A470CE">
        <w:t xml:space="preserve"> </w:t>
      </w:r>
      <w:r>
        <w:t>30</w:t>
      </w:r>
      <w:r w:rsidR="00A470CE">
        <w:t xml:space="preserve"> </w:t>
      </w:r>
      <w:r>
        <w:t>percent</w:t>
      </w:r>
      <w:r w:rsidR="00A470CE">
        <w:t xml:space="preserve"> </w:t>
      </w:r>
      <w:r>
        <w:t>or</w:t>
      </w:r>
      <w:r w:rsidR="00A470CE">
        <w:t xml:space="preserve"> </w:t>
      </w:r>
      <w:r>
        <w:t>more</w:t>
      </w:r>
      <w:r w:rsidR="00A470CE">
        <w:t xml:space="preserve"> </w:t>
      </w:r>
      <w:r>
        <w:t>of</w:t>
      </w:r>
      <w:r w:rsidR="00A470CE">
        <w:t xml:space="preserve"> </w:t>
      </w:r>
      <w:r>
        <w:t>the</w:t>
      </w:r>
      <w:r w:rsidR="00A470CE">
        <w:t xml:space="preserve"> </w:t>
      </w:r>
      <w:r>
        <w:t>providers</w:t>
      </w:r>
      <w:r w:rsidR="00A470CE">
        <w:t xml:space="preserve"> </w:t>
      </w:r>
      <w:r>
        <w:t>agreed</w:t>
      </w:r>
      <w:r w:rsidR="00A470CE">
        <w:t xml:space="preserve"> </w:t>
      </w:r>
      <w:r>
        <w:t>on</w:t>
      </w:r>
      <w:r w:rsidR="00A470CE">
        <w:t xml:space="preserve"> </w:t>
      </w:r>
      <w:r>
        <w:t>the</w:t>
      </w:r>
      <w:r w:rsidR="00A470CE">
        <w:t xml:space="preserve"> </w:t>
      </w:r>
      <w:r>
        <w:t>importance</w:t>
      </w:r>
      <w:r w:rsidR="00A470CE">
        <w:t xml:space="preserve"> </w:t>
      </w:r>
      <w:r>
        <w:t>of</w:t>
      </w:r>
      <w:r w:rsidR="00A470CE">
        <w:t xml:space="preserve"> </w:t>
      </w:r>
      <w:r>
        <w:t>a</w:t>
      </w:r>
      <w:r w:rsidR="00A470CE">
        <w:t xml:space="preserve"> </w:t>
      </w:r>
      <w:r>
        <w:t>theme</w:t>
      </w:r>
      <w:r w:rsidR="00A470CE">
        <w:t xml:space="preserve"> </w:t>
      </w:r>
      <w:r>
        <w:t>in</w:t>
      </w:r>
      <w:r w:rsidR="00A470CE">
        <w:t xml:space="preserve"> </w:t>
      </w:r>
      <w:r>
        <w:t>Round</w:t>
      </w:r>
      <w:r w:rsidR="00A470CE">
        <w:t xml:space="preserve"> </w:t>
      </w:r>
      <w:r>
        <w:t>1.</w:t>
      </w:r>
      <w:r w:rsidR="00A470CE">
        <w:t xml:space="preserve"> </w:t>
      </w:r>
      <w:r>
        <w:t>Researchers</w:t>
      </w:r>
      <w:r w:rsidR="00A470CE">
        <w:t xml:space="preserve"> </w:t>
      </w:r>
      <w:r>
        <w:t>drafted</w:t>
      </w:r>
      <w:r w:rsidR="00A470CE">
        <w:t xml:space="preserve"> </w:t>
      </w:r>
      <w:r>
        <w:t>statements</w:t>
      </w:r>
      <w:r w:rsidR="00A470CE">
        <w:t xml:space="preserve"> </w:t>
      </w:r>
      <w:r>
        <w:t>based</w:t>
      </w:r>
      <w:r w:rsidR="00A470CE">
        <w:t xml:space="preserve"> </w:t>
      </w:r>
      <w:r>
        <w:t>on</w:t>
      </w:r>
      <w:r w:rsidR="00A470CE">
        <w:t xml:space="preserve"> </w:t>
      </w:r>
      <w:r>
        <w:t>information</w:t>
      </w:r>
      <w:r w:rsidR="00A470CE">
        <w:t xml:space="preserve"> </w:t>
      </w:r>
      <w:r>
        <w:t>gathered</w:t>
      </w:r>
      <w:r w:rsidR="00A470CE">
        <w:t xml:space="preserve"> </w:t>
      </w:r>
      <w:r>
        <w:t>in</w:t>
      </w:r>
      <w:r w:rsidR="00A470CE">
        <w:t xml:space="preserve"> </w:t>
      </w:r>
      <w:r>
        <w:t>Round</w:t>
      </w:r>
      <w:r w:rsidR="00A470CE">
        <w:t xml:space="preserve"> </w:t>
      </w:r>
      <w:r>
        <w:t>1</w:t>
      </w:r>
      <w:r w:rsidR="00A470CE">
        <w:t xml:space="preserve"> </w:t>
      </w:r>
      <w:r>
        <w:t>and</w:t>
      </w:r>
      <w:r w:rsidR="00A470CE">
        <w:t xml:space="preserve"> </w:t>
      </w:r>
      <w:r>
        <w:t>then</w:t>
      </w:r>
      <w:r w:rsidR="00A470CE">
        <w:t xml:space="preserve"> </w:t>
      </w:r>
      <w:r>
        <w:t>asked</w:t>
      </w:r>
      <w:r w:rsidR="00A470CE">
        <w:t xml:space="preserve"> </w:t>
      </w:r>
      <w:r>
        <w:t>OHC</w:t>
      </w:r>
      <w:r w:rsidR="00A470CE">
        <w:t xml:space="preserve"> </w:t>
      </w:r>
      <w:r>
        <w:t>providers</w:t>
      </w:r>
      <w:r w:rsidR="00A470CE">
        <w:t xml:space="preserve"> </w:t>
      </w:r>
      <w:r>
        <w:t>to</w:t>
      </w:r>
      <w:r w:rsidR="00A470CE">
        <w:t xml:space="preserve"> </w:t>
      </w:r>
      <w:r>
        <w:t>specify</w:t>
      </w:r>
      <w:r w:rsidR="00A470CE">
        <w:t xml:space="preserve"> </w:t>
      </w:r>
      <w:r>
        <w:t>their</w:t>
      </w:r>
      <w:r w:rsidR="00A470CE">
        <w:t xml:space="preserve"> </w:t>
      </w:r>
      <w:r>
        <w:t>level</w:t>
      </w:r>
      <w:r w:rsidR="00A470CE">
        <w:t xml:space="preserve"> </w:t>
      </w:r>
      <w:r>
        <w:t>of</w:t>
      </w:r>
      <w:r w:rsidR="00A470CE">
        <w:t xml:space="preserve"> </w:t>
      </w:r>
      <w:r w:rsidRPr="00B236CB">
        <w:t>agreement</w:t>
      </w:r>
      <w:r w:rsidR="00A470CE">
        <w:t xml:space="preserve"> </w:t>
      </w:r>
      <w:r w:rsidRPr="00B236CB">
        <w:t>using</w:t>
      </w:r>
      <w:r w:rsidR="00A470CE">
        <w:t xml:space="preserve"> </w:t>
      </w:r>
      <w:r w:rsidRPr="00B236CB">
        <w:t>a</w:t>
      </w:r>
      <w:r w:rsidR="00A470CE">
        <w:t xml:space="preserve"> </w:t>
      </w:r>
      <w:r w:rsidRPr="00B236CB">
        <w:t>five</w:t>
      </w:r>
      <w:r>
        <w:t>-</w:t>
      </w:r>
      <w:r w:rsidRPr="00B236CB">
        <w:t>point</w:t>
      </w:r>
      <w:r w:rsidR="00A470CE">
        <w:t xml:space="preserve"> </w:t>
      </w:r>
      <w:r w:rsidRPr="00B236CB">
        <w:t>Likert</w:t>
      </w:r>
      <w:r w:rsidR="00A470CE">
        <w:t xml:space="preserve"> </w:t>
      </w:r>
      <w:r w:rsidRPr="000C6724">
        <w:t>scale:</w:t>
      </w:r>
      <w:r w:rsidR="00A470CE">
        <w:t xml:space="preserve"> </w:t>
      </w:r>
      <w:r w:rsidRPr="000C6724">
        <w:t>“I</w:t>
      </w:r>
      <w:r w:rsidR="00A470CE">
        <w:t xml:space="preserve"> </w:t>
      </w:r>
      <w:r w:rsidRPr="000C6724">
        <w:t>disagree</w:t>
      </w:r>
      <w:r w:rsidR="00A470CE">
        <w:t xml:space="preserve"> </w:t>
      </w:r>
      <w:r w:rsidRPr="000C6724">
        <w:t>very</w:t>
      </w:r>
      <w:r w:rsidR="00A470CE">
        <w:t xml:space="preserve"> </w:t>
      </w:r>
      <w:r w:rsidRPr="000C6724">
        <w:t>strongly</w:t>
      </w:r>
      <w:r>
        <w:t>.</w:t>
      </w:r>
      <w:r w:rsidRPr="000C6724">
        <w:t>”</w:t>
      </w:r>
      <w:r w:rsidR="00A470CE">
        <w:t xml:space="preserve"> </w:t>
      </w:r>
      <w:r w:rsidRPr="000C6724">
        <w:t>“I</w:t>
      </w:r>
      <w:r w:rsidR="00A470CE">
        <w:t xml:space="preserve"> </w:t>
      </w:r>
      <w:r w:rsidRPr="000C6724">
        <w:t>disagree</w:t>
      </w:r>
      <w:r>
        <w:t>.</w:t>
      </w:r>
      <w:r w:rsidRPr="000C6724">
        <w:t>”</w:t>
      </w:r>
      <w:r w:rsidR="00A470CE">
        <w:t xml:space="preserve"> </w:t>
      </w:r>
      <w:r w:rsidRPr="000C6724">
        <w:t>“</w:t>
      </w:r>
      <w:r>
        <w:t>N</w:t>
      </w:r>
      <w:r w:rsidRPr="000C6724">
        <w:t>either</w:t>
      </w:r>
      <w:r w:rsidR="00A470CE">
        <w:t xml:space="preserve"> </w:t>
      </w:r>
      <w:r w:rsidRPr="000C6724">
        <w:t>disagree</w:t>
      </w:r>
      <w:r w:rsidR="00A470CE">
        <w:t xml:space="preserve"> </w:t>
      </w:r>
      <w:r w:rsidRPr="000C6724">
        <w:t>nor</w:t>
      </w:r>
      <w:r w:rsidR="00A470CE">
        <w:t xml:space="preserve"> </w:t>
      </w:r>
      <w:r w:rsidRPr="000C6724">
        <w:t>agree</w:t>
      </w:r>
      <w:r>
        <w:t>.</w:t>
      </w:r>
      <w:r w:rsidRPr="000C6724">
        <w:t>”</w:t>
      </w:r>
      <w:r w:rsidR="00A470CE">
        <w:t xml:space="preserve"> </w:t>
      </w:r>
      <w:r w:rsidRPr="000C6724">
        <w:t>“I</w:t>
      </w:r>
      <w:r w:rsidR="00A470CE">
        <w:t xml:space="preserve"> </w:t>
      </w:r>
      <w:r w:rsidRPr="000C6724">
        <w:t>agree</w:t>
      </w:r>
      <w:r>
        <w:t>.”</w:t>
      </w:r>
      <w:r w:rsidR="00A470CE">
        <w:t xml:space="preserve"> </w:t>
      </w:r>
      <w:r w:rsidRPr="000C6724">
        <w:t>“I</w:t>
      </w:r>
      <w:r w:rsidR="00A470CE">
        <w:t xml:space="preserve"> </w:t>
      </w:r>
      <w:r w:rsidRPr="00797AE2">
        <w:t>agree</w:t>
      </w:r>
      <w:r w:rsidR="00A470CE">
        <w:t xml:space="preserve"> </w:t>
      </w:r>
      <w:r w:rsidRPr="00797AE2">
        <w:t>very</w:t>
      </w:r>
      <w:r w:rsidR="00A470CE">
        <w:t xml:space="preserve"> </w:t>
      </w:r>
      <w:r w:rsidRPr="00797AE2">
        <w:t>strongly.”</w:t>
      </w:r>
      <w:r w:rsidR="00A470CE">
        <w:t xml:space="preserve"> </w:t>
      </w:r>
      <w:r w:rsidRPr="00797AE2">
        <w:t>Round</w:t>
      </w:r>
      <w:r w:rsidR="00A470CE">
        <w:t xml:space="preserve"> </w:t>
      </w:r>
      <w:r w:rsidRPr="00797AE2">
        <w:t>2</w:t>
      </w:r>
      <w:r w:rsidR="00A470CE">
        <w:t xml:space="preserve"> </w:t>
      </w:r>
      <w:r w:rsidRPr="00797AE2">
        <w:t>questions</w:t>
      </w:r>
      <w:r w:rsidR="00A470CE">
        <w:t xml:space="preserve"> </w:t>
      </w:r>
      <w:r>
        <w:t>may</w:t>
      </w:r>
      <w:r w:rsidR="00A470CE">
        <w:t xml:space="preserve"> </w:t>
      </w:r>
      <w:r>
        <w:t>be</w:t>
      </w:r>
      <w:r w:rsidR="00A470CE">
        <w:t xml:space="preserve"> </w:t>
      </w:r>
      <w:r>
        <w:t>viewed</w:t>
      </w:r>
      <w:r w:rsidR="00A470CE">
        <w:t xml:space="preserve"> </w:t>
      </w:r>
      <w:r>
        <w:t>in</w:t>
      </w:r>
      <w:r w:rsidR="00A470CE">
        <w:t xml:space="preserve"> </w:t>
      </w:r>
      <w:r>
        <w:t>Appendix</w:t>
      </w:r>
      <w:r w:rsidR="00A470CE">
        <w:t xml:space="preserve"> </w:t>
      </w:r>
      <w:r>
        <w:t>D.</w:t>
      </w:r>
    </w:p>
    <w:p w14:paraId="1255F492" w14:textId="02B650B9" w:rsidR="006B140F" w:rsidRPr="001F524D" w:rsidRDefault="006B140F" w:rsidP="001A4685">
      <w:pPr>
        <w:pStyle w:val="NCDBodyText"/>
        <w:spacing w:after="160"/>
      </w:pPr>
      <w:r>
        <w:t>Based</w:t>
      </w:r>
      <w:r w:rsidR="00A470CE">
        <w:t xml:space="preserve"> </w:t>
      </w:r>
      <w:r>
        <w:t>on</w:t>
      </w:r>
      <w:r w:rsidR="00A470CE">
        <w:t xml:space="preserve"> </w:t>
      </w:r>
      <w:r>
        <w:t>the</w:t>
      </w:r>
      <w:r w:rsidR="00A470CE">
        <w:t xml:space="preserve"> </w:t>
      </w:r>
      <w:r>
        <w:t>Round</w:t>
      </w:r>
      <w:r w:rsidR="00A470CE">
        <w:t xml:space="preserve"> </w:t>
      </w:r>
      <w:r>
        <w:t>2</w:t>
      </w:r>
      <w:r w:rsidR="00A470CE">
        <w:t xml:space="preserve"> </w:t>
      </w:r>
      <w:r>
        <w:t>provider</w:t>
      </w:r>
      <w:r w:rsidR="00A470CE">
        <w:t xml:space="preserve"> </w:t>
      </w:r>
      <w:r>
        <w:t>responses,</w:t>
      </w:r>
      <w:r w:rsidR="00A470CE">
        <w:t xml:space="preserve"> </w:t>
      </w:r>
      <w:r>
        <w:t>the</w:t>
      </w:r>
      <w:r w:rsidR="00A470CE">
        <w:t xml:space="preserve"> </w:t>
      </w:r>
      <w:r>
        <w:t>number</w:t>
      </w:r>
      <w:r w:rsidR="00A470CE">
        <w:t xml:space="preserve"> </w:t>
      </w:r>
      <w:r>
        <w:t>one</w:t>
      </w:r>
      <w:r w:rsidR="00A470CE">
        <w:t xml:space="preserve"> </w:t>
      </w:r>
      <w:r>
        <w:t>item</w:t>
      </w:r>
      <w:r w:rsidR="00A470CE">
        <w:t xml:space="preserve"> </w:t>
      </w:r>
      <w:r>
        <w:t>selected</w:t>
      </w:r>
      <w:r w:rsidR="00A470CE">
        <w:t xml:space="preserve"> </w:t>
      </w:r>
      <w:r>
        <w:t>to</w:t>
      </w:r>
      <w:r w:rsidR="00A470CE">
        <w:t xml:space="preserve"> </w:t>
      </w:r>
      <w:r>
        <w:t>influence</w:t>
      </w:r>
      <w:r w:rsidR="00A470CE">
        <w:t xml:space="preserve"> </w:t>
      </w:r>
      <w:r>
        <w:t>an</w:t>
      </w:r>
      <w:r w:rsidR="00A470CE">
        <w:t xml:space="preserve"> </w:t>
      </w:r>
      <w:r>
        <w:t>OHC</w:t>
      </w:r>
      <w:r w:rsidR="00A470CE">
        <w:t xml:space="preserve"> </w:t>
      </w:r>
      <w:r>
        <w:t>provider’s</w:t>
      </w:r>
      <w:r w:rsidR="00A470CE">
        <w:t xml:space="preserve"> </w:t>
      </w:r>
      <w:r>
        <w:t>decision</w:t>
      </w:r>
      <w:r w:rsidR="00A470CE">
        <w:t xml:space="preserve"> </w:t>
      </w:r>
      <w:r>
        <w:t>to</w:t>
      </w:r>
      <w:r w:rsidR="00A470CE">
        <w:t xml:space="preserve"> </w:t>
      </w:r>
      <w:r>
        <w:t>participate</w:t>
      </w:r>
      <w:r w:rsidR="00A470CE">
        <w:t xml:space="preserve"> </w:t>
      </w:r>
      <w:r>
        <w:t>in</w:t>
      </w:r>
      <w:r w:rsidR="00A470CE">
        <w:t xml:space="preserve"> </w:t>
      </w:r>
      <w:r>
        <w:t>Medicaid</w:t>
      </w:r>
      <w:r w:rsidR="00A470CE">
        <w:t xml:space="preserve"> </w:t>
      </w:r>
      <w:r>
        <w:t>programs</w:t>
      </w:r>
      <w:r w:rsidR="00A470CE">
        <w:t xml:space="preserve"> </w:t>
      </w:r>
      <w:r>
        <w:t>that</w:t>
      </w:r>
      <w:r w:rsidR="00A470CE">
        <w:t xml:space="preserve"> </w:t>
      </w:r>
      <w:r>
        <w:t>serve</w:t>
      </w:r>
      <w:r w:rsidR="00A470CE">
        <w:t xml:space="preserve"> </w:t>
      </w:r>
      <w:r>
        <w:t>adults</w:t>
      </w:r>
      <w:r w:rsidR="00A470CE">
        <w:t xml:space="preserve"> </w:t>
      </w:r>
      <w:r>
        <w:t>with</w:t>
      </w:r>
      <w:r w:rsidR="00A470CE">
        <w:t xml:space="preserve"> </w:t>
      </w:r>
      <w:r>
        <w:t>I/DD</w:t>
      </w:r>
      <w:r w:rsidR="00A470CE">
        <w:t xml:space="preserve"> </w:t>
      </w:r>
      <w:r>
        <w:t>was</w:t>
      </w:r>
      <w:r w:rsidR="00A470CE">
        <w:t xml:space="preserve"> </w:t>
      </w:r>
      <w:r w:rsidR="004002A1" w:rsidRPr="004002A1">
        <w:rPr>
          <w:i/>
          <w:iCs/>
        </w:rPr>
        <w:t xml:space="preserve">supportive </w:t>
      </w:r>
      <w:r>
        <w:t>of</w:t>
      </w:r>
      <w:r w:rsidR="00A470CE">
        <w:t xml:space="preserve"> </w:t>
      </w:r>
      <w:r>
        <w:t>patients</w:t>
      </w:r>
      <w:r w:rsidR="00A470CE">
        <w:t xml:space="preserve"> </w:t>
      </w:r>
      <w:r>
        <w:t>with</w:t>
      </w:r>
      <w:r w:rsidR="00A470CE">
        <w:t xml:space="preserve"> </w:t>
      </w:r>
      <w:r>
        <w:t>I/DD</w:t>
      </w:r>
      <w:proofErr w:type="gramStart"/>
      <w:r>
        <w:t>—“</w:t>
      </w:r>
      <w:proofErr w:type="gramEnd"/>
      <w:r>
        <w:t>helping</w:t>
      </w:r>
      <w:r w:rsidR="00A470CE">
        <w:t xml:space="preserve"> </w:t>
      </w:r>
      <w:r>
        <w:t>people</w:t>
      </w:r>
      <w:r w:rsidR="00A470CE">
        <w:t xml:space="preserve"> </w:t>
      </w:r>
      <w:r>
        <w:t>in</w:t>
      </w:r>
      <w:r w:rsidR="00A470CE">
        <w:t xml:space="preserve"> </w:t>
      </w:r>
      <w:r>
        <w:t>need.”</w:t>
      </w:r>
      <w:r w:rsidR="00A470CE">
        <w:t xml:space="preserve"> </w:t>
      </w:r>
      <w:r>
        <w:t>Following</w:t>
      </w:r>
      <w:r w:rsidR="00A470CE">
        <w:t xml:space="preserve"> </w:t>
      </w:r>
      <w:r>
        <w:t>this</w:t>
      </w:r>
      <w:r w:rsidR="00A470CE">
        <w:t xml:space="preserve"> </w:t>
      </w:r>
      <w:r>
        <w:t>were</w:t>
      </w:r>
      <w:r w:rsidR="00A470CE">
        <w:t xml:space="preserve"> </w:t>
      </w:r>
      <w:r>
        <w:t>several</w:t>
      </w:r>
      <w:r w:rsidR="00A470CE">
        <w:t xml:space="preserve"> </w:t>
      </w:r>
      <w:r>
        <w:t>items</w:t>
      </w:r>
      <w:r w:rsidR="00A470CE">
        <w:t xml:space="preserve"> </w:t>
      </w:r>
      <w:r>
        <w:t>that</w:t>
      </w:r>
      <w:r w:rsidR="00A470CE">
        <w:t xml:space="preserve"> </w:t>
      </w:r>
      <w:r w:rsidR="004002A1" w:rsidRPr="004002A1">
        <w:rPr>
          <w:i/>
          <w:iCs/>
        </w:rPr>
        <w:t xml:space="preserve">dissuade </w:t>
      </w:r>
      <w:r>
        <w:t>providers</w:t>
      </w:r>
      <w:r w:rsidR="00A470CE">
        <w:t xml:space="preserve"> </w:t>
      </w:r>
      <w:r>
        <w:t>from</w:t>
      </w:r>
      <w:r w:rsidR="00A470CE">
        <w:t xml:space="preserve"> </w:t>
      </w:r>
      <w:r>
        <w:t>participating</w:t>
      </w:r>
      <w:r w:rsidR="00A470CE">
        <w:t xml:space="preserve"> </w:t>
      </w:r>
      <w:r>
        <w:t>in</w:t>
      </w:r>
      <w:r w:rsidR="00A470CE">
        <w:t xml:space="preserve"> </w:t>
      </w:r>
      <w:r>
        <w:t>Medicaid.</w:t>
      </w:r>
      <w:r w:rsidR="00A470CE">
        <w:t xml:space="preserve"> </w:t>
      </w:r>
      <w:r>
        <w:t>These</w:t>
      </w:r>
      <w:r w:rsidR="00A470CE">
        <w:t xml:space="preserve"> </w:t>
      </w:r>
      <w:r>
        <w:t>included</w:t>
      </w:r>
      <w:r w:rsidR="00A470CE">
        <w:t xml:space="preserve"> </w:t>
      </w:r>
      <w:r>
        <w:t>“missed</w:t>
      </w:r>
      <w:r w:rsidR="00A470CE">
        <w:t xml:space="preserve"> </w:t>
      </w:r>
      <w:r>
        <w:t>appointments;”</w:t>
      </w:r>
      <w:r w:rsidR="00A470CE">
        <w:t xml:space="preserve"> </w:t>
      </w:r>
      <w:r>
        <w:t>“low</w:t>
      </w:r>
      <w:r w:rsidR="00A470CE">
        <w:t xml:space="preserve"> </w:t>
      </w:r>
      <w:r>
        <w:t>reimbursement</w:t>
      </w:r>
      <w:r w:rsidR="00A470CE">
        <w:t xml:space="preserve"> </w:t>
      </w:r>
      <w:r>
        <w:t>rates;”</w:t>
      </w:r>
      <w:r w:rsidR="00A470CE">
        <w:t xml:space="preserve"> </w:t>
      </w:r>
      <w:r>
        <w:t>“cost;”</w:t>
      </w:r>
      <w:r w:rsidR="00A470CE">
        <w:t xml:space="preserve"> </w:t>
      </w:r>
      <w:r>
        <w:t>“inadequate</w:t>
      </w:r>
      <w:r w:rsidR="00A470CE">
        <w:t xml:space="preserve"> </w:t>
      </w:r>
      <w:r>
        <w:t>dental</w:t>
      </w:r>
      <w:r w:rsidR="00A470CE">
        <w:t xml:space="preserve"> </w:t>
      </w:r>
      <w:r>
        <w:t>benefits</w:t>
      </w:r>
      <w:r w:rsidR="00A470CE">
        <w:t xml:space="preserve"> </w:t>
      </w:r>
      <w:r>
        <w:t>and</w:t>
      </w:r>
      <w:r w:rsidR="00A470CE">
        <w:t xml:space="preserve"> </w:t>
      </w:r>
      <w:r>
        <w:t>coverage;”</w:t>
      </w:r>
      <w:r w:rsidR="00A470CE">
        <w:t xml:space="preserve"> </w:t>
      </w:r>
      <w:r>
        <w:t>and</w:t>
      </w:r>
      <w:r w:rsidR="00A470CE">
        <w:t xml:space="preserve"> </w:t>
      </w:r>
      <w:r>
        <w:t>“Medicaid</w:t>
      </w:r>
      <w:r w:rsidR="00A470CE">
        <w:t xml:space="preserve"> </w:t>
      </w:r>
      <w:r>
        <w:t>prior</w:t>
      </w:r>
      <w:r w:rsidR="00A470CE">
        <w:t xml:space="preserve"> </w:t>
      </w:r>
      <w:r>
        <w:t>approval</w:t>
      </w:r>
      <w:r w:rsidR="00A470CE">
        <w:t xml:space="preserve"> </w:t>
      </w:r>
      <w:r>
        <w:t>policies.”</w:t>
      </w:r>
    </w:p>
    <w:p w14:paraId="032E64C1" w14:textId="1F84178D" w:rsidR="006B140F" w:rsidRPr="001F524D" w:rsidRDefault="006B140F" w:rsidP="001A4685">
      <w:pPr>
        <w:pStyle w:val="NCDBodyText"/>
        <w:spacing w:after="160"/>
      </w:pPr>
      <w:r>
        <w:t>Regarding</w:t>
      </w:r>
      <w:r w:rsidR="00A470CE">
        <w:t xml:space="preserve"> </w:t>
      </w:r>
      <w:r>
        <w:t>suggestions</w:t>
      </w:r>
      <w:r w:rsidR="00A470CE">
        <w:t xml:space="preserve"> </w:t>
      </w:r>
      <w:r>
        <w:t>to</w:t>
      </w:r>
      <w:r w:rsidR="00A470CE">
        <w:t xml:space="preserve"> </w:t>
      </w:r>
      <w:r>
        <w:t>increase</w:t>
      </w:r>
      <w:r w:rsidR="00A470CE">
        <w:t xml:space="preserve"> </w:t>
      </w:r>
      <w:r>
        <w:t>participation</w:t>
      </w:r>
      <w:r w:rsidR="00A470CE">
        <w:t xml:space="preserve"> </w:t>
      </w:r>
      <w:r>
        <w:t>in</w:t>
      </w:r>
      <w:r w:rsidR="00A470CE">
        <w:t xml:space="preserve"> </w:t>
      </w:r>
      <w:r>
        <w:t>Medicaid</w:t>
      </w:r>
      <w:r w:rsidR="00A470CE">
        <w:t xml:space="preserve"> </w:t>
      </w:r>
      <w:r>
        <w:t>dental</w:t>
      </w:r>
      <w:r w:rsidR="00A470CE">
        <w:t xml:space="preserve"> </w:t>
      </w:r>
      <w:r>
        <w:t>programs,</w:t>
      </w:r>
      <w:r w:rsidR="00A470CE">
        <w:t xml:space="preserve"> </w:t>
      </w:r>
      <w:r>
        <w:t>the</w:t>
      </w:r>
      <w:r w:rsidR="00A470CE">
        <w:t xml:space="preserve"> </w:t>
      </w:r>
      <w:r>
        <w:t>items</w:t>
      </w:r>
      <w:r w:rsidR="00A470CE">
        <w:t xml:space="preserve"> </w:t>
      </w:r>
      <w:r>
        <w:t>that</w:t>
      </w:r>
      <w:r w:rsidR="00A470CE">
        <w:t xml:space="preserve"> </w:t>
      </w:r>
      <w:r>
        <w:t>ranked</w:t>
      </w:r>
      <w:r w:rsidR="00A470CE">
        <w:t xml:space="preserve"> </w:t>
      </w:r>
      <w:r>
        <w:t>highest</w:t>
      </w:r>
      <w:r w:rsidR="00A470CE">
        <w:t xml:space="preserve"> </w:t>
      </w:r>
      <w:r>
        <w:t>were</w:t>
      </w:r>
      <w:r w:rsidR="00A470CE">
        <w:t xml:space="preserve"> </w:t>
      </w:r>
      <w:r>
        <w:t>“adjusting</w:t>
      </w:r>
      <w:r w:rsidR="00A470CE">
        <w:t xml:space="preserve"> </w:t>
      </w:r>
      <w:r>
        <w:t>reimbursement</w:t>
      </w:r>
      <w:r w:rsidR="00A470CE">
        <w:t xml:space="preserve"> </w:t>
      </w:r>
      <w:r>
        <w:t>rates</w:t>
      </w:r>
      <w:r w:rsidR="00A470CE">
        <w:t xml:space="preserve"> </w:t>
      </w:r>
      <w:r>
        <w:t>annually;”</w:t>
      </w:r>
      <w:r w:rsidR="00A470CE">
        <w:t xml:space="preserve"> </w:t>
      </w:r>
      <w:r>
        <w:t>“implementing</w:t>
      </w:r>
      <w:r w:rsidR="00A470CE">
        <w:t xml:space="preserve"> </w:t>
      </w:r>
      <w:r>
        <w:lastRenderedPageBreak/>
        <w:t>provider</w:t>
      </w:r>
      <w:r w:rsidR="00A470CE">
        <w:t xml:space="preserve"> </w:t>
      </w:r>
      <w:r>
        <w:t>incentives;”</w:t>
      </w:r>
      <w:r w:rsidR="00A470CE">
        <w:t xml:space="preserve"> </w:t>
      </w:r>
      <w:r>
        <w:t>“delivering</w:t>
      </w:r>
      <w:r w:rsidR="00A470CE">
        <w:t xml:space="preserve"> </w:t>
      </w:r>
      <w:r>
        <w:t>patient</w:t>
      </w:r>
      <w:r w:rsidR="00A470CE">
        <w:t xml:space="preserve"> </w:t>
      </w:r>
      <w:r>
        <w:t>incentives;”</w:t>
      </w:r>
      <w:r w:rsidR="00A470CE">
        <w:t xml:space="preserve"> </w:t>
      </w:r>
      <w:r>
        <w:t>and</w:t>
      </w:r>
      <w:r w:rsidR="00A470CE">
        <w:t xml:space="preserve"> </w:t>
      </w:r>
      <w:r>
        <w:t>“permitting</w:t>
      </w:r>
      <w:r w:rsidR="00A470CE">
        <w:t xml:space="preserve"> </w:t>
      </w:r>
      <w:r>
        <w:t>billing</w:t>
      </w:r>
      <w:r w:rsidR="00A470CE">
        <w:t xml:space="preserve"> </w:t>
      </w:r>
      <w:r>
        <w:t>for</w:t>
      </w:r>
      <w:r w:rsidR="00A470CE">
        <w:t xml:space="preserve"> </w:t>
      </w:r>
      <w:r>
        <w:t>missed</w:t>
      </w:r>
      <w:r w:rsidR="00A470CE">
        <w:t xml:space="preserve"> </w:t>
      </w:r>
      <w:r>
        <w:t>appointments.”</w:t>
      </w:r>
    </w:p>
    <w:p w14:paraId="25DBE894" w14:textId="49F76E8B" w:rsidR="006B140F" w:rsidRPr="001F524D" w:rsidRDefault="006B140F" w:rsidP="001A4685">
      <w:pPr>
        <w:pStyle w:val="NCDBodyText"/>
      </w:pPr>
      <w:r>
        <w:t>Finally,</w:t>
      </w:r>
      <w:r w:rsidR="00A470CE">
        <w:t xml:space="preserve"> </w:t>
      </w:r>
      <w:r>
        <w:t>the</w:t>
      </w:r>
      <w:r w:rsidR="00A470CE">
        <w:t xml:space="preserve"> </w:t>
      </w:r>
      <w:r>
        <w:t>factor</w:t>
      </w:r>
      <w:r w:rsidR="00A470CE">
        <w:t xml:space="preserve"> </w:t>
      </w:r>
      <w:r>
        <w:t>that</w:t>
      </w:r>
      <w:r w:rsidR="00A470CE">
        <w:t xml:space="preserve"> </w:t>
      </w:r>
      <w:r>
        <w:t>most</w:t>
      </w:r>
      <w:r w:rsidR="00A470CE">
        <w:t xml:space="preserve"> </w:t>
      </w:r>
      <w:r>
        <w:t>influenced</w:t>
      </w:r>
      <w:r w:rsidR="00A470CE">
        <w:t xml:space="preserve"> </w:t>
      </w:r>
      <w:r>
        <w:t>the</w:t>
      </w:r>
      <w:r w:rsidR="00A470CE">
        <w:t xml:space="preserve"> </w:t>
      </w:r>
      <w:r>
        <w:t>OHC</w:t>
      </w:r>
      <w:r w:rsidR="00A470CE">
        <w:t xml:space="preserve"> </w:t>
      </w:r>
      <w:r>
        <w:t>providers’</w:t>
      </w:r>
      <w:r w:rsidR="00A470CE">
        <w:t xml:space="preserve"> </w:t>
      </w:r>
      <w:r>
        <w:t>decisions</w:t>
      </w:r>
      <w:r w:rsidR="00A470CE">
        <w:t xml:space="preserve"> </w:t>
      </w:r>
      <w:r>
        <w:t>to</w:t>
      </w:r>
      <w:r w:rsidR="00A470CE">
        <w:t xml:space="preserve"> </w:t>
      </w:r>
      <w:r>
        <w:t>treat</w:t>
      </w:r>
      <w:r w:rsidR="00A470CE">
        <w:t xml:space="preserve"> </w:t>
      </w:r>
      <w:r>
        <w:t>adults</w:t>
      </w:r>
      <w:r w:rsidR="00A470CE">
        <w:t xml:space="preserve"> </w:t>
      </w:r>
      <w:r>
        <w:t>with</w:t>
      </w:r>
      <w:r w:rsidR="00A470CE">
        <w:t xml:space="preserve"> </w:t>
      </w:r>
      <w:r>
        <w:t>I/DD</w:t>
      </w:r>
      <w:r w:rsidR="00A470CE">
        <w:t xml:space="preserve"> </w:t>
      </w:r>
      <w:r>
        <w:t>were</w:t>
      </w:r>
      <w:r w:rsidR="00A470CE">
        <w:t xml:space="preserve"> </w:t>
      </w:r>
      <w:r>
        <w:t>“filling</w:t>
      </w:r>
      <w:r w:rsidR="00A470CE">
        <w:t xml:space="preserve"> </w:t>
      </w:r>
      <w:r>
        <w:t>a</w:t>
      </w:r>
      <w:r w:rsidR="00A470CE">
        <w:t xml:space="preserve"> </w:t>
      </w:r>
      <w:r>
        <w:t>critical</w:t>
      </w:r>
      <w:r w:rsidR="00A470CE">
        <w:t xml:space="preserve"> </w:t>
      </w:r>
      <w:r>
        <w:t>unmet</w:t>
      </w:r>
      <w:r w:rsidR="00A470CE">
        <w:t xml:space="preserve"> </w:t>
      </w:r>
      <w:r>
        <w:t>need;”</w:t>
      </w:r>
      <w:r w:rsidR="00A470CE">
        <w:t xml:space="preserve"> </w:t>
      </w:r>
      <w:r>
        <w:t>After</w:t>
      </w:r>
      <w:r w:rsidR="00A470CE">
        <w:t xml:space="preserve"> </w:t>
      </w:r>
      <w:r>
        <w:t>this,</w:t>
      </w:r>
      <w:r w:rsidR="00A470CE">
        <w:t xml:space="preserve"> </w:t>
      </w:r>
      <w:r>
        <w:t>“time;”</w:t>
      </w:r>
      <w:r w:rsidR="00A470CE">
        <w:t xml:space="preserve"> </w:t>
      </w:r>
      <w:r>
        <w:t>“feeling</w:t>
      </w:r>
      <w:r w:rsidR="00A470CE">
        <w:t xml:space="preserve"> </w:t>
      </w:r>
      <w:r>
        <w:t>competent;”</w:t>
      </w:r>
      <w:r w:rsidR="00A470CE">
        <w:t xml:space="preserve"> </w:t>
      </w:r>
      <w:r>
        <w:t>“staffing;”</w:t>
      </w:r>
      <w:r w:rsidR="00A470CE">
        <w:t xml:space="preserve"> </w:t>
      </w:r>
      <w:r>
        <w:t>and</w:t>
      </w:r>
      <w:r w:rsidR="00A470CE">
        <w:t xml:space="preserve"> </w:t>
      </w:r>
      <w:r>
        <w:t>“having</w:t>
      </w:r>
      <w:r w:rsidR="00A470CE">
        <w:t xml:space="preserve"> </w:t>
      </w:r>
      <w:r>
        <w:t>the</w:t>
      </w:r>
      <w:r w:rsidR="00A470CE">
        <w:t xml:space="preserve"> </w:t>
      </w:r>
      <w:r>
        <w:t>appropriate</w:t>
      </w:r>
      <w:r w:rsidR="00A470CE">
        <w:t xml:space="preserve"> </w:t>
      </w:r>
      <w:r>
        <w:t>equipment”</w:t>
      </w:r>
      <w:r w:rsidR="00A470CE">
        <w:t xml:space="preserve"> </w:t>
      </w:r>
      <w:r>
        <w:t>were</w:t>
      </w:r>
      <w:r w:rsidR="00A470CE">
        <w:t xml:space="preserve"> </w:t>
      </w:r>
      <w:r>
        <w:t>selected.</w:t>
      </w:r>
    </w:p>
    <w:p w14:paraId="50979282" w14:textId="2D2952C3" w:rsidR="006B140F" w:rsidRPr="001F524D" w:rsidRDefault="004002A1" w:rsidP="001A4685">
      <w:pPr>
        <w:pStyle w:val="Heading2"/>
      </w:pPr>
      <w:bookmarkStart w:id="106" w:name="_Toc129609250"/>
      <w:r w:rsidRPr="004002A1">
        <w:t>Discussion</w:t>
      </w:r>
      <w:bookmarkEnd w:id="106"/>
    </w:p>
    <w:p w14:paraId="5E5D4AA1" w14:textId="2CCC5238" w:rsidR="006B140F" w:rsidRPr="001F524D" w:rsidRDefault="006B140F" w:rsidP="001A4685">
      <w:pPr>
        <w:pStyle w:val="NCDBodyText"/>
        <w:spacing w:after="160"/>
      </w:pPr>
      <w:r w:rsidRPr="00D85C5B">
        <w:t>Round</w:t>
      </w:r>
      <w:r w:rsidR="00A470CE">
        <w:t xml:space="preserve"> </w:t>
      </w:r>
      <w:r w:rsidRPr="00D85C5B">
        <w:t>2</w:t>
      </w:r>
      <w:r w:rsidR="00A470CE">
        <w:t xml:space="preserve"> </w:t>
      </w:r>
      <w:r w:rsidRPr="00D85C5B">
        <w:t>provided</w:t>
      </w:r>
      <w:r w:rsidR="00A470CE">
        <w:t xml:space="preserve"> </w:t>
      </w:r>
      <w:r w:rsidRPr="00D85C5B">
        <w:t>an</w:t>
      </w:r>
      <w:r w:rsidR="00A470CE">
        <w:t xml:space="preserve"> </w:t>
      </w:r>
      <w:r w:rsidRPr="00D85C5B">
        <w:t>opportunity</w:t>
      </w:r>
      <w:r w:rsidR="00A470CE">
        <w:t xml:space="preserve"> </w:t>
      </w:r>
      <w:r w:rsidRPr="00D85C5B">
        <w:t>for</w:t>
      </w:r>
      <w:r w:rsidR="00A470CE">
        <w:t xml:space="preserve"> </w:t>
      </w:r>
      <w:r w:rsidRPr="00D85C5B">
        <w:t>researchers</w:t>
      </w:r>
      <w:r w:rsidR="00A470CE">
        <w:t xml:space="preserve"> </w:t>
      </w:r>
      <w:r w:rsidRPr="00D85C5B">
        <w:t>to</w:t>
      </w:r>
      <w:r w:rsidR="00A470CE">
        <w:t xml:space="preserve"> </w:t>
      </w:r>
      <w:r>
        <w:t>narrow</w:t>
      </w:r>
      <w:r w:rsidR="00A470CE">
        <w:t xml:space="preserve"> </w:t>
      </w:r>
      <w:r>
        <w:t>the</w:t>
      </w:r>
      <w:r w:rsidR="00A470CE">
        <w:t xml:space="preserve"> </w:t>
      </w:r>
      <w:r>
        <w:t>field</w:t>
      </w:r>
      <w:r w:rsidR="00A470CE">
        <w:t xml:space="preserve"> </w:t>
      </w:r>
      <w:r>
        <w:t>of</w:t>
      </w:r>
      <w:r w:rsidR="00A470CE">
        <w:t xml:space="preserve"> </w:t>
      </w:r>
      <w:r>
        <w:t>items</w:t>
      </w:r>
      <w:r w:rsidR="00A470CE">
        <w:t xml:space="preserve"> </w:t>
      </w:r>
      <w:r>
        <w:t>that</w:t>
      </w:r>
      <w:r w:rsidR="00A470CE">
        <w:t xml:space="preserve"> </w:t>
      </w:r>
      <w:r>
        <w:t>OHC</w:t>
      </w:r>
      <w:r w:rsidR="00A470CE">
        <w:t xml:space="preserve"> </w:t>
      </w:r>
      <w:r>
        <w:t>providers</w:t>
      </w:r>
      <w:r w:rsidR="00A470CE">
        <w:t xml:space="preserve"> </w:t>
      </w:r>
      <w:r>
        <w:t>perceive</w:t>
      </w:r>
      <w:r w:rsidR="00A470CE">
        <w:t xml:space="preserve"> </w:t>
      </w:r>
      <w:r>
        <w:t>to</w:t>
      </w:r>
      <w:r w:rsidR="00A470CE">
        <w:t xml:space="preserve"> </w:t>
      </w:r>
      <w:r>
        <w:t>be</w:t>
      </w:r>
      <w:r w:rsidR="00A470CE">
        <w:t xml:space="preserve"> </w:t>
      </w:r>
      <w:r>
        <w:t>important</w:t>
      </w:r>
      <w:r w:rsidR="00A470CE">
        <w:t xml:space="preserve"> </w:t>
      </w:r>
      <w:r>
        <w:t>factors</w:t>
      </w:r>
      <w:r w:rsidR="00A470CE">
        <w:t xml:space="preserve"> </w:t>
      </w:r>
      <w:r>
        <w:t>when</w:t>
      </w:r>
      <w:r w:rsidR="00A470CE">
        <w:t xml:space="preserve"> </w:t>
      </w:r>
      <w:r>
        <w:t>considering</w:t>
      </w:r>
      <w:r w:rsidR="00A470CE">
        <w:t xml:space="preserve"> </w:t>
      </w:r>
      <w:r>
        <w:t>Medicaid</w:t>
      </w:r>
      <w:r w:rsidR="00A470CE">
        <w:t xml:space="preserve"> </w:t>
      </w:r>
      <w:r>
        <w:t>participation</w:t>
      </w:r>
      <w:r w:rsidR="00A470CE">
        <w:t xml:space="preserve"> </w:t>
      </w:r>
      <w:r>
        <w:t>and</w:t>
      </w:r>
      <w:r w:rsidR="00A470CE">
        <w:t xml:space="preserve"> </w:t>
      </w:r>
      <w:r>
        <w:t>treatment</w:t>
      </w:r>
      <w:r w:rsidR="00A470CE">
        <w:t xml:space="preserve"> </w:t>
      </w:r>
      <w:r>
        <w:t>of</w:t>
      </w:r>
      <w:r w:rsidR="00A470CE">
        <w:t xml:space="preserve"> </w:t>
      </w:r>
      <w:r>
        <w:t>adults</w:t>
      </w:r>
      <w:r w:rsidR="00A470CE">
        <w:t xml:space="preserve"> </w:t>
      </w:r>
      <w:r>
        <w:t>with</w:t>
      </w:r>
      <w:r w:rsidR="00A470CE">
        <w:t xml:space="preserve"> </w:t>
      </w:r>
      <w:r>
        <w:t>I/DD.</w:t>
      </w:r>
      <w:r w:rsidR="00A470CE">
        <w:t xml:space="preserve"> </w:t>
      </w:r>
      <w:r>
        <w:t>In</w:t>
      </w:r>
      <w:r w:rsidR="00A470CE">
        <w:t xml:space="preserve"> </w:t>
      </w:r>
      <w:r>
        <w:t>Round</w:t>
      </w:r>
      <w:r w:rsidR="00A470CE">
        <w:t xml:space="preserve"> </w:t>
      </w:r>
      <w:r>
        <w:t>2,</w:t>
      </w:r>
      <w:r w:rsidR="00A470CE">
        <w:t xml:space="preserve"> </w:t>
      </w:r>
      <w:r>
        <w:t>the</w:t>
      </w:r>
      <w:r w:rsidR="00A470CE">
        <w:t xml:space="preserve"> </w:t>
      </w:r>
      <w:r>
        <w:t>researchers</w:t>
      </w:r>
      <w:r w:rsidR="00A470CE">
        <w:t xml:space="preserve"> </w:t>
      </w:r>
      <w:r>
        <w:t>were</w:t>
      </w:r>
      <w:r w:rsidR="00A470CE">
        <w:t xml:space="preserve"> </w:t>
      </w:r>
      <w:r>
        <w:t>successful</w:t>
      </w:r>
      <w:r w:rsidR="00A470CE">
        <w:t xml:space="preserve"> </w:t>
      </w:r>
      <w:r>
        <w:t>at</w:t>
      </w:r>
      <w:r w:rsidR="00A470CE">
        <w:t xml:space="preserve"> </w:t>
      </w:r>
      <w:r>
        <w:t>collecting</w:t>
      </w:r>
      <w:r w:rsidR="00A470CE">
        <w:t xml:space="preserve"> </w:t>
      </w:r>
      <w:r>
        <w:t>data</w:t>
      </w:r>
      <w:r w:rsidR="00A470CE">
        <w:t xml:space="preserve"> </w:t>
      </w:r>
      <w:r>
        <w:t>that</w:t>
      </w:r>
      <w:r w:rsidR="00A470CE">
        <w:t xml:space="preserve"> </w:t>
      </w:r>
      <w:r>
        <w:t>strengthened</w:t>
      </w:r>
      <w:r w:rsidR="00A470CE">
        <w:t xml:space="preserve"> </w:t>
      </w:r>
      <w:r>
        <w:t>the</w:t>
      </w:r>
      <w:r w:rsidR="00A470CE">
        <w:t xml:space="preserve"> </w:t>
      </w:r>
      <w:r>
        <w:t>level</w:t>
      </w:r>
      <w:r w:rsidR="00A470CE">
        <w:t xml:space="preserve"> </w:t>
      </w:r>
      <w:r>
        <w:t>of</w:t>
      </w:r>
      <w:r w:rsidR="00A470CE">
        <w:t xml:space="preserve"> </w:t>
      </w:r>
      <w:r>
        <w:t>importance</w:t>
      </w:r>
      <w:r w:rsidR="00A470CE">
        <w:t xml:space="preserve"> </w:t>
      </w:r>
      <w:r>
        <w:t>of</w:t>
      </w:r>
      <w:r w:rsidR="00A470CE">
        <w:t xml:space="preserve"> </w:t>
      </w:r>
      <w:r>
        <w:t>such</w:t>
      </w:r>
      <w:r w:rsidR="00A470CE">
        <w:t xml:space="preserve"> </w:t>
      </w:r>
      <w:r>
        <w:t>items.</w:t>
      </w:r>
      <w:r w:rsidR="00A470CE">
        <w:t xml:space="preserve"> </w:t>
      </w:r>
      <w:r>
        <w:t>The</w:t>
      </w:r>
      <w:r w:rsidR="00A470CE">
        <w:t xml:space="preserve"> </w:t>
      </w:r>
      <w:r>
        <w:t>outcome</w:t>
      </w:r>
      <w:r w:rsidR="00A470CE">
        <w:t xml:space="preserve"> </w:t>
      </w:r>
      <w:r>
        <w:t>of</w:t>
      </w:r>
      <w:r w:rsidR="00A470CE">
        <w:t xml:space="preserve"> </w:t>
      </w:r>
      <w:r>
        <w:t>Round</w:t>
      </w:r>
      <w:r w:rsidR="00A470CE">
        <w:t xml:space="preserve"> </w:t>
      </w:r>
      <w:r>
        <w:t>2</w:t>
      </w:r>
      <w:r w:rsidR="00A470CE">
        <w:t xml:space="preserve"> </w:t>
      </w:r>
      <w:r>
        <w:t>questions</w:t>
      </w:r>
      <w:r w:rsidR="00A470CE">
        <w:t xml:space="preserve"> </w:t>
      </w:r>
      <w:r w:rsidRPr="00413706">
        <w:t>portrays</w:t>
      </w:r>
      <w:r w:rsidR="00A470CE">
        <w:t xml:space="preserve"> </w:t>
      </w:r>
      <w:r w:rsidRPr="00413706">
        <w:t>a</w:t>
      </w:r>
      <w:r w:rsidR="00A470CE">
        <w:t xml:space="preserve"> </w:t>
      </w:r>
      <w:r w:rsidRPr="00413706">
        <w:t>spectrum</w:t>
      </w:r>
      <w:r w:rsidR="00A470CE">
        <w:t xml:space="preserve"> </w:t>
      </w:r>
      <w:r w:rsidRPr="00413706">
        <w:t>of</w:t>
      </w:r>
      <w:r w:rsidR="00A470CE">
        <w:t xml:space="preserve"> </w:t>
      </w:r>
      <w:r w:rsidRPr="00413706">
        <w:t>dentistry</w:t>
      </w:r>
      <w:r w:rsidR="00A470CE">
        <w:t xml:space="preserve"> </w:t>
      </w:r>
      <w:r w:rsidRPr="00413706">
        <w:t>that</w:t>
      </w:r>
      <w:r w:rsidR="00A470CE">
        <w:t xml:space="preserve"> </w:t>
      </w:r>
      <w:r w:rsidRPr="00413706">
        <w:t>seeks</w:t>
      </w:r>
      <w:r w:rsidR="00A470CE">
        <w:t xml:space="preserve"> </w:t>
      </w:r>
      <w:r w:rsidRPr="00413706">
        <w:t>to</w:t>
      </w:r>
      <w:r w:rsidR="00A470CE">
        <w:t xml:space="preserve"> </w:t>
      </w:r>
      <w:r w:rsidRPr="00413706">
        <w:t>serve</w:t>
      </w:r>
      <w:r w:rsidR="00A470CE">
        <w:t xml:space="preserve"> </w:t>
      </w:r>
      <w:r w:rsidRPr="00413706">
        <w:t>patients</w:t>
      </w:r>
      <w:r w:rsidR="00A470CE">
        <w:t xml:space="preserve"> </w:t>
      </w:r>
      <w:r w:rsidRPr="00413706">
        <w:t>with</w:t>
      </w:r>
      <w:r w:rsidR="00A470CE">
        <w:t xml:space="preserve"> </w:t>
      </w:r>
      <w:r>
        <w:t>I/DD</w:t>
      </w:r>
      <w:r w:rsidR="00A470CE">
        <w:t xml:space="preserve"> </w:t>
      </w:r>
      <w:r w:rsidRPr="00413706">
        <w:t>and</w:t>
      </w:r>
      <w:r w:rsidR="00A470CE">
        <w:t xml:space="preserve"> </w:t>
      </w:r>
      <w:r w:rsidRPr="00413706">
        <w:t>even</w:t>
      </w:r>
      <w:r w:rsidR="00A470CE">
        <w:t xml:space="preserve"> </w:t>
      </w:r>
      <w:r w:rsidRPr="00413706">
        <w:t>challenging</w:t>
      </w:r>
      <w:r w:rsidR="00A470CE">
        <w:t xml:space="preserve"> </w:t>
      </w:r>
      <w:r w:rsidRPr="00413706">
        <w:t>behavior</w:t>
      </w:r>
      <w:r w:rsidR="00A470CE">
        <w:t xml:space="preserve"> </w:t>
      </w:r>
      <w:r w:rsidRPr="00413706">
        <w:t>but</w:t>
      </w:r>
      <w:r w:rsidR="00A470CE">
        <w:t xml:space="preserve"> </w:t>
      </w:r>
      <w:r>
        <w:t>is</w:t>
      </w:r>
      <w:r w:rsidR="00A470CE">
        <w:t xml:space="preserve"> </w:t>
      </w:r>
      <w:r w:rsidRPr="00413706">
        <w:t>concerned</w:t>
      </w:r>
      <w:r w:rsidR="00A470CE">
        <w:t xml:space="preserve"> </w:t>
      </w:r>
      <w:r w:rsidRPr="00413706">
        <w:t>about</w:t>
      </w:r>
      <w:r w:rsidR="00A470CE">
        <w:t xml:space="preserve"> </w:t>
      </w:r>
      <w:r w:rsidRPr="00413706">
        <w:t>the</w:t>
      </w:r>
      <w:r w:rsidR="00A470CE">
        <w:t xml:space="preserve"> </w:t>
      </w:r>
      <w:r w:rsidRPr="00413706">
        <w:t>reimbursement.</w:t>
      </w:r>
      <w:r w:rsidR="00A470CE">
        <w:t xml:space="preserve"> </w:t>
      </w:r>
      <w:r w:rsidRPr="00413706">
        <w:t>For</w:t>
      </w:r>
      <w:r w:rsidR="00A470CE">
        <w:t xml:space="preserve"> </w:t>
      </w:r>
      <w:r w:rsidRPr="00413706">
        <w:t>those</w:t>
      </w:r>
      <w:r w:rsidR="00A470CE">
        <w:t xml:space="preserve"> </w:t>
      </w:r>
      <w:r w:rsidRPr="00413706">
        <w:t>80</w:t>
      </w:r>
      <w:r w:rsidR="00A470CE">
        <w:t xml:space="preserve"> </w:t>
      </w:r>
      <w:r w:rsidRPr="00413706">
        <w:t>of</w:t>
      </w:r>
      <w:r w:rsidR="00A470CE">
        <w:t xml:space="preserve"> </w:t>
      </w:r>
      <w:r w:rsidRPr="00413706">
        <w:t>166</w:t>
      </w:r>
      <w:r w:rsidR="00A470CE">
        <w:t xml:space="preserve"> </w:t>
      </w:r>
      <w:r w:rsidRPr="00413706">
        <w:t>providers</w:t>
      </w:r>
      <w:r w:rsidR="00A470CE">
        <w:t xml:space="preserve"> </w:t>
      </w:r>
      <w:r>
        <w:t>who</w:t>
      </w:r>
      <w:r w:rsidR="00A470CE">
        <w:t xml:space="preserve"> </w:t>
      </w:r>
      <w:r w:rsidRPr="00413706">
        <w:t>were</w:t>
      </w:r>
      <w:r w:rsidR="00A470CE">
        <w:t xml:space="preserve"> </w:t>
      </w:r>
      <w:r w:rsidRPr="00413706">
        <w:t>concerned</w:t>
      </w:r>
      <w:r w:rsidR="00A470CE">
        <w:t xml:space="preserve"> </w:t>
      </w:r>
      <w:r w:rsidRPr="00413706">
        <w:t>about</w:t>
      </w:r>
      <w:r w:rsidR="00A470CE">
        <w:t xml:space="preserve"> </w:t>
      </w:r>
      <w:r w:rsidRPr="00413706">
        <w:t>behavior,</w:t>
      </w:r>
      <w:r w:rsidR="00A470CE">
        <w:t xml:space="preserve"> </w:t>
      </w:r>
      <w:r w:rsidRPr="00413706">
        <w:t>further</w:t>
      </w:r>
      <w:r w:rsidR="00A470CE">
        <w:t xml:space="preserve"> </w:t>
      </w:r>
      <w:r w:rsidRPr="00413706">
        <w:t>analysis</w:t>
      </w:r>
      <w:r w:rsidR="00A470CE">
        <w:t xml:space="preserve"> </w:t>
      </w:r>
      <w:r w:rsidRPr="00413706">
        <w:t>is</w:t>
      </w:r>
      <w:r w:rsidR="00A470CE">
        <w:t xml:space="preserve"> </w:t>
      </w:r>
      <w:r w:rsidRPr="00413706">
        <w:t>needed</w:t>
      </w:r>
      <w:r w:rsidR="00A470CE">
        <w:t xml:space="preserve"> </w:t>
      </w:r>
      <w:r w:rsidRPr="00413706">
        <w:t>to</w:t>
      </w:r>
      <w:r w:rsidR="00A470CE">
        <w:t xml:space="preserve"> </w:t>
      </w:r>
      <w:r w:rsidRPr="00413706">
        <w:t>determine</w:t>
      </w:r>
      <w:r w:rsidR="00A470CE">
        <w:t xml:space="preserve"> </w:t>
      </w:r>
      <w:r w:rsidRPr="00413706">
        <w:t>the</w:t>
      </w:r>
      <w:r w:rsidR="00A470CE">
        <w:t xml:space="preserve"> </w:t>
      </w:r>
      <w:r w:rsidRPr="00413706">
        <w:t>correlation</w:t>
      </w:r>
      <w:r w:rsidR="00A470CE">
        <w:t xml:space="preserve"> </w:t>
      </w:r>
      <w:r w:rsidRPr="00413706">
        <w:t>with</w:t>
      </w:r>
      <w:r w:rsidR="00A470CE">
        <w:t xml:space="preserve"> </w:t>
      </w:r>
      <w:r w:rsidRPr="00413706">
        <w:t>reimbursement.</w:t>
      </w:r>
      <w:r w:rsidR="00A470CE">
        <w:t xml:space="preserve"> </w:t>
      </w:r>
      <w:r w:rsidRPr="00413706">
        <w:t>It</w:t>
      </w:r>
      <w:r w:rsidR="00A470CE">
        <w:t xml:space="preserve"> </w:t>
      </w:r>
      <w:r w:rsidRPr="00413706">
        <w:t>is</w:t>
      </w:r>
      <w:r w:rsidR="00A470CE">
        <w:t xml:space="preserve"> </w:t>
      </w:r>
      <w:r w:rsidRPr="00413706">
        <w:t>obvious</w:t>
      </w:r>
      <w:r w:rsidR="00A470CE">
        <w:t xml:space="preserve"> </w:t>
      </w:r>
      <w:r w:rsidRPr="00413706">
        <w:t>that</w:t>
      </w:r>
      <w:r w:rsidR="00A470CE">
        <w:t xml:space="preserve"> </w:t>
      </w:r>
      <w:r w:rsidRPr="00413706">
        <w:t>behavior</w:t>
      </w:r>
      <w:r w:rsidR="00A470CE">
        <w:t xml:space="preserve"> </w:t>
      </w:r>
      <w:r w:rsidRPr="00413706">
        <w:t>lengthens</w:t>
      </w:r>
      <w:r w:rsidR="00A470CE">
        <w:t xml:space="preserve"> </w:t>
      </w:r>
      <w:r w:rsidRPr="00413706">
        <w:t>and</w:t>
      </w:r>
      <w:r w:rsidR="00A470CE">
        <w:t xml:space="preserve"> </w:t>
      </w:r>
      <w:r w:rsidRPr="00413706">
        <w:t>prevents</w:t>
      </w:r>
      <w:r w:rsidR="00A470CE">
        <w:t xml:space="preserve"> </w:t>
      </w:r>
      <w:r w:rsidRPr="00413706">
        <w:t>appointments</w:t>
      </w:r>
      <w:r w:rsidR="00A470CE">
        <w:t xml:space="preserve"> </w:t>
      </w:r>
      <w:r>
        <w:t>that</w:t>
      </w:r>
      <w:r w:rsidR="00A470CE">
        <w:t xml:space="preserve"> </w:t>
      </w:r>
      <w:r w:rsidRPr="00413706">
        <w:t>in</w:t>
      </w:r>
      <w:r w:rsidR="00A470CE">
        <w:t xml:space="preserve"> </w:t>
      </w:r>
      <w:r w:rsidRPr="00413706">
        <w:t>turn</w:t>
      </w:r>
      <w:r w:rsidR="00A470CE">
        <w:t xml:space="preserve"> </w:t>
      </w:r>
      <w:r w:rsidRPr="00413706">
        <w:t>increase</w:t>
      </w:r>
      <w:r>
        <w:t>s</w:t>
      </w:r>
      <w:r w:rsidR="00A470CE">
        <w:t xml:space="preserve"> </w:t>
      </w:r>
      <w:r w:rsidRPr="00413706">
        <w:t>the</w:t>
      </w:r>
      <w:r w:rsidR="00A470CE">
        <w:t xml:space="preserve"> </w:t>
      </w:r>
      <w:r w:rsidRPr="00413706">
        <w:t>cost</w:t>
      </w:r>
      <w:r w:rsidR="00A470CE">
        <w:t xml:space="preserve"> </w:t>
      </w:r>
      <w:r w:rsidRPr="00413706">
        <w:t>factor</w:t>
      </w:r>
      <w:r w:rsidR="00A470CE">
        <w:t xml:space="preserve"> </w:t>
      </w:r>
      <w:r w:rsidRPr="00413706">
        <w:t>of</w:t>
      </w:r>
      <w:r w:rsidR="00A470CE">
        <w:t xml:space="preserve"> </w:t>
      </w:r>
      <w:r w:rsidRPr="00413706">
        <w:t>treatment.</w:t>
      </w:r>
    </w:p>
    <w:p w14:paraId="23B8BAD7" w14:textId="1C0EEAE8" w:rsidR="006B140F" w:rsidRPr="001F524D" w:rsidRDefault="006B140F" w:rsidP="001A4685">
      <w:pPr>
        <w:pStyle w:val="NCDBodyText"/>
        <w:spacing w:after="160"/>
      </w:pPr>
      <w:r w:rsidRPr="00413706">
        <w:t>Eight</w:t>
      </w:r>
      <w:r w:rsidR="00A470CE">
        <w:t xml:space="preserve"> </w:t>
      </w:r>
      <w:r w:rsidRPr="00413706">
        <w:t>factors</w:t>
      </w:r>
      <w:r w:rsidR="00A470CE">
        <w:t xml:space="preserve"> </w:t>
      </w:r>
      <w:r w:rsidRPr="00413706">
        <w:t>to</w:t>
      </w:r>
      <w:r w:rsidR="00A470CE">
        <w:t xml:space="preserve"> </w:t>
      </w:r>
      <w:r w:rsidRPr="00413706">
        <w:t>increase</w:t>
      </w:r>
      <w:r w:rsidR="00A470CE">
        <w:t xml:space="preserve"> </w:t>
      </w:r>
      <w:r w:rsidRPr="00413706">
        <w:t>participation</w:t>
      </w:r>
      <w:r w:rsidR="00A470CE">
        <w:t xml:space="preserve"> </w:t>
      </w:r>
      <w:r w:rsidRPr="00413706">
        <w:t>in</w:t>
      </w:r>
      <w:r w:rsidR="00A470CE">
        <w:t xml:space="preserve"> </w:t>
      </w:r>
      <w:r w:rsidRPr="00413706">
        <w:t>Medicaid</w:t>
      </w:r>
      <w:r w:rsidR="00A470CE">
        <w:t xml:space="preserve"> </w:t>
      </w:r>
      <w:r w:rsidRPr="00413706">
        <w:t>were</w:t>
      </w:r>
      <w:r w:rsidR="00A470CE">
        <w:t xml:space="preserve"> </w:t>
      </w:r>
      <w:r w:rsidRPr="00413706">
        <w:t>proposed</w:t>
      </w:r>
      <w:r w:rsidR="00A470CE">
        <w:t xml:space="preserve"> </w:t>
      </w:r>
      <w:r w:rsidRPr="00413706">
        <w:t>in</w:t>
      </w:r>
      <w:r w:rsidR="00A470CE">
        <w:t xml:space="preserve"> </w:t>
      </w:r>
      <w:r w:rsidRPr="00413706">
        <w:t>this</w:t>
      </w:r>
      <w:r w:rsidR="00A470CE">
        <w:t xml:space="preserve"> </w:t>
      </w:r>
      <w:r w:rsidRPr="00413706">
        <w:t>questionnaire.</w:t>
      </w:r>
      <w:r w:rsidR="00A470CE">
        <w:t xml:space="preserve"> </w:t>
      </w:r>
      <w:r w:rsidRPr="00413706">
        <w:t>More</w:t>
      </w:r>
      <w:r w:rsidR="00A470CE">
        <w:t xml:space="preserve"> </w:t>
      </w:r>
      <w:r w:rsidRPr="00413706">
        <w:t>than</w:t>
      </w:r>
      <w:r w:rsidR="00A470CE">
        <w:t xml:space="preserve"> </w:t>
      </w:r>
      <w:r w:rsidRPr="00413706">
        <w:t>72</w:t>
      </w:r>
      <w:r w:rsidR="00A470CE">
        <w:t xml:space="preserve"> </w:t>
      </w:r>
      <w:r w:rsidRPr="00413706">
        <w:t>percent</w:t>
      </w:r>
      <w:r w:rsidR="00A470CE">
        <w:t xml:space="preserve"> </w:t>
      </w:r>
      <w:r w:rsidRPr="00413706">
        <w:t>of</w:t>
      </w:r>
      <w:r w:rsidR="00A470CE">
        <w:t xml:space="preserve"> </w:t>
      </w:r>
      <w:r w:rsidRPr="00413706">
        <w:t>dentists</w:t>
      </w:r>
      <w:r w:rsidR="00A470CE">
        <w:t xml:space="preserve"> </w:t>
      </w:r>
      <w:r w:rsidRPr="00413706">
        <w:t>responded</w:t>
      </w:r>
      <w:r w:rsidR="00A470CE">
        <w:t xml:space="preserve"> </w:t>
      </w:r>
      <w:r w:rsidRPr="00413706">
        <w:t>that</w:t>
      </w:r>
      <w:r w:rsidR="00A470CE">
        <w:t xml:space="preserve"> </w:t>
      </w:r>
      <w:r w:rsidRPr="00413706">
        <w:t>they</w:t>
      </w:r>
      <w:r w:rsidR="00A470CE">
        <w:t xml:space="preserve"> </w:t>
      </w:r>
      <w:r w:rsidRPr="00413706">
        <w:t>agreed</w:t>
      </w:r>
      <w:r w:rsidR="00A470CE">
        <w:t xml:space="preserve"> </w:t>
      </w:r>
      <w:r w:rsidRPr="00413706">
        <w:t>or</w:t>
      </w:r>
      <w:r w:rsidR="00A470CE">
        <w:t xml:space="preserve"> </w:t>
      </w:r>
      <w:r w:rsidRPr="00413706">
        <w:t>agreed</w:t>
      </w:r>
      <w:r w:rsidR="00A470CE">
        <w:t xml:space="preserve"> </w:t>
      </w:r>
      <w:r w:rsidRPr="00413706">
        <w:t>strongly</w:t>
      </w:r>
      <w:r w:rsidR="00A470CE">
        <w:t xml:space="preserve"> </w:t>
      </w:r>
      <w:r w:rsidRPr="00413706">
        <w:t>that</w:t>
      </w:r>
      <w:r w:rsidR="00A470CE">
        <w:t xml:space="preserve"> </w:t>
      </w:r>
      <w:r w:rsidRPr="00413706">
        <w:t>annual</w:t>
      </w:r>
      <w:r w:rsidR="00A470CE">
        <w:t xml:space="preserve"> </w:t>
      </w:r>
      <w:r w:rsidRPr="00413706">
        <w:t>reimbursement</w:t>
      </w:r>
      <w:r w:rsidR="00A470CE">
        <w:t xml:space="preserve"> </w:t>
      </w:r>
      <w:r w:rsidRPr="00413706">
        <w:t>rate</w:t>
      </w:r>
      <w:r w:rsidR="00A470CE">
        <w:t xml:space="preserve"> </w:t>
      </w:r>
      <w:r w:rsidRPr="00413706">
        <w:t>adjustments</w:t>
      </w:r>
      <w:r w:rsidR="00A470CE">
        <w:t xml:space="preserve"> </w:t>
      </w:r>
      <w:r w:rsidRPr="00413706">
        <w:t>would</w:t>
      </w:r>
      <w:r w:rsidR="00A470CE">
        <w:t xml:space="preserve"> </w:t>
      </w:r>
      <w:r w:rsidRPr="00413706">
        <w:t>cause</w:t>
      </w:r>
      <w:r w:rsidR="00A470CE">
        <w:t xml:space="preserve"> </w:t>
      </w:r>
      <w:r w:rsidRPr="00413706">
        <w:t>them</w:t>
      </w:r>
      <w:r w:rsidR="00A470CE">
        <w:t xml:space="preserve"> </w:t>
      </w:r>
      <w:r w:rsidRPr="00413706">
        <w:t>to</w:t>
      </w:r>
      <w:r w:rsidR="00A470CE">
        <w:t xml:space="preserve"> </w:t>
      </w:r>
      <w:r w:rsidRPr="00413706">
        <w:t>participate.</w:t>
      </w:r>
    </w:p>
    <w:p w14:paraId="5E1090FB" w14:textId="3411B61B" w:rsidR="006B140F" w:rsidRPr="001F524D" w:rsidRDefault="006B140F" w:rsidP="001A4685">
      <w:pPr>
        <w:pStyle w:val="NCDBodyText"/>
        <w:spacing w:after="160"/>
      </w:pPr>
      <w:r w:rsidRPr="00413706">
        <w:t>Other</w:t>
      </w:r>
      <w:r w:rsidR="00A470CE">
        <w:t xml:space="preserve"> </w:t>
      </w:r>
      <w:r w:rsidRPr="00413706">
        <w:t>incentives</w:t>
      </w:r>
      <w:r w:rsidR="00A470CE">
        <w:t xml:space="preserve"> </w:t>
      </w:r>
      <w:r w:rsidRPr="00413706">
        <w:t>such</w:t>
      </w:r>
      <w:r w:rsidR="00A470CE">
        <w:t xml:space="preserve"> </w:t>
      </w:r>
      <w:r w:rsidRPr="00413706">
        <w:t>as</w:t>
      </w:r>
      <w:r w:rsidR="00A470CE">
        <w:t xml:space="preserve"> </w:t>
      </w:r>
      <w:r w:rsidRPr="00413706">
        <w:t>the</w:t>
      </w:r>
      <w:r w:rsidR="00A470CE">
        <w:t xml:space="preserve"> </w:t>
      </w:r>
      <w:r w:rsidRPr="00413706">
        <w:t>number</w:t>
      </w:r>
      <w:r w:rsidR="00A470CE">
        <w:t xml:space="preserve"> </w:t>
      </w:r>
      <w:r w:rsidRPr="00413706">
        <w:t>of</w:t>
      </w:r>
      <w:r w:rsidR="00A470CE">
        <w:t xml:space="preserve"> </w:t>
      </w:r>
      <w:r w:rsidRPr="00413706">
        <w:t>patients</w:t>
      </w:r>
      <w:r w:rsidR="00A470CE">
        <w:t xml:space="preserve"> </w:t>
      </w:r>
      <w:r w:rsidRPr="00413706">
        <w:t>and</w:t>
      </w:r>
      <w:r w:rsidR="00A470CE">
        <w:t xml:space="preserve"> </w:t>
      </w:r>
      <w:r w:rsidRPr="00413706">
        <w:t>preventive</w:t>
      </w:r>
      <w:r w:rsidR="00A470CE">
        <w:t xml:space="preserve"> </w:t>
      </w:r>
      <w:r w:rsidRPr="00413706">
        <w:t>services</w:t>
      </w:r>
      <w:r w:rsidR="00A470CE">
        <w:t xml:space="preserve"> </w:t>
      </w:r>
      <w:r w:rsidRPr="00413706">
        <w:t>were</w:t>
      </w:r>
      <w:r w:rsidR="00A470CE">
        <w:t xml:space="preserve"> </w:t>
      </w:r>
      <w:r w:rsidRPr="00413706">
        <w:t>less</w:t>
      </w:r>
      <w:r w:rsidR="00A470CE">
        <w:t xml:space="preserve"> </w:t>
      </w:r>
      <w:r w:rsidRPr="00413706">
        <w:t>influential.</w:t>
      </w:r>
      <w:r w:rsidR="00A470CE">
        <w:t xml:space="preserve"> </w:t>
      </w:r>
      <w:r w:rsidRPr="00413706">
        <w:t>This</w:t>
      </w:r>
      <w:r w:rsidR="00A470CE">
        <w:t xml:space="preserve"> </w:t>
      </w:r>
      <w:r w:rsidRPr="00413706">
        <w:t>response</w:t>
      </w:r>
      <w:r w:rsidR="00A470CE">
        <w:t xml:space="preserve"> </w:t>
      </w:r>
      <w:r w:rsidRPr="00413706">
        <w:t>indicates</w:t>
      </w:r>
      <w:r w:rsidR="00A470CE">
        <w:t xml:space="preserve"> </w:t>
      </w:r>
      <w:r w:rsidRPr="00413706">
        <w:t>that</w:t>
      </w:r>
      <w:r w:rsidR="00A470CE">
        <w:t xml:space="preserve"> </w:t>
      </w:r>
      <w:r w:rsidRPr="00413706">
        <w:t>dental</w:t>
      </w:r>
      <w:r w:rsidR="00A470CE">
        <w:t xml:space="preserve"> </w:t>
      </w:r>
      <w:r w:rsidRPr="00413706">
        <w:t>providers</w:t>
      </w:r>
      <w:r w:rsidR="00A470CE">
        <w:t xml:space="preserve"> </w:t>
      </w:r>
      <w:r w:rsidRPr="00413706">
        <w:t>are</w:t>
      </w:r>
      <w:r w:rsidR="00A470CE">
        <w:t xml:space="preserve"> </w:t>
      </w:r>
      <w:r w:rsidRPr="00413706">
        <w:t>focused</w:t>
      </w:r>
      <w:r w:rsidR="00A470CE">
        <w:t xml:space="preserve"> </w:t>
      </w:r>
      <w:r w:rsidRPr="00413706">
        <w:t>on</w:t>
      </w:r>
      <w:r w:rsidR="00A470CE">
        <w:t xml:space="preserve"> </w:t>
      </w:r>
      <w:r w:rsidRPr="00413706">
        <w:t>the</w:t>
      </w:r>
      <w:r w:rsidR="00A470CE">
        <w:t xml:space="preserve"> </w:t>
      </w:r>
      <w:r w:rsidRPr="00413706">
        <w:t>completion</w:t>
      </w:r>
      <w:r w:rsidR="00A470CE">
        <w:t xml:space="preserve"> </w:t>
      </w:r>
      <w:r w:rsidRPr="00413706">
        <w:t>of</w:t>
      </w:r>
      <w:r w:rsidR="00A470CE">
        <w:t xml:space="preserve"> </w:t>
      </w:r>
      <w:r>
        <w:t>a</w:t>
      </w:r>
      <w:r w:rsidR="00A470CE">
        <w:t xml:space="preserve"> </w:t>
      </w:r>
      <w:r>
        <w:t>treatment</w:t>
      </w:r>
      <w:r w:rsidR="00A470CE">
        <w:t xml:space="preserve"> </w:t>
      </w:r>
      <w:r>
        <w:t>plan</w:t>
      </w:r>
      <w:r w:rsidR="00A470CE">
        <w:t xml:space="preserve"> </w:t>
      </w:r>
      <w:r w:rsidRPr="00413706">
        <w:t>as</w:t>
      </w:r>
      <w:r w:rsidR="00A470CE">
        <w:t xml:space="preserve"> </w:t>
      </w:r>
      <w:r w:rsidRPr="00413706">
        <w:t>the</w:t>
      </w:r>
      <w:r w:rsidR="00A470CE">
        <w:t xml:space="preserve"> </w:t>
      </w:r>
      <w:r w:rsidRPr="00413706">
        <w:t>indicator</w:t>
      </w:r>
      <w:r w:rsidR="00A470CE">
        <w:t xml:space="preserve"> </w:t>
      </w:r>
      <w:r w:rsidRPr="00413706">
        <w:t>of</w:t>
      </w:r>
      <w:r w:rsidR="00A470CE">
        <w:t xml:space="preserve"> </w:t>
      </w:r>
      <w:r w:rsidRPr="00413706">
        <w:t>success.</w:t>
      </w:r>
      <w:r w:rsidR="00A470CE">
        <w:t xml:space="preserve"> </w:t>
      </w:r>
      <w:r w:rsidRPr="00413706">
        <w:t>The</w:t>
      </w:r>
      <w:r w:rsidR="00A470CE">
        <w:t xml:space="preserve"> </w:t>
      </w:r>
      <w:r w:rsidRPr="00413706">
        <w:t>emphasis</w:t>
      </w:r>
      <w:r w:rsidR="00A470CE">
        <w:t xml:space="preserve"> </w:t>
      </w:r>
      <w:r w:rsidRPr="00413706">
        <w:t>on</w:t>
      </w:r>
      <w:r w:rsidR="00A470CE">
        <w:t xml:space="preserve"> </w:t>
      </w:r>
      <w:r w:rsidRPr="00413706">
        <w:t>prevention</w:t>
      </w:r>
      <w:r w:rsidR="00A470CE">
        <w:t xml:space="preserve"> </w:t>
      </w:r>
      <w:r w:rsidRPr="00413706">
        <w:t>is</w:t>
      </w:r>
      <w:r w:rsidR="00A470CE">
        <w:t xml:space="preserve"> </w:t>
      </w:r>
      <w:r w:rsidRPr="00413706">
        <w:t>perceived</w:t>
      </w:r>
      <w:r w:rsidR="00A470CE">
        <w:t xml:space="preserve"> </w:t>
      </w:r>
      <w:r w:rsidRPr="00413706">
        <w:t>as</w:t>
      </w:r>
      <w:r w:rsidR="00A470CE">
        <w:t xml:space="preserve"> </w:t>
      </w:r>
      <w:r w:rsidRPr="00413706">
        <w:t>less</w:t>
      </w:r>
      <w:r w:rsidR="00A470CE">
        <w:t xml:space="preserve"> </w:t>
      </w:r>
      <w:r w:rsidRPr="00413706">
        <w:t>profitable.</w:t>
      </w:r>
    </w:p>
    <w:p w14:paraId="030CE3E7" w14:textId="7F76DF89" w:rsidR="006B140F" w:rsidRPr="001F524D" w:rsidRDefault="006B140F" w:rsidP="001A4685">
      <w:pPr>
        <w:pStyle w:val="NCDBodyText"/>
        <w:spacing w:after="160"/>
      </w:pPr>
      <w:r w:rsidRPr="00413706">
        <w:t>Of</w:t>
      </w:r>
      <w:r w:rsidR="00A470CE">
        <w:t xml:space="preserve"> </w:t>
      </w:r>
      <w:r w:rsidRPr="00413706">
        <w:t>the</w:t>
      </w:r>
      <w:r w:rsidR="00A470CE">
        <w:t xml:space="preserve"> </w:t>
      </w:r>
      <w:r w:rsidRPr="00413706">
        <w:t>eight</w:t>
      </w:r>
      <w:r w:rsidR="00A470CE">
        <w:t xml:space="preserve"> </w:t>
      </w:r>
      <w:r w:rsidRPr="00413706">
        <w:t>factors,</w:t>
      </w:r>
      <w:r w:rsidR="00A470CE">
        <w:t xml:space="preserve"> </w:t>
      </w:r>
      <w:r w:rsidRPr="00413706">
        <w:t>only</w:t>
      </w:r>
      <w:r w:rsidR="00A470CE">
        <w:t xml:space="preserve"> </w:t>
      </w:r>
      <w:r w:rsidRPr="00413706">
        <w:t>the</w:t>
      </w:r>
      <w:r w:rsidR="00A470CE">
        <w:t xml:space="preserve"> </w:t>
      </w:r>
      <w:r w:rsidRPr="00413706">
        <w:t>reimbursement</w:t>
      </w:r>
      <w:r w:rsidR="00A470CE">
        <w:t xml:space="preserve"> </w:t>
      </w:r>
      <w:r w:rsidRPr="00413706">
        <w:t>annual</w:t>
      </w:r>
      <w:r w:rsidR="00A470CE">
        <w:t xml:space="preserve"> </w:t>
      </w:r>
      <w:r w:rsidRPr="00413706">
        <w:t>adjustment</w:t>
      </w:r>
      <w:r w:rsidR="00A470CE">
        <w:t xml:space="preserve"> </w:t>
      </w:r>
      <w:r w:rsidRPr="00413706">
        <w:t>had</w:t>
      </w:r>
      <w:r w:rsidR="00A470CE">
        <w:t xml:space="preserve"> </w:t>
      </w:r>
      <w:r w:rsidRPr="00413706">
        <w:t>broad</w:t>
      </w:r>
      <w:r w:rsidR="00A470CE">
        <w:t xml:space="preserve"> </w:t>
      </w:r>
      <w:r w:rsidRPr="00413706">
        <w:t>consensus</w:t>
      </w:r>
      <w:r w:rsidR="00A470CE">
        <w:t xml:space="preserve"> </w:t>
      </w:r>
      <w:r w:rsidRPr="00413706">
        <w:t>support.</w:t>
      </w:r>
      <w:r w:rsidR="00A470CE">
        <w:t xml:space="preserve"> </w:t>
      </w:r>
      <w:r w:rsidRPr="00413706">
        <w:t>Sixty</w:t>
      </w:r>
      <w:r w:rsidR="00A470CE">
        <w:t xml:space="preserve"> </w:t>
      </w:r>
      <w:r w:rsidRPr="00413706">
        <w:t>percent</w:t>
      </w:r>
      <w:r w:rsidR="00A470CE">
        <w:t xml:space="preserve"> </w:t>
      </w:r>
      <w:r w:rsidRPr="00413706">
        <w:t>of</w:t>
      </w:r>
      <w:r w:rsidR="00A470CE">
        <w:t xml:space="preserve"> </w:t>
      </w:r>
      <w:r w:rsidRPr="00413706">
        <w:t>responding</w:t>
      </w:r>
      <w:r w:rsidR="00A470CE">
        <w:t xml:space="preserve"> </w:t>
      </w:r>
      <w:r w:rsidRPr="00413706">
        <w:t>providers</w:t>
      </w:r>
      <w:r w:rsidR="00A470CE">
        <w:t xml:space="preserve"> </w:t>
      </w:r>
      <w:r w:rsidRPr="00413706">
        <w:t>stated</w:t>
      </w:r>
      <w:r w:rsidR="00A470CE">
        <w:t xml:space="preserve"> </w:t>
      </w:r>
      <w:r w:rsidRPr="00413706">
        <w:t>they</w:t>
      </w:r>
      <w:r w:rsidR="00A470CE">
        <w:t xml:space="preserve"> </w:t>
      </w:r>
      <w:r w:rsidRPr="00413706">
        <w:t>agreed</w:t>
      </w:r>
      <w:r w:rsidR="00A470CE">
        <w:t xml:space="preserve"> </w:t>
      </w:r>
      <w:r w:rsidRPr="00413706">
        <w:t>or</w:t>
      </w:r>
      <w:r w:rsidR="00A470CE">
        <w:t xml:space="preserve"> </w:t>
      </w:r>
      <w:r w:rsidRPr="00413706">
        <w:t>strongly</w:t>
      </w:r>
      <w:r w:rsidR="00A470CE">
        <w:t xml:space="preserve"> </w:t>
      </w:r>
      <w:r w:rsidRPr="00413706">
        <w:t>agreed</w:t>
      </w:r>
      <w:r w:rsidR="00A470CE">
        <w:t xml:space="preserve"> </w:t>
      </w:r>
      <w:r w:rsidRPr="00413706">
        <w:t>that</w:t>
      </w:r>
      <w:r w:rsidR="00A470CE">
        <w:t xml:space="preserve"> </w:t>
      </w:r>
      <w:r w:rsidRPr="00413706">
        <w:t>specialized</w:t>
      </w:r>
      <w:r w:rsidR="00A470CE">
        <w:t xml:space="preserve"> </w:t>
      </w:r>
      <w:r w:rsidRPr="00413706">
        <w:t>training</w:t>
      </w:r>
      <w:r w:rsidR="00A470CE">
        <w:t xml:space="preserve"> </w:t>
      </w:r>
      <w:r w:rsidRPr="00413706">
        <w:t>would</w:t>
      </w:r>
      <w:r w:rsidR="00A470CE">
        <w:t xml:space="preserve"> </w:t>
      </w:r>
      <w:r w:rsidRPr="00413706">
        <w:t>help</w:t>
      </w:r>
      <w:r w:rsidR="00A470CE">
        <w:t xml:space="preserve"> </w:t>
      </w:r>
      <w:r w:rsidRPr="00413706">
        <w:t>render</w:t>
      </w:r>
      <w:r w:rsidR="00A470CE">
        <w:t xml:space="preserve"> </w:t>
      </w:r>
      <w:r w:rsidRPr="00413706">
        <w:t>care</w:t>
      </w:r>
      <w:r w:rsidR="00A470CE">
        <w:t xml:space="preserve"> </w:t>
      </w:r>
      <w:r w:rsidRPr="00413706">
        <w:t>to</w:t>
      </w:r>
      <w:r w:rsidR="00A470CE">
        <w:t xml:space="preserve"> </w:t>
      </w:r>
      <w:r w:rsidRPr="00413706">
        <w:t>adults</w:t>
      </w:r>
      <w:r w:rsidR="00A470CE">
        <w:t xml:space="preserve"> </w:t>
      </w:r>
      <w:r w:rsidRPr="00413706">
        <w:t>with</w:t>
      </w:r>
      <w:r w:rsidR="00A470CE">
        <w:t xml:space="preserve"> </w:t>
      </w:r>
      <w:r w:rsidRPr="00413706">
        <w:t>I</w:t>
      </w:r>
      <w:r>
        <w:t>/</w:t>
      </w:r>
      <w:r w:rsidRPr="00413706">
        <w:t>DD.</w:t>
      </w:r>
      <w:r w:rsidR="00A470CE">
        <w:t xml:space="preserve"> </w:t>
      </w:r>
      <w:r w:rsidRPr="00413706">
        <w:t>Other</w:t>
      </w:r>
      <w:r w:rsidR="00A470CE">
        <w:t xml:space="preserve"> </w:t>
      </w:r>
      <w:proofErr w:type="gramStart"/>
      <w:r w:rsidRPr="00413706">
        <w:t>supports</w:t>
      </w:r>
      <w:proofErr w:type="gramEnd"/>
      <w:r w:rsidR="00A470CE">
        <w:t xml:space="preserve"> </w:t>
      </w:r>
      <w:r w:rsidRPr="00413706">
        <w:t>to</w:t>
      </w:r>
      <w:r w:rsidR="00A470CE">
        <w:t xml:space="preserve"> </w:t>
      </w:r>
      <w:r w:rsidRPr="00413706">
        <w:t>patients</w:t>
      </w:r>
      <w:r w:rsidR="00A470CE">
        <w:t xml:space="preserve"> </w:t>
      </w:r>
      <w:r w:rsidRPr="00413706">
        <w:t>did</w:t>
      </w:r>
      <w:r w:rsidR="00A470CE">
        <w:t xml:space="preserve"> </w:t>
      </w:r>
      <w:r w:rsidRPr="00413706">
        <w:t>not</w:t>
      </w:r>
      <w:r w:rsidR="00A470CE">
        <w:t xml:space="preserve"> </w:t>
      </w:r>
      <w:r w:rsidRPr="00413706">
        <w:t>garner</w:t>
      </w:r>
      <w:r w:rsidR="00A470CE">
        <w:t xml:space="preserve"> </w:t>
      </w:r>
      <w:r w:rsidRPr="00413706">
        <w:t>broad</w:t>
      </w:r>
      <w:r w:rsidR="00A470CE">
        <w:t xml:space="preserve"> </w:t>
      </w:r>
      <w:r w:rsidRPr="00413706">
        <w:t>consensus.</w:t>
      </w:r>
      <w:r w:rsidR="00A470CE">
        <w:t xml:space="preserve"> </w:t>
      </w:r>
      <w:r w:rsidRPr="00413706">
        <w:t>These</w:t>
      </w:r>
      <w:r w:rsidR="00A470CE">
        <w:t xml:space="preserve"> </w:t>
      </w:r>
      <w:r w:rsidRPr="00413706">
        <w:t>include</w:t>
      </w:r>
      <w:r>
        <w:t>d</w:t>
      </w:r>
      <w:r w:rsidR="00A470CE">
        <w:t xml:space="preserve"> </w:t>
      </w:r>
      <w:r w:rsidRPr="00413706">
        <w:t>case/care</w:t>
      </w:r>
      <w:r w:rsidR="00A470CE">
        <w:t xml:space="preserve"> </w:t>
      </w:r>
      <w:r w:rsidRPr="00413706">
        <w:t>management,</w:t>
      </w:r>
      <w:r w:rsidR="00A470CE">
        <w:t xml:space="preserve"> </w:t>
      </w:r>
      <w:r w:rsidRPr="00413706">
        <w:t>incentives,</w:t>
      </w:r>
      <w:r w:rsidR="00A470CE">
        <w:t xml:space="preserve"> </w:t>
      </w:r>
      <w:r w:rsidRPr="00413706">
        <w:t>or</w:t>
      </w:r>
      <w:r w:rsidR="00A470CE">
        <w:t xml:space="preserve"> </w:t>
      </w:r>
      <w:r w:rsidRPr="00413706">
        <w:t>billing</w:t>
      </w:r>
      <w:r w:rsidR="00A470CE">
        <w:t xml:space="preserve"> </w:t>
      </w:r>
      <w:r w:rsidRPr="00413706">
        <w:t>for</w:t>
      </w:r>
      <w:r w:rsidR="00A470CE">
        <w:t xml:space="preserve"> </w:t>
      </w:r>
      <w:r w:rsidRPr="00413706">
        <w:t>missed</w:t>
      </w:r>
      <w:r w:rsidR="00A470CE">
        <w:t xml:space="preserve"> </w:t>
      </w:r>
      <w:r w:rsidRPr="00413706">
        <w:t>appointments</w:t>
      </w:r>
      <w:r w:rsidR="00A470CE">
        <w:t xml:space="preserve"> </w:t>
      </w:r>
      <w:r w:rsidRPr="00413706">
        <w:t>and</w:t>
      </w:r>
      <w:r w:rsidR="00A470CE">
        <w:t xml:space="preserve"> </w:t>
      </w:r>
      <w:r w:rsidRPr="00413706">
        <w:t>reimbursement</w:t>
      </w:r>
      <w:r w:rsidR="00A470CE">
        <w:t xml:space="preserve"> </w:t>
      </w:r>
      <w:r w:rsidRPr="00413706">
        <w:t>for</w:t>
      </w:r>
      <w:r w:rsidR="00A470CE">
        <w:t xml:space="preserve"> </w:t>
      </w:r>
      <w:r w:rsidRPr="00413706">
        <w:t>behavioral</w:t>
      </w:r>
      <w:r w:rsidR="00A470CE">
        <w:t xml:space="preserve"> </w:t>
      </w:r>
      <w:r w:rsidRPr="00413706">
        <w:t>support</w:t>
      </w:r>
      <w:r w:rsidR="00A470CE">
        <w:t xml:space="preserve"> </w:t>
      </w:r>
      <w:r w:rsidRPr="00413706">
        <w:t>(only</w:t>
      </w:r>
      <w:r w:rsidR="00A470CE">
        <w:t xml:space="preserve"> </w:t>
      </w:r>
      <w:r w:rsidRPr="00413706">
        <w:t>30%</w:t>
      </w:r>
      <w:r w:rsidR="00A470CE">
        <w:t xml:space="preserve"> </w:t>
      </w:r>
      <w:r w:rsidRPr="00413706">
        <w:t>agreed).</w:t>
      </w:r>
      <w:r w:rsidR="00A470CE">
        <w:t xml:space="preserve"> </w:t>
      </w:r>
      <w:r w:rsidRPr="00413706">
        <w:t>Consensus</w:t>
      </w:r>
      <w:r w:rsidR="00A470CE">
        <w:t xml:space="preserve"> </w:t>
      </w:r>
      <w:r w:rsidRPr="00413706">
        <w:t>was</w:t>
      </w:r>
      <w:r w:rsidR="00A470CE">
        <w:t xml:space="preserve"> </w:t>
      </w:r>
      <w:r w:rsidRPr="00413706">
        <w:t>evident</w:t>
      </w:r>
      <w:r w:rsidR="00A470CE">
        <w:t xml:space="preserve"> </w:t>
      </w:r>
      <w:r w:rsidRPr="00413706">
        <w:t>on</w:t>
      </w:r>
      <w:r w:rsidR="00A470CE">
        <w:t xml:space="preserve"> </w:t>
      </w:r>
      <w:r w:rsidRPr="00413706">
        <w:t>some</w:t>
      </w:r>
      <w:r w:rsidR="00A470CE">
        <w:t xml:space="preserve"> </w:t>
      </w:r>
      <w:r w:rsidRPr="00413706">
        <w:t>issues:</w:t>
      </w:r>
      <w:r w:rsidR="00A470CE">
        <w:t xml:space="preserve"> </w:t>
      </w:r>
      <w:r w:rsidRPr="00413706">
        <w:t>“</w:t>
      </w:r>
      <w:r>
        <w:t>T</w:t>
      </w:r>
      <w:r w:rsidRPr="00413706">
        <w:t>reating</w:t>
      </w:r>
      <w:r w:rsidR="00A470CE">
        <w:t xml:space="preserve"> </w:t>
      </w:r>
      <w:r w:rsidRPr="00413706">
        <w:t>adult</w:t>
      </w:r>
      <w:r w:rsidR="00A470CE">
        <w:t xml:space="preserve"> </w:t>
      </w:r>
      <w:r w:rsidRPr="00413706">
        <w:t>patients</w:t>
      </w:r>
      <w:r w:rsidR="00A470CE">
        <w:t xml:space="preserve"> </w:t>
      </w:r>
      <w:r w:rsidRPr="00413706">
        <w:t>with</w:t>
      </w:r>
      <w:r w:rsidR="00A470CE">
        <w:t xml:space="preserve"> </w:t>
      </w:r>
      <w:r w:rsidRPr="00413706">
        <w:t>IDD</w:t>
      </w:r>
      <w:r w:rsidR="00A470CE">
        <w:t xml:space="preserve"> </w:t>
      </w:r>
      <w:r w:rsidRPr="00413706">
        <w:t>requires</w:t>
      </w:r>
      <w:r w:rsidR="00A470CE">
        <w:t xml:space="preserve"> </w:t>
      </w:r>
      <w:r w:rsidRPr="00413706">
        <w:t>more</w:t>
      </w:r>
      <w:r w:rsidR="00A470CE">
        <w:t xml:space="preserve"> </w:t>
      </w:r>
      <w:r w:rsidRPr="00413706">
        <w:t>time</w:t>
      </w:r>
      <w:r>
        <w:t>.</w:t>
      </w:r>
      <w:r w:rsidRPr="00413706">
        <w:t>”</w:t>
      </w:r>
      <w:r w:rsidR="00A470CE">
        <w:t xml:space="preserve"> </w:t>
      </w:r>
      <w:r w:rsidRPr="00413706">
        <w:t>(88%)</w:t>
      </w:r>
      <w:r w:rsidR="00A470CE">
        <w:t xml:space="preserve"> </w:t>
      </w:r>
      <w:r>
        <w:t>and</w:t>
      </w:r>
      <w:r w:rsidR="00A470CE">
        <w:t xml:space="preserve"> </w:t>
      </w:r>
      <w:r w:rsidRPr="00413706">
        <w:t>“</w:t>
      </w:r>
      <w:r>
        <w:t>D</w:t>
      </w:r>
      <w:r w:rsidRPr="00413706">
        <w:t>ental</w:t>
      </w:r>
      <w:r w:rsidR="00A470CE">
        <w:t xml:space="preserve"> </w:t>
      </w:r>
      <w:r w:rsidRPr="00413706">
        <w:t>providers</w:t>
      </w:r>
      <w:r w:rsidR="00A470CE">
        <w:t xml:space="preserve"> </w:t>
      </w:r>
      <w:r w:rsidRPr="00413706">
        <w:t>should</w:t>
      </w:r>
      <w:r w:rsidR="00A470CE">
        <w:t xml:space="preserve"> </w:t>
      </w:r>
      <w:r w:rsidRPr="00413706">
        <w:t>have</w:t>
      </w:r>
      <w:r w:rsidR="00A470CE">
        <w:t xml:space="preserve"> </w:t>
      </w:r>
      <w:r w:rsidRPr="00413706">
        <w:t>real</w:t>
      </w:r>
      <w:r w:rsidR="00A470CE">
        <w:t xml:space="preserve"> </w:t>
      </w:r>
      <w:r w:rsidRPr="00413706">
        <w:t>time</w:t>
      </w:r>
      <w:r w:rsidR="00A470CE">
        <w:t xml:space="preserve"> </w:t>
      </w:r>
      <w:r w:rsidRPr="00413706">
        <w:t>access</w:t>
      </w:r>
      <w:r w:rsidR="00A470CE">
        <w:t xml:space="preserve"> </w:t>
      </w:r>
      <w:r w:rsidRPr="00413706">
        <w:lastRenderedPageBreak/>
        <w:t>to</w:t>
      </w:r>
      <w:r w:rsidR="00A470CE">
        <w:t xml:space="preserve"> </w:t>
      </w:r>
      <w:r w:rsidRPr="00413706">
        <w:t>medical</w:t>
      </w:r>
      <w:r w:rsidR="00A470CE">
        <w:t xml:space="preserve"> </w:t>
      </w:r>
      <w:r w:rsidRPr="00413706">
        <w:t>histories</w:t>
      </w:r>
      <w:r w:rsidR="00A470CE">
        <w:t xml:space="preserve"> </w:t>
      </w:r>
      <w:r w:rsidRPr="00413706">
        <w:t>of</w:t>
      </w:r>
      <w:r w:rsidR="00A470CE">
        <w:t xml:space="preserve"> </w:t>
      </w:r>
      <w:r w:rsidRPr="00413706">
        <w:t>patients</w:t>
      </w:r>
      <w:r w:rsidR="00A470CE">
        <w:t xml:space="preserve"> </w:t>
      </w:r>
      <w:r w:rsidRPr="00413706">
        <w:t>with</w:t>
      </w:r>
      <w:r w:rsidR="00A470CE">
        <w:t xml:space="preserve"> </w:t>
      </w:r>
      <w:r w:rsidRPr="00413706">
        <w:t>I/DD</w:t>
      </w:r>
      <w:r>
        <w:t>.</w:t>
      </w:r>
      <w:r w:rsidRPr="00413706">
        <w:t>”</w:t>
      </w:r>
      <w:r w:rsidR="00A470CE">
        <w:t xml:space="preserve"> </w:t>
      </w:r>
      <w:r w:rsidRPr="00413706">
        <w:t>(74%).</w:t>
      </w:r>
      <w:r w:rsidR="00A470CE">
        <w:t xml:space="preserve"> </w:t>
      </w:r>
      <w:r w:rsidRPr="00413706">
        <w:t>Sixty-eight</w:t>
      </w:r>
      <w:r w:rsidR="00A470CE">
        <w:t xml:space="preserve"> </w:t>
      </w:r>
      <w:r w:rsidRPr="00413706">
        <w:t>percent</w:t>
      </w:r>
      <w:r w:rsidR="00A470CE">
        <w:t xml:space="preserve"> </w:t>
      </w:r>
      <w:r w:rsidRPr="00413706">
        <w:t>of</w:t>
      </w:r>
      <w:r w:rsidR="00A470CE">
        <w:t xml:space="preserve"> </w:t>
      </w:r>
      <w:r w:rsidRPr="00413706">
        <w:t>questionnaire</w:t>
      </w:r>
      <w:r w:rsidR="00A470CE">
        <w:t xml:space="preserve"> </w:t>
      </w:r>
      <w:r w:rsidRPr="00413706">
        <w:t>respondents</w:t>
      </w:r>
      <w:r w:rsidR="00A470CE">
        <w:t xml:space="preserve"> </w:t>
      </w:r>
      <w:r w:rsidRPr="00413706">
        <w:t>stated</w:t>
      </w:r>
      <w:r w:rsidR="00A470CE">
        <w:t xml:space="preserve"> </w:t>
      </w:r>
      <w:r w:rsidRPr="00413706">
        <w:t>that</w:t>
      </w:r>
      <w:r w:rsidR="00A470CE">
        <w:t xml:space="preserve"> </w:t>
      </w:r>
      <w:r w:rsidRPr="00413706">
        <w:t>“</w:t>
      </w:r>
      <w:r>
        <w:t>T</w:t>
      </w:r>
      <w:r w:rsidRPr="00413706">
        <w:t>reating</w:t>
      </w:r>
      <w:r w:rsidR="00A470CE">
        <w:t xml:space="preserve"> </w:t>
      </w:r>
      <w:r w:rsidRPr="00413706">
        <w:t>patients</w:t>
      </w:r>
      <w:r w:rsidR="00A470CE">
        <w:t xml:space="preserve"> </w:t>
      </w:r>
      <w:r w:rsidRPr="00413706">
        <w:t>with</w:t>
      </w:r>
      <w:r w:rsidR="00A470CE">
        <w:t xml:space="preserve"> </w:t>
      </w:r>
      <w:r w:rsidRPr="00413706">
        <w:t>I/DD</w:t>
      </w:r>
      <w:r w:rsidR="00A470CE">
        <w:t xml:space="preserve"> </w:t>
      </w:r>
      <w:r w:rsidRPr="00413706">
        <w:t>is</w:t>
      </w:r>
      <w:r w:rsidR="00A470CE">
        <w:t xml:space="preserve"> </w:t>
      </w:r>
      <w:r w:rsidRPr="00413706">
        <w:t>rewarding.”</w:t>
      </w:r>
    </w:p>
    <w:p w14:paraId="4469DA80" w14:textId="558D58E5" w:rsidR="006B140F" w:rsidRPr="001F524D" w:rsidRDefault="004002A1" w:rsidP="001A4685">
      <w:pPr>
        <w:pStyle w:val="Heading2"/>
        <w:rPr>
          <w:shd w:val="clear" w:color="auto" w:fill="FFFFFF"/>
        </w:rPr>
      </w:pPr>
      <w:bookmarkStart w:id="107" w:name="_Toc129609251"/>
      <w:r w:rsidRPr="004002A1">
        <w:rPr>
          <w:shd w:val="clear" w:color="auto" w:fill="FFFFFF"/>
        </w:rPr>
        <w:t>Third Provider Questionnaire: Round 3</w:t>
      </w:r>
      <w:bookmarkEnd w:id="107"/>
    </w:p>
    <w:p w14:paraId="37C786A0" w14:textId="5454D724" w:rsidR="006B140F" w:rsidRPr="001F524D" w:rsidRDefault="006B140F" w:rsidP="001A4685">
      <w:pPr>
        <w:pStyle w:val="NCDBodyText"/>
      </w:pPr>
      <w:r>
        <w:t>Responses</w:t>
      </w:r>
      <w:r w:rsidR="00A470CE">
        <w:t xml:space="preserve"> </w:t>
      </w:r>
      <w:r>
        <w:t>from</w:t>
      </w:r>
      <w:r w:rsidR="00A470CE">
        <w:t xml:space="preserve"> </w:t>
      </w:r>
      <w:r>
        <w:t>the</w:t>
      </w:r>
      <w:r w:rsidR="00A470CE">
        <w:t xml:space="preserve"> </w:t>
      </w:r>
      <w:r>
        <w:t>first</w:t>
      </w:r>
      <w:r w:rsidR="00A470CE">
        <w:t xml:space="preserve"> </w:t>
      </w:r>
      <w:r>
        <w:t>two</w:t>
      </w:r>
      <w:r w:rsidR="00A470CE">
        <w:t xml:space="preserve"> </w:t>
      </w:r>
      <w:r w:rsidRPr="009760DC">
        <w:t>questionnaire</w:t>
      </w:r>
      <w:r>
        <w:t>s</w:t>
      </w:r>
      <w:r w:rsidR="00A470CE">
        <w:t xml:space="preserve"> </w:t>
      </w:r>
      <w:r>
        <w:t>helped</w:t>
      </w:r>
      <w:r w:rsidR="00A470CE">
        <w:t xml:space="preserve"> </w:t>
      </w:r>
      <w:r>
        <w:t>to</w:t>
      </w:r>
      <w:r w:rsidR="00A470CE">
        <w:t xml:space="preserve"> </w:t>
      </w:r>
      <w:r w:rsidRPr="009760DC">
        <w:t>shape</w:t>
      </w:r>
      <w:r w:rsidR="00A470CE">
        <w:t xml:space="preserve"> </w:t>
      </w:r>
      <w:r w:rsidRPr="009760DC">
        <w:t>the</w:t>
      </w:r>
      <w:r w:rsidR="00A470CE">
        <w:t xml:space="preserve"> </w:t>
      </w:r>
      <w:r w:rsidRPr="009760DC">
        <w:t>third</w:t>
      </w:r>
      <w:r w:rsidR="00A470CE">
        <w:t xml:space="preserve"> </w:t>
      </w:r>
      <w:r w:rsidRPr="009760DC">
        <w:t>questionnaire.</w:t>
      </w:r>
      <w:r w:rsidR="00A470CE">
        <w:t xml:space="preserve"> </w:t>
      </w:r>
      <w:r w:rsidRPr="009760DC">
        <w:t>In</w:t>
      </w:r>
      <w:r w:rsidR="00A470CE">
        <w:t xml:space="preserve"> </w:t>
      </w:r>
      <w:r w:rsidRPr="009760DC">
        <w:t>Rounds</w:t>
      </w:r>
      <w:r w:rsidR="00A470CE">
        <w:t xml:space="preserve"> </w:t>
      </w:r>
      <w:r w:rsidRPr="009760DC">
        <w:t>1</w:t>
      </w:r>
      <w:r w:rsidR="00A470CE">
        <w:t xml:space="preserve"> </w:t>
      </w:r>
      <w:r w:rsidRPr="009760DC">
        <w:t>and</w:t>
      </w:r>
      <w:r w:rsidR="00A470CE">
        <w:t xml:space="preserve"> </w:t>
      </w:r>
      <w:r w:rsidRPr="009760DC">
        <w:t>2</w:t>
      </w:r>
      <w:r>
        <w:t>,</w:t>
      </w:r>
      <w:r w:rsidR="00A470CE">
        <w:t xml:space="preserve"> </w:t>
      </w:r>
      <w:r>
        <w:t>the</w:t>
      </w:r>
      <w:r w:rsidR="00A470CE">
        <w:t xml:space="preserve"> </w:t>
      </w:r>
      <w:r>
        <w:t>research</w:t>
      </w:r>
      <w:r w:rsidR="00A470CE">
        <w:t xml:space="preserve"> </w:t>
      </w:r>
      <w:r>
        <w:t>team</w:t>
      </w:r>
      <w:r w:rsidR="00A470CE">
        <w:t xml:space="preserve"> </w:t>
      </w:r>
      <w:r w:rsidRPr="009760DC">
        <w:t>attempted</w:t>
      </w:r>
      <w:r w:rsidR="00A470CE">
        <w:t xml:space="preserve"> </w:t>
      </w:r>
      <w:r w:rsidRPr="009760DC">
        <w:t>to</w:t>
      </w:r>
      <w:r w:rsidR="00A470CE">
        <w:t xml:space="preserve"> </w:t>
      </w:r>
      <w:r w:rsidRPr="009760DC">
        <w:t>understand</w:t>
      </w:r>
      <w:r w:rsidR="00A470CE">
        <w:t xml:space="preserve"> </w:t>
      </w:r>
      <w:r w:rsidRPr="009760DC">
        <w:t>factors</w:t>
      </w:r>
      <w:r w:rsidR="00A470CE">
        <w:t xml:space="preserve"> </w:t>
      </w:r>
      <w:r w:rsidRPr="009760DC">
        <w:t>and</w:t>
      </w:r>
      <w:r w:rsidR="00A470CE">
        <w:t xml:space="preserve"> </w:t>
      </w:r>
      <w:r w:rsidRPr="009760DC">
        <w:t>strategies</w:t>
      </w:r>
      <w:r w:rsidR="00A470CE">
        <w:t xml:space="preserve"> </w:t>
      </w:r>
      <w:r w:rsidRPr="009760DC">
        <w:t>that</w:t>
      </w:r>
      <w:r w:rsidR="00A470CE">
        <w:t xml:space="preserve"> </w:t>
      </w:r>
      <w:r w:rsidRPr="009760DC">
        <w:t>influence</w:t>
      </w:r>
      <w:r w:rsidR="00A470CE">
        <w:t xml:space="preserve"> </w:t>
      </w:r>
      <w:r w:rsidRPr="009760DC">
        <w:t>an</w:t>
      </w:r>
      <w:r w:rsidR="00A470CE">
        <w:t xml:space="preserve"> </w:t>
      </w:r>
      <w:r>
        <w:t>OHC</w:t>
      </w:r>
      <w:r w:rsidR="00A470CE">
        <w:t xml:space="preserve"> </w:t>
      </w:r>
      <w:r w:rsidRPr="009760DC">
        <w:t>provider’s</w:t>
      </w:r>
      <w:r w:rsidR="00A470CE">
        <w:t xml:space="preserve"> </w:t>
      </w:r>
      <w:r w:rsidRPr="009760DC">
        <w:t>decision</w:t>
      </w:r>
      <w:r w:rsidR="00A470CE">
        <w:t xml:space="preserve"> </w:t>
      </w:r>
      <w:r w:rsidRPr="009760DC">
        <w:t>to</w:t>
      </w:r>
      <w:r w:rsidR="00A470CE">
        <w:t xml:space="preserve"> </w:t>
      </w:r>
      <w:r w:rsidRPr="009760DC">
        <w:t>participate</w:t>
      </w:r>
      <w:r w:rsidR="00A470CE">
        <w:t xml:space="preserve"> </w:t>
      </w:r>
      <w:r w:rsidRPr="009760DC">
        <w:t>in</w:t>
      </w:r>
      <w:r w:rsidR="00A470CE">
        <w:t xml:space="preserve"> </w:t>
      </w:r>
      <w:r w:rsidRPr="009760DC">
        <w:t>their</w:t>
      </w:r>
      <w:r w:rsidR="00A470CE">
        <w:t xml:space="preserve"> </w:t>
      </w:r>
      <w:r>
        <w:t>s</w:t>
      </w:r>
      <w:r w:rsidRPr="009760DC">
        <w:t>tate’s</w:t>
      </w:r>
      <w:r w:rsidR="00A470CE">
        <w:t xml:space="preserve"> </w:t>
      </w:r>
      <w:r w:rsidRPr="009760DC">
        <w:t>Medicaid</w:t>
      </w:r>
      <w:r w:rsidR="00A470CE">
        <w:t xml:space="preserve"> </w:t>
      </w:r>
      <w:r>
        <w:t>d</w:t>
      </w:r>
      <w:r w:rsidRPr="009760DC">
        <w:t>ental</w:t>
      </w:r>
      <w:r w:rsidR="00A470CE">
        <w:t xml:space="preserve"> </w:t>
      </w:r>
      <w:r w:rsidRPr="00705B37">
        <w:t>program.</w:t>
      </w:r>
      <w:r w:rsidR="00A470CE">
        <w:t xml:space="preserve"> </w:t>
      </w:r>
      <w:r w:rsidRPr="00705B37">
        <w:t>In</w:t>
      </w:r>
      <w:r w:rsidR="00A470CE">
        <w:t xml:space="preserve"> </w:t>
      </w:r>
      <w:r w:rsidRPr="00705B37">
        <w:t>Round</w:t>
      </w:r>
      <w:r w:rsidR="00A470CE">
        <w:t xml:space="preserve"> </w:t>
      </w:r>
      <w:r w:rsidRPr="00705B37">
        <w:t>3,</w:t>
      </w:r>
      <w:r w:rsidR="00A470CE">
        <w:t xml:space="preserve"> </w:t>
      </w:r>
      <w:r>
        <w:t>OHC</w:t>
      </w:r>
      <w:r w:rsidR="00A470CE">
        <w:t xml:space="preserve"> </w:t>
      </w:r>
      <w:r>
        <w:t>providers</w:t>
      </w:r>
      <w:r w:rsidR="00A470CE">
        <w:t xml:space="preserve"> </w:t>
      </w:r>
      <w:r>
        <w:t>were</w:t>
      </w:r>
      <w:r w:rsidR="00A470CE">
        <w:t xml:space="preserve"> </w:t>
      </w:r>
      <w:r>
        <w:t>asked</w:t>
      </w:r>
      <w:r w:rsidR="00A470CE">
        <w:t xml:space="preserve"> </w:t>
      </w:r>
      <w:r>
        <w:t>to</w:t>
      </w:r>
      <w:r w:rsidR="00A470CE">
        <w:t xml:space="preserve"> </w:t>
      </w:r>
      <w:r>
        <w:t>rank</w:t>
      </w:r>
      <w:r w:rsidR="00A470CE">
        <w:t xml:space="preserve"> </w:t>
      </w:r>
      <w:r>
        <w:t>order</w:t>
      </w:r>
      <w:r w:rsidR="00A470CE">
        <w:t xml:space="preserve"> </w:t>
      </w:r>
      <w:r>
        <w:t>by</w:t>
      </w:r>
      <w:r w:rsidR="00A470CE">
        <w:t xml:space="preserve"> </w:t>
      </w:r>
      <w:r>
        <w:t>importance</w:t>
      </w:r>
      <w:r w:rsidR="00A470CE">
        <w:t xml:space="preserve"> </w:t>
      </w:r>
      <w:r>
        <w:t>a</w:t>
      </w:r>
      <w:r w:rsidR="00A470CE">
        <w:t xml:space="preserve"> </w:t>
      </w:r>
      <w:r>
        <w:t>list</w:t>
      </w:r>
      <w:r w:rsidR="00A470CE">
        <w:t xml:space="preserve"> </w:t>
      </w:r>
      <w:r>
        <w:t>of</w:t>
      </w:r>
      <w:r w:rsidR="00A470CE">
        <w:t xml:space="preserve"> </w:t>
      </w:r>
      <w:r>
        <w:t>factors</w:t>
      </w:r>
      <w:r w:rsidR="00A470CE">
        <w:t xml:space="preserve"> </w:t>
      </w:r>
      <w:r>
        <w:t>and</w:t>
      </w:r>
      <w:r w:rsidR="00A470CE">
        <w:t xml:space="preserve"> </w:t>
      </w:r>
      <w:r>
        <w:t>strategies</w:t>
      </w:r>
      <w:r w:rsidR="00A470CE">
        <w:t xml:space="preserve"> </w:t>
      </w:r>
      <w:r>
        <w:t>that</w:t>
      </w:r>
      <w:r w:rsidR="00A470CE">
        <w:t xml:space="preserve"> </w:t>
      </w:r>
      <w:r>
        <w:t>had</w:t>
      </w:r>
      <w:r w:rsidR="00A470CE">
        <w:t xml:space="preserve"> </w:t>
      </w:r>
      <w:r>
        <w:t>been</w:t>
      </w:r>
      <w:r w:rsidR="00A470CE">
        <w:t xml:space="preserve"> </w:t>
      </w:r>
      <w:r>
        <w:t>identified</w:t>
      </w:r>
      <w:r w:rsidR="00A470CE">
        <w:t xml:space="preserve"> </w:t>
      </w:r>
      <w:r>
        <w:t>in</w:t>
      </w:r>
      <w:r w:rsidR="00A470CE">
        <w:t xml:space="preserve"> </w:t>
      </w:r>
      <w:r>
        <w:t>the</w:t>
      </w:r>
      <w:r w:rsidR="00A470CE">
        <w:t xml:space="preserve"> </w:t>
      </w:r>
      <w:r>
        <w:t>previous</w:t>
      </w:r>
      <w:r w:rsidR="00A470CE">
        <w:t xml:space="preserve"> </w:t>
      </w:r>
      <w:r>
        <w:t>rounds.</w:t>
      </w:r>
      <w:r w:rsidR="00A470CE">
        <w:t xml:space="preserve"> </w:t>
      </w:r>
      <w:r>
        <w:t>In</w:t>
      </w:r>
      <w:r w:rsidR="00A470CE">
        <w:t xml:space="preserve"> </w:t>
      </w:r>
      <w:r>
        <w:t>response</w:t>
      </w:r>
      <w:r w:rsidR="00A470CE">
        <w:t xml:space="preserve"> </w:t>
      </w:r>
      <w:r>
        <w:t>to</w:t>
      </w:r>
      <w:r w:rsidR="00A470CE">
        <w:t xml:space="preserve"> </w:t>
      </w:r>
      <w:r>
        <w:t>Round</w:t>
      </w:r>
      <w:r w:rsidR="00A470CE">
        <w:t xml:space="preserve"> </w:t>
      </w:r>
      <w:r>
        <w:t>3,</w:t>
      </w:r>
      <w:r w:rsidR="00A470CE">
        <w:t xml:space="preserve"> </w:t>
      </w:r>
      <w:r>
        <w:t>109</w:t>
      </w:r>
      <w:r w:rsidR="00A470CE">
        <w:t xml:space="preserve"> </w:t>
      </w:r>
      <w:r w:rsidRPr="00705B37">
        <w:t>providers</w:t>
      </w:r>
      <w:r w:rsidR="00A470CE">
        <w:t xml:space="preserve"> </w:t>
      </w:r>
      <w:r>
        <w:t>ranked</w:t>
      </w:r>
      <w:r w:rsidR="00A470CE">
        <w:t xml:space="preserve"> </w:t>
      </w:r>
      <w:r>
        <w:t>the</w:t>
      </w:r>
      <w:r w:rsidR="00A470CE">
        <w:t xml:space="preserve"> </w:t>
      </w:r>
      <w:r>
        <w:t>items</w:t>
      </w:r>
      <w:r w:rsidR="00A470CE">
        <w:t xml:space="preserve"> </w:t>
      </w:r>
      <w:r>
        <w:t>based</w:t>
      </w:r>
      <w:r w:rsidR="00A470CE">
        <w:t xml:space="preserve"> </w:t>
      </w:r>
      <w:r>
        <w:t>on</w:t>
      </w:r>
      <w:r w:rsidR="00A470CE">
        <w:t xml:space="preserve"> </w:t>
      </w:r>
      <w:r>
        <w:t>their</w:t>
      </w:r>
      <w:r w:rsidR="00A470CE">
        <w:t xml:space="preserve"> </w:t>
      </w:r>
      <w:r>
        <w:t>perceived</w:t>
      </w:r>
      <w:r w:rsidR="00A470CE">
        <w:t xml:space="preserve"> </w:t>
      </w:r>
      <w:r>
        <w:t>level</w:t>
      </w:r>
      <w:r w:rsidR="00A470CE">
        <w:t xml:space="preserve"> </w:t>
      </w:r>
      <w:r>
        <w:t>of</w:t>
      </w:r>
      <w:r w:rsidR="00A470CE">
        <w:t xml:space="preserve"> </w:t>
      </w:r>
      <w:r>
        <w:t>importance.</w:t>
      </w:r>
    </w:p>
    <w:p w14:paraId="02B9EF90" w14:textId="755DC4BF" w:rsidR="006B140F" w:rsidRPr="001F524D" w:rsidRDefault="004002A1" w:rsidP="001A4685">
      <w:pPr>
        <w:pStyle w:val="Heading2"/>
      </w:pPr>
      <w:bookmarkStart w:id="108" w:name="_Toc129609252"/>
      <w:r w:rsidRPr="004002A1">
        <w:t>Round Three: Section One—Medicaid Participation</w:t>
      </w:r>
      <w:bookmarkEnd w:id="108"/>
    </w:p>
    <w:p w14:paraId="4570A1E3" w14:textId="536A328A" w:rsidR="006B140F" w:rsidRPr="001F524D" w:rsidRDefault="006B140F" w:rsidP="001A4685">
      <w:pPr>
        <w:pStyle w:val="NCDBodyText"/>
      </w:pPr>
      <w:r>
        <w:t>In</w:t>
      </w:r>
      <w:r w:rsidR="00A470CE">
        <w:t xml:space="preserve"> </w:t>
      </w:r>
      <w:r>
        <w:t>Round</w:t>
      </w:r>
      <w:r w:rsidR="00A470CE">
        <w:t xml:space="preserve"> </w:t>
      </w:r>
      <w:r>
        <w:t>3,</w:t>
      </w:r>
      <w:r w:rsidR="00A470CE">
        <w:t xml:space="preserve"> </w:t>
      </w:r>
      <w:r>
        <w:t>Question</w:t>
      </w:r>
      <w:r w:rsidR="00A470CE">
        <w:t xml:space="preserve"> </w:t>
      </w:r>
      <w:r>
        <w:t>2,</w:t>
      </w:r>
      <w:r w:rsidR="00A470CE">
        <w:t xml:space="preserve"> </w:t>
      </w:r>
      <w:r>
        <w:t>p</w:t>
      </w:r>
      <w:r w:rsidRPr="009760DC">
        <w:t>roviders</w:t>
      </w:r>
      <w:r w:rsidR="00A470CE">
        <w:t xml:space="preserve"> </w:t>
      </w:r>
      <w:r w:rsidRPr="009760DC">
        <w:t>ranked</w:t>
      </w:r>
      <w:r w:rsidR="00A470CE">
        <w:t xml:space="preserve"> </w:t>
      </w:r>
      <w:r w:rsidRPr="009760DC">
        <w:t>(1</w:t>
      </w:r>
      <w:r>
        <w:t>–</w:t>
      </w:r>
      <w:r w:rsidRPr="009760DC">
        <w:t>10)</w:t>
      </w:r>
      <w:r w:rsidR="00A470CE">
        <w:t xml:space="preserve"> </w:t>
      </w:r>
      <w:r>
        <w:t>factors</w:t>
      </w:r>
      <w:r w:rsidR="00A470CE">
        <w:t xml:space="preserve"> </w:t>
      </w:r>
      <w:r>
        <w:t>from</w:t>
      </w:r>
      <w:r w:rsidR="00A470CE">
        <w:t xml:space="preserve"> </w:t>
      </w:r>
      <w:r>
        <w:t>Rounds</w:t>
      </w:r>
      <w:r w:rsidR="00A470CE">
        <w:t xml:space="preserve"> </w:t>
      </w:r>
      <w:r>
        <w:t>1</w:t>
      </w:r>
      <w:r w:rsidR="00A470CE">
        <w:t xml:space="preserve"> </w:t>
      </w:r>
      <w:r>
        <w:t>and</w:t>
      </w:r>
      <w:r w:rsidR="00A470CE">
        <w:t xml:space="preserve"> </w:t>
      </w:r>
      <w:r>
        <w:t>2</w:t>
      </w:r>
      <w:r w:rsidR="00A470CE">
        <w:t xml:space="preserve"> </w:t>
      </w:r>
      <w:r w:rsidRPr="009760DC">
        <w:t>that</w:t>
      </w:r>
      <w:r w:rsidR="00A470CE">
        <w:t xml:space="preserve"> </w:t>
      </w:r>
      <w:r w:rsidRPr="009760DC">
        <w:t>influenced</w:t>
      </w:r>
      <w:r w:rsidR="00A470CE">
        <w:t xml:space="preserve"> </w:t>
      </w:r>
      <w:r w:rsidRPr="009760DC">
        <w:t>their</w:t>
      </w:r>
      <w:r w:rsidR="00A470CE">
        <w:t xml:space="preserve"> </w:t>
      </w:r>
      <w:r w:rsidRPr="009760DC">
        <w:t>decision</w:t>
      </w:r>
      <w:r w:rsidR="00A470CE">
        <w:t xml:space="preserve"> </w:t>
      </w:r>
      <w:r w:rsidRPr="009760DC">
        <w:t>to</w:t>
      </w:r>
      <w:r w:rsidR="00A470CE">
        <w:t xml:space="preserve"> </w:t>
      </w:r>
      <w:r w:rsidRPr="009760DC">
        <w:t>participate</w:t>
      </w:r>
      <w:r w:rsidR="00A470CE">
        <w:t xml:space="preserve"> </w:t>
      </w:r>
      <w:r w:rsidRPr="009760DC">
        <w:t>in</w:t>
      </w:r>
      <w:r w:rsidR="00A470CE">
        <w:t xml:space="preserve"> </w:t>
      </w:r>
      <w:r w:rsidRPr="009760DC">
        <w:t>the</w:t>
      </w:r>
      <w:r w:rsidR="00A470CE">
        <w:t xml:space="preserve"> </w:t>
      </w:r>
      <w:r>
        <w:t>s</w:t>
      </w:r>
      <w:r w:rsidRPr="009760DC">
        <w:t>tate</w:t>
      </w:r>
      <w:r w:rsidR="00A470CE">
        <w:t xml:space="preserve"> </w:t>
      </w:r>
      <w:r w:rsidRPr="009760DC">
        <w:t>Medicaid</w:t>
      </w:r>
      <w:r w:rsidR="00A470CE">
        <w:t xml:space="preserve"> </w:t>
      </w:r>
      <w:r>
        <w:t>d</w:t>
      </w:r>
      <w:r w:rsidRPr="009760DC">
        <w:t>ental</w:t>
      </w:r>
      <w:r w:rsidR="00A470CE">
        <w:t xml:space="preserve"> </w:t>
      </w:r>
      <w:r>
        <w:t>p</w:t>
      </w:r>
      <w:r w:rsidRPr="009760DC">
        <w:t>rogram</w:t>
      </w:r>
      <w:r>
        <w:t>.</w:t>
      </w:r>
      <w:r w:rsidR="00A470CE">
        <w:t xml:space="preserve"> </w:t>
      </w:r>
      <w:r>
        <w:t>These</w:t>
      </w:r>
      <w:r w:rsidR="00A470CE">
        <w:t xml:space="preserve"> </w:t>
      </w:r>
      <w:r>
        <w:t>included:</w:t>
      </w:r>
      <w:r w:rsidR="00A470CE">
        <w:t xml:space="preserve"> </w:t>
      </w:r>
      <w:r w:rsidRPr="00154239">
        <w:t>cost,</w:t>
      </w:r>
      <w:r w:rsidR="00A470CE">
        <w:t xml:space="preserve"> </w:t>
      </w:r>
      <w:r w:rsidRPr="00154239">
        <w:t>provider</w:t>
      </w:r>
      <w:r w:rsidR="00A470CE">
        <w:t xml:space="preserve"> </w:t>
      </w:r>
      <w:r w:rsidRPr="00154239">
        <w:t>reimbursement</w:t>
      </w:r>
      <w:r w:rsidR="00A470CE">
        <w:t xml:space="preserve"> </w:t>
      </w:r>
      <w:r w:rsidRPr="00154239">
        <w:t>rates,</w:t>
      </w:r>
      <w:r w:rsidR="00A470CE">
        <w:t xml:space="preserve"> </w:t>
      </w:r>
      <w:r w:rsidRPr="00154239">
        <w:t>participation</w:t>
      </w:r>
      <w:r w:rsidR="00A470CE">
        <w:t xml:space="preserve"> </w:t>
      </w:r>
      <w:r w:rsidRPr="00154239">
        <w:t>in</w:t>
      </w:r>
      <w:r w:rsidR="00A470CE">
        <w:t xml:space="preserve"> </w:t>
      </w:r>
      <w:r w:rsidRPr="00154239">
        <w:t>Medicaid</w:t>
      </w:r>
      <w:r w:rsidR="00A470CE">
        <w:t xml:space="preserve"> </w:t>
      </w:r>
      <w:r w:rsidRPr="00154239">
        <w:t>managed</w:t>
      </w:r>
      <w:r w:rsidR="00A470CE">
        <w:t xml:space="preserve"> </w:t>
      </w:r>
      <w:r w:rsidRPr="00154239">
        <w:t>care,</w:t>
      </w:r>
      <w:r w:rsidR="00A470CE">
        <w:t xml:space="preserve"> </w:t>
      </w:r>
      <w:r w:rsidRPr="00154239">
        <w:t>helping</w:t>
      </w:r>
      <w:r w:rsidR="00A470CE">
        <w:t xml:space="preserve"> </w:t>
      </w:r>
      <w:r w:rsidRPr="00154239">
        <w:t>people</w:t>
      </w:r>
      <w:r w:rsidR="00A470CE">
        <w:t xml:space="preserve"> </w:t>
      </w:r>
      <w:r w:rsidRPr="00154239">
        <w:t>in</w:t>
      </w:r>
      <w:r w:rsidR="00A470CE">
        <w:t xml:space="preserve"> </w:t>
      </w:r>
      <w:r w:rsidRPr="00154239">
        <w:t>need,</w:t>
      </w:r>
      <w:r w:rsidR="00A470CE">
        <w:t xml:space="preserve"> </w:t>
      </w:r>
      <w:r w:rsidRPr="00154239">
        <w:t>behavior</w:t>
      </w:r>
      <w:r w:rsidR="00A470CE">
        <w:t xml:space="preserve"> </w:t>
      </w:r>
      <w:r w:rsidRPr="00154239">
        <w:t>of</w:t>
      </w:r>
      <w:r w:rsidR="00A470CE">
        <w:t xml:space="preserve"> </w:t>
      </w:r>
      <w:r>
        <w:t>Medicaid</w:t>
      </w:r>
      <w:r w:rsidR="00A470CE">
        <w:t xml:space="preserve"> </w:t>
      </w:r>
      <w:r w:rsidRPr="00154239">
        <w:t>patients</w:t>
      </w:r>
      <w:r w:rsidR="00A470CE">
        <w:t xml:space="preserve"> </w:t>
      </w:r>
      <w:r w:rsidRPr="00154239">
        <w:t>with</w:t>
      </w:r>
      <w:r w:rsidR="00A470CE">
        <w:t xml:space="preserve"> </w:t>
      </w:r>
      <w:r w:rsidRPr="00154239">
        <w:t>I/DD,</w:t>
      </w:r>
      <w:r w:rsidR="00A470CE">
        <w:t xml:space="preserve"> </w:t>
      </w:r>
      <w:r w:rsidRPr="00154239">
        <w:t>existing</w:t>
      </w:r>
      <w:r w:rsidR="00A470CE">
        <w:t xml:space="preserve"> </w:t>
      </w:r>
      <w:r w:rsidRPr="00154239">
        <w:t>Medicaid</w:t>
      </w:r>
      <w:r w:rsidR="00A470CE">
        <w:t xml:space="preserve"> </w:t>
      </w:r>
      <w:r w:rsidRPr="00154239">
        <w:t>dental</w:t>
      </w:r>
      <w:r w:rsidR="00A470CE">
        <w:t xml:space="preserve"> </w:t>
      </w:r>
      <w:r w:rsidRPr="00154239">
        <w:t>benefit/covered</w:t>
      </w:r>
      <w:r w:rsidR="00A470CE">
        <w:t xml:space="preserve"> </w:t>
      </w:r>
      <w:r w:rsidRPr="00154239">
        <w:t>services,</w:t>
      </w:r>
      <w:r w:rsidR="00A470CE">
        <w:t xml:space="preserve"> </w:t>
      </w:r>
      <w:r w:rsidRPr="00154239">
        <w:t>Medicaid</w:t>
      </w:r>
      <w:r w:rsidR="00A470CE">
        <w:t xml:space="preserve"> </w:t>
      </w:r>
      <w:r w:rsidRPr="00154239">
        <w:t>administrative</w:t>
      </w:r>
      <w:r w:rsidR="00A470CE">
        <w:t xml:space="preserve"> </w:t>
      </w:r>
      <w:r w:rsidRPr="00154239">
        <w:t>policies,</w:t>
      </w:r>
      <w:r w:rsidR="00A470CE">
        <w:t xml:space="preserve"> </w:t>
      </w:r>
      <w:r w:rsidRPr="00154239">
        <w:t>missed</w:t>
      </w:r>
      <w:r w:rsidR="00A470CE">
        <w:t xml:space="preserve"> </w:t>
      </w:r>
      <w:r w:rsidRPr="00154239">
        <w:t>appointments,</w:t>
      </w:r>
      <w:r w:rsidR="00A470CE">
        <w:t xml:space="preserve"> </w:t>
      </w:r>
      <w:r w:rsidRPr="00154239">
        <w:t>prior</w:t>
      </w:r>
      <w:r w:rsidR="00A470CE">
        <w:t xml:space="preserve"> </w:t>
      </w:r>
      <w:r w:rsidRPr="00154239">
        <w:t>approval</w:t>
      </w:r>
      <w:r w:rsidR="00A470CE">
        <w:t xml:space="preserve"> </w:t>
      </w:r>
      <w:r w:rsidRPr="00154239">
        <w:t>policies,</w:t>
      </w:r>
      <w:r w:rsidR="00A470CE">
        <w:t xml:space="preserve"> </w:t>
      </w:r>
      <w:r w:rsidRPr="00154239">
        <w:t>and</w:t>
      </w:r>
      <w:r w:rsidR="00A470CE">
        <w:t xml:space="preserve"> </w:t>
      </w:r>
      <w:r w:rsidRPr="00154239">
        <w:t>Medicaid</w:t>
      </w:r>
      <w:r w:rsidR="00A470CE">
        <w:t xml:space="preserve"> </w:t>
      </w:r>
      <w:r w:rsidRPr="00154239">
        <w:t>audits.</w:t>
      </w:r>
    </w:p>
    <w:p w14:paraId="3C97E2E9" w14:textId="4B60112F" w:rsidR="006B140F" w:rsidRPr="001F524D" w:rsidRDefault="006B140F" w:rsidP="001A4685">
      <w:pPr>
        <w:pStyle w:val="NCDBodyText"/>
      </w:pPr>
      <w:r w:rsidRPr="009760DC">
        <w:t>More</w:t>
      </w:r>
      <w:r w:rsidR="00A470CE">
        <w:t xml:space="preserve"> </w:t>
      </w:r>
      <w:r w:rsidRPr="009760DC">
        <w:t>than</w:t>
      </w:r>
      <w:r w:rsidR="00A470CE">
        <w:t xml:space="preserve"> </w:t>
      </w:r>
      <w:r>
        <w:t>half</w:t>
      </w:r>
      <w:r w:rsidR="00A470CE">
        <w:t xml:space="preserve"> </w:t>
      </w:r>
      <w:r w:rsidRPr="009760DC">
        <w:t>of</w:t>
      </w:r>
      <w:r w:rsidR="00A470CE">
        <w:t xml:space="preserve"> </w:t>
      </w:r>
      <w:r w:rsidRPr="009760DC">
        <w:t>responding</w:t>
      </w:r>
      <w:r w:rsidR="00A470CE">
        <w:t xml:space="preserve"> </w:t>
      </w:r>
      <w:r w:rsidRPr="009760DC">
        <w:t>providers</w:t>
      </w:r>
      <w:r w:rsidR="00A470CE">
        <w:t xml:space="preserve"> </w:t>
      </w:r>
      <w:r w:rsidRPr="009760DC">
        <w:t>ranked</w:t>
      </w:r>
      <w:r w:rsidR="00A470CE">
        <w:t xml:space="preserve"> </w:t>
      </w:r>
      <w:r w:rsidR="004002A1" w:rsidRPr="004002A1">
        <w:rPr>
          <w:i/>
          <w:iCs/>
        </w:rPr>
        <w:t>helping people in need</w:t>
      </w:r>
      <w:r w:rsidR="00A470CE">
        <w:t xml:space="preserve"> </w:t>
      </w:r>
      <w:r>
        <w:t>(58.71</w:t>
      </w:r>
      <w:r w:rsidRPr="009760DC">
        <w:t>%)</w:t>
      </w:r>
      <w:r w:rsidR="00A470CE">
        <w:t xml:space="preserve"> </w:t>
      </w:r>
      <w:r w:rsidRPr="009760DC">
        <w:t>and</w:t>
      </w:r>
      <w:r w:rsidR="00A470CE">
        <w:t xml:space="preserve"> </w:t>
      </w:r>
      <w:r w:rsidR="004002A1" w:rsidRPr="004002A1">
        <w:rPr>
          <w:i/>
          <w:iCs/>
        </w:rPr>
        <w:t>reimbursement rates</w:t>
      </w:r>
      <w:r w:rsidR="00A470CE">
        <w:t xml:space="preserve"> </w:t>
      </w:r>
      <w:r w:rsidRPr="009760DC">
        <w:t>(</w:t>
      </w:r>
      <w:r>
        <w:t>79.82</w:t>
      </w:r>
      <w:r w:rsidRPr="009760DC">
        <w:t>%</w:t>
      </w:r>
      <w:r>
        <w:t>)</w:t>
      </w:r>
      <w:r w:rsidR="00A470CE">
        <w:t xml:space="preserve"> </w:t>
      </w:r>
      <w:r>
        <w:t>as</w:t>
      </w:r>
      <w:r w:rsidR="00A470CE">
        <w:t xml:space="preserve"> </w:t>
      </w:r>
      <w:r w:rsidRPr="009760DC">
        <w:t>the</w:t>
      </w:r>
      <w:r w:rsidR="00A470CE">
        <w:t xml:space="preserve"> </w:t>
      </w:r>
      <w:r w:rsidRPr="009760DC">
        <w:t>factors</w:t>
      </w:r>
      <w:r w:rsidR="00A470CE">
        <w:t xml:space="preserve"> </w:t>
      </w:r>
      <w:r w:rsidRPr="009760DC">
        <w:t>that</w:t>
      </w:r>
      <w:r w:rsidR="00A470CE">
        <w:t xml:space="preserve"> </w:t>
      </w:r>
      <w:r>
        <w:t>most</w:t>
      </w:r>
      <w:r w:rsidR="00A470CE">
        <w:t xml:space="preserve"> </w:t>
      </w:r>
      <w:r w:rsidRPr="009760DC">
        <w:t>influence</w:t>
      </w:r>
      <w:r w:rsidR="00A470CE">
        <w:t xml:space="preserve"> </w:t>
      </w:r>
      <w:r w:rsidRPr="009760DC">
        <w:t>their</w:t>
      </w:r>
      <w:r w:rsidR="00A470CE">
        <w:t xml:space="preserve"> </w:t>
      </w:r>
      <w:r w:rsidRPr="009760DC">
        <w:t>decision</w:t>
      </w:r>
      <w:r w:rsidR="00A470CE">
        <w:t xml:space="preserve"> </w:t>
      </w:r>
      <w:r w:rsidRPr="009760DC">
        <w:t>to</w:t>
      </w:r>
      <w:r w:rsidR="00A470CE">
        <w:t xml:space="preserve"> </w:t>
      </w:r>
      <w:r w:rsidRPr="009760DC">
        <w:t>participate</w:t>
      </w:r>
      <w:r w:rsidR="00A470CE">
        <w:t xml:space="preserve"> </w:t>
      </w:r>
      <w:r w:rsidRPr="009760DC">
        <w:t>in</w:t>
      </w:r>
      <w:r w:rsidR="00A470CE">
        <w:t xml:space="preserve"> </w:t>
      </w:r>
      <w:r w:rsidRPr="009760DC">
        <w:t>a</w:t>
      </w:r>
      <w:r w:rsidR="00A470CE">
        <w:t xml:space="preserve"> </w:t>
      </w:r>
      <w:r w:rsidRPr="009760DC">
        <w:t>Medicaid</w:t>
      </w:r>
      <w:r w:rsidR="00A470CE">
        <w:t xml:space="preserve"> </w:t>
      </w:r>
      <w:r>
        <w:t>d</w:t>
      </w:r>
      <w:r w:rsidRPr="009760DC">
        <w:t>ental</w:t>
      </w:r>
      <w:r w:rsidR="00A470CE">
        <w:t xml:space="preserve"> </w:t>
      </w:r>
      <w:r>
        <w:t>p</w:t>
      </w:r>
      <w:r w:rsidRPr="009760DC">
        <w:t>rogram.</w:t>
      </w:r>
      <w:r w:rsidR="00A470CE">
        <w:t xml:space="preserve"> </w:t>
      </w:r>
      <w:r w:rsidRPr="009760DC">
        <w:t>The</w:t>
      </w:r>
      <w:r w:rsidR="00A470CE">
        <w:t xml:space="preserve"> </w:t>
      </w:r>
      <w:r w:rsidRPr="009760DC">
        <w:t>factor</w:t>
      </w:r>
      <w:r w:rsidR="00A470CE">
        <w:t xml:space="preserve"> </w:t>
      </w:r>
      <w:r w:rsidRPr="009760DC">
        <w:t>of</w:t>
      </w:r>
      <w:r w:rsidR="00A470CE">
        <w:t xml:space="preserve"> </w:t>
      </w:r>
      <w:r w:rsidR="004002A1" w:rsidRPr="004002A1">
        <w:rPr>
          <w:i/>
          <w:iCs/>
        </w:rPr>
        <w:t>cost</w:t>
      </w:r>
      <w:r w:rsidR="00A470CE">
        <w:t xml:space="preserve"> </w:t>
      </w:r>
      <w:r w:rsidRPr="009760DC">
        <w:t>ranked</w:t>
      </w:r>
      <w:r w:rsidR="00A470CE">
        <w:t xml:space="preserve"> </w:t>
      </w:r>
      <w:r w:rsidRPr="009760DC">
        <w:t>behind</w:t>
      </w:r>
      <w:r w:rsidR="00A470CE">
        <w:t xml:space="preserve"> </w:t>
      </w:r>
      <w:r w:rsidRPr="009760DC">
        <w:t>as</w:t>
      </w:r>
      <w:r w:rsidR="00A470CE">
        <w:t xml:space="preserve"> </w:t>
      </w:r>
      <w:r w:rsidRPr="009760DC">
        <w:t>the</w:t>
      </w:r>
      <w:r w:rsidR="00A470CE">
        <w:t xml:space="preserve"> </w:t>
      </w:r>
      <w:r w:rsidRPr="009760DC">
        <w:t>most</w:t>
      </w:r>
      <w:r w:rsidR="00A470CE">
        <w:t xml:space="preserve"> </w:t>
      </w:r>
      <w:r w:rsidRPr="009760DC">
        <w:t>critical</w:t>
      </w:r>
      <w:r w:rsidR="00A470CE">
        <w:t xml:space="preserve"> </w:t>
      </w:r>
      <w:r w:rsidRPr="009760DC">
        <w:t>rated</w:t>
      </w:r>
      <w:r w:rsidR="00A470CE">
        <w:t xml:space="preserve"> </w:t>
      </w:r>
      <w:r w:rsidRPr="009760DC">
        <w:t>by</w:t>
      </w:r>
      <w:r w:rsidR="00A470CE">
        <w:t xml:space="preserve"> </w:t>
      </w:r>
      <w:r>
        <w:t>54</w:t>
      </w:r>
      <w:r w:rsidR="00A470CE">
        <w:t xml:space="preserve"> </w:t>
      </w:r>
      <w:r w:rsidRPr="009760DC">
        <w:t>percent</w:t>
      </w:r>
      <w:r w:rsidR="00A470CE">
        <w:t xml:space="preserve"> </w:t>
      </w:r>
      <w:r w:rsidRPr="009760DC">
        <w:t>of</w:t>
      </w:r>
      <w:r w:rsidR="00A470CE">
        <w:t xml:space="preserve"> </w:t>
      </w:r>
      <w:r w:rsidRPr="009760DC">
        <w:t>providers.</w:t>
      </w:r>
      <w:r w:rsidR="00A470CE">
        <w:t xml:space="preserve"> </w:t>
      </w:r>
      <w:r w:rsidRPr="009760DC">
        <w:t>Next</w:t>
      </w:r>
      <w:r w:rsidR="00A470CE">
        <w:t xml:space="preserve"> </w:t>
      </w:r>
      <w:r w:rsidRPr="009760DC">
        <w:t>reported</w:t>
      </w:r>
      <w:r w:rsidR="00A470CE">
        <w:t xml:space="preserve"> </w:t>
      </w:r>
      <w:r w:rsidRPr="009760DC">
        <w:t>was</w:t>
      </w:r>
      <w:r w:rsidR="00A470CE">
        <w:t xml:space="preserve"> </w:t>
      </w:r>
      <w:r w:rsidR="004002A1" w:rsidRPr="004002A1">
        <w:rPr>
          <w:i/>
          <w:iCs/>
        </w:rPr>
        <w:t>missed appointments</w:t>
      </w:r>
      <w:r>
        <w:t>;</w:t>
      </w:r>
      <w:r w:rsidR="00A470CE">
        <w:t xml:space="preserve"> </w:t>
      </w:r>
      <w:r>
        <w:t>33</w:t>
      </w:r>
      <w:r w:rsidR="00A470CE">
        <w:t xml:space="preserve"> </w:t>
      </w:r>
      <w:r>
        <w:t>percent</w:t>
      </w:r>
      <w:r w:rsidR="00A470CE">
        <w:t xml:space="preserve"> </w:t>
      </w:r>
      <w:r>
        <w:t>of</w:t>
      </w:r>
      <w:r w:rsidR="00A470CE">
        <w:t xml:space="preserve"> </w:t>
      </w:r>
      <w:r>
        <w:t>providers</w:t>
      </w:r>
      <w:r w:rsidR="00A470CE">
        <w:t xml:space="preserve"> </w:t>
      </w:r>
      <w:r>
        <w:t>ranked</w:t>
      </w:r>
      <w:r w:rsidR="00A470CE">
        <w:t xml:space="preserve"> </w:t>
      </w:r>
      <w:r>
        <w:t>this</w:t>
      </w:r>
      <w:r w:rsidR="00A470CE">
        <w:t xml:space="preserve"> </w:t>
      </w:r>
      <w:r>
        <w:t>item</w:t>
      </w:r>
      <w:r w:rsidR="00A470CE">
        <w:t xml:space="preserve"> </w:t>
      </w:r>
      <w:r>
        <w:t>in</w:t>
      </w:r>
      <w:r w:rsidR="00A470CE">
        <w:t xml:space="preserve"> </w:t>
      </w:r>
      <w:r>
        <w:t>the</w:t>
      </w:r>
      <w:r w:rsidR="00A470CE">
        <w:t xml:space="preserve"> </w:t>
      </w:r>
      <w:r>
        <w:t>top</w:t>
      </w:r>
      <w:r w:rsidR="00A470CE">
        <w:t xml:space="preserve"> </w:t>
      </w:r>
      <w:r>
        <w:t>three</w:t>
      </w:r>
      <w:r w:rsidR="00A470CE">
        <w:t xml:space="preserve"> </w:t>
      </w:r>
      <w:r>
        <w:t>levels</w:t>
      </w:r>
      <w:r w:rsidR="00A470CE">
        <w:t xml:space="preserve"> </w:t>
      </w:r>
      <w:r>
        <w:t>of</w:t>
      </w:r>
      <w:r w:rsidR="00A470CE">
        <w:t xml:space="preserve"> </w:t>
      </w:r>
      <w:r>
        <w:t>importance.</w:t>
      </w:r>
      <w:r w:rsidR="00A470CE">
        <w:t xml:space="preserve"> </w:t>
      </w:r>
      <w:r w:rsidRPr="009760DC">
        <w:t>No</w:t>
      </w:r>
      <w:r w:rsidR="00A470CE">
        <w:t xml:space="preserve"> </w:t>
      </w:r>
      <w:r w:rsidRPr="009760DC">
        <w:t>other</w:t>
      </w:r>
      <w:r w:rsidR="00A470CE">
        <w:t xml:space="preserve"> </w:t>
      </w:r>
      <w:r w:rsidRPr="009760DC">
        <w:t>factor</w:t>
      </w:r>
      <w:r w:rsidR="00A470CE">
        <w:t xml:space="preserve"> </w:t>
      </w:r>
      <w:r w:rsidRPr="009760DC">
        <w:t>exceeded</w:t>
      </w:r>
      <w:r w:rsidR="00A470CE">
        <w:t xml:space="preserve"> </w:t>
      </w:r>
      <w:r>
        <w:t>3</w:t>
      </w:r>
      <w:r w:rsidR="00A470CE">
        <w:t xml:space="preserve"> </w:t>
      </w:r>
      <w:r w:rsidRPr="009760DC">
        <w:t>percent</w:t>
      </w:r>
      <w:r w:rsidR="00A470CE">
        <w:t xml:space="preserve"> </w:t>
      </w:r>
      <w:r w:rsidRPr="009760DC">
        <w:t>of</w:t>
      </w:r>
      <w:r w:rsidR="00A470CE">
        <w:t xml:space="preserve"> </w:t>
      </w:r>
      <w:r w:rsidRPr="009760DC">
        <w:t>providers</w:t>
      </w:r>
      <w:r w:rsidR="00A470CE">
        <w:t xml:space="preserve"> </w:t>
      </w:r>
      <w:r w:rsidRPr="009760DC">
        <w:t>to</w:t>
      </w:r>
      <w:r w:rsidR="00A470CE">
        <w:t xml:space="preserve"> </w:t>
      </w:r>
      <w:r w:rsidRPr="009760DC">
        <w:t>rank</w:t>
      </w:r>
      <w:r w:rsidR="00A470CE">
        <w:t xml:space="preserve"> </w:t>
      </w:r>
      <w:r w:rsidRPr="009760DC">
        <w:t>as</w:t>
      </w:r>
      <w:r w:rsidR="00A470CE">
        <w:t xml:space="preserve"> </w:t>
      </w:r>
      <w:r w:rsidRPr="009760DC">
        <w:t>their</w:t>
      </w:r>
      <w:r w:rsidR="00A470CE">
        <w:t xml:space="preserve"> </w:t>
      </w:r>
      <w:r w:rsidRPr="009760DC">
        <w:t>most</w:t>
      </w:r>
      <w:r w:rsidR="00A470CE">
        <w:t xml:space="preserve"> </w:t>
      </w:r>
      <w:r w:rsidRPr="009760DC">
        <w:t>primary</w:t>
      </w:r>
      <w:r w:rsidR="00A470CE">
        <w:t xml:space="preserve"> </w:t>
      </w:r>
      <w:r w:rsidRPr="009760DC">
        <w:t>concern.</w:t>
      </w:r>
    </w:p>
    <w:p w14:paraId="67471A39" w14:textId="18767574" w:rsidR="006B140F" w:rsidRPr="001F524D" w:rsidRDefault="006B140F" w:rsidP="001A4685">
      <w:pPr>
        <w:pStyle w:val="NCDBodyText"/>
      </w:pPr>
      <w:r w:rsidRPr="009760DC">
        <w:t>This</w:t>
      </w:r>
      <w:r w:rsidR="00A470CE">
        <w:t xml:space="preserve"> </w:t>
      </w:r>
      <w:r w:rsidRPr="009760DC">
        <w:t>reflects</w:t>
      </w:r>
      <w:r w:rsidR="00A470CE">
        <w:t xml:space="preserve"> </w:t>
      </w:r>
      <w:r w:rsidRPr="009760DC">
        <w:t>a</w:t>
      </w:r>
      <w:r w:rsidR="00A470CE">
        <w:t xml:space="preserve"> </w:t>
      </w:r>
      <w:r w:rsidRPr="009760DC">
        <w:t>common</w:t>
      </w:r>
      <w:r w:rsidR="00A470CE">
        <w:t xml:space="preserve"> </w:t>
      </w:r>
      <w:r w:rsidRPr="00B97BA4">
        <w:t>desire</w:t>
      </w:r>
      <w:r w:rsidR="00A470CE">
        <w:t xml:space="preserve"> </w:t>
      </w:r>
      <w:r w:rsidRPr="00B97BA4">
        <w:t>to</w:t>
      </w:r>
      <w:r w:rsidR="00A470CE">
        <w:t xml:space="preserve"> </w:t>
      </w:r>
      <w:r w:rsidRPr="00B97BA4">
        <w:t>help</w:t>
      </w:r>
      <w:r w:rsidR="00A470CE">
        <w:t xml:space="preserve"> </w:t>
      </w:r>
      <w:r>
        <w:t>patients</w:t>
      </w:r>
      <w:r w:rsidR="00A470CE">
        <w:t xml:space="preserve"> </w:t>
      </w:r>
      <w:r>
        <w:t>with</w:t>
      </w:r>
      <w:r w:rsidR="00A470CE">
        <w:t xml:space="preserve"> </w:t>
      </w:r>
      <w:r>
        <w:t>I/DD,</w:t>
      </w:r>
      <w:r w:rsidR="00A470CE">
        <w:t xml:space="preserve"> </w:t>
      </w:r>
      <w:r w:rsidRPr="00B97BA4">
        <w:t>compounded</w:t>
      </w:r>
      <w:r w:rsidR="00A470CE">
        <w:t xml:space="preserve"> </w:t>
      </w:r>
      <w:r w:rsidRPr="00B97BA4">
        <w:t>by</w:t>
      </w:r>
      <w:r w:rsidR="00A470CE">
        <w:t xml:space="preserve"> </w:t>
      </w:r>
      <w:r w:rsidRPr="00B97BA4">
        <w:t>a</w:t>
      </w:r>
      <w:r w:rsidR="00A470CE">
        <w:t xml:space="preserve"> </w:t>
      </w:r>
      <w:r w:rsidRPr="00B97BA4">
        <w:t>consensus</w:t>
      </w:r>
      <w:r w:rsidR="00A470CE">
        <w:t xml:space="preserve"> </w:t>
      </w:r>
      <w:r w:rsidRPr="00B97BA4">
        <w:t>on</w:t>
      </w:r>
      <w:r w:rsidR="00A470CE">
        <w:t xml:space="preserve"> </w:t>
      </w:r>
      <w:r w:rsidRPr="00B97BA4">
        <w:t>problematic</w:t>
      </w:r>
      <w:r w:rsidR="00A470CE">
        <w:t xml:space="preserve"> </w:t>
      </w:r>
      <w:r w:rsidRPr="00B97BA4">
        <w:t>reimbursement</w:t>
      </w:r>
      <w:r w:rsidR="00A470CE">
        <w:t xml:space="preserve"> </w:t>
      </w:r>
      <w:r w:rsidRPr="00B97BA4">
        <w:t>rates.</w:t>
      </w:r>
      <w:r w:rsidR="00A470CE">
        <w:t xml:space="preserve"> </w:t>
      </w:r>
      <w:r w:rsidRPr="00B97BA4">
        <w:t>In</w:t>
      </w:r>
      <w:r w:rsidR="00A470CE">
        <w:t xml:space="preserve"> </w:t>
      </w:r>
      <w:r w:rsidRPr="00B97BA4">
        <w:t>fact,</w:t>
      </w:r>
      <w:r w:rsidR="00A470CE">
        <w:t xml:space="preserve"> </w:t>
      </w:r>
      <w:r>
        <w:t>nearly</w:t>
      </w:r>
      <w:r w:rsidR="00A470CE">
        <w:t xml:space="preserve"> </w:t>
      </w:r>
      <w:r>
        <w:t>80</w:t>
      </w:r>
      <w:r w:rsidR="00A470CE">
        <w:t xml:space="preserve"> </w:t>
      </w:r>
      <w:r w:rsidRPr="00B97BA4">
        <w:t>percent</w:t>
      </w:r>
      <w:r w:rsidR="00A470CE">
        <w:t xml:space="preserve"> </w:t>
      </w:r>
      <w:r w:rsidRPr="00B97BA4">
        <w:t>of</w:t>
      </w:r>
      <w:r w:rsidR="00A470CE">
        <w:t xml:space="preserve"> </w:t>
      </w:r>
      <w:r w:rsidRPr="00B97BA4">
        <w:t>providers</w:t>
      </w:r>
      <w:r w:rsidR="00A470CE">
        <w:t xml:space="preserve"> </w:t>
      </w:r>
      <w:r w:rsidRPr="00B97BA4">
        <w:t>ranked</w:t>
      </w:r>
      <w:r w:rsidR="00A470CE">
        <w:t xml:space="preserve"> </w:t>
      </w:r>
      <w:r w:rsidRPr="00B97BA4">
        <w:t>the</w:t>
      </w:r>
      <w:r w:rsidR="00A470CE">
        <w:t xml:space="preserve"> </w:t>
      </w:r>
      <w:r w:rsidRPr="00B97BA4">
        <w:t>issue</w:t>
      </w:r>
      <w:r w:rsidR="00A470CE">
        <w:t xml:space="preserve"> </w:t>
      </w:r>
      <w:r w:rsidRPr="00B97BA4">
        <w:t>of</w:t>
      </w:r>
      <w:r w:rsidR="00A470CE">
        <w:t xml:space="preserve"> </w:t>
      </w:r>
      <w:r w:rsidR="004002A1" w:rsidRPr="004002A1">
        <w:rPr>
          <w:i/>
          <w:iCs/>
        </w:rPr>
        <w:t>reimbursement rates</w:t>
      </w:r>
      <w:r w:rsidR="00A470CE">
        <w:t xml:space="preserve"> </w:t>
      </w:r>
      <w:r w:rsidRPr="00B97BA4">
        <w:t>as</w:t>
      </w:r>
      <w:r w:rsidR="00A470CE">
        <w:t xml:space="preserve"> </w:t>
      </w:r>
      <w:r w:rsidRPr="00B97BA4">
        <w:t>either</w:t>
      </w:r>
      <w:r w:rsidR="00A470CE">
        <w:t xml:space="preserve"> </w:t>
      </w:r>
      <w:r w:rsidRPr="00B97BA4">
        <w:t>first</w:t>
      </w:r>
      <w:r>
        <w:t>,</w:t>
      </w:r>
      <w:r w:rsidR="00A470CE">
        <w:t xml:space="preserve"> </w:t>
      </w:r>
      <w:r w:rsidRPr="00B97BA4">
        <w:t>second</w:t>
      </w:r>
      <w:r>
        <w:t>,</w:t>
      </w:r>
      <w:r w:rsidR="00A470CE">
        <w:t xml:space="preserve"> </w:t>
      </w:r>
      <w:r>
        <w:t>or</w:t>
      </w:r>
      <w:r w:rsidR="00A470CE">
        <w:t xml:space="preserve"> </w:t>
      </w:r>
      <w:r>
        <w:t>third</w:t>
      </w:r>
      <w:r w:rsidR="00A470CE">
        <w:t xml:space="preserve"> </w:t>
      </w:r>
      <w:r w:rsidRPr="00B97BA4">
        <w:t>in</w:t>
      </w:r>
      <w:r w:rsidR="00A470CE">
        <w:t xml:space="preserve"> </w:t>
      </w:r>
      <w:r w:rsidRPr="00B97BA4">
        <w:t>their</w:t>
      </w:r>
      <w:r w:rsidR="00A470CE">
        <w:t xml:space="preserve"> </w:t>
      </w:r>
      <w:r w:rsidRPr="00B97BA4">
        <w:t>priority</w:t>
      </w:r>
      <w:r w:rsidR="00A470CE">
        <w:t xml:space="preserve"> </w:t>
      </w:r>
      <w:r w:rsidRPr="00B97BA4">
        <w:t>of</w:t>
      </w:r>
      <w:r w:rsidR="00A470CE">
        <w:t xml:space="preserve"> </w:t>
      </w:r>
      <w:r w:rsidRPr="00B97BA4">
        <w:t>factor</w:t>
      </w:r>
      <w:r w:rsidR="00A470CE">
        <w:t xml:space="preserve"> </w:t>
      </w:r>
      <w:r w:rsidRPr="00B97BA4">
        <w:t>importance</w:t>
      </w:r>
      <w:r>
        <w:t>,</w:t>
      </w:r>
      <w:r w:rsidR="00A470CE">
        <w:t xml:space="preserve"> </w:t>
      </w:r>
      <w:r>
        <w:t>w</w:t>
      </w:r>
      <w:r w:rsidRPr="00B97BA4">
        <w:t>hile</w:t>
      </w:r>
      <w:r w:rsidR="00A470CE">
        <w:t xml:space="preserve"> </w:t>
      </w:r>
      <w:r>
        <w:t>5</w:t>
      </w:r>
      <w:r w:rsidRPr="00B97BA4">
        <w:t>9</w:t>
      </w:r>
      <w:r w:rsidR="00A470CE">
        <w:t xml:space="preserve"> </w:t>
      </w:r>
      <w:r w:rsidRPr="00B97BA4">
        <w:t>percent</w:t>
      </w:r>
      <w:r w:rsidR="00A470CE">
        <w:t xml:space="preserve"> </w:t>
      </w:r>
      <w:r w:rsidRPr="00B97BA4">
        <w:t>ranked</w:t>
      </w:r>
      <w:r w:rsidR="00A470CE">
        <w:t xml:space="preserve"> </w:t>
      </w:r>
      <w:r w:rsidR="004002A1" w:rsidRPr="004002A1">
        <w:rPr>
          <w:i/>
          <w:iCs/>
        </w:rPr>
        <w:t>helping people in need</w:t>
      </w:r>
      <w:r w:rsidR="00A470CE">
        <w:t xml:space="preserve"> </w:t>
      </w:r>
      <w:r w:rsidRPr="00B97BA4">
        <w:t>as</w:t>
      </w:r>
      <w:r w:rsidR="00A470CE">
        <w:t xml:space="preserve"> </w:t>
      </w:r>
      <w:r w:rsidRPr="00B97BA4">
        <w:t>first</w:t>
      </w:r>
      <w:r>
        <w:t>,</w:t>
      </w:r>
      <w:r w:rsidR="00A470CE">
        <w:t xml:space="preserve"> </w:t>
      </w:r>
      <w:r w:rsidRPr="00B97BA4">
        <w:t>second</w:t>
      </w:r>
      <w:r>
        <w:t>,</w:t>
      </w:r>
      <w:r w:rsidR="00A470CE">
        <w:t xml:space="preserve"> </w:t>
      </w:r>
      <w:r>
        <w:t>or</w:t>
      </w:r>
      <w:r w:rsidR="00A470CE">
        <w:t xml:space="preserve"> </w:t>
      </w:r>
      <w:r>
        <w:t>third</w:t>
      </w:r>
      <w:r w:rsidR="00A470CE">
        <w:t xml:space="preserve"> </w:t>
      </w:r>
      <w:r w:rsidRPr="00B97BA4">
        <w:t>in</w:t>
      </w:r>
      <w:r w:rsidR="00A470CE">
        <w:t xml:space="preserve"> </w:t>
      </w:r>
      <w:r w:rsidRPr="00B97BA4">
        <w:t>priority.</w:t>
      </w:r>
    </w:p>
    <w:p w14:paraId="1D5F4105" w14:textId="26386888" w:rsidR="006B140F" w:rsidRPr="001F524D" w:rsidRDefault="006B140F" w:rsidP="001A4685">
      <w:pPr>
        <w:pStyle w:val="NCDBodyText"/>
      </w:pPr>
      <w:r w:rsidRPr="00627185">
        <w:lastRenderedPageBreak/>
        <w:t>In</w:t>
      </w:r>
      <w:r w:rsidR="00A470CE">
        <w:t xml:space="preserve"> </w:t>
      </w:r>
      <w:r w:rsidRPr="00627185">
        <w:t>Question</w:t>
      </w:r>
      <w:r w:rsidR="00A470CE">
        <w:t xml:space="preserve"> </w:t>
      </w:r>
      <w:r w:rsidRPr="00627185">
        <w:t>3,</w:t>
      </w:r>
      <w:r w:rsidR="00A470CE">
        <w:t xml:space="preserve"> </w:t>
      </w:r>
      <w:r w:rsidRPr="00627185">
        <w:t>providers</w:t>
      </w:r>
      <w:r w:rsidR="00A470CE">
        <w:t xml:space="preserve"> </w:t>
      </w:r>
      <w:r w:rsidRPr="00627185">
        <w:t>were</w:t>
      </w:r>
      <w:r w:rsidR="00A470CE">
        <w:t xml:space="preserve"> </w:t>
      </w:r>
      <w:r w:rsidRPr="00627185">
        <w:t>asked</w:t>
      </w:r>
      <w:r w:rsidR="00A470CE">
        <w:t xml:space="preserve"> </w:t>
      </w:r>
      <w:r w:rsidRPr="00627185">
        <w:t>to</w:t>
      </w:r>
      <w:r w:rsidR="00A470CE">
        <w:t xml:space="preserve"> </w:t>
      </w:r>
      <w:r w:rsidRPr="00627185">
        <w:t>rank</w:t>
      </w:r>
      <w:r w:rsidR="00A470CE">
        <w:t xml:space="preserve"> </w:t>
      </w:r>
      <w:r w:rsidRPr="00627185">
        <w:t>strategies</w:t>
      </w:r>
      <w:r w:rsidR="00A470CE">
        <w:t xml:space="preserve"> </w:t>
      </w:r>
      <w:r w:rsidRPr="00627185">
        <w:t>that</w:t>
      </w:r>
      <w:r w:rsidR="00A470CE">
        <w:t xml:space="preserve"> </w:t>
      </w:r>
      <w:r w:rsidRPr="00627185">
        <w:t>they</w:t>
      </w:r>
      <w:r w:rsidR="00A470CE">
        <w:t xml:space="preserve"> </w:t>
      </w:r>
      <w:r w:rsidRPr="00627185">
        <w:t>think</w:t>
      </w:r>
      <w:r w:rsidR="00A470CE">
        <w:t xml:space="preserve"> </w:t>
      </w:r>
      <w:r w:rsidRPr="00627185">
        <w:t>Medicaid</w:t>
      </w:r>
      <w:r w:rsidR="00A470CE">
        <w:t xml:space="preserve"> </w:t>
      </w:r>
      <w:r w:rsidRPr="00627185">
        <w:t>administrators</w:t>
      </w:r>
      <w:r w:rsidR="00A470CE">
        <w:t xml:space="preserve"> </w:t>
      </w:r>
      <w:r w:rsidRPr="00627185">
        <w:t>should</w:t>
      </w:r>
      <w:r w:rsidR="00A470CE">
        <w:t xml:space="preserve"> </w:t>
      </w:r>
      <w:r w:rsidRPr="00627185">
        <w:t>implement</w:t>
      </w:r>
      <w:r w:rsidR="00A470CE">
        <w:t xml:space="preserve"> </w:t>
      </w:r>
      <w:r w:rsidRPr="00627185">
        <w:t>to</w:t>
      </w:r>
      <w:r w:rsidR="00A470CE">
        <w:t xml:space="preserve"> </w:t>
      </w:r>
      <w:r w:rsidRPr="00627185">
        <w:t>increase</w:t>
      </w:r>
      <w:r w:rsidR="00A470CE">
        <w:t xml:space="preserve"> </w:t>
      </w:r>
      <w:r w:rsidRPr="00627185">
        <w:t>OHC</w:t>
      </w:r>
      <w:r w:rsidR="00A470CE">
        <w:t xml:space="preserve"> </w:t>
      </w:r>
      <w:r w:rsidRPr="00627185">
        <w:t>provider</w:t>
      </w:r>
      <w:r w:rsidR="00A470CE">
        <w:t xml:space="preserve"> </w:t>
      </w:r>
      <w:r w:rsidRPr="00627185">
        <w:t>participation</w:t>
      </w:r>
      <w:r w:rsidR="00A470CE">
        <w:t xml:space="preserve"> </w:t>
      </w:r>
      <w:r w:rsidRPr="00627185">
        <w:t>in</w:t>
      </w:r>
      <w:r w:rsidR="00A470CE">
        <w:t xml:space="preserve"> </w:t>
      </w:r>
      <w:r w:rsidRPr="00627185">
        <w:t>Medicaid</w:t>
      </w:r>
      <w:r w:rsidR="00A470CE">
        <w:t xml:space="preserve"> </w:t>
      </w:r>
      <w:r w:rsidRPr="00627185">
        <w:t>dental</w:t>
      </w:r>
      <w:r w:rsidR="00A470CE">
        <w:t xml:space="preserve"> </w:t>
      </w:r>
      <w:r w:rsidRPr="00627185">
        <w:t>programs.</w:t>
      </w:r>
      <w:r w:rsidR="00A470CE">
        <w:t xml:space="preserve"> </w:t>
      </w:r>
      <w:r w:rsidRPr="00627185">
        <w:t>The</w:t>
      </w:r>
      <w:r w:rsidR="00A470CE">
        <w:t xml:space="preserve"> </w:t>
      </w:r>
      <w:r w:rsidRPr="00627185">
        <w:t>following</w:t>
      </w:r>
      <w:r w:rsidR="00A470CE">
        <w:t xml:space="preserve"> </w:t>
      </w:r>
      <w:r w:rsidRPr="00627185">
        <w:t>eight</w:t>
      </w:r>
      <w:r w:rsidR="00A470CE">
        <w:t xml:space="preserve"> </w:t>
      </w:r>
      <w:r w:rsidRPr="00627185">
        <w:t>strategies</w:t>
      </w:r>
      <w:r w:rsidR="00A470CE">
        <w:t xml:space="preserve"> </w:t>
      </w:r>
      <w:r w:rsidRPr="00627185">
        <w:t>were</w:t>
      </w:r>
      <w:r w:rsidR="00A470CE">
        <w:t xml:space="preserve"> </w:t>
      </w:r>
      <w:r w:rsidRPr="00627185">
        <w:t>captured</w:t>
      </w:r>
      <w:r w:rsidR="00A470CE">
        <w:t xml:space="preserve"> </w:t>
      </w:r>
      <w:r w:rsidRPr="00627185">
        <w:t>from</w:t>
      </w:r>
      <w:r w:rsidR="00A470CE">
        <w:t xml:space="preserve"> </w:t>
      </w:r>
      <w:r w:rsidRPr="00627185">
        <w:t>Round</w:t>
      </w:r>
      <w:r w:rsidR="00A470CE">
        <w:t xml:space="preserve"> </w:t>
      </w:r>
      <w:r w:rsidRPr="00627185">
        <w:t>2</w:t>
      </w:r>
      <w:r w:rsidR="00A470CE">
        <w:t xml:space="preserve"> </w:t>
      </w:r>
      <w:r w:rsidRPr="00627185">
        <w:t>for</w:t>
      </w:r>
      <w:r w:rsidR="00A470CE">
        <w:t xml:space="preserve"> </w:t>
      </w:r>
      <w:r w:rsidRPr="00627185">
        <w:t>inclusion</w:t>
      </w:r>
      <w:r w:rsidR="00A470CE">
        <w:t xml:space="preserve"> </w:t>
      </w:r>
      <w:r w:rsidRPr="00627185">
        <w:t>in</w:t>
      </w:r>
      <w:r w:rsidR="00A470CE">
        <w:t xml:space="preserve"> </w:t>
      </w:r>
      <w:r w:rsidRPr="00627185">
        <w:t>this</w:t>
      </w:r>
      <w:r w:rsidR="00A470CE">
        <w:t xml:space="preserve"> </w:t>
      </w:r>
      <w:r>
        <w:t>r</w:t>
      </w:r>
      <w:r w:rsidRPr="00627185">
        <w:t>ound:</w:t>
      </w:r>
      <w:r w:rsidR="00A470CE">
        <w:t xml:space="preserve"> </w:t>
      </w:r>
      <w:r w:rsidR="004002A1" w:rsidRPr="004002A1">
        <w:rPr>
          <w:i/>
          <w:iCs/>
        </w:rPr>
        <w:t>annual adjustments of dental reimbursement rates</w:t>
      </w:r>
      <w:r>
        <w:t>,</w:t>
      </w:r>
      <w:r w:rsidR="004002A1" w:rsidRPr="004002A1">
        <w:rPr>
          <w:i/>
          <w:iCs/>
        </w:rPr>
        <w:t xml:space="preserve"> provider participation incentives</w:t>
      </w:r>
      <w:r>
        <w:t>,</w:t>
      </w:r>
      <w:r w:rsidR="004002A1" w:rsidRPr="004002A1">
        <w:rPr>
          <w:i/>
          <w:iCs/>
        </w:rPr>
        <w:t xml:space="preserve"> provider performance incentives</w:t>
      </w:r>
      <w:r>
        <w:t>,</w:t>
      </w:r>
      <w:r w:rsidR="004002A1" w:rsidRPr="004002A1">
        <w:rPr>
          <w:i/>
          <w:iCs/>
        </w:rPr>
        <w:t xml:space="preserve"> provider incentives based on number of patients seen per year</w:t>
      </w:r>
      <w:r>
        <w:t>,</w:t>
      </w:r>
      <w:r w:rsidR="004002A1" w:rsidRPr="004002A1">
        <w:rPr>
          <w:i/>
          <w:iCs/>
        </w:rPr>
        <w:t xml:space="preserve"> provider incentives based on preventive service delivery</w:t>
      </w:r>
      <w:r>
        <w:t>,</w:t>
      </w:r>
      <w:r w:rsidR="004002A1" w:rsidRPr="004002A1">
        <w:rPr>
          <w:i/>
          <w:iCs/>
        </w:rPr>
        <w:t xml:space="preserve"> coverage for case/care management services</w:t>
      </w:r>
      <w:r>
        <w:t>,</w:t>
      </w:r>
      <w:r w:rsidR="004002A1" w:rsidRPr="004002A1">
        <w:rPr>
          <w:i/>
          <w:iCs/>
        </w:rPr>
        <w:t xml:space="preserve"> policy permitting billing for missed appointments</w:t>
      </w:r>
      <w:r>
        <w:t>,</w:t>
      </w:r>
      <w:r w:rsidR="00A470CE">
        <w:t xml:space="preserve"> </w:t>
      </w:r>
      <w:r w:rsidRPr="00154239">
        <w:t>and</w:t>
      </w:r>
      <w:r w:rsidR="00A470CE">
        <w:t xml:space="preserve"> </w:t>
      </w:r>
      <w:r w:rsidR="004002A1" w:rsidRPr="004002A1">
        <w:rPr>
          <w:i/>
          <w:iCs/>
        </w:rPr>
        <w:t>patient incentives to keep appointments</w:t>
      </w:r>
      <w:r w:rsidRPr="00627185">
        <w:t>.</w:t>
      </w:r>
    </w:p>
    <w:p w14:paraId="52BC5D6C" w14:textId="69794128" w:rsidR="006B140F" w:rsidRPr="001F524D" w:rsidRDefault="006B140F" w:rsidP="001A4685">
      <w:pPr>
        <w:pStyle w:val="NCDBodyText"/>
        <w:rPr>
          <w:iCs/>
        </w:rPr>
      </w:pPr>
      <w:r>
        <w:t>Of</w:t>
      </w:r>
      <w:r w:rsidR="00A470CE">
        <w:t xml:space="preserve"> </w:t>
      </w:r>
      <w:r>
        <w:t>the</w:t>
      </w:r>
      <w:r w:rsidR="00A470CE">
        <w:t xml:space="preserve"> </w:t>
      </w:r>
      <w:r>
        <w:t>eight</w:t>
      </w:r>
      <w:r w:rsidR="00A470CE">
        <w:t xml:space="preserve"> </w:t>
      </w:r>
      <w:r>
        <w:t>strategies</w:t>
      </w:r>
      <w:r w:rsidR="00A470CE">
        <w:t xml:space="preserve"> </w:t>
      </w:r>
      <w:r>
        <w:t>listed,</w:t>
      </w:r>
      <w:r w:rsidR="00A470CE">
        <w:t xml:space="preserve"> </w:t>
      </w:r>
      <w:r>
        <w:t>61</w:t>
      </w:r>
      <w:r w:rsidR="00A470CE">
        <w:t xml:space="preserve"> </w:t>
      </w:r>
      <w:r>
        <w:t>percent</w:t>
      </w:r>
      <w:r w:rsidR="00A470CE">
        <w:t xml:space="preserve"> </w:t>
      </w:r>
      <w:r>
        <w:t>of</w:t>
      </w:r>
      <w:r w:rsidR="00A470CE">
        <w:t xml:space="preserve"> </w:t>
      </w:r>
      <w:r>
        <w:t>respondents</w:t>
      </w:r>
      <w:r w:rsidR="00A470CE">
        <w:t xml:space="preserve"> </w:t>
      </w:r>
      <w:r>
        <w:t>ranked</w:t>
      </w:r>
      <w:r w:rsidR="00A470CE">
        <w:t xml:space="preserve"> </w:t>
      </w:r>
      <w:r w:rsidR="004002A1" w:rsidRPr="004002A1">
        <w:rPr>
          <w:i/>
          <w:iCs/>
        </w:rPr>
        <w:t>annual adjustments of dental reimbursement rates</w:t>
      </w:r>
      <w:r w:rsidR="00A470CE">
        <w:t xml:space="preserve"> </w:t>
      </w:r>
      <w:r>
        <w:t>as</w:t>
      </w:r>
      <w:r w:rsidR="00A470CE">
        <w:t xml:space="preserve"> </w:t>
      </w:r>
      <w:r>
        <w:t>their</w:t>
      </w:r>
      <w:r w:rsidR="00A470CE">
        <w:t xml:space="preserve"> </w:t>
      </w:r>
      <w:r>
        <w:t>first</w:t>
      </w:r>
      <w:r w:rsidR="00A470CE">
        <w:t xml:space="preserve"> </w:t>
      </w:r>
      <w:r>
        <w:t>choice.</w:t>
      </w:r>
      <w:r w:rsidR="00A470CE">
        <w:t xml:space="preserve"> </w:t>
      </w:r>
      <w:r>
        <w:t>The</w:t>
      </w:r>
      <w:r w:rsidR="00A470CE">
        <w:t xml:space="preserve"> </w:t>
      </w:r>
      <w:r>
        <w:t>second</w:t>
      </w:r>
      <w:r w:rsidR="00A470CE">
        <w:t xml:space="preserve"> </w:t>
      </w:r>
      <w:r>
        <w:t>closest</w:t>
      </w:r>
      <w:r w:rsidR="00A470CE">
        <w:t xml:space="preserve"> </w:t>
      </w:r>
      <w:r>
        <w:t>strategy</w:t>
      </w:r>
      <w:r w:rsidR="00A470CE">
        <w:t xml:space="preserve"> </w:t>
      </w:r>
      <w:r>
        <w:t>was</w:t>
      </w:r>
      <w:r w:rsidR="00A470CE">
        <w:t xml:space="preserve"> </w:t>
      </w:r>
      <w:r w:rsidR="004002A1" w:rsidRPr="004002A1">
        <w:rPr>
          <w:i/>
          <w:iCs/>
        </w:rPr>
        <w:t>provider participation incentives</w:t>
      </w:r>
      <w:r w:rsidR="00A470CE">
        <w:t xml:space="preserve"> </w:t>
      </w:r>
      <w:r>
        <w:t>at</w:t>
      </w:r>
      <w:r w:rsidR="00A470CE">
        <w:t xml:space="preserve"> </w:t>
      </w:r>
      <w:r>
        <w:t>12</w:t>
      </w:r>
      <w:r w:rsidR="00A470CE">
        <w:t xml:space="preserve"> </w:t>
      </w:r>
      <w:r>
        <w:t>percent,</w:t>
      </w:r>
      <w:r w:rsidR="00A470CE">
        <w:t xml:space="preserve"> </w:t>
      </w:r>
      <w:r>
        <w:t>followed</w:t>
      </w:r>
      <w:r w:rsidR="00A470CE">
        <w:t xml:space="preserve"> </w:t>
      </w:r>
      <w:r>
        <w:t>by</w:t>
      </w:r>
      <w:r w:rsidR="00A470CE">
        <w:t xml:space="preserve"> </w:t>
      </w:r>
      <w:proofErr w:type="gramStart"/>
      <w:r w:rsidR="004002A1" w:rsidRPr="004002A1">
        <w:rPr>
          <w:i/>
          <w:iCs/>
        </w:rPr>
        <w:t>policy</w:t>
      </w:r>
      <w:proofErr w:type="gramEnd"/>
      <w:r w:rsidR="004002A1" w:rsidRPr="004002A1">
        <w:rPr>
          <w:i/>
          <w:iCs/>
        </w:rPr>
        <w:t xml:space="preserve"> permitting billing for missed appointments</w:t>
      </w:r>
      <w:r w:rsidRPr="00154239">
        <w:t>.</w:t>
      </w:r>
    </w:p>
    <w:p w14:paraId="2E744995" w14:textId="3D9078E2" w:rsidR="006B140F" w:rsidRPr="001F524D" w:rsidRDefault="006B140F" w:rsidP="001A4685">
      <w:pPr>
        <w:pStyle w:val="NCDBodyText"/>
        <w:rPr>
          <w:iCs/>
        </w:rPr>
      </w:pPr>
      <w:r>
        <w:t>Question</w:t>
      </w:r>
      <w:r w:rsidR="00A470CE">
        <w:t xml:space="preserve"> </w:t>
      </w:r>
      <w:r>
        <w:t>4</w:t>
      </w:r>
      <w:r w:rsidR="00A470CE">
        <w:t xml:space="preserve"> </w:t>
      </w:r>
      <w:r>
        <w:t>asked</w:t>
      </w:r>
      <w:r w:rsidR="00A470CE">
        <w:t xml:space="preserve"> </w:t>
      </w:r>
      <w:r>
        <w:t>OHC</w:t>
      </w:r>
      <w:r w:rsidR="00A470CE">
        <w:t xml:space="preserve"> </w:t>
      </w:r>
      <w:r w:rsidRPr="009760DC">
        <w:t>providers</w:t>
      </w:r>
      <w:r w:rsidR="00A470CE">
        <w:t xml:space="preserve"> </w:t>
      </w:r>
      <w:r w:rsidRPr="009760DC">
        <w:t>to</w:t>
      </w:r>
      <w:r w:rsidR="00A470CE">
        <w:t xml:space="preserve"> </w:t>
      </w:r>
      <w:r w:rsidRPr="009760DC">
        <w:t>rank</w:t>
      </w:r>
      <w:r w:rsidR="00A470CE">
        <w:t xml:space="preserve"> </w:t>
      </w:r>
      <w:r w:rsidRPr="009760DC">
        <w:t>on</w:t>
      </w:r>
      <w:r w:rsidR="00A470CE">
        <w:t xml:space="preserve"> </w:t>
      </w:r>
      <w:r w:rsidRPr="009760DC">
        <w:t>a</w:t>
      </w:r>
      <w:r w:rsidR="00A470CE">
        <w:t xml:space="preserve"> </w:t>
      </w:r>
      <w:r w:rsidRPr="009760DC">
        <w:t>scale</w:t>
      </w:r>
      <w:r w:rsidR="00A470CE">
        <w:t xml:space="preserve"> </w:t>
      </w:r>
      <w:r w:rsidRPr="009760DC">
        <w:t>of</w:t>
      </w:r>
      <w:r w:rsidR="00A470CE">
        <w:t xml:space="preserve"> </w:t>
      </w:r>
      <w:r w:rsidRPr="009760DC">
        <w:t>1</w:t>
      </w:r>
      <w:r w:rsidR="00A470CE">
        <w:t xml:space="preserve"> </w:t>
      </w:r>
      <w:r>
        <w:t>to</w:t>
      </w:r>
      <w:r w:rsidR="00A470CE">
        <w:t xml:space="preserve"> </w:t>
      </w:r>
      <w:r w:rsidRPr="009760DC">
        <w:t>10</w:t>
      </w:r>
      <w:r w:rsidR="00A470CE">
        <w:t xml:space="preserve"> </w:t>
      </w:r>
      <w:r w:rsidRPr="009760DC">
        <w:t>the</w:t>
      </w:r>
      <w:r w:rsidR="00A470CE">
        <w:t xml:space="preserve"> </w:t>
      </w:r>
      <w:r>
        <w:t>factors</w:t>
      </w:r>
      <w:r w:rsidR="00A470CE">
        <w:t xml:space="preserve"> </w:t>
      </w:r>
      <w:r w:rsidRPr="009760DC">
        <w:t>in</w:t>
      </w:r>
      <w:r w:rsidR="00A470CE">
        <w:t xml:space="preserve"> </w:t>
      </w:r>
      <w:r w:rsidRPr="009760DC">
        <w:t>order</w:t>
      </w:r>
      <w:r w:rsidR="00A470CE">
        <w:t xml:space="preserve"> </w:t>
      </w:r>
      <w:r w:rsidRPr="009760DC">
        <w:t>of</w:t>
      </w:r>
      <w:r w:rsidR="00A470CE">
        <w:t xml:space="preserve"> </w:t>
      </w:r>
      <w:r w:rsidRPr="009760DC">
        <w:t>importance</w:t>
      </w:r>
      <w:r w:rsidR="00A470CE">
        <w:t xml:space="preserve"> </w:t>
      </w:r>
      <w:r w:rsidRPr="009760DC">
        <w:t>that</w:t>
      </w:r>
      <w:r w:rsidR="00A470CE">
        <w:t xml:space="preserve"> </w:t>
      </w:r>
      <w:r w:rsidRPr="009760DC">
        <w:t>would</w:t>
      </w:r>
      <w:r w:rsidR="00A470CE">
        <w:t xml:space="preserve"> </w:t>
      </w:r>
      <w:r w:rsidRPr="009760DC">
        <w:t>influence</w:t>
      </w:r>
      <w:r w:rsidR="00A470CE">
        <w:t xml:space="preserve"> </w:t>
      </w:r>
      <w:r w:rsidRPr="009760DC">
        <w:t>them</w:t>
      </w:r>
      <w:r w:rsidR="00A470CE">
        <w:t xml:space="preserve"> </w:t>
      </w:r>
      <w:r w:rsidRPr="009760DC">
        <w:t>to</w:t>
      </w:r>
      <w:r w:rsidR="00A470CE">
        <w:t xml:space="preserve"> </w:t>
      </w:r>
      <w:r w:rsidRPr="009760DC">
        <w:t>treat</w:t>
      </w:r>
      <w:r w:rsidR="00A470CE">
        <w:t xml:space="preserve"> </w:t>
      </w:r>
      <w:r w:rsidRPr="009760DC">
        <w:t>individuals</w:t>
      </w:r>
      <w:r w:rsidR="00A470CE">
        <w:t xml:space="preserve"> </w:t>
      </w:r>
      <w:r w:rsidRPr="009760DC">
        <w:t>with</w:t>
      </w:r>
      <w:r w:rsidR="00A470CE">
        <w:t xml:space="preserve"> </w:t>
      </w:r>
      <w:r w:rsidRPr="009760DC">
        <w:t>I/DD.</w:t>
      </w:r>
      <w:r w:rsidR="00A470CE">
        <w:t xml:space="preserve"> </w:t>
      </w:r>
      <w:r>
        <w:t>The</w:t>
      </w:r>
      <w:r w:rsidR="00A470CE">
        <w:t xml:space="preserve"> </w:t>
      </w:r>
      <w:r>
        <w:t>following</w:t>
      </w:r>
      <w:r w:rsidR="00A470CE">
        <w:t xml:space="preserve"> </w:t>
      </w:r>
      <w:r>
        <w:t>factors</w:t>
      </w:r>
      <w:r w:rsidR="00A470CE">
        <w:t xml:space="preserve"> </w:t>
      </w:r>
      <w:r>
        <w:t>were</w:t>
      </w:r>
      <w:r w:rsidR="00A470CE">
        <w:t xml:space="preserve"> </w:t>
      </w:r>
      <w:r>
        <w:t>identified</w:t>
      </w:r>
      <w:r w:rsidR="00A470CE">
        <w:t xml:space="preserve"> </w:t>
      </w:r>
      <w:r>
        <w:t>by</w:t>
      </w:r>
      <w:r w:rsidR="00A470CE">
        <w:t xml:space="preserve"> </w:t>
      </w:r>
      <w:r>
        <w:t>providers</w:t>
      </w:r>
      <w:r w:rsidR="00A470CE">
        <w:t xml:space="preserve"> </w:t>
      </w:r>
      <w:r>
        <w:t>in</w:t>
      </w:r>
      <w:r w:rsidR="00A470CE">
        <w:t xml:space="preserve"> </w:t>
      </w:r>
      <w:r>
        <w:t>Rounds</w:t>
      </w:r>
      <w:r w:rsidR="00A470CE">
        <w:t xml:space="preserve"> </w:t>
      </w:r>
      <w:r>
        <w:t>1</w:t>
      </w:r>
      <w:r w:rsidR="00A470CE">
        <w:t xml:space="preserve"> </w:t>
      </w:r>
      <w:r>
        <w:t>and</w:t>
      </w:r>
      <w:r w:rsidR="00A470CE">
        <w:t xml:space="preserve"> </w:t>
      </w:r>
      <w:r>
        <w:t>2</w:t>
      </w:r>
      <w:r w:rsidR="00A470CE">
        <w:t xml:space="preserve"> </w:t>
      </w:r>
      <w:r>
        <w:t>and</w:t>
      </w:r>
      <w:r w:rsidR="00A470CE">
        <w:t xml:space="preserve"> </w:t>
      </w:r>
      <w:r>
        <w:t>were</w:t>
      </w:r>
      <w:r w:rsidR="00A470CE">
        <w:t xml:space="preserve"> </w:t>
      </w:r>
      <w:r>
        <w:t>included</w:t>
      </w:r>
      <w:r w:rsidR="00A470CE">
        <w:t xml:space="preserve"> </w:t>
      </w:r>
      <w:r>
        <w:t>in</w:t>
      </w:r>
      <w:r w:rsidR="00A470CE">
        <w:t xml:space="preserve"> </w:t>
      </w:r>
      <w:r>
        <w:t>Round</w:t>
      </w:r>
      <w:r w:rsidR="00A470CE">
        <w:t xml:space="preserve"> </w:t>
      </w:r>
      <w:r>
        <w:t>3:</w:t>
      </w:r>
      <w:r w:rsidR="00A470CE">
        <w:t xml:space="preserve"> </w:t>
      </w:r>
      <w:r w:rsidR="004002A1" w:rsidRPr="004002A1">
        <w:rPr>
          <w:i/>
          <w:iCs/>
        </w:rPr>
        <w:t>having hospital privileges</w:t>
      </w:r>
      <w:r>
        <w:t>,</w:t>
      </w:r>
      <w:r w:rsidR="00A470CE">
        <w:t xml:space="preserve"> </w:t>
      </w:r>
      <w:r w:rsidR="004002A1" w:rsidRPr="004002A1">
        <w:rPr>
          <w:i/>
          <w:iCs/>
        </w:rPr>
        <w:t>professional organization(s)</w:t>
      </w:r>
      <w:r>
        <w:t>,</w:t>
      </w:r>
      <w:r w:rsidR="004002A1" w:rsidRPr="004002A1">
        <w:rPr>
          <w:i/>
          <w:iCs/>
        </w:rPr>
        <w:t xml:space="preserve"> professional peers</w:t>
      </w:r>
      <w:r>
        <w:t>,</w:t>
      </w:r>
      <w:r w:rsidR="00A470CE">
        <w:t xml:space="preserve"> </w:t>
      </w:r>
      <w:r w:rsidR="004002A1" w:rsidRPr="004002A1">
        <w:rPr>
          <w:i/>
          <w:iCs/>
        </w:rPr>
        <w:t>treating adults with I/DD fulfills a critical unmet need</w:t>
      </w:r>
      <w:r>
        <w:t>,</w:t>
      </w:r>
      <w:r w:rsidR="00A470CE">
        <w:t xml:space="preserve"> </w:t>
      </w:r>
      <w:r w:rsidR="004002A1" w:rsidRPr="004002A1">
        <w:rPr>
          <w:i/>
          <w:iCs/>
        </w:rPr>
        <w:t>time</w:t>
      </w:r>
      <w:r>
        <w:t>,</w:t>
      </w:r>
      <w:r w:rsidR="00A470CE">
        <w:t xml:space="preserve"> </w:t>
      </w:r>
      <w:r w:rsidR="004002A1" w:rsidRPr="004002A1">
        <w:rPr>
          <w:i/>
          <w:iCs/>
        </w:rPr>
        <w:t>feeling competent</w:t>
      </w:r>
      <w:r>
        <w:t>,</w:t>
      </w:r>
      <w:r w:rsidR="00A470CE">
        <w:t xml:space="preserve"> </w:t>
      </w:r>
      <w:r w:rsidR="004002A1" w:rsidRPr="004002A1">
        <w:rPr>
          <w:i/>
          <w:iCs/>
        </w:rPr>
        <w:t>staff</w:t>
      </w:r>
      <w:r>
        <w:t>,</w:t>
      </w:r>
      <w:r w:rsidR="00A470CE">
        <w:t xml:space="preserve"> </w:t>
      </w:r>
      <w:r w:rsidR="004002A1" w:rsidRPr="004002A1">
        <w:rPr>
          <w:i/>
          <w:iCs/>
        </w:rPr>
        <w:t>specialized office equipment</w:t>
      </w:r>
      <w:r>
        <w:t>,</w:t>
      </w:r>
      <w:r w:rsidR="00A470CE">
        <w:t xml:space="preserve"> </w:t>
      </w:r>
      <w:r w:rsidRPr="00154239">
        <w:t>and</w:t>
      </w:r>
      <w:r w:rsidR="004002A1" w:rsidRPr="004002A1">
        <w:rPr>
          <w:i/>
          <w:iCs/>
        </w:rPr>
        <w:t xml:space="preserve"> treating adults with I/DD fulfills a moral and ethical obligation</w:t>
      </w:r>
      <w:r w:rsidRPr="00154239">
        <w:t>.</w:t>
      </w:r>
    </w:p>
    <w:p w14:paraId="7907CF34" w14:textId="52E54446" w:rsidR="006B140F" w:rsidRPr="001F524D" w:rsidRDefault="006B140F" w:rsidP="001A4685">
      <w:pPr>
        <w:pStyle w:val="NCDBodyText"/>
      </w:pPr>
      <w:r w:rsidRPr="009760DC">
        <w:t>Providers</w:t>
      </w:r>
      <w:r w:rsidR="00A470CE">
        <w:t xml:space="preserve"> </w:t>
      </w:r>
      <w:r w:rsidRPr="009760DC">
        <w:t>rated</w:t>
      </w:r>
      <w:r w:rsidR="00A470CE">
        <w:t xml:space="preserve"> </w:t>
      </w:r>
      <w:r w:rsidR="004002A1" w:rsidRPr="004002A1">
        <w:rPr>
          <w:i/>
          <w:iCs/>
        </w:rPr>
        <w:t>time</w:t>
      </w:r>
      <w:r w:rsidR="00A470CE">
        <w:t xml:space="preserve"> </w:t>
      </w:r>
      <w:r w:rsidRPr="009760DC">
        <w:t>as</w:t>
      </w:r>
      <w:r w:rsidR="00A470CE">
        <w:t xml:space="preserve"> </w:t>
      </w:r>
      <w:r w:rsidRPr="009760DC">
        <w:t>the</w:t>
      </w:r>
      <w:r w:rsidR="00A470CE">
        <w:t xml:space="preserve"> </w:t>
      </w:r>
      <w:r w:rsidRPr="009760DC">
        <w:t>greatest</w:t>
      </w:r>
      <w:r w:rsidR="00A470CE">
        <w:t xml:space="preserve"> </w:t>
      </w:r>
      <w:r w:rsidRPr="009760DC">
        <w:t>factor</w:t>
      </w:r>
      <w:r w:rsidR="00A470CE">
        <w:t xml:space="preserve"> </w:t>
      </w:r>
      <w:r w:rsidRPr="009760DC">
        <w:t>(</w:t>
      </w:r>
      <w:r>
        <w:t>scoring</w:t>
      </w:r>
      <w:r w:rsidR="00A470CE">
        <w:t xml:space="preserve"> </w:t>
      </w:r>
      <w:r w:rsidRPr="009760DC">
        <w:t>6.22</w:t>
      </w:r>
      <w:r w:rsidR="00A470CE">
        <w:t xml:space="preserve"> </w:t>
      </w:r>
      <w:r w:rsidRPr="009760DC">
        <w:t>of</w:t>
      </w:r>
      <w:r w:rsidR="00A470CE">
        <w:t xml:space="preserve"> </w:t>
      </w:r>
      <w:r w:rsidRPr="009760DC">
        <w:t>10)</w:t>
      </w:r>
      <w:r w:rsidR="00A470CE">
        <w:t xml:space="preserve"> </w:t>
      </w:r>
      <w:r w:rsidRPr="009760DC">
        <w:t>in</w:t>
      </w:r>
      <w:r w:rsidR="00A470CE">
        <w:t xml:space="preserve"> </w:t>
      </w:r>
      <w:r w:rsidRPr="009760DC">
        <w:t>their</w:t>
      </w:r>
      <w:r w:rsidR="00A470CE">
        <w:t xml:space="preserve"> </w:t>
      </w:r>
      <w:r w:rsidRPr="009760DC">
        <w:t>decision</w:t>
      </w:r>
      <w:r w:rsidR="00A470CE">
        <w:t xml:space="preserve"> </w:t>
      </w:r>
      <w:r w:rsidRPr="009760DC">
        <w:t>to</w:t>
      </w:r>
      <w:r w:rsidR="00A470CE">
        <w:t xml:space="preserve"> </w:t>
      </w:r>
      <w:r w:rsidRPr="009760DC">
        <w:t>treat</w:t>
      </w:r>
      <w:r w:rsidR="00A470CE">
        <w:t xml:space="preserve"> </w:t>
      </w:r>
      <w:r w:rsidRPr="009760DC">
        <w:t>persons</w:t>
      </w:r>
      <w:r w:rsidR="00A470CE">
        <w:t xml:space="preserve"> </w:t>
      </w:r>
      <w:r w:rsidRPr="009760DC">
        <w:t>with</w:t>
      </w:r>
      <w:r w:rsidR="00A470CE">
        <w:t xml:space="preserve"> </w:t>
      </w:r>
      <w:r w:rsidRPr="009760DC">
        <w:t>I/DD.</w:t>
      </w:r>
      <w:r w:rsidR="00A470CE">
        <w:t xml:space="preserve"> </w:t>
      </w:r>
      <w:r>
        <w:t>Forty-seven</w:t>
      </w:r>
      <w:r w:rsidR="00A470CE">
        <w:t xml:space="preserve"> </w:t>
      </w:r>
      <w:r>
        <w:t>percent</w:t>
      </w:r>
      <w:r w:rsidR="00A470CE">
        <w:t xml:space="preserve"> </w:t>
      </w:r>
      <w:r>
        <w:t>of</w:t>
      </w:r>
      <w:r w:rsidR="00A470CE">
        <w:t xml:space="preserve"> </w:t>
      </w:r>
      <w:r>
        <w:t>OHC</w:t>
      </w:r>
      <w:r w:rsidR="00A470CE">
        <w:t xml:space="preserve"> </w:t>
      </w:r>
      <w:r>
        <w:t>providers</w:t>
      </w:r>
      <w:r w:rsidR="00A470CE">
        <w:t xml:space="preserve"> </w:t>
      </w:r>
      <w:r>
        <w:t>ranked</w:t>
      </w:r>
      <w:r w:rsidR="00A470CE">
        <w:t xml:space="preserve"> </w:t>
      </w:r>
      <w:r w:rsidR="004002A1" w:rsidRPr="004002A1">
        <w:rPr>
          <w:i/>
          <w:iCs/>
        </w:rPr>
        <w:t>time</w:t>
      </w:r>
      <w:r w:rsidR="00A470CE">
        <w:t xml:space="preserve"> </w:t>
      </w:r>
      <w:r>
        <w:t>as</w:t>
      </w:r>
      <w:r w:rsidR="00A470CE">
        <w:t xml:space="preserve"> </w:t>
      </w:r>
      <w:r>
        <w:t>one</w:t>
      </w:r>
      <w:r w:rsidR="00A470CE">
        <w:t xml:space="preserve"> </w:t>
      </w:r>
      <w:r>
        <w:t>of</w:t>
      </w:r>
      <w:r w:rsidR="00A470CE">
        <w:t xml:space="preserve"> </w:t>
      </w:r>
      <w:r>
        <w:t>their</w:t>
      </w:r>
      <w:r w:rsidR="00A470CE">
        <w:t xml:space="preserve"> </w:t>
      </w:r>
      <w:r>
        <w:t>top</w:t>
      </w:r>
      <w:r w:rsidR="00A470CE">
        <w:t xml:space="preserve"> </w:t>
      </w:r>
      <w:r>
        <w:t>three</w:t>
      </w:r>
      <w:r w:rsidR="00A470CE">
        <w:t xml:space="preserve"> </w:t>
      </w:r>
      <w:r>
        <w:t>priorities.</w:t>
      </w:r>
      <w:r w:rsidR="00A470CE">
        <w:t xml:space="preserve"> </w:t>
      </w:r>
      <w:r w:rsidRPr="009760DC">
        <w:t>This</w:t>
      </w:r>
      <w:r w:rsidR="00A470CE">
        <w:t xml:space="preserve"> </w:t>
      </w:r>
      <w:r w:rsidRPr="009760DC">
        <w:t>indicates</w:t>
      </w:r>
      <w:r w:rsidR="00A470CE">
        <w:t xml:space="preserve"> </w:t>
      </w:r>
      <w:r>
        <w:t>that</w:t>
      </w:r>
      <w:r w:rsidR="00A470CE">
        <w:t xml:space="preserve"> </w:t>
      </w:r>
      <w:r w:rsidRPr="009760DC">
        <w:t>dental</w:t>
      </w:r>
      <w:r w:rsidR="00A470CE">
        <w:t xml:space="preserve"> </w:t>
      </w:r>
      <w:r w:rsidRPr="009760DC">
        <w:t>providers</w:t>
      </w:r>
      <w:r w:rsidR="00A470CE">
        <w:t xml:space="preserve"> </w:t>
      </w:r>
      <w:r w:rsidRPr="009760DC">
        <w:t>expressed</w:t>
      </w:r>
      <w:r w:rsidR="00A470CE">
        <w:t xml:space="preserve"> </w:t>
      </w:r>
      <w:r w:rsidRPr="009760DC">
        <w:t>difficulty</w:t>
      </w:r>
      <w:r w:rsidR="00A470CE">
        <w:t xml:space="preserve"> </w:t>
      </w:r>
      <w:r w:rsidRPr="009760DC">
        <w:t>in</w:t>
      </w:r>
      <w:r w:rsidR="00A470CE">
        <w:t xml:space="preserve"> </w:t>
      </w:r>
      <w:r w:rsidRPr="009760DC">
        <w:t>providing</w:t>
      </w:r>
      <w:r w:rsidR="00A470CE">
        <w:t xml:space="preserve"> </w:t>
      </w:r>
      <w:r w:rsidRPr="009760DC">
        <w:t>a</w:t>
      </w:r>
      <w:r w:rsidR="00A470CE">
        <w:t xml:space="preserve"> </w:t>
      </w:r>
      <w:r w:rsidRPr="009760DC">
        <w:t>procedure</w:t>
      </w:r>
      <w:r w:rsidR="00A470CE">
        <w:t xml:space="preserve"> </w:t>
      </w:r>
      <w:r w:rsidRPr="009760DC">
        <w:t>within</w:t>
      </w:r>
      <w:r w:rsidR="00A470CE">
        <w:t xml:space="preserve"> </w:t>
      </w:r>
      <w:r w:rsidRPr="009760DC">
        <w:t>the</w:t>
      </w:r>
      <w:r w:rsidR="00A470CE">
        <w:t xml:space="preserve"> </w:t>
      </w:r>
      <w:r w:rsidRPr="009760DC">
        <w:t>time</w:t>
      </w:r>
      <w:r w:rsidR="00A470CE">
        <w:t xml:space="preserve"> </w:t>
      </w:r>
      <w:r w:rsidRPr="009760DC">
        <w:t>considered</w:t>
      </w:r>
      <w:r w:rsidR="00A470CE">
        <w:t xml:space="preserve"> </w:t>
      </w:r>
      <w:r w:rsidRPr="009760DC">
        <w:t>profitable.</w:t>
      </w:r>
      <w:r w:rsidR="00A470CE">
        <w:t xml:space="preserve"> </w:t>
      </w:r>
      <w:r w:rsidR="004002A1" w:rsidRPr="004002A1">
        <w:rPr>
          <w:i/>
          <w:iCs/>
        </w:rPr>
        <w:t>Staff</w:t>
      </w:r>
      <w:r w:rsidR="00A470CE">
        <w:t xml:space="preserve"> </w:t>
      </w:r>
      <w:r w:rsidRPr="009760DC">
        <w:t>was</w:t>
      </w:r>
      <w:r w:rsidR="00A470CE">
        <w:t xml:space="preserve"> </w:t>
      </w:r>
      <w:r w:rsidRPr="009760DC">
        <w:t>stated</w:t>
      </w:r>
      <w:r w:rsidR="00A470CE">
        <w:t xml:space="preserve"> </w:t>
      </w:r>
      <w:r w:rsidRPr="009760DC">
        <w:t>by</w:t>
      </w:r>
      <w:r w:rsidR="00A470CE">
        <w:t xml:space="preserve"> </w:t>
      </w:r>
      <w:r w:rsidRPr="009760DC">
        <w:t>more</w:t>
      </w:r>
      <w:r w:rsidR="00A470CE">
        <w:t xml:space="preserve"> </w:t>
      </w:r>
      <w:r w:rsidRPr="009760DC">
        <w:t>than</w:t>
      </w:r>
      <w:r w:rsidR="00A470CE">
        <w:t xml:space="preserve"> </w:t>
      </w:r>
      <w:r w:rsidRPr="009760DC">
        <w:t>half</w:t>
      </w:r>
      <w:r w:rsidR="00A470CE">
        <w:t xml:space="preserve"> </w:t>
      </w:r>
      <w:r w:rsidRPr="009760DC">
        <w:t>of</w:t>
      </w:r>
      <w:r w:rsidR="00A470CE">
        <w:t xml:space="preserve"> </w:t>
      </w:r>
      <w:r w:rsidRPr="009760DC">
        <w:t>providers</w:t>
      </w:r>
      <w:r w:rsidR="00A470CE">
        <w:t xml:space="preserve"> </w:t>
      </w:r>
      <w:r w:rsidRPr="009760DC">
        <w:t>as</w:t>
      </w:r>
      <w:r w:rsidR="00A470CE">
        <w:t xml:space="preserve"> </w:t>
      </w:r>
      <w:r>
        <w:t>a</w:t>
      </w:r>
      <w:r w:rsidR="00A470CE">
        <w:t xml:space="preserve"> </w:t>
      </w:r>
      <w:r w:rsidRPr="009760DC">
        <w:t>limiting</w:t>
      </w:r>
      <w:r w:rsidR="00A470CE">
        <w:t xml:space="preserve"> </w:t>
      </w:r>
      <w:r w:rsidRPr="009760DC">
        <w:t>factor</w:t>
      </w:r>
      <w:r w:rsidR="00A470CE">
        <w:t xml:space="preserve"> </w:t>
      </w:r>
      <w:r w:rsidRPr="009760DC">
        <w:t>to</w:t>
      </w:r>
      <w:r w:rsidR="00A470CE">
        <w:t xml:space="preserve"> </w:t>
      </w:r>
      <w:r w:rsidRPr="009760DC">
        <w:t>serv</w:t>
      </w:r>
      <w:r>
        <w:t>ing</w:t>
      </w:r>
      <w:r w:rsidR="00A470CE">
        <w:t xml:space="preserve"> </w:t>
      </w:r>
      <w:r w:rsidRPr="009760DC">
        <w:t>adults</w:t>
      </w:r>
      <w:r w:rsidR="00A470CE">
        <w:t xml:space="preserve"> </w:t>
      </w:r>
      <w:r w:rsidRPr="00B32856">
        <w:t>with</w:t>
      </w:r>
      <w:r w:rsidR="00A470CE">
        <w:t xml:space="preserve"> </w:t>
      </w:r>
      <w:r w:rsidRPr="00B32856">
        <w:t>I/DD.</w:t>
      </w:r>
      <w:r w:rsidR="00A470CE">
        <w:t xml:space="preserve"> </w:t>
      </w:r>
      <w:r w:rsidRPr="00B32856">
        <w:t>During</w:t>
      </w:r>
      <w:r w:rsidR="00A470CE">
        <w:t xml:space="preserve"> </w:t>
      </w:r>
      <w:r w:rsidRPr="00B32856">
        <w:t>the</w:t>
      </w:r>
      <w:r w:rsidR="00A470CE">
        <w:t xml:space="preserve"> </w:t>
      </w:r>
      <w:r>
        <w:t>COVID-19</w:t>
      </w:r>
      <w:r w:rsidR="00A470CE">
        <w:t xml:space="preserve"> </w:t>
      </w:r>
      <w:r w:rsidRPr="00B32856">
        <w:t>pandemic</w:t>
      </w:r>
      <w:r>
        <w:t>,</w:t>
      </w:r>
      <w:r w:rsidR="00A470CE">
        <w:t xml:space="preserve"> </w:t>
      </w:r>
      <w:r w:rsidRPr="00B32856">
        <w:t>staff</w:t>
      </w:r>
      <w:r w:rsidR="00A470CE">
        <w:t xml:space="preserve"> </w:t>
      </w:r>
      <w:r w:rsidRPr="00B32856">
        <w:t>shortages</w:t>
      </w:r>
      <w:r w:rsidR="00A470CE">
        <w:t xml:space="preserve"> </w:t>
      </w:r>
      <w:r w:rsidRPr="00B32856">
        <w:t>emerged</w:t>
      </w:r>
      <w:r w:rsidR="00A470CE">
        <w:t xml:space="preserve"> </w:t>
      </w:r>
      <w:r w:rsidRPr="00B32856">
        <w:t>as</w:t>
      </w:r>
      <w:r w:rsidR="00A470CE">
        <w:t xml:space="preserve"> </w:t>
      </w:r>
      <w:r>
        <w:t>a</w:t>
      </w:r>
      <w:r w:rsidR="00A470CE">
        <w:t xml:space="preserve"> </w:t>
      </w:r>
      <w:r w:rsidRPr="00B32856">
        <w:t>significant</w:t>
      </w:r>
      <w:r w:rsidR="00A470CE">
        <w:t xml:space="preserve"> </w:t>
      </w:r>
      <w:r>
        <w:t>issue</w:t>
      </w:r>
      <w:r w:rsidR="00A470CE">
        <w:t xml:space="preserve"> </w:t>
      </w:r>
      <w:r w:rsidRPr="00B32856">
        <w:t>for</w:t>
      </w:r>
      <w:r w:rsidR="00A470CE">
        <w:t xml:space="preserve"> </w:t>
      </w:r>
      <w:r w:rsidRPr="00B32856">
        <w:t>dental</w:t>
      </w:r>
      <w:r w:rsidR="00A470CE">
        <w:t xml:space="preserve"> </w:t>
      </w:r>
      <w:r>
        <w:t>practices</w:t>
      </w:r>
      <w:r w:rsidRPr="00B32856">
        <w:t>.</w:t>
      </w:r>
      <w:r w:rsidR="00A470CE">
        <w:t xml:space="preserve"> </w:t>
      </w:r>
      <w:r w:rsidRPr="00B32856">
        <w:t>It</w:t>
      </w:r>
      <w:r w:rsidR="00A470CE">
        <w:t xml:space="preserve"> </w:t>
      </w:r>
      <w:r w:rsidRPr="00B32856">
        <w:t>is</w:t>
      </w:r>
      <w:r w:rsidR="00A470CE">
        <w:t xml:space="preserve"> </w:t>
      </w:r>
      <w:r w:rsidRPr="00B32856">
        <w:t>unclear</w:t>
      </w:r>
      <w:r w:rsidR="00A470CE">
        <w:t xml:space="preserve"> </w:t>
      </w:r>
      <w:r w:rsidRPr="00B32856">
        <w:t>if</w:t>
      </w:r>
      <w:r w:rsidR="00A470CE">
        <w:t xml:space="preserve"> </w:t>
      </w:r>
      <w:r w:rsidRPr="00B32856">
        <w:t>this</w:t>
      </w:r>
      <w:r w:rsidR="00A470CE">
        <w:t xml:space="preserve"> </w:t>
      </w:r>
      <w:r w:rsidRPr="00B32856">
        <w:t>response</w:t>
      </w:r>
      <w:r w:rsidR="00A470CE">
        <w:t xml:space="preserve"> </w:t>
      </w:r>
      <w:r w:rsidRPr="00B32856">
        <w:t>is</w:t>
      </w:r>
      <w:r w:rsidR="00A470CE">
        <w:t xml:space="preserve"> </w:t>
      </w:r>
      <w:r w:rsidRPr="00B32856">
        <w:t>related</w:t>
      </w:r>
      <w:r w:rsidR="00A470CE">
        <w:t xml:space="preserve"> </w:t>
      </w:r>
      <w:r w:rsidRPr="00B32856">
        <w:t>to</w:t>
      </w:r>
      <w:r w:rsidR="00A470CE">
        <w:t xml:space="preserve"> </w:t>
      </w:r>
      <w:r w:rsidRPr="00B32856">
        <w:t>generalized</w:t>
      </w:r>
      <w:r w:rsidR="00A470CE">
        <w:t xml:space="preserve"> </w:t>
      </w:r>
      <w:r w:rsidRPr="00B32856">
        <w:t>staffing</w:t>
      </w:r>
      <w:r w:rsidR="00A470CE">
        <w:t xml:space="preserve"> </w:t>
      </w:r>
      <w:r w:rsidRPr="00B32856">
        <w:t>issues</w:t>
      </w:r>
      <w:r w:rsidR="00A470CE">
        <w:t xml:space="preserve"> </w:t>
      </w:r>
      <w:r w:rsidRPr="00B32856">
        <w:t>or</w:t>
      </w:r>
      <w:r w:rsidR="00A470CE">
        <w:t xml:space="preserve"> </w:t>
      </w:r>
      <w:r w:rsidRPr="00B32856">
        <w:t>if</w:t>
      </w:r>
      <w:r w:rsidR="00A470CE">
        <w:t xml:space="preserve"> </w:t>
      </w:r>
      <w:r w:rsidRPr="00B32856">
        <w:t>it</w:t>
      </w:r>
      <w:r w:rsidR="00A470CE">
        <w:t xml:space="preserve"> </w:t>
      </w:r>
      <w:r w:rsidRPr="00B32856">
        <w:t>reflects</w:t>
      </w:r>
      <w:r w:rsidR="00A470CE">
        <w:t xml:space="preserve"> </w:t>
      </w:r>
      <w:r w:rsidRPr="00B32856">
        <w:t>a</w:t>
      </w:r>
      <w:r w:rsidR="00A470CE">
        <w:t xml:space="preserve"> </w:t>
      </w:r>
      <w:r w:rsidRPr="00B32856">
        <w:t>lack</w:t>
      </w:r>
      <w:r w:rsidR="00A470CE">
        <w:t xml:space="preserve"> </w:t>
      </w:r>
      <w:r w:rsidRPr="00B32856">
        <w:t>of</w:t>
      </w:r>
      <w:r w:rsidR="00A470CE">
        <w:t xml:space="preserve"> </w:t>
      </w:r>
      <w:r w:rsidRPr="009760DC">
        <w:t>staff</w:t>
      </w:r>
      <w:r w:rsidR="00A470CE">
        <w:t xml:space="preserve"> </w:t>
      </w:r>
      <w:r w:rsidRPr="009760DC">
        <w:t>training</w:t>
      </w:r>
      <w:r w:rsidR="00A470CE">
        <w:t xml:space="preserve"> </w:t>
      </w:r>
      <w:r w:rsidRPr="009760DC">
        <w:t>or</w:t>
      </w:r>
      <w:r w:rsidR="00A470CE">
        <w:t xml:space="preserve"> </w:t>
      </w:r>
      <w:r w:rsidRPr="009760DC">
        <w:t>willingness</w:t>
      </w:r>
      <w:r w:rsidR="00A470CE">
        <w:t xml:space="preserve"> </w:t>
      </w:r>
      <w:r w:rsidRPr="009760DC">
        <w:t>to</w:t>
      </w:r>
      <w:r w:rsidR="00A470CE">
        <w:t xml:space="preserve"> </w:t>
      </w:r>
      <w:r w:rsidRPr="009760DC">
        <w:t>serve</w:t>
      </w:r>
      <w:r w:rsidR="00A470CE">
        <w:t xml:space="preserve"> </w:t>
      </w:r>
      <w:r w:rsidRPr="009760DC">
        <w:t>adults</w:t>
      </w:r>
      <w:r w:rsidR="00A470CE">
        <w:t xml:space="preserve"> </w:t>
      </w:r>
      <w:r w:rsidRPr="009760DC">
        <w:t>with</w:t>
      </w:r>
      <w:r w:rsidR="00A470CE">
        <w:t xml:space="preserve"> </w:t>
      </w:r>
      <w:r w:rsidRPr="009760DC">
        <w:t>I/DD.</w:t>
      </w:r>
      <w:r w:rsidR="00A470CE">
        <w:t xml:space="preserve"> </w:t>
      </w:r>
      <w:r>
        <w:t>OHC</w:t>
      </w:r>
      <w:r w:rsidR="00A470CE">
        <w:t xml:space="preserve"> </w:t>
      </w:r>
      <w:r>
        <w:t>providers</w:t>
      </w:r>
      <w:r w:rsidR="00A470CE">
        <w:t xml:space="preserve"> </w:t>
      </w:r>
      <w:r>
        <w:t>also</w:t>
      </w:r>
      <w:r w:rsidR="00A470CE">
        <w:t xml:space="preserve"> </w:t>
      </w:r>
      <w:r>
        <w:t>ranked</w:t>
      </w:r>
      <w:r w:rsidR="00A470CE">
        <w:t xml:space="preserve"> </w:t>
      </w:r>
      <w:r w:rsidR="004002A1" w:rsidRPr="004002A1">
        <w:rPr>
          <w:i/>
          <w:iCs/>
        </w:rPr>
        <w:t>treating adults with I/DD fulfills a critical unmet need</w:t>
      </w:r>
      <w:r w:rsidR="00A470CE">
        <w:t xml:space="preserve"> </w:t>
      </w:r>
      <w:r w:rsidRPr="009760DC">
        <w:t>(5.96</w:t>
      </w:r>
      <w:r w:rsidR="00A470CE">
        <w:t xml:space="preserve"> </w:t>
      </w:r>
      <w:r w:rsidRPr="009760DC">
        <w:t>of</w:t>
      </w:r>
      <w:r w:rsidR="00A470CE">
        <w:t xml:space="preserve"> </w:t>
      </w:r>
      <w:r w:rsidRPr="009760DC">
        <w:t>10)</w:t>
      </w:r>
      <w:r w:rsidR="00A470CE">
        <w:t xml:space="preserve"> </w:t>
      </w:r>
      <w:r>
        <w:t>and</w:t>
      </w:r>
      <w:r w:rsidR="00A470CE">
        <w:t xml:space="preserve"> </w:t>
      </w:r>
      <w:r w:rsidR="004002A1" w:rsidRPr="004002A1">
        <w:rPr>
          <w:i/>
          <w:iCs/>
        </w:rPr>
        <w:t xml:space="preserve">treating adults with I/DD fulfills a moral and ethical obligation </w:t>
      </w:r>
      <w:r w:rsidRPr="00154239">
        <w:t>(5.16</w:t>
      </w:r>
      <w:r w:rsidR="00A470CE">
        <w:t xml:space="preserve"> </w:t>
      </w:r>
      <w:r w:rsidRPr="00154239">
        <w:t>of</w:t>
      </w:r>
      <w:r w:rsidR="00A470CE">
        <w:t xml:space="preserve"> </w:t>
      </w:r>
      <w:r w:rsidRPr="00154239">
        <w:t>10)</w:t>
      </w:r>
      <w:r w:rsidR="004002A1" w:rsidRPr="004002A1">
        <w:rPr>
          <w:i/>
          <w:iCs/>
        </w:rPr>
        <w:t xml:space="preserve"> </w:t>
      </w:r>
      <w:r w:rsidRPr="00525781">
        <w:t>as</w:t>
      </w:r>
      <w:r w:rsidR="00A470CE">
        <w:t xml:space="preserve"> </w:t>
      </w:r>
      <w:r w:rsidRPr="00525781">
        <w:t>their</w:t>
      </w:r>
      <w:r w:rsidR="00A470CE">
        <w:t xml:space="preserve"> </w:t>
      </w:r>
      <w:r w:rsidRPr="00525781">
        <w:t>second</w:t>
      </w:r>
      <w:r w:rsidR="00A470CE">
        <w:t xml:space="preserve"> </w:t>
      </w:r>
      <w:r w:rsidRPr="00525781">
        <w:t>and</w:t>
      </w:r>
      <w:r w:rsidR="00A470CE">
        <w:t xml:space="preserve"> </w:t>
      </w:r>
      <w:r w:rsidRPr="00525781">
        <w:t>third</w:t>
      </w:r>
      <w:r w:rsidR="00A470CE">
        <w:t xml:space="preserve"> </w:t>
      </w:r>
      <w:r w:rsidRPr="00525781">
        <w:t>highest</w:t>
      </w:r>
      <w:r w:rsidR="00A470CE">
        <w:t xml:space="preserve"> </w:t>
      </w:r>
      <w:r w:rsidRPr="00525781">
        <w:t>priorities</w:t>
      </w:r>
      <w:r>
        <w:t>,</w:t>
      </w:r>
      <w:r w:rsidR="00A470CE">
        <w:t xml:space="preserve"> </w:t>
      </w:r>
      <w:r w:rsidRPr="00525781">
        <w:t>respectively</w:t>
      </w:r>
      <w:r>
        <w:t>.</w:t>
      </w:r>
    </w:p>
    <w:p w14:paraId="42BA9BA4" w14:textId="754054DF" w:rsidR="006B140F" w:rsidRPr="001F524D" w:rsidRDefault="006B140F" w:rsidP="001A4685">
      <w:pPr>
        <w:pStyle w:val="NCDBodyText"/>
      </w:pPr>
      <w:r>
        <w:lastRenderedPageBreak/>
        <w:t>In</w:t>
      </w:r>
      <w:r w:rsidR="00A470CE">
        <w:t xml:space="preserve"> </w:t>
      </w:r>
      <w:r>
        <w:t>Question</w:t>
      </w:r>
      <w:r w:rsidR="00A470CE">
        <w:t xml:space="preserve"> </w:t>
      </w:r>
      <w:r>
        <w:t>5,</w:t>
      </w:r>
      <w:r w:rsidR="00A470CE">
        <w:t xml:space="preserve"> </w:t>
      </w:r>
      <w:r>
        <w:t>OHC</w:t>
      </w:r>
      <w:r w:rsidR="00A470CE">
        <w:t xml:space="preserve"> </w:t>
      </w:r>
      <w:r>
        <w:t>providers</w:t>
      </w:r>
      <w:r w:rsidR="00A470CE">
        <w:t xml:space="preserve"> </w:t>
      </w:r>
      <w:r w:rsidRPr="009760DC">
        <w:t>ranked</w:t>
      </w:r>
      <w:r w:rsidR="00A470CE">
        <w:t xml:space="preserve"> </w:t>
      </w:r>
      <w:r w:rsidRPr="009760DC">
        <w:t>(1</w:t>
      </w:r>
      <w:r>
        <w:t>–</w:t>
      </w:r>
      <w:r w:rsidRPr="009760DC">
        <w:t>10)</w:t>
      </w:r>
      <w:r w:rsidR="00A470CE">
        <w:t xml:space="preserve"> </w:t>
      </w:r>
      <w:r>
        <w:t>in</w:t>
      </w:r>
      <w:r w:rsidR="00A470CE">
        <w:t xml:space="preserve"> </w:t>
      </w:r>
      <w:r>
        <w:t>the</w:t>
      </w:r>
      <w:r w:rsidR="00A470CE">
        <w:t xml:space="preserve"> </w:t>
      </w:r>
      <w:r w:rsidRPr="009760DC">
        <w:t>order</w:t>
      </w:r>
      <w:r w:rsidR="00A470CE">
        <w:t xml:space="preserve"> </w:t>
      </w:r>
      <w:r w:rsidRPr="009760DC">
        <w:t>of</w:t>
      </w:r>
      <w:r w:rsidR="00A470CE">
        <w:t xml:space="preserve"> </w:t>
      </w:r>
      <w:r w:rsidRPr="009760DC">
        <w:t>importanc</w:t>
      </w:r>
      <w:r>
        <w:t>e</w:t>
      </w:r>
      <w:r w:rsidR="00A470CE">
        <w:t xml:space="preserve"> </w:t>
      </w:r>
      <w:r>
        <w:t>their</w:t>
      </w:r>
      <w:r w:rsidR="00A470CE">
        <w:t xml:space="preserve"> </w:t>
      </w:r>
      <w:r>
        <w:t>experiences</w:t>
      </w:r>
      <w:r w:rsidR="00A470CE">
        <w:t xml:space="preserve"> </w:t>
      </w:r>
      <w:r w:rsidRPr="009760DC">
        <w:t>reported</w:t>
      </w:r>
      <w:r w:rsidR="00A470CE">
        <w:t xml:space="preserve"> </w:t>
      </w:r>
      <w:r w:rsidRPr="009760DC">
        <w:t>in</w:t>
      </w:r>
      <w:r w:rsidR="00A470CE">
        <w:t xml:space="preserve"> </w:t>
      </w:r>
      <w:r w:rsidRPr="009760DC">
        <w:t>the</w:t>
      </w:r>
      <w:r w:rsidR="00A470CE">
        <w:t xml:space="preserve"> </w:t>
      </w:r>
      <w:r w:rsidRPr="009760DC">
        <w:t>Round</w:t>
      </w:r>
      <w:r w:rsidR="00A470CE">
        <w:t xml:space="preserve"> </w:t>
      </w:r>
      <w:r w:rsidRPr="009760DC">
        <w:t>2</w:t>
      </w:r>
      <w:r w:rsidR="00A470CE">
        <w:t xml:space="preserve"> </w:t>
      </w:r>
      <w:r w:rsidRPr="009760DC">
        <w:t>questionnair</w:t>
      </w:r>
      <w:r>
        <w:t>e.</w:t>
      </w:r>
      <w:r w:rsidR="00A470CE">
        <w:t xml:space="preserve"> </w:t>
      </w:r>
      <w:r>
        <w:t>The</w:t>
      </w:r>
      <w:r w:rsidR="00A470CE">
        <w:t xml:space="preserve"> </w:t>
      </w:r>
      <w:r>
        <w:t>following</w:t>
      </w:r>
      <w:r w:rsidR="00A470CE">
        <w:t xml:space="preserve"> </w:t>
      </w:r>
      <w:r>
        <w:t>rank</w:t>
      </w:r>
      <w:r w:rsidR="00A470CE">
        <w:t xml:space="preserve"> </w:t>
      </w:r>
      <w:r>
        <w:t>order</w:t>
      </w:r>
      <w:r w:rsidR="00A470CE">
        <w:t xml:space="preserve"> </w:t>
      </w:r>
      <w:r>
        <w:t>scores</w:t>
      </w:r>
      <w:r w:rsidR="00A470CE">
        <w:t xml:space="preserve"> </w:t>
      </w:r>
      <w:r>
        <w:t>were</w:t>
      </w:r>
      <w:r w:rsidR="00A470CE">
        <w:t xml:space="preserve"> </w:t>
      </w:r>
      <w:r>
        <w:t>captured:</w:t>
      </w:r>
      <w:r w:rsidR="00A470CE">
        <w:t xml:space="preserve"> </w:t>
      </w:r>
      <w:r>
        <w:t>(1)</w:t>
      </w:r>
      <w:r w:rsidR="00A470CE">
        <w:t xml:space="preserve"> </w:t>
      </w:r>
      <w:r>
        <w:t>m</w:t>
      </w:r>
      <w:r w:rsidRPr="0043764F">
        <w:t>ore</w:t>
      </w:r>
      <w:r w:rsidR="00A470CE">
        <w:t xml:space="preserve"> </w:t>
      </w:r>
      <w:r w:rsidRPr="0043764F">
        <w:t>time</w:t>
      </w:r>
      <w:r w:rsidR="00A470CE">
        <w:t xml:space="preserve"> </w:t>
      </w:r>
      <w:r w:rsidRPr="0043764F">
        <w:t>required</w:t>
      </w:r>
      <w:r>
        <w:t>—</w:t>
      </w:r>
      <w:r w:rsidRPr="0043764F">
        <w:t>average</w:t>
      </w:r>
      <w:r w:rsidR="00A470CE">
        <w:t xml:space="preserve"> </w:t>
      </w:r>
      <w:r w:rsidRPr="0043764F">
        <w:t>6.47</w:t>
      </w:r>
      <w:r>
        <w:t>;</w:t>
      </w:r>
      <w:r w:rsidR="00A470CE">
        <w:t xml:space="preserve"> </w:t>
      </w:r>
      <w:r>
        <w:t>(2)</w:t>
      </w:r>
      <w:r w:rsidR="00A470CE">
        <w:t xml:space="preserve"> </w:t>
      </w:r>
      <w:r>
        <w:t>v</w:t>
      </w:r>
      <w:r w:rsidRPr="0043764F">
        <w:t>ery</w:t>
      </w:r>
      <w:r w:rsidR="00A470CE">
        <w:t xml:space="preserve"> </w:t>
      </w:r>
      <w:r w:rsidRPr="0043764F">
        <w:t>challenging</w:t>
      </w:r>
      <w:r>
        <w:t>—</w:t>
      </w:r>
      <w:r w:rsidRPr="0043764F">
        <w:t>5.80</w:t>
      </w:r>
      <w:r>
        <w:t>;</w:t>
      </w:r>
      <w:r w:rsidR="00A470CE">
        <w:t xml:space="preserve"> </w:t>
      </w:r>
      <w:r>
        <w:t>(3)</w:t>
      </w:r>
      <w:r w:rsidR="00A470CE">
        <w:t xml:space="preserve"> </w:t>
      </w:r>
      <w:r>
        <w:t>p</w:t>
      </w:r>
      <w:r w:rsidRPr="0043764F">
        <w:t>atients</w:t>
      </w:r>
      <w:r w:rsidR="00A470CE">
        <w:t xml:space="preserve"> </w:t>
      </w:r>
      <w:r w:rsidRPr="0043764F">
        <w:t>need</w:t>
      </w:r>
      <w:r w:rsidR="00A470CE">
        <w:t xml:space="preserve"> </w:t>
      </w:r>
      <w:r w:rsidRPr="0043764F">
        <w:t>to</w:t>
      </w:r>
      <w:r w:rsidR="00A470CE">
        <w:t xml:space="preserve"> </w:t>
      </w:r>
      <w:r w:rsidRPr="0043764F">
        <w:t>be</w:t>
      </w:r>
      <w:r w:rsidR="00A470CE">
        <w:t xml:space="preserve"> </w:t>
      </w:r>
      <w:r w:rsidRPr="0043764F">
        <w:t>desensitized</w:t>
      </w:r>
      <w:r w:rsidR="00A470CE">
        <w:t xml:space="preserve"> </w:t>
      </w:r>
      <w:r w:rsidRPr="0043764F">
        <w:t>and</w:t>
      </w:r>
      <w:r w:rsidR="00A470CE">
        <w:t xml:space="preserve"> </w:t>
      </w:r>
      <w:r w:rsidRPr="0043764F">
        <w:t>this</w:t>
      </w:r>
      <w:r w:rsidR="00A470CE">
        <w:t xml:space="preserve"> </w:t>
      </w:r>
      <w:r w:rsidRPr="0043764F">
        <w:t>takes</w:t>
      </w:r>
      <w:r w:rsidR="00A470CE">
        <w:t xml:space="preserve"> </w:t>
      </w:r>
      <w:r w:rsidRPr="0043764F">
        <w:t>knowledge,</w:t>
      </w:r>
      <w:r w:rsidR="00A470CE">
        <w:t xml:space="preserve"> </w:t>
      </w:r>
      <w:r w:rsidRPr="0043764F">
        <w:t>skill,</w:t>
      </w:r>
      <w:r w:rsidR="00A470CE">
        <w:t xml:space="preserve"> </w:t>
      </w:r>
      <w:r w:rsidRPr="0043764F">
        <w:t>and</w:t>
      </w:r>
      <w:r w:rsidR="00A470CE">
        <w:t xml:space="preserve"> </w:t>
      </w:r>
      <w:r w:rsidRPr="0043764F">
        <w:t>competency</w:t>
      </w:r>
      <w:r>
        <w:t>—</w:t>
      </w:r>
      <w:r w:rsidRPr="0043764F">
        <w:t>5.09</w:t>
      </w:r>
      <w:r>
        <w:t>;</w:t>
      </w:r>
      <w:r w:rsidR="00A470CE">
        <w:t xml:space="preserve"> </w:t>
      </w:r>
      <w:r>
        <w:t>(4)</w:t>
      </w:r>
      <w:r w:rsidR="00A470CE">
        <w:t xml:space="preserve"> </w:t>
      </w:r>
      <w:r>
        <w:t>p</w:t>
      </w:r>
      <w:r w:rsidRPr="0043764F">
        <w:t>atients</w:t>
      </w:r>
      <w:r>
        <w:t>’</w:t>
      </w:r>
      <w:r w:rsidR="00A470CE">
        <w:t xml:space="preserve"> </w:t>
      </w:r>
      <w:r w:rsidRPr="0043764F">
        <w:t>behavior</w:t>
      </w:r>
      <w:r w:rsidR="00A470CE">
        <w:t xml:space="preserve"> </w:t>
      </w:r>
      <w:r w:rsidRPr="0043764F">
        <w:t>requires</w:t>
      </w:r>
      <w:r w:rsidR="00A470CE">
        <w:t xml:space="preserve"> </w:t>
      </w:r>
      <w:r w:rsidRPr="0043764F">
        <w:t>support</w:t>
      </w:r>
      <w:r>
        <w:t>—</w:t>
      </w:r>
      <w:r w:rsidRPr="0043764F">
        <w:t>4.57</w:t>
      </w:r>
      <w:r>
        <w:t>;</w:t>
      </w:r>
      <w:r w:rsidR="00A470CE">
        <w:t xml:space="preserve"> </w:t>
      </w:r>
      <w:r>
        <w:t>(5)</w:t>
      </w:r>
      <w:r w:rsidR="00A470CE">
        <w:t xml:space="preserve"> </w:t>
      </w:r>
      <w:r>
        <w:t>v</w:t>
      </w:r>
      <w:r w:rsidRPr="0043764F">
        <w:t>ery</w:t>
      </w:r>
      <w:r w:rsidR="00A470CE">
        <w:t xml:space="preserve"> </w:t>
      </w:r>
      <w:r w:rsidRPr="0043764F">
        <w:t>rewarding</w:t>
      </w:r>
      <w:r>
        <w:t>—</w:t>
      </w:r>
      <w:r w:rsidRPr="0043764F">
        <w:t>4.36</w:t>
      </w:r>
      <w:r>
        <w:t>;</w:t>
      </w:r>
      <w:r w:rsidR="00A470CE">
        <w:t xml:space="preserve"> </w:t>
      </w:r>
      <w:r>
        <w:t>(6)</w:t>
      </w:r>
      <w:r w:rsidR="00A470CE">
        <w:t xml:space="preserve"> </w:t>
      </w:r>
      <w:r>
        <w:t>n</w:t>
      </w:r>
      <w:r w:rsidRPr="0043764F">
        <w:t>eed</w:t>
      </w:r>
      <w:r w:rsidR="00A470CE">
        <w:t xml:space="preserve"> </w:t>
      </w:r>
      <w:r w:rsidRPr="0043764F">
        <w:t>for</w:t>
      </w:r>
      <w:r w:rsidR="00A470CE">
        <w:t xml:space="preserve"> </w:t>
      </w:r>
      <w:r>
        <w:t>four</w:t>
      </w:r>
      <w:r w:rsidRPr="0043764F">
        <w:t>-handed</w:t>
      </w:r>
      <w:r w:rsidR="00A470CE">
        <w:t xml:space="preserve"> </w:t>
      </w:r>
      <w:r w:rsidRPr="0043764F">
        <w:t>dentistry</w:t>
      </w:r>
      <w:r>
        <w:t>—</w:t>
      </w:r>
      <w:r w:rsidRPr="0043764F">
        <w:t>3.76</w:t>
      </w:r>
      <w:r>
        <w:t>;</w:t>
      </w:r>
      <w:r w:rsidR="00A470CE">
        <w:t xml:space="preserve"> </w:t>
      </w:r>
      <w:r>
        <w:t>(7)</w:t>
      </w:r>
      <w:r w:rsidR="00A470CE">
        <w:t xml:space="preserve"> </w:t>
      </w:r>
      <w:r>
        <w:t>l</w:t>
      </w:r>
      <w:r w:rsidRPr="0043764F">
        <w:t>imited</w:t>
      </w:r>
      <w:r w:rsidR="00A470CE">
        <w:t xml:space="preserve"> </w:t>
      </w:r>
      <w:r w:rsidRPr="0043764F">
        <w:t>training</w:t>
      </w:r>
      <w:r w:rsidR="00A470CE">
        <w:t xml:space="preserve"> </w:t>
      </w:r>
      <w:r w:rsidRPr="0043764F">
        <w:t>and</w:t>
      </w:r>
      <w:r w:rsidR="00A470CE">
        <w:t xml:space="preserve"> </w:t>
      </w:r>
      <w:r w:rsidRPr="0043764F">
        <w:t>experience</w:t>
      </w:r>
      <w:r>
        <w:t>—</w:t>
      </w:r>
      <w:r w:rsidRPr="0043764F">
        <w:t>3.39</w:t>
      </w:r>
      <w:r>
        <w:t>;</w:t>
      </w:r>
      <w:r w:rsidR="00A470CE">
        <w:t xml:space="preserve"> </w:t>
      </w:r>
      <w:r>
        <w:t>and</w:t>
      </w:r>
      <w:r w:rsidR="00A470CE">
        <w:t xml:space="preserve"> </w:t>
      </w:r>
      <w:r>
        <w:t>(8)</w:t>
      </w:r>
      <w:r w:rsidR="00A470CE">
        <w:t xml:space="preserve"> </w:t>
      </w:r>
      <w:r>
        <w:t>l</w:t>
      </w:r>
      <w:r w:rsidRPr="0043764F">
        <w:t>ack</w:t>
      </w:r>
      <w:r w:rsidR="00A470CE">
        <w:t xml:space="preserve"> </w:t>
      </w:r>
      <w:r w:rsidRPr="0043764F">
        <w:t>of</w:t>
      </w:r>
      <w:r w:rsidR="00A470CE">
        <w:t xml:space="preserve"> </w:t>
      </w:r>
      <w:r w:rsidRPr="0043764F">
        <w:t>real-time</w:t>
      </w:r>
      <w:r w:rsidR="00A470CE">
        <w:t xml:space="preserve"> </w:t>
      </w:r>
      <w:r w:rsidRPr="0043764F">
        <w:t>access</w:t>
      </w:r>
      <w:r w:rsidR="00A470CE">
        <w:t xml:space="preserve"> </w:t>
      </w:r>
      <w:r w:rsidRPr="0043764F">
        <w:t>to</w:t>
      </w:r>
      <w:r w:rsidR="00A470CE">
        <w:t xml:space="preserve"> </w:t>
      </w:r>
      <w:r w:rsidRPr="0043764F">
        <w:t>medical</w:t>
      </w:r>
      <w:r w:rsidR="00A470CE">
        <w:t xml:space="preserve"> </w:t>
      </w:r>
      <w:r w:rsidRPr="0043764F">
        <w:t>records</w:t>
      </w:r>
      <w:r>
        <w:t>—</w:t>
      </w:r>
      <w:r w:rsidRPr="0043764F">
        <w:t>2.56</w:t>
      </w:r>
      <w:r>
        <w:t>.</w:t>
      </w:r>
    </w:p>
    <w:p w14:paraId="55C1B06D" w14:textId="6D064AC9" w:rsidR="006B140F" w:rsidRPr="001F524D" w:rsidRDefault="006B140F" w:rsidP="001A4685">
      <w:pPr>
        <w:pStyle w:val="NCDBodyText"/>
      </w:pPr>
      <w:r w:rsidRPr="009760DC">
        <w:t>The</w:t>
      </w:r>
      <w:r w:rsidR="00A470CE">
        <w:t xml:space="preserve"> </w:t>
      </w:r>
      <w:r w:rsidRPr="009760DC">
        <w:t>top</w:t>
      </w:r>
      <w:r w:rsidR="00A470CE">
        <w:t xml:space="preserve"> </w:t>
      </w:r>
      <w:r>
        <w:t>four</w:t>
      </w:r>
      <w:r w:rsidR="00A470CE">
        <w:t xml:space="preserve"> </w:t>
      </w:r>
      <w:r w:rsidRPr="009760DC">
        <w:t>ranked</w:t>
      </w:r>
      <w:r w:rsidR="00A470CE">
        <w:t xml:space="preserve"> </w:t>
      </w:r>
      <w:r w:rsidRPr="009760DC">
        <w:t>experiences</w:t>
      </w:r>
      <w:r w:rsidR="00A470CE">
        <w:t xml:space="preserve"> </w:t>
      </w:r>
      <w:r w:rsidRPr="009760DC">
        <w:t>reveal</w:t>
      </w:r>
      <w:r w:rsidR="00A470CE">
        <w:t xml:space="preserve"> </w:t>
      </w:r>
      <w:r w:rsidRPr="009760DC">
        <w:t>a</w:t>
      </w:r>
      <w:r w:rsidR="00A470CE">
        <w:t xml:space="preserve"> </w:t>
      </w:r>
      <w:r w:rsidRPr="009760DC">
        <w:t>consensus</w:t>
      </w:r>
      <w:r w:rsidR="00A470CE">
        <w:t xml:space="preserve"> </w:t>
      </w:r>
      <w:r w:rsidRPr="009760DC">
        <w:t>that</w:t>
      </w:r>
      <w:r w:rsidR="00A470CE">
        <w:t xml:space="preserve"> </w:t>
      </w:r>
      <w:r w:rsidRPr="009760DC">
        <w:t>all</w:t>
      </w:r>
      <w:r w:rsidR="00A470CE">
        <w:t xml:space="preserve"> </w:t>
      </w:r>
      <w:r w:rsidRPr="009760DC">
        <w:t>relate</w:t>
      </w:r>
      <w:r w:rsidR="00A470CE">
        <w:t xml:space="preserve"> </w:t>
      </w:r>
      <w:r w:rsidRPr="009760DC">
        <w:t>to</w:t>
      </w:r>
      <w:r w:rsidR="00A470CE">
        <w:t xml:space="preserve"> </w:t>
      </w:r>
      <w:r w:rsidRPr="009760DC">
        <w:t>the</w:t>
      </w:r>
      <w:r w:rsidR="00A470CE">
        <w:t xml:space="preserve"> </w:t>
      </w:r>
      <w:r w:rsidRPr="009760DC">
        <w:t>challenge</w:t>
      </w:r>
      <w:r w:rsidR="00A470CE">
        <w:t xml:space="preserve"> </w:t>
      </w:r>
      <w:r w:rsidRPr="009760DC">
        <w:t>of</w:t>
      </w:r>
      <w:r w:rsidR="00A470CE">
        <w:t xml:space="preserve"> </w:t>
      </w:r>
      <w:r w:rsidRPr="009760DC">
        <w:t>behavior</w:t>
      </w:r>
      <w:r w:rsidR="00A470CE">
        <w:t xml:space="preserve"> </w:t>
      </w:r>
      <w:r w:rsidRPr="009760DC">
        <w:t>in</w:t>
      </w:r>
      <w:r w:rsidR="00A470CE">
        <w:t xml:space="preserve"> </w:t>
      </w:r>
      <w:r w:rsidRPr="009760DC">
        <w:t>treating</w:t>
      </w:r>
      <w:r w:rsidR="00A470CE">
        <w:t xml:space="preserve"> </w:t>
      </w:r>
      <w:r w:rsidRPr="009760DC">
        <w:t>adults</w:t>
      </w:r>
      <w:r w:rsidR="00A470CE">
        <w:t xml:space="preserve"> </w:t>
      </w:r>
      <w:r w:rsidRPr="009760DC">
        <w:t>with</w:t>
      </w:r>
      <w:r w:rsidR="00A470CE">
        <w:t xml:space="preserve"> </w:t>
      </w:r>
      <w:r w:rsidRPr="009760DC">
        <w:t>I/DD.</w:t>
      </w:r>
      <w:r w:rsidR="00A470CE">
        <w:t xml:space="preserve"> </w:t>
      </w:r>
      <w:r w:rsidRPr="009760DC">
        <w:t>It</w:t>
      </w:r>
      <w:r w:rsidR="00A470CE">
        <w:t xml:space="preserve"> </w:t>
      </w:r>
      <w:r w:rsidRPr="009760DC">
        <w:t>appears</w:t>
      </w:r>
      <w:r w:rsidR="00A470CE">
        <w:t xml:space="preserve"> </w:t>
      </w:r>
      <w:r w:rsidRPr="009760DC">
        <w:t>that</w:t>
      </w:r>
      <w:r w:rsidR="00A470CE">
        <w:t xml:space="preserve"> </w:t>
      </w:r>
      <w:r w:rsidRPr="009760DC">
        <w:t>most</w:t>
      </w:r>
      <w:r w:rsidR="00A470CE">
        <w:t xml:space="preserve"> </w:t>
      </w:r>
      <w:r>
        <w:t>OHC</w:t>
      </w:r>
      <w:r w:rsidR="00A470CE">
        <w:t xml:space="preserve"> </w:t>
      </w:r>
      <w:r>
        <w:t>providers</w:t>
      </w:r>
      <w:r w:rsidR="00A470CE">
        <w:t xml:space="preserve"> </w:t>
      </w:r>
      <w:r w:rsidRPr="009760DC">
        <w:t>desire</w:t>
      </w:r>
      <w:r w:rsidR="00A470CE">
        <w:t xml:space="preserve"> </w:t>
      </w:r>
      <w:r w:rsidRPr="009760DC">
        <w:t>to</w:t>
      </w:r>
      <w:r w:rsidR="00A470CE">
        <w:t xml:space="preserve"> </w:t>
      </w:r>
      <w:r w:rsidRPr="009760DC">
        <w:t>treat</w:t>
      </w:r>
      <w:r w:rsidR="00A470CE">
        <w:t xml:space="preserve"> </w:t>
      </w:r>
      <w:r w:rsidRPr="009760DC">
        <w:t>patients</w:t>
      </w:r>
      <w:r w:rsidR="00A470CE">
        <w:t xml:space="preserve"> </w:t>
      </w:r>
      <w:r w:rsidRPr="009760DC">
        <w:t>and</w:t>
      </w:r>
      <w:r w:rsidR="00A470CE">
        <w:t xml:space="preserve"> </w:t>
      </w:r>
      <w:r w:rsidRPr="009760DC">
        <w:t>complete</w:t>
      </w:r>
      <w:r w:rsidR="00A470CE">
        <w:t xml:space="preserve"> </w:t>
      </w:r>
      <w:r w:rsidRPr="009760DC">
        <w:t>a</w:t>
      </w:r>
      <w:r w:rsidR="00A470CE">
        <w:t xml:space="preserve"> </w:t>
      </w:r>
      <w:r w:rsidRPr="009760DC">
        <w:t>procedure</w:t>
      </w:r>
      <w:r>
        <w:t>;</w:t>
      </w:r>
      <w:r w:rsidR="00A470CE">
        <w:t xml:space="preserve"> </w:t>
      </w:r>
      <w:r>
        <w:t>however,</w:t>
      </w:r>
      <w:r w:rsidR="00A470CE">
        <w:t xml:space="preserve"> </w:t>
      </w:r>
      <w:r>
        <w:t>they</w:t>
      </w:r>
      <w:r w:rsidR="00A470CE">
        <w:t xml:space="preserve"> </w:t>
      </w:r>
      <w:r w:rsidRPr="009760DC">
        <w:t>view</w:t>
      </w:r>
      <w:r w:rsidR="00A470CE">
        <w:t xml:space="preserve"> </w:t>
      </w:r>
      <w:r>
        <w:t>patient</w:t>
      </w:r>
      <w:r w:rsidR="00A470CE">
        <w:t xml:space="preserve"> </w:t>
      </w:r>
      <w:r>
        <w:t>needs,</w:t>
      </w:r>
      <w:r w:rsidR="00A470CE">
        <w:t xml:space="preserve"> </w:t>
      </w:r>
      <w:r>
        <w:t>such</w:t>
      </w:r>
      <w:r w:rsidR="00A470CE">
        <w:t xml:space="preserve"> </w:t>
      </w:r>
      <w:r>
        <w:t>as</w:t>
      </w:r>
      <w:r w:rsidR="00A470CE">
        <w:t xml:space="preserve"> </w:t>
      </w:r>
      <w:r>
        <w:t>desensitization,</w:t>
      </w:r>
      <w:r w:rsidR="00A470CE">
        <w:t xml:space="preserve"> </w:t>
      </w:r>
      <w:r>
        <w:t>as</w:t>
      </w:r>
      <w:r w:rsidR="00A470CE">
        <w:t xml:space="preserve"> </w:t>
      </w:r>
      <w:r w:rsidRPr="009760DC">
        <w:t>challeng</w:t>
      </w:r>
      <w:r>
        <w:t>es</w:t>
      </w:r>
      <w:r w:rsidR="00A470CE">
        <w:t xml:space="preserve"> </w:t>
      </w:r>
      <w:r>
        <w:t>that</w:t>
      </w:r>
      <w:r w:rsidR="00A470CE">
        <w:t xml:space="preserve"> </w:t>
      </w:r>
      <w:r>
        <w:t>require</w:t>
      </w:r>
      <w:r w:rsidR="00A470CE">
        <w:t xml:space="preserve"> </w:t>
      </w:r>
      <w:r>
        <w:t>more</w:t>
      </w:r>
      <w:r w:rsidR="00A470CE">
        <w:t xml:space="preserve"> </w:t>
      </w:r>
      <w:r>
        <w:t>time,</w:t>
      </w:r>
      <w:r w:rsidR="00A470CE">
        <w:t xml:space="preserve"> </w:t>
      </w:r>
      <w:r>
        <w:t>knowledge,</w:t>
      </w:r>
      <w:r w:rsidR="00A470CE">
        <w:t xml:space="preserve"> </w:t>
      </w:r>
      <w:r>
        <w:t>skill,</w:t>
      </w:r>
      <w:r w:rsidR="00A470CE">
        <w:t xml:space="preserve"> </w:t>
      </w:r>
      <w:r>
        <w:t>and</w:t>
      </w:r>
      <w:r w:rsidR="00A470CE">
        <w:t xml:space="preserve"> </w:t>
      </w:r>
      <w:r>
        <w:t>support.</w:t>
      </w:r>
      <w:r w:rsidR="00A470CE">
        <w:t xml:space="preserve"> </w:t>
      </w:r>
      <w:r w:rsidRPr="009760DC">
        <w:t>The</w:t>
      </w:r>
      <w:r w:rsidR="00A470CE">
        <w:t xml:space="preserve"> </w:t>
      </w:r>
      <w:r w:rsidRPr="009760DC">
        <w:t>experience</w:t>
      </w:r>
      <w:r w:rsidR="00A470CE">
        <w:t xml:space="preserve"> </w:t>
      </w:r>
      <w:r w:rsidRPr="009760DC">
        <w:t>factor</w:t>
      </w:r>
      <w:r w:rsidR="00A470CE">
        <w:t xml:space="preserve"> </w:t>
      </w:r>
      <w:r w:rsidRPr="009760DC">
        <w:t>of</w:t>
      </w:r>
      <w:r w:rsidR="00A470CE">
        <w:t xml:space="preserve"> </w:t>
      </w:r>
      <w:r w:rsidRPr="009760DC">
        <w:t>being</w:t>
      </w:r>
      <w:r w:rsidR="00A470CE">
        <w:t xml:space="preserve"> </w:t>
      </w:r>
      <w:r w:rsidRPr="009760DC">
        <w:t>very</w:t>
      </w:r>
      <w:r w:rsidR="00A470CE">
        <w:t xml:space="preserve"> </w:t>
      </w:r>
      <w:r w:rsidRPr="009760DC">
        <w:t>rewarding</w:t>
      </w:r>
      <w:r w:rsidR="00A470CE">
        <w:t xml:space="preserve"> </w:t>
      </w:r>
      <w:r w:rsidRPr="009760DC">
        <w:t>was</w:t>
      </w:r>
      <w:r w:rsidR="00A470CE">
        <w:t xml:space="preserve"> </w:t>
      </w:r>
      <w:r w:rsidRPr="009760DC">
        <w:t>listed</w:t>
      </w:r>
      <w:r w:rsidR="00A470CE">
        <w:t xml:space="preserve"> </w:t>
      </w:r>
      <w:r w:rsidRPr="009760DC">
        <w:t>as</w:t>
      </w:r>
      <w:r w:rsidR="00A470CE">
        <w:t xml:space="preserve"> </w:t>
      </w:r>
      <w:r w:rsidRPr="009760DC">
        <w:t>fifth</w:t>
      </w:r>
      <w:r w:rsidR="00A470CE">
        <w:t xml:space="preserve"> </w:t>
      </w:r>
      <w:r w:rsidRPr="009760DC">
        <w:t>out</w:t>
      </w:r>
      <w:r w:rsidR="00A470CE">
        <w:t xml:space="preserve"> </w:t>
      </w:r>
      <w:r w:rsidRPr="009760DC">
        <w:t>of</w:t>
      </w:r>
      <w:r w:rsidR="00A470CE">
        <w:t xml:space="preserve"> </w:t>
      </w:r>
      <w:r w:rsidRPr="009760DC">
        <w:t>the</w:t>
      </w:r>
      <w:r w:rsidR="00A470CE">
        <w:t xml:space="preserve"> </w:t>
      </w:r>
      <w:r w:rsidRPr="009760DC">
        <w:t>eight</w:t>
      </w:r>
      <w:r w:rsidR="00A470CE">
        <w:t xml:space="preserve"> </w:t>
      </w:r>
      <w:r w:rsidRPr="009760DC">
        <w:t>factors</w:t>
      </w:r>
      <w:r w:rsidR="00A470CE">
        <w:t xml:space="preserve"> </w:t>
      </w:r>
      <w:r w:rsidRPr="009760DC">
        <w:t>in</w:t>
      </w:r>
      <w:r w:rsidR="00A470CE">
        <w:t xml:space="preserve"> </w:t>
      </w:r>
      <w:r w:rsidRPr="009760DC">
        <w:t>order</w:t>
      </w:r>
      <w:r w:rsidR="00A470CE">
        <w:t xml:space="preserve"> </w:t>
      </w:r>
      <w:r w:rsidRPr="009760DC">
        <w:t>of</w:t>
      </w:r>
      <w:r w:rsidR="00A470CE">
        <w:t xml:space="preserve"> </w:t>
      </w:r>
      <w:r w:rsidRPr="009760DC">
        <w:t>importance.</w:t>
      </w:r>
      <w:r w:rsidR="00A470CE">
        <w:t xml:space="preserve"> </w:t>
      </w:r>
      <w:r w:rsidRPr="009760DC">
        <w:t>This</w:t>
      </w:r>
      <w:r w:rsidR="00A470CE">
        <w:t xml:space="preserve"> </w:t>
      </w:r>
      <w:r w:rsidRPr="009760DC">
        <w:t>would</w:t>
      </w:r>
      <w:r w:rsidR="00A470CE">
        <w:t xml:space="preserve"> </w:t>
      </w:r>
      <w:r w:rsidRPr="009760DC">
        <w:t>imply</w:t>
      </w:r>
      <w:r w:rsidR="00A470CE">
        <w:t xml:space="preserve"> </w:t>
      </w:r>
      <w:r w:rsidRPr="009760DC">
        <w:t>that</w:t>
      </w:r>
      <w:r w:rsidR="00A470CE">
        <w:t xml:space="preserve"> </w:t>
      </w:r>
      <w:r w:rsidRPr="009760DC">
        <w:t>while</w:t>
      </w:r>
      <w:r w:rsidR="00A470CE">
        <w:t xml:space="preserve"> </w:t>
      </w:r>
      <w:r w:rsidRPr="009760DC">
        <w:t>dentists</w:t>
      </w:r>
      <w:r w:rsidR="00A470CE">
        <w:t xml:space="preserve"> </w:t>
      </w:r>
      <w:r w:rsidRPr="009760DC">
        <w:t>were</w:t>
      </w:r>
      <w:r w:rsidR="00A470CE">
        <w:t xml:space="preserve"> </w:t>
      </w:r>
      <w:r w:rsidRPr="009760DC">
        <w:t>found</w:t>
      </w:r>
      <w:r w:rsidR="00A470CE">
        <w:t xml:space="preserve"> </w:t>
      </w:r>
      <w:r w:rsidRPr="009760DC">
        <w:t>in</w:t>
      </w:r>
      <w:r w:rsidR="00A470CE">
        <w:t xml:space="preserve"> </w:t>
      </w:r>
      <w:r w:rsidRPr="009760DC">
        <w:t>the</w:t>
      </w:r>
      <w:r w:rsidR="00A470CE">
        <w:t xml:space="preserve"> </w:t>
      </w:r>
      <w:r w:rsidRPr="009760DC">
        <w:t>previous</w:t>
      </w:r>
      <w:r w:rsidR="00A470CE">
        <w:t xml:space="preserve"> </w:t>
      </w:r>
      <w:r w:rsidRPr="009760DC">
        <w:t>question</w:t>
      </w:r>
      <w:r w:rsidR="00A470CE">
        <w:t xml:space="preserve"> </w:t>
      </w:r>
      <w:r w:rsidRPr="009760DC">
        <w:t>to</w:t>
      </w:r>
      <w:r w:rsidR="00A470CE">
        <w:t xml:space="preserve"> </w:t>
      </w:r>
      <w:r w:rsidRPr="009760DC">
        <w:t>recognize</w:t>
      </w:r>
      <w:r w:rsidR="00A470CE">
        <w:t xml:space="preserve"> </w:t>
      </w:r>
      <w:r w:rsidRPr="009760DC">
        <w:t>the</w:t>
      </w:r>
      <w:r w:rsidR="00A470CE">
        <w:t xml:space="preserve"> </w:t>
      </w:r>
      <w:r w:rsidRPr="009760DC">
        <w:t>moral</w:t>
      </w:r>
      <w:r w:rsidR="00A470CE">
        <w:t xml:space="preserve"> </w:t>
      </w:r>
      <w:r w:rsidRPr="009760DC">
        <w:t>and</w:t>
      </w:r>
      <w:r w:rsidR="00A470CE">
        <w:t xml:space="preserve"> </w:t>
      </w:r>
      <w:r w:rsidRPr="009760DC">
        <w:t>ethical</w:t>
      </w:r>
      <w:r w:rsidR="00A470CE">
        <w:t xml:space="preserve"> </w:t>
      </w:r>
      <w:r w:rsidRPr="009760DC">
        <w:t>need,</w:t>
      </w:r>
      <w:r w:rsidR="00A470CE">
        <w:t xml:space="preserve"> </w:t>
      </w:r>
      <w:r w:rsidRPr="009760DC">
        <w:t>they</w:t>
      </w:r>
      <w:r w:rsidR="00A470CE">
        <w:t xml:space="preserve"> </w:t>
      </w:r>
      <w:r w:rsidRPr="009760DC">
        <w:t>feel</w:t>
      </w:r>
      <w:r w:rsidR="00A470CE">
        <w:t xml:space="preserve"> </w:t>
      </w:r>
      <w:r w:rsidRPr="009760DC">
        <w:t>a</w:t>
      </w:r>
      <w:r w:rsidR="00A470CE">
        <w:t xml:space="preserve"> </w:t>
      </w:r>
      <w:r w:rsidRPr="009760DC">
        <w:t>dissonance</w:t>
      </w:r>
      <w:r w:rsidR="00A470CE">
        <w:t xml:space="preserve"> </w:t>
      </w:r>
      <w:r w:rsidRPr="009760DC">
        <w:t>in</w:t>
      </w:r>
      <w:r w:rsidR="00A470CE">
        <w:t xml:space="preserve"> </w:t>
      </w:r>
      <w:r w:rsidRPr="009760DC">
        <w:t>the</w:t>
      </w:r>
      <w:r w:rsidR="00A470CE">
        <w:t xml:space="preserve"> </w:t>
      </w:r>
      <w:r w:rsidRPr="009760DC">
        <w:t>ability</w:t>
      </w:r>
      <w:r w:rsidR="00A470CE">
        <w:t xml:space="preserve"> </w:t>
      </w:r>
      <w:r w:rsidRPr="009760DC">
        <w:t>to</w:t>
      </w:r>
      <w:r w:rsidR="00A470CE">
        <w:t xml:space="preserve"> </w:t>
      </w:r>
      <w:r w:rsidRPr="009760DC">
        <w:t>reconcile</w:t>
      </w:r>
      <w:r w:rsidR="00A470CE">
        <w:t xml:space="preserve"> </w:t>
      </w:r>
      <w:r w:rsidRPr="009760DC">
        <w:t>the</w:t>
      </w:r>
      <w:r w:rsidR="00A470CE">
        <w:t xml:space="preserve"> </w:t>
      </w:r>
      <w:r w:rsidRPr="009760DC">
        <w:t>delivery</w:t>
      </w:r>
      <w:r w:rsidR="00A470CE">
        <w:t xml:space="preserve"> </w:t>
      </w:r>
      <w:r w:rsidRPr="009760DC">
        <w:t>of</w:t>
      </w:r>
      <w:r w:rsidR="00A470CE">
        <w:t xml:space="preserve"> </w:t>
      </w:r>
      <w:r w:rsidRPr="009760DC">
        <w:t>that</w:t>
      </w:r>
      <w:r w:rsidR="00A470CE">
        <w:t xml:space="preserve"> </w:t>
      </w:r>
      <w:r w:rsidRPr="009760DC">
        <w:t>care</w:t>
      </w:r>
      <w:r w:rsidR="00A470CE">
        <w:t xml:space="preserve"> </w:t>
      </w:r>
      <w:r w:rsidRPr="009760DC">
        <w:t>for</w:t>
      </w:r>
      <w:r w:rsidR="00A470CE">
        <w:t xml:space="preserve"> </w:t>
      </w:r>
      <w:r w:rsidRPr="009760DC">
        <w:t>completion</w:t>
      </w:r>
      <w:r w:rsidR="00A470CE">
        <w:t xml:space="preserve"> </w:t>
      </w:r>
      <w:r w:rsidRPr="009760DC">
        <w:t>of</w:t>
      </w:r>
      <w:r w:rsidR="00A470CE">
        <w:t xml:space="preserve"> </w:t>
      </w:r>
      <w:r w:rsidRPr="009760DC">
        <w:t>procedures.</w:t>
      </w:r>
      <w:r w:rsidR="00A470CE">
        <w:t xml:space="preserve"> </w:t>
      </w:r>
      <w:r w:rsidRPr="00E0239C">
        <w:t>The</w:t>
      </w:r>
      <w:r w:rsidR="00A470CE">
        <w:t xml:space="preserve"> </w:t>
      </w:r>
      <w:r w:rsidRPr="00E0239C">
        <w:t>emphasis</w:t>
      </w:r>
      <w:r w:rsidR="00A470CE">
        <w:t xml:space="preserve"> </w:t>
      </w:r>
      <w:r w:rsidRPr="00E0239C">
        <w:t>on</w:t>
      </w:r>
      <w:r w:rsidR="00A470CE">
        <w:t xml:space="preserve"> </w:t>
      </w:r>
      <w:r w:rsidRPr="00E0239C">
        <w:t>collaborative</w:t>
      </w:r>
      <w:r w:rsidR="00A470CE">
        <w:t xml:space="preserve"> </w:t>
      </w:r>
      <w:r w:rsidRPr="00E0239C">
        <w:t>care,</w:t>
      </w:r>
      <w:r w:rsidR="00A470CE">
        <w:t xml:space="preserve"> </w:t>
      </w:r>
      <w:r w:rsidRPr="00E0239C">
        <w:t>wellness,</w:t>
      </w:r>
      <w:r w:rsidR="00A470CE">
        <w:t xml:space="preserve"> </w:t>
      </w:r>
      <w:r w:rsidRPr="00E0239C">
        <w:t>health</w:t>
      </w:r>
      <w:r w:rsidR="00A470CE">
        <w:t xml:space="preserve"> </w:t>
      </w:r>
      <w:r w:rsidRPr="00E0239C">
        <w:t>promotion,</w:t>
      </w:r>
      <w:r w:rsidR="00A470CE">
        <w:t xml:space="preserve"> </w:t>
      </w:r>
      <w:r w:rsidRPr="00E0239C">
        <w:t>and</w:t>
      </w:r>
      <w:r w:rsidR="00A470CE">
        <w:t xml:space="preserve"> </w:t>
      </w:r>
      <w:r w:rsidRPr="00E0239C">
        <w:t>prevention</w:t>
      </w:r>
      <w:r w:rsidR="00A470CE">
        <w:t xml:space="preserve"> </w:t>
      </w:r>
      <w:r w:rsidRPr="00E0239C">
        <w:t>found</w:t>
      </w:r>
      <w:r w:rsidR="00A470CE">
        <w:t xml:space="preserve"> </w:t>
      </w:r>
      <w:r w:rsidRPr="00E0239C">
        <w:t>in</w:t>
      </w:r>
      <w:r w:rsidR="00A470CE">
        <w:t xml:space="preserve"> </w:t>
      </w:r>
      <w:r w:rsidRPr="00E0239C">
        <w:t>medical</w:t>
      </w:r>
      <w:r w:rsidR="00A470CE">
        <w:t xml:space="preserve"> </w:t>
      </w:r>
      <w:r w:rsidRPr="00E0239C">
        <w:t>plans</w:t>
      </w:r>
      <w:r w:rsidR="00A470CE">
        <w:t xml:space="preserve"> </w:t>
      </w:r>
      <w:r w:rsidRPr="00E0239C">
        <w:t>has</w:t>
      </w:r>
      <w:r w:rsidR="00A470CE">
        <w:t xml:space="preserve"> </w:t>
      </w:r>
      <w:r w:rsidRPr="00E0239C">
        <w:t>not</w:t>
      </w:r>
      <w:r w:rsidR="00A470CE">
        <w:t xml:space="preserve"> </w:t>
      </w:r>
      <w:r w:rsidRPr="00E0239C">
        <w:t>been</w:t>
      </w:r>
      <w:r w:rsidR="00A470CE">
        <w:t xml:space="preserve"> </w:t>
      </w:r>
      <w:r w:rsidRPr="00E0239C">
        <w:t>integrated</w:t>
      </w:r>
      <w:r w:rsidR="00A470CE">
        <w:t xml:space="preserve"> </w:t>
      </w:r>
      <w:r w:rsidRPr="00E0239C">
        <w:t>and</w:t>
      </w:r>
      <w:r w:rsidR="00A470CE">
        <w:t xml:space="preserve"> </w:t>
      </w:r>
      <w:r w:rsidRPr="00E0239C">
        <w:t>incorporated</w:t>
      </w:r>
      <w:r w:rsidR="00A470CE">
        <w:t xml:space="preserve"> </w:t>
      </w:r>
      <w:r w:rsidRPr="00E0239C">
        <w:t>into</w:t>
      </w:r>
      <w:r w:rsidR="00A470CE">
        <w:t xml:space="preserve"> </w:t>
      </w:r>
      <w:r w:rsidRPr="00E0239C">
        <w:t>an</w:t>
      </w:r>
      <w:r w:rsidR="00A470CE">
        <w:t xml:space="preserve"> </w:t>
      </w:r>
      <w:r w:rsidRPr="00E0239C">
        <w:t>effective</w:t>
      </w:r>
      <w:r w:rsidR="00A470CE">
        <w:t xml:space="preserve"> </w:t>
      </w:r>
      <w:r w:rsidRPr="00E0239C">
        <w:t>reimbursement</w:t>
      </w:r>
      <w:r w:rsidR="00A470CE">
        <w:t xml:space="preserve"> </w:t>
      </w:r>
      <w:r w:rsidRPr="00E0239C">
        <w:t>model</w:t>
      </w:r>
      <w:r w:rsidR="00A470CE">
        <w:t xml:space="preserve"> </w:t>
      </w:r>
      <w:r w:rsidRPr="00E0239C">
        <w:t>that</w:t>
      </w:r>
      <w:r w:rsidR="00A470CE">
        <w:t xml:space="preserve"> </w:t>
      </w:r>
      <w:r w:rsidRPr="00E0239C">
        <w:t>includes</w:t>
      </w:r>
      <w:r w:rsidR="00A470CE">
        <w:t xml:space="preserve"> </w:t>
      </w:r>
      <w:r w:rsidRPr="00E0239C">
        <w:t>and</w:t>
      </w:r>
      <w:r w:rsidR="00A470CE">
        <w:t xml:space="preserve"> </w:t>
      </w:r>
      <w:r w:rsidRPr="00E0239C">
        <w:t>incentivizes</w:t>
      </w:r>
      <w:r w:rsidR="00A470CE">
        <w:t xml:space="preserve"> </w:t>
      </w:r>
      <w:r w:rsidRPr="00E0239C">
        <w:t>dental</w:t>
      </w:r>
      <w:r w:rsidR="00A470CE">
        <w:t xml:space="preserve"> </w:t>
      </w:r>
      <w:r w:rsidRPr="00E0239C">
        <w:t>teams</w:t>
      </w:r>
      <w:r w:rsidR="00A470CE">
        <w:t xml:space="preserve"> </w:t>
      </w:r>
      <w:r w:rsidRPr="00E0239C">
        <w:t>to</w:t>
      </w:r>
      <w:r w:rsidR="00A470CE">
        <w:t xml:space="preserve"> </w:t>
      </w:r>
      <w:r w:rsidRPr="00E0239C">
        <w:t>treat</w:t>
      </w:r>
      <w:r w:rsidR="00A470CE">
        <w:t xml:space="preserve"> </w:t>
      </w:r>
      <w:r w:rsidRPr="00E0239C">
        <w:t>patients</w:t>
      </w:r>
      <w:r w:rsidR="00A470CE">
        <w:t xml:space="preserve"> </w:t>
      </w:r>
      <w:r w:rsidRPr="00E0239C">
        <w:t>with</w:t>
      </w:r>
      <w:r w:rsidR="00A470CE">
        <w:t xml:space="preserve"> </w:t>
      </w:r>
      <w:r w:rsidRPr="00E0239C">
        <w:t>I/DD.</w:t>
      </w:r>
    </w:p>
    <w:p w14:paraId="7144145C" w14:textId="07355023" w:rsidR="006B140F" w:rsidRPr="001F524D" w:rsidRDefault="006B140F" w:rsidP="001A4685">
      <w:pPr>
        <w:pStyle w:val="NCDBodyText"/>
        <w:rPr>
          <w:iCs/>
        </w:rPr>
      </w:pPr>
      <w:r w:rsidRPr="009760DC">
        <w:t>In</w:t>
      </w:r>
      <w:r w:rsidR="00A470CE">
        <w:t xml:space="preserve"> </w:t>
      </w:r>
      <w:r w:rsidRPr="009760DC">
        <w:t>Rounds</w:t>
      </w:r>
      <w:r w:rsidR="00A470CE">
        <w:t xml:space="preserve"> </w:t>
      </w:r>
      <w:r w:rsidRPr="009760DC">
        <w:t>1</w:t>
      </w:r>
      <w:r w:rsidR="00A470CE">
        <w:t xml:space="preserve"> </w:t>
      </w:r>
      <w:r w:rsidRPr="009760DC">
        <w:t>and</w:t>
      </w:r>
      <w:r w:rsidR="00A470CE">
        <w:t xml:space="preserve"> </w:t>
      </w:r>
      <w:r w:rsidRPr="009760DC">
        <w:t>2,</w:t>
      </w:r>
      <w:r w:rsidR="00A470CE">
        <w:t xml:space="preserve"> </w:t>
      </w:r>
      <w:r w:rsidRPr="009760DC">
        <w:t>dental</w:t>
      </w:r>
      <w:r w:rsidR="00A470CE">
        <w:t xml:space="preserve"> </w:t>
      </w:r>
      <w:r w:rsidRPr="009760DC">
        <w:t>providers</w:t>
      </w:r>
      <w:r w:rsidR="00A470CE">
        <w:t xml:space="preserve"> </w:t>
      </w:r>
      <w:r w:rsidRPr="009760DC">
        <w:t>were</w:t>
      </w:r>
      <w:r w:rsidR="00A470CE">
        <w:t xml:space="preserve"> </w:t>
      </w:r>
      <w:r w:rsidRPr="009760DC">
        <w:t>asked</w:t>
      </w:r>
      <w:r w:rsidR="00A470CE">
        <w:t xml:space="preserve"> </w:t>
      </w:r>
      <w:r w:rsidRPr="009760DC">
        <w:t>to</w:t>
      </w:r>
      <w:r w:rsidR="00A470CE">
        <w:t xml:space="preserve"> </w:t>
      </w:r>
      <w:r w:rsidRPr="009760DC">
        <w:t>explain</w:t>
      </w:r>
      <w:r w:rsidR="00A470CE">
        <w:t xml:space="preserve"> </w:t>
      </w:r>
      <w:r w:rsidRPr="009760DC">
        <w:t>the</w:t>
      </w:r>
      <w:r w:rsidR="00A470CE">
        <w:t xml:space="preserve"> </w:t>
      </w:r>
      <w:r w:rsidRPr="009760DC">
        <w:t>types</w:t>
      </w:r>
      <w:r w:rsidR="00A470CE">
        <w:t xml:space="preserve"> </w:t>
      </w:r>
      <w:r w:rsidRPr="009760DC">
        <w:t>of</w:t>
      </w:r>
      <w:r w:rsidR="00A470CE">
        <w:t xml:space="preserve"> </w:t>
      </w:r>
      <w:r w:rsidRPr="009760DC">
        <w:t>supports</w:t>
      </w:r>
      <w:r w:rsidR="00A470CE">
        <w:t xml:space="preserve"> </w:t>
      </w:r>
      <w:r w:rsidRPr="009760DC">
        <w:t>or</w:t>
      </w:r>
      <w:r w:rsidR="00A470CE">
        <w:t xml:space="preserve"> </w:t>
      </w:r>
      <w:r w:rsidRPr="009760DC">
        <w:t>accommodations</w:t>
      </w:r>
      <w:r w:rsidR="00A470CE">
        <w:t xml:space="preserve"> </w:t>
      </w:r>
      <w:r w:rsidRPr="009760DC">
        <w:t>needed</w:t>
      </w:r>
      <w:r w:rsidR="00A470CE">
        <w:t xml:space="preserve"> </w:t>
      </w:r>
      <w:r w:rsidRPr="009760DC">
        <w:t>to</w:t>
      </w:r>
      <w:r w:rsidR="00A470CE">
        <w:t xml:space="preserve"> </w:t>
      </w:r>
      <w:r w:rsidRPr="009760DC">
        <w:t>render</w:t>
      </w:r>
      <w:r w:rsidR="00A470CE">
        <w:t xml:space="preserve"> </w:t>
      </w:r>
      <w:r w:rsidRPr="009760DC">
        <w:t>dental</w:t>
      </w:r>
      <w:r w:rsidR="00A470CE">
        <w:t xml:space="preserve"> </w:t>
      </w:r>
      <w:r w:rsidRPr="009760DC">
        <w:t>care</w:t>
      </w:r>
      <w:r w:rsidR="00A470CE">
        <w:t xml:space="preserve"> </w:t>
      </w:r>
      <w:r w:rsidRPr="009760DC">
        <w:t>more</w:t>
      </w:r>
      <w:r w:rsidR="00A470CE">
        <w:t xml:space="preserve"> </w:t>
      </w:r>
      <w:r w:rsidRPr="009760DC">
        <w:t>easily</w:t>
      </w:r>
      <w:r w:rsidR="00A470CE">
        <w:t xml:space="preserve"> </w:t>
      </w:r>
      <w:r w:rsidRPr="009760DC">
        <w:t>and</w:t>
      </w:r>
      <w:r w:rsidR="00A470CE">
        <w:t xml:space="preserve"> </w:t>
      </w:r>
      <w:r w:rsidRPr="009760DC">
        <w:t>effectively</w:t>
      </w:r>
      <w:r w:rsidR="00A470CE">
        <w:t xml:space="preserve"> </w:t>
      </w:r>
      <w:r w:rsidRPr="009760DC">
        <w:t>to</w:t>
      </w:r>
      <w:r w:rsidR="00A470CE">
        <w:t xml:space="preserve"> </w:t>
      </w:r>
      <w:r w:rsidRPr="009760DC">
        <w:t>adult</w:t>
      </w:r>
      <w:r w:rsidR="00A470CE">
        <w:t xml:space="preserve"> </w:t>
      </w:r>
      <w:r w:rsidRPr="009760DC">
        <w:t>patients</w:t>
      </w:r>
      <w:r w:rsidR="00A470CE">
        <w:t xml:space="preserve"> </w:t>
      </w:r>
      <w:r w:rsidRPr="009760DC">
        <w:t>with</w:t>
      </w:r>
      <w:r w:rsidR="00A470CE">
        <w:t xml:space="preserve"> </w:t>
      </w:r>
      <w:r w:rsidRPr="009760DC">
        <w:t>I/DD.</w:t>
      </w:r>
      <w:r w:rsidR="00A470CE">
        <w:t xml:space="preserve"> </w:t>
      </w:r>
      <w:r w:rsidRPr="009760DC">
        <w:t>Among</w:t>
      </w:r>
      <w:r w:rsidR="00A470CE">
        <w:t xml:space="preserve"> </w:t>
      </w:r>
      <w:r w:rsidRPr="009760DC">
        <w:t>the</w:t>
      </w:r>
      <w:r w:rsidR="00A470CE">
        <w:t xml:space="preserve"> </w:t>
      </w:r>
      <w:r w:rsidRPr="009760DC">
        <w:t>responses</w:t>
      </w:r>
      <w:r w:rsidR="00A470CE">
        <w:t xml:space="preserve"> </w:t>
      </w:r>
      <w:r w:rsidRPr="009760DC">
        <w:t>provided,</w:t>
      </w:r>
      <w:r w:rsidR="00A470CE">
        <w:t xml:space="preserve"> </w:t>
      </w:r>
      <w:r>
        <w:t>eight</w:t>
      </w:r>
      <w:r w:rsidR="00A470CE">
        <w:t xml:space="preserve"> </w:t>
      </w:r>
      <w:r w:rsidRPr="009760DC">
        <w:t>themes</w:t>
      </w:r>
      <w:r w:rsidR="00A470CE">
        <w:t xml:space="preserve"> </w:t>
      </w:r>
      <w:r w:rsidRPr="009760DC">
        <w:t>were</w:t>
      </w:r>
      <w:r w:rsidR="00A470CE">
        <w:t xml:space="preserve"> </w:t>
      </w:r>
      <w:r w:rsidRPr="009760DC">
        <w:t>identified</w:t>
      </w:r>
      <w:r w:rsidR="00A470CE">
        <w:t xml:space="preserve"> </w:t>
      </w:r>
      <w:r w:rsidRPr="009760DC">
        <w:t>by</w:t>
      </w:r>
      <w:r w:rsidR="00A470CE">
        <w:t xml:space="preserve"> </w:t>
      </w:r>
      <w:r w:rsidRPr="009760DC">
        <w:t>providers</w:t>
      </w:r>
      <w:r w:rsidR="00A470CE">
        <w:t xml:space="preserve"> </w:t>
      </w:r>
      <w:r w:rsidRPr="009760DC">
        <w:t>as</w:t>
      </w:r>
      <w:r w:rsidR="00A470CE">
        <w:t xml:space="preserve"> </w:t>
      </w:r>
      <w:r>
        <w:t>“</w:t>
      </w:r>
      <w:r w:rsidRPr="009760DC">
        <w:t>needed</w:t>
      </w:r>
      <w:r w:rsidR="00A470CE">
        <w:t xml:space="preserve"> </w:t>
      </w:r>
      <w:r w:rsidRPr="009760DC">
        <w:t>support</w:t>
      </w:r>
      <w:r>
        <w:t>”</w:t>
      </w:r>
      <w:r w:rsidR="00A470CE">
        <w:t xml:space="preserve"> </w:t>
      </w:r>
      <w:r w:rsidRPr="009760DC">
        <w:t>for</w:t>
      </w:r>
      <w:r w:rsidR="00A470CE">
        <w:t xml:space="preserve"> </w:t>
      </w:r>
      <w:r w:rsidRPr="009760DC">
        <w:t>use</w:t>
      </w:r>
      <w:r w:rsidR="00A470CE">
        <w:t xml:space="preserve"> </w:t>
      </w:r>
      <w:r w:rsidRPr="009760DC">
        <w:t>in</w:t>
      </w:r>
      <w:r w:rsidR="00A470CE">
        <w:t xml:space="preserve"> </w:t>
      </w:r>
      <w:r w:rsidRPr="009760DC">
        <w:t>dental</w:t>
      </w:r>
      <w:r w:rsidR="00A470CE">
        <w:t xml:space="preserve"> </w:t>
      </w:r>
      <w:r w:rsidRPr="009760DC">
        <w:t>office,</w:t>
      </w:r>
      <w:r w:rsidR="00A470CE">
        <w:t xml:space="preserve"> </w:t>
      </w:r>
      <w:r w:rsidRPr="009760DC">
        <w:t>hospital,</w:t>
      </w:r>
      <w:r w:rsidR="00A470CE">
        <w:t xml:space="preserve"> </w:t>
      </w:r>
      <w:r w:rsidRPr="009760DC">
        <w:t>and</w:t>
      </w:r>
      <w:r w:rsidR="00A470CE">
        <w:t xml:space="preserve"> </w:t>
      </w:r>
      <w:r w:rsidRPr="009760DC">
        <w:t>community</w:t>
      </w:r>
      <w:r w:rsidR="00A470CE">
        <w:t xml:space="preserve"> </w:t>
      </w:r>
      <w:r w:rsidRPr="009760DC">
        <w:t>settings.</w:t>
      </w:r>
      <w:r w:rsidR="00A470CE">
        <w:t xml:space="preserve"> </w:t>
      </w:r>
      <w:r>
        <w:t>The</w:t>
      </w:r>
      <w:r w:rsidR="00A470CE">
        <w:t xml:space="preserve"> </w:t>
      </w:r>
      <w:r>
        <w:t>following</w:t>
      </w:r>
      <w:r w:rsidR="00A470CE">
        <w:t xml:space="preserve"> </w:t>
      </w:r>
      <w:r>
        <w:t>eight</w:t>
      </w:r>
      <w:r w:rsidR="00A470CE">
        <w:t xml:space="preserve"> </w:t>
      </w:r>
      <w:r w:rsidRPr="009760DC">
        <w:t>supports</w:t>
      </w:r>
      <w:r w:rsidR="00A470CE">
        <w:t xml:space="preserve"> </w:t>
      </w:r>
      <w:r w:rsidRPr="009760DC">
        <w:t>or</w:t>
      </w:r>
      <w:r w:rsidR="00A470CE">
        <w:t xml:space="preserve"> </w:t>
      </w:r>
      <w:r w:rsidRPr="009760DC">
        <w:t>accommodations</w:t>
      </w:r>
      <w:r w:rsidR="00A470CE">
        <w:t xml:space="preserve"> </w:t>
      </w:r>
      <w:r w:rsidRPr="009760DC">
        <w:t>needed</w:t>
      </w:r>
      <w:r w:rsidR="00A470CE">
        <w:t xml:space="preserve"> </w:t>
      </w:r>
      <w:r>
        <w:t>were</w:t>
      </w:r>
      <w:r w:rsidR="00A470CE">
        <w:t xml:space="preserve"> </w:t>
      </w:r>
      <w:r>
        <w:t>included</w:t>
      </w:r>
      <w:r w:rsidR="00A470CE">
        <w:t xml:space="preserve"> </w:t>
      </w:r>
      <w:r>
        <w:t>in</w:t>
      </w:r>
      <w:r w:rsidR="00A470CE">
        <w:t xml:space="preserve"> </w:t>
      </w:r>
      <w:r>
        <w:t>Round</w:t>
      </w:r>
      <w:r w:rsidR="00A470CE">
        <w:t xml:space="preserve"> </w:t>
      </w:r>
      <w:r>
        <w:t>3,</w:t>
      </w:r>
      <w:r w:rsidR="00A470CE">
        <w:t xml:space="preserve"> </w:t>
      </w:r>
      <w:r>
        <w:t>Question</w:t>
      </w:r>
      <w:r w:rsidR="00A470CE">
        <w:t xml:space="preserve"> </w:t>
      </w:r>
      <w:r>
        <w:t>6:</w:t>
      </w:r>
      <w:r w:rsidR="00A470CE">
        <w:t xml:space="preserve"> </w:t>
      </w:r>
      <w:r w:rsidR="004002A1" w:rsidRPr="004002A1">
        <w:rPr>
          <w:i/>
          <w:iCs/>
        </w:rPr>
        <w:t>specialized training</w:t>
      </w:r>
      <w:r>
        <w:t>,</w:t>
      </w:r>
      <w:r w:rsidR="004002A1" w:rsidRPr="004002A1">
        <w:rPr>
          <w:i/>
          <w:iCs/>
        </w:rPr>
        <w:t xml:space="preserve"> availability of financial support to cover costs associated with increased time and staffing needs</w:t>
      </w:r>
      <w:r>
        <w:t>,</w:t>
      </w:r>
      <w:r w:rsidR="004002A1" w:rsidRPr="004002A1">
        <w:rPr>
          <w:i/>
          <w:iCs/>
        </w:rPr>
        <w:t xml:space="preserve"> use of care management facilitators to support dental care</w:t>
      </w:r>
      <w:r>
        <w:t>,</w:t>
      </w:r>
      <w:r w:rsidR="00A470CE">
        <w:t xml:space="preserve"> </w:t>
      </w:r>
      <w:r w:rsidR="004002A1" w:rsidRPr="004002A1">
        <w:rPr>
          <w:i/>
          <w:iCs/>
        </w:rPr>
        <w:t>use of outreach facilitators to link patients to specialized social services</w:t>
      </w:r>
      <w:r>
        <w:t>,</w:t>
      </w:r>
      <w:r w:rsidR="00A470CE">
        <w:t xml:space="preserve"> </w:t>
      </w:r>
      <w:r w:rsidR="004002A1" w:rsidRPr="004002A1">
        <w:rPr>
          <w:i/>
          <w:iCs/>
        </w:rPr>
        <w:t>increased reimbursement to support longer dental visits</w:t>
      </w:r>
      <w:r>
        <w:t>,</w:t>
      </w:r>
      <w:r w:rsidR="00A470CE">
        <w:t xml:space="preserve"> </w:t>
      </w:r>
      <w:r w:rsidR="004002A1" w:rsidRPr="004002A1">
        <w:rPr>
          <w:i/>
          <w:iCs/>
        </w:rPr>
        <w:t>increased frequencies for preventive dental benefits</w:t>
      </w:r>
      <w:r>
        <w:t>,</w:t>
      </w:r>
      <w:r w:rsidR="00A470CE">
        <w:t xml:space="preserve"> </w:t>
      </w:r>
      <w:r w:rsidR="004002A1" w:rsidRPr="004002A1">
        <w:rPr>
          <w:i/>
          <w:iCs/>
        </w:rPr>
        <w:t>coverage for oral health education and preventive tele-dentistry services</w:t>
      </w:r>
      <w:r>
        <w:t>,</w:t>
      </w:r>
      <w:r w:rsidR="00A470CE">
        <w:t xml:space="preserve"> </w:t>
      </w:r>
      <w:r w:rsidRPr="00154239">
        <w:t>and</w:t>
      </w:r>
      <w:r w:rsidR="004002A1" w:rsidRPr="004002A1">
        <w:rPr>
          <w:i/>
          <w:iCs/>
        </w:rPr>
        <w:t xml:space="preserve"> financial support to cover specialized equipment</w:t>
      </w:r>
      <w:r w:rsidRPr="00154239">
        <w:t>.</w:t>
      </w:r>
    </w:p>
    <w:p w14:paraId="0A8EC025" w14:textId="00F029FB" w:rsidR="006B140F" w:rsidRPr="001F524D" w:rsidRDefault="006B140F" w:rsidP="001A4685">
      <w:pPr>
        <w:pStyle w:val="NCDBodyText"/>
      </w:pPr>
      <w:r w:rsidRPr="009760DC">
        <w:lastRenderedPageBreak/>
        <w:t>Of</w:t>
      </w:r>
      <w:r w:rsidR="00A470CE">
        <w:t xml:space="preserve"> </w:t>
      </w:r>
      <w:r w:rsidRPr="009760DC">
        <w:t>the</w:t>
      </w:r>
      <w:r w:rsidR="00A470CE">
        <w:t xml:space="preserve"> </w:t>
      </w:r>
      <w:r w:rsidRPr="009760DC">
        <w:t>10</w:t>
      </w:r>
      <w:r>
        <w:t>9</w:t>
      </w:r>
      <w:r w:rsidR="00A470CE">
        <w:t xml:space="preserve"> </w:t>
      </w:r>
      <w:r w:rsidRPr="009760DC">
        <w:t>responding</w:t>
      </w:r>
      <w:r w:rsidR="00A470CE">
        <w:t xml:space="preserve"> </w:t>
      </w:r>
      <w:r w:rsidRPr="009760DC">
        <w:t>providers,</w:t>
      </w:r>
      <w:r w:rsidR="00A470CE">
        <w:t xml:space="preserve"> </w:t>
      </w:r>
      <w:r w:rsidRPr="009760DC">
        <w:t>7</w:t>
      </w:r>
      <w:r>
        <w:t>5</w:t>
      </w:r>
      <w:r w:rsidR="00A470CE">
        <w:t xml:space="preserve"> </w:t>
      </w:r>
      <w:r w:rsidRPr="009760DC">
        <w:t>replied</w:t>
      </w:r>
      <w:r w:rsidR="00A470CE">
        <w:t xml:space="preserve"> </w:t>
      </w:r>
      <w:r w:rsidRPr="009760DC">
        <w:t>to</w:t>
      </w:r>
      <w:r w:rsidR="00A470CE">
        <w:t xml:space="preserve"> </w:t>
      </w:r>
      <w:r w:rsidRPr="009760DC">
        <w:t>this</w:t>
      </w:r>
      <w:r w:rsidR="00A470CE">
        <w:t xml:space="preserve"> </w:t>
      </w:r>
      <w:r w:rsidRPr="009760DC">
        <w:t>question</w:t>
      </w:r>
      <w:r w:rsidR="00A470CE">
        <w:t xml:space="preserve"> </w:t>
      </w:r>
      <w:r w:rsidRPr="009760DC">
        <w:t>with</w:t>
      </w:r>
      <w:r w:rsidR="00A470CE">
        <w:t xml:space="preserve"> </w:t>
      </w:r>
      <w:r w:rsidRPr="009760DC">
        <w:t>a</w:t>
      </w:r>
      <w:r w:rsidR="00A470CE">
        <w:t xml:space="preserve"> </w:t>
      </w:r>
      <w:r w:rsidRPr="009760DC">
        <w:t>consensus</w:t>
      </w:r>
      <w:r w:rsidR="00A470CE">
        <w:t xml:space="preserve"> </w:t>
      </w:r>
      <w:r w:rsidRPr="009760DC">
        <w:t>of</w:t>
      </w:r>
      <w:r w:rsidR="00A470CE">
        <w:t xml:space="preserve"> </w:t>
      </w:r>
      <w:r w:rsidRPr="009760DC">
        <w:t>these</w:t>
      </w:r>
      <w:r w:rsidR="00A470CE">
        <w:t xml:space="preserve"> </w:t>
      </w:r>
      <w:r w:rsidRPr="009760DC">
        <w:t>top</w:t>
      </w:r>
      <w:r w:rsidR="00A470CE">
        <w:t xml:space="preserve"> </w:t>
      </w:r>
      <w:r w:rsidRPr="009760DC">
        <w:t>three</w:t>
      </w:r>
      <w:r w:rsidR="00A470CE">
        <w:t xml:space="preserve"> </w:t>
      </w:r>
      <w:r w:rsidRPr="009760DC">
        <w:t>reasons:</w:t>
      </w:r>
      <w:r w:rsidR="00A470CE">
        <w:t xml:space="preserve"> </w:t>
      </w:r>
      <w:r>
        <w:t>(1)</w:t>
      </w:r>
      <w:r w:rsidR="00A470CE">
        <w:t xml:space="preserve"> </w:t>
      </w:r>
      <w:r>
        <w:t>a</w:t>
      </w:r>
      <w:r w:rsidRPr="00F57672">
        <w:t>vailability</w:t>
      </w:r>
      <w:r w:rsidR="00A470CE">
        <w:t xml:space="preserve"> </w:t>
      </w:r>
      <w:r w:rsidRPr="00F57672">
        <w:t>of</w:t>
      </w:r>
      <w:r w:rsidR="00A470CE">
        <w:t xml:space="preserve"> </w:t>
      </w:r>
      <w:r w:rsidRPr="00F57672">
        <w:t>financial</w:t>
      </w:r>
      <w:r w:rsidR="00A470CE">
        <w:t xml:space="preserve"> </w:t>
      </w:r>
      <w:r w:rsidRPr="00F57672">
        <w:t>support</w:t>
      </w:r>
      <w:r w:rsidR="00A470CE">
        <w:t xml:space="preserve"> </w:t>
      </w:r>
      <w:r w:rsidRPr="00F57672">
        <w:t>to</w:t>
      </w:r>
      <w:r w:rsidR="00A470CE">
        <w:t xml:space="preserve"> </w:t>
      </w:r>
      <w:r w:rsidRPr="00F57672">
        <w:t>cover</w:t>
      </w:r>
      <w:r w:rsidR="00A470CE">
        <w:t xml:space="preserve"> </w:t>
      </w:r>
      <w:r w:rsidRPr="00F57672">
        <w:t>costs</w:t>
      </w:r>
      <w:r w:rsidR="00A470CE">
        <w:t xml:space="preserve"> </w:t>
      </w:r>
      <w:r w:rsidRPr="00F57672">
        <w:t>associated</w:t>
      </w:r>
      <w:r w:rsidR="00A470CE">
        <w:t xml:space="preserve"> </w:t>
      </w:r>
      <w:r w:rsidRPr="00F57672">
        <w:t>with</w:t>
      </w:r>
      <w:r w:rsidR="00A470CE">
        <w:t xml:space="preserve"> </w:t>
      </w:r>
      <w:r w:rsidRPr="00F57672">
        <w:t>increased</w:t>
      </w:r>
      <w:r w:rsidR="00A470CE">
        <w:t xml:space="preserve"> </w:t>
      </w:r>
      <w:r w:rsidRPr="00F57672">
        <w:t>time</w:t>
      </w:r>
      <w:r w:rsidR="00A470CE">
        <w:t xml:space="preserve"> </w:t>
      </w:r>
      <w:r w:rsidRPr="00F57672">
        <w:t>and</w:t>
      </w:r>
      <w:r w:rsidR="00A470CE">
        <w:t xml:space="preserve"> </w:t>
      </w:r>
      <w:r w:rsidRPr="00F57672">
        <w:t>staffing</w:t>
      </w:r>
      <w:r w:rsidR="00A470CE">
        <w:t xml:space="preserve"> </w:t>
      </w:r>
      <w:r w:rsidRPr="00F57672">
        <w:t>needs</w:t>
      </w:r>
      <w:r w:rsidR="00A470CE">
        <w:t xml:space="preserve"> </w:t>
      </w:r>
      <w:r w:rsidRPr="00F57672">
        <w:t>(</w:t>
      </w:r>
      <w:r>
        <w:t>80%</w:t>
      </w:r>
      <w:r w:rsidR="00A470CE">
        <w:t xml:space="preserve"> </w:t>
      </w:r>
      <w:r w:rsidRPr="00F57672">
        <w:t>of</w:t>
      </w:r>
      <w:r w:rsidR="00A470CE">
        <w:t xml:space="preserve"> </w:t>
      </w:r>
      <w:r w:rsidRPr="00F57672">
        <w:t>responders</w:t>
      </w:r>
      <w:r w:rsidR="00A470CE">
        <w:t xml:space="preserve"> </w:t>
      </w:r>
      <w:r>
        <w:t>[60]</w:t>
      </w:r>
      <w:r w:rsidR="00A470CE">
        <w:t xml:space="preserve"> </w:t>
      </w:r>
      <w:r w:rsidRPr="00F57672">
        <w:t>ranked</w:t>
      </w:r>
      <w:r w:rsidR="00A470CE">
        <w:t xml:space="preserve"> </w:t>
      </w:r>
      <w:r w:rsidRPr="00F57672">
        <w:t>this</w:t>
      </w:r>
      <w:r w:rsidR="00A470CE">
        <w:t xml:space="preserve"> </w:t>
      </w:r>
      <w:r w:rsidRPr="00F57672">
        <w:t>reason</w:t>
      </w:r>
      <w:r w:rsidR="00A470CE">
        <w:t xml:space="preserve"> </w:t>
      </w:r>
      <w:r w:rsidRPr="00F57672">
        <w:t>as</w:t>
      </w:r>
      <w:r w:rsidR="00A470CE">
        <w:t xml:space="preserve"> </w:t>
      </w:r>
      <w:r w:rsidRPr="00F57672">
        <w:t>first</w:t>
      </w:r>
      <w:r>
        <w:t>,</w:t>
      </w:r>
      <w:r w:rsidR="00A470CE">
        <w:t xml:space="preserve"> </w:t>
      </w:r>
      <w:r w:rsidRPr="00F57672">
        <w:t>second</w:t>
      </w:r>
      <w:r>
        <w:t>,</w:t>
      </w:r>
      <w:r w:rsidR="00A470CE">
        <w:t xml:space="preserve"> </w:t>
      </w:r>
      <w:r>
        <w:t>or</w:t>
      </w:r>
      <w:r w:rsidR="00A470CE">
        <w:t xml:space="preserve"> </w:t>
      </w:r>
      <w:r>
        <w:t>third</w:t>
      </w:r>
      <w:r w:rsidRPr="00F57672">
        <w:t>)</w:t>
      </w:r>
      <w:r>
        <w:t>;</w:t>
      </w:r>
      <w:r w:rsidR="00A470CE">
        <w:t xml:space="preserve"> </w:t>
      </w:r>
      <w:r>
        <w:t>(2)</w:t>
      </w:r>
      <w:r w:rsidR="00A470CE">
        <w:t xml:space="preserve"> </w:t>
      </w:r>
      <w:r>
        <w:t>i</w:t>
      </w:r>
      <w:r w:rsidRPr="00F57672">
        <w:t>ncreased</w:t>
      </w:r>
      <w:r w:rsidR="00A470CE">
        <w:t xml:space="preserve"> </w:t>
      </w:r>
      <w:r w:rsidRPr="00F57672">
        <w:t>reimbursement</w:t>
      </w:r>
      <w:r w:rsidR="00A470CE">
        <w:t xml:space="preserve"> </w:t>
      </w:r>
      <w:r w:rsidRPr="00F57672">
        <w:t>to</w:t>
      </w:r>
      <w:r w:rsidR="00A470CE">
        <w:t xml:space="preserve"> </w:t>
      </w:r>
      <w:r w:rsidRPr="00F57672">
        <w:t>support</w:t>
      </w:r>
      <w:r w:rsidR="00A470CE">
        <w:t xml:space="preserve"> </w:t>
      </w:r>
      <w:r w:rsidRPr="00F57672">
        <w:t>longer</w:t>
      </w:r>
      <w:r w:rsidR="00A470CE">
        <w:t xml:space="preserve"> </w:t>
      </w:r>
      <w:r w:rsidRPr="00F57672">
        <w:t>dental</w:t>
      </w:r>
      <w:r w:rsidR="00A470CE">
        <w:t xml:space="preserve"> </w:t>
      </w:r>
      <w:r w:rsidRPr="00F57672">
        <w:t>visits</w:t>
      </w:r>
      <w:r w:rsidR="00A470CE">
        <w:t xml:space="preserve"> </w:t>
      </w:r>
      <w:r>
        <w:t>(59%</w:t>
      </w:r>
      <w:r w:rsidR="00A470CE">
        <w:t xml:space="preserve"> </w:t>
      </w:r>
      <w:r>
        <w:t>[44]</w:t>
      </w:r>
      <w:r w:rsidR="00A470CE">
        <w:t xml:space="preserve"> </w:t>
      </w:r>
      <w:r w:rsidRPr="00F57672">
        <w:t>ranked</w:t>
      </w:r>
      <w:r w:rsidR="00A470CE">
        <w:t xml:space="preserve"> </w:t>
      </w:r>
      <w:r w:rsidRPr="00F57672">
        <w:t>this</w:t>
      </w:r>
      <w:r w:rsidR="00A470CE">
        <w:t xml:space="preserve"> </w:t>
      </w:r>
      <w:r w:rsidRPr="00F57672">
        <w:t>as</w:t>
      </w:r>
      <w:r w:rsidR="00A470CE">
        <w:t xml:space="preserve"> </w:t>
      </w:r>
      <w:r w:rsidRPr="00F57672">
        <w:t>first</w:t>
      </w:r>
      <w:r>
        <w:t>,</w:t>
      </w:r>
      <w:r w:rsidR="00A470CE">
        <w:t xml:space="preserve"> </w:t>
      </w:r>
      <w:r w:rsidRPr="00F57672">
        <w:t>second</w:t>
      </w:r>
      <w:r>
        <w:t>,</w:t>
      </w:r>
      <w:r w:rsidR="00A470CE">
        <w:t xml:space="preserve"> </w:t>
      </w:r>
      <w:r>
        <w:t>or</w:t>
      </w:r>
      <w:r w:rsidR="00A470CE">
        <w:t xml:space="preserve"> </w:t>
      </w:r>
      <w:r>
        <w:t>third</w:t>
      </w:r>
      <w:r w:rsidRPr="00F57672">
        <w:t>)</w:t>
      </w:r>
      <w:r>
        <w:t>;</w:t>
      </w:r>
      <w:r w:rsidR="00A470CE">
        <w:t xml:space="preserve"> </w:t>
      </w:r>
      <w:r>
        <w:t>and</w:t>
      </w:r>
      <w:r w:rsidR="00A470CE">
        <w:t xml:space="preserve"> </w:t>
      </w:r>
      <w:r>
        <w:t>(3)</w:t>
      </w:r>
      <w:r w:rsidR="00A470CE">
        <w:t xml:space="preserve"> </w:t>
      </w:r>
      <w:r>
        <w:t>s</w:t>
      </w:r>
      <w:r w:rsidRPr="00F57672">
        <w:t>pecialized</w:t>
      </w:r>
      <w:r w:rsidR="00A470CE">
        <w:t xml:space="preserve"> </w:t>
      </w:r>
      <w:r w:rsidRPr="00F57672">
        <w:t>training</w:t>
      </w:r>
      <w:r w:rsidR="00A470CE">
        <w:t xml:space="preserve"> </w:t>
      </w:r>
      <w:r>
        <w:t>(52%</w:t>
      </w:r>
      <w:r w:rsidR="00A470CE">
        <w:t xml:space="preserve"> </w:t>
      </w:r>
      <w:r>
        <w:t>[39]</w:t>
      </w:r>
      <w:r w:rsidR="00A470CE">
        <w:t xml:space="preserve"> </w:t>
      </w:r>
      <w:r>
        <w:t>ranked</w:t>
      </w:r>
      <w:r w:rsidR="00A470CE">
        <w:t xml:space="preserve"> </w:t>
      </w:r>
      <w:r w:rsidRPr="00F57672">
        <w:t>as</w:t>
      </w:r>
      <w:r w:rsidR="00A470CE">
        <w:t xml:space="preserve"> </w:t>
      </w:r>
      <w:r w:rsidRPr="00F57672">
        <w:t>first</w:t>
      </w:r>
      <w:r>
        <w:t>,</w:t>
      </w:r>
      <w:r w:rsidR="00A470CE">
        <w:t xml:space="preserve"> </w:t>
      </w:r>
      <w:r w:rsidRPr="00F57672">
        <w:t>second</w:t>
      </w:r>
      <w:r>
        <w:t>,</w:t>
      </w:r>
      <w:r w:rsidR="00A470CE">
        <w:t xml:space="preserve"> </w:t>
      </w:r>
      <w:r>
        <w:t>or</w:t>
      </w:r>
      <w:r w:rsidR="00A470CE">
        <w:t xml:space="preserve"> </w:t>
      </w:r>
      <w:r>
        <w:t>third</w:t>
      </w:r>
      <w:r w:rsidRPr="00F57672">
        <w:t>).</w:t>
      </w:r>
    </w:p>
    <w:p w14:paraId="16998F5C" w14:textId="39E8D17C" w:rsidR="006B140F" w:rsidRPr="001A4685" w:rsidRDefault="006B140F" w:rsidP="001A4685">
      <w:pPr>
        <w:pStyle w:val="NCDBodyText"/>
        <w:rPr>
          <w:spacing w:val="-2"/>
        </w:rPr>
      </w:pPr>
      <w:r w:rsidRPr="001A4685">
        <w:rPr>
          <w:spacing w:val="-2"/>
        </w:rPr>
        <w:t>It</w:t>
      </w:r>
      <w:r w:rsidR="00A470CE" w:rsidRPr="001A4685">
        <w:rPr>
          <w:spacing w:val="-2"/>
        </w:rPr>
        <w:t xml:space="preserve"> </w:t>
      </w:r>
      <w:r w:rsidRPr="001A4685">
        <w:rPr>
          <w:spacing w:val="-2"/>
        </w:rPr>
        <w:t>is</w:t>
      </w:r>
      <w:r w:rsidR="00A470CE" w:rsidRPr="001A4685">
        <w:rPr>
          <w:spacing w:val="-2"/>
        </w:rPr>
        <w:t xml:space="preserve"> </w:t>
      </w:r>
      <w:r w:rsidRPr="001A4685">
        <w:rPr>
          <w:spacing w:val="-2"/>
        </w:rPr>
        <w:t>revealing</w:t>
      </w:r>
      <w:r w:rsidR="00A470CE" w:rsidRPr="001A4685">
        <w:rPr>
          <w:spacing w:val="-2"/>
        </w:rPr>
        <w:t xml:space="preserve"> </w:t>
      </w:r>
      <w:r w:rsidRPr="001A4685">
        <w:rPr>
          <w:spacing w:val="-2"/>
        </w:rPr>
        <w:t>that</w:t>
      </w:r>
      <w:r w:rsidR="00A470CE" w:rsidRPr="001A4685">
        <w:rPr>
          <w:spacing w:val="-2"/>
        </w:rPr>
        <w:t xml:space="preserve"> </w:t>
      </w:r>
      <w:r w:rsidRPr="001A4685">
        <w:rPr>
          <w:spacing w:val="-2"/>
        </w:rPr>
        <w:t>most</w:t>
      </w:r>
      <w:r w:rsidR="00A470CE" w:rsidRPr="001A4685">
        <w:rPr>
          <w:spacing w:val="-2"/>
        </w:rPr>
        <w:t xml:space="preserve"> </w:t>
      </w:r>
      <w:r w:rsidRPr="001A4685">
        <w:rPr>
          <w:spacing w:val="-2"/>
        </w:rPr>
        <w:t>dentists</w:t>
      </w:r>
      <w:r w:rsidR="00A470CE" w:rsidRPr="001A4685">
        <w:rPr>
          <w:spacing w:val="-2"/>
        </w:rPr>
        <w:t xml:space="preserve"> </w:t>
      </w:r>
      <w:r w:rsidRPr="001A4685">
        <w:rPr>
          <w:spacing w:val="-2"/>
        </w:rPr>
        <w:t>responded</w:t>
      </w:r>
      <w:r w:rsidR="00A470CE" w:rsidRPr="001A4685">
        <w:rPr>
          <w:spacing w:val="-2"/>
        </w:rPr>
        <w:t xml:space="preserve"> </w:t>
      </w:r>
      <w:r w:rsidRPr="001A4685">
        <w:rPr>
          <w:spacing w:val="-2"/>
        </w:rPr>
        <w:t>that</w:t>
      </w:r>
      <w:r w:rsidR="00A470CE" w:rsidRPr="001A4685">
        <w:rPr>
          <w:spacing w:val="-2"/>
        </w:rPr>
        <w:t xml:space="preserve"> </w:t>
      </w:r>
      <w:r w:rsidRPr="001A4685">
        <w:rPr>
          <w:spacing w:val="-2"/>
        </w:rPr>
        <w:t>those</w:t>
      </w:r>
      <w:r w:rsidR="00A470CE" w:rsidRPr="001A4685">
        <w:rPr>
          <w:spacing w:val="-2"/>
        </w:rPr>
        <w:t xml:space="preserve"> </w:t>
      </w:r>
      <w:r w:rsidRPr="001A4685">
        <w:rPr>
          <w:spacing w:val="-2"/>
        </w:rPr>
        <w:t>solutions</w:t>
      </w:r>
      <w:r w:rsidR="00A470CE" w:rsidRPr="001A4685">
        <w:rPr>
          <w:spacing w:val="-2"/>
        </w:rPr>
        <w:t xml:space="preserve"> </w:t>
      </w:r>
      <w:r w:rsidRPr="001A4685">
        <w:rPr>
          <w:spacing w:val="-2"/>
        </w:rPr>
        <w:t>related</w:t>
      </w:r>
      <w:r w:rsidR="00A470CE" w:rsidRPr="001A4685">
        <w:rPr>
          <w:spacing w:val="-2"/>
        </w:rPr>
        <w:t xml:space="preserve"> </w:t>
      </w:r>
      <w:r w:rsidRPr="001A4685">
        <w:rPr>
          <w:spacing w:val="-2"/>
        </w:rPr>
        <w:t>to</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challenges</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reimbursement</w:t>
      </w:r>
      <w:r w:rsidR="00A470CE" w:rsidRPr="001A4685">
        <w:rPr>
          <w:spacing w:val="-2"/>
        </w:rPr>
        <w:t xml:space="preserve"> </w:t>
      </w:r>
      <w:r w:rsidRPr="001A4685">
        <w:rPr>
          <w:spacing w:val="-2"/>
        </w:rPr>
        <w:t>and</w:t>
      </w:r>
      <w:r w:rsidR="00A470CE" w:rsidRPr="001A4685">
        <w:rPr>
          <w:spacing w:val="-2"/>
        </w:rPr>
        <w:t xml:space="preserve"> </w:t>
      </w:r>
      <w:r w:rsidRPr="001A4685">
        <w:rPr>
          <w:spacing w:val="-2"/>
        </w:rPr>
        <w:t>training</w:t>
      </w:r>
      <w:r w:rsidR="00A470CE" w:rsidRPr="001A4685">
        <w:rPr>
          <w:spacing w:val="-2"/>
        </w:rPr>
        <w:t xml:space="preserve"> </w:t>
      </w:r>
      <w:r w:rsidRPr="001A4685">
        <w:rPr>
          <w:spacing w:val="-2"/>
        </w:rPr>
        <w:t>were</w:t>
      </w:r>
      <w:r w:rsidR="00A470CE" w:rsidRPr="001A4685">
        <w:rPr>
          <w:spacing w:val="-2"/>
        </w:rPr>
        <w:t xml:space="preserve"> </w:t>
      </w:r>
      <w:r w:rsidRPr="001A4685">
        <w:rPr>
          <w:spacing w:val="-2"/>
        </w:rPr>
        <w:t>important,</w:t>
      </w:r>
      <w:r w:rsidR="00A470CE" w:rsidRPr="001A4685">
        <w:rPr>
          <w:spacing w:val="-2"/>
        </w:rPr>
        <w:t xml:space="preserve"> </w:t>
      </w:r>
      <w:r w:rsidRPr="001A4685">
        <w:rPr>
          <w:spacing w:val="-2"/>
        </w:rPr>
        <w:t>yet</w:t>
      </w:r>
      <w:r w:rsidR="00A470CE" w:rsidRPr="001A4685">
        <w:rPr>
          <w:spacing w:val="-2"/>
        </w:rPr>
        <w:t xml:space="preserve"> </w:t>
      </w:r>
      <w:r w:rsidRPr="001A4685">
        <w:rPr>
          <w:spacing w:val="-2"/>
        </w:rPr>
        <w:t>they</w:t>
      </w:r>
      <w:r w:rsidR="00A470CE" w:rsidRPr="001A4685">
        <w:rPr>
          <w:spacing w:val="-2"/>
        </w:rPr>
        <w:t xml:space="preserve"> </w:t>
      </w:r>
      <w:r w:rsidRPr="001A4685">
        <w:rPr>
          <w:spacing w:val="-2"/>
        </w:rPr>
        <w:t>rated</w:t>
      </w:r>
      <w:r w:rsidR="00A470CE" w:rsidRPr="001A4685">
        <w:rPr>
          <w:spacing w:val="-2"/>
        </w:rPr>
        <w:t xml:space="preserve"> </w:t>
      </w:r>
      <w:r w:rsidRPr="001A4685">
        <w:rPr>
          <w:spacing w:val="-2"/>
        </w:rPr>
        <w:t>very</w:t>
      </w:r>
      <w:r w:rsidR="00A470CE" w:rsidRPr="001A4685">
        <w:rPr>
          <w:spacing w:val="-2"/>
        </w:rPr>
        <w:t xml:space="preserve"> </w:t>
      </w:r>
      <w:r w:rsidRPr="001A4685">
        <w:rPr>
          <w:spacing w:val="-2"/>
        </w:rPr>
        <w:t>low</w:t>
      </w:r>
      <w:r w:rsidR="00A470CE" w:rsidRPr="001A4685">
        <w:rPr>
          <w:spacing w:val="-2"/>
        </w:rPr>
        <w:t xml:space="preserve"> </w:t>
      </w:r>
      <w:r w:rsidRPr="001A4685">
        <w:rPr>
          <w:spacing w:val="-2"/>
        </w:rPr>
        <w:t>their</w:t>
      </w:r>
      <w:r w:rsidR="00A470CE" w:rsidRPr="001A4685">
        <w:rPr>
          <w:spacing w:val="-2"/>
        </w:rPr>
        <w:t xml:space="preserve"> </w:t>
      </w:r>
      <w:r w:rsidRPr="001A4685">
        <w:rPr>
          <w:spacing w:val="-2"/>
        </w:rPr>
        <w:t>belief</w:t>
      </w:r>
      <w:r w:rsidR="00A470CE" w:rsidRPr="001A4685">
        <w:rPr>
          <w:spacing w:val="-2"/>
        </w:rPr>
        <w:t xml:space="preserve"> </w:t>
      </w:r>
      <w:r w:rsidRPr="001A4685">
        <w:rPr>
          <w:spacing w:val="-2"/>
        </w:rPr>
        <w:t>in</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proposed</w:t>
      </w:r>
      <w:r w:rsidR="00A470CE" w:rsidRPr="001A4685">
        <w:rPr>
          <w:spacing w:val="-2"/>
        </w:rPr>
        <w:t xml:space="preserve"> </w:t>
      </w:r>
      <w:r w:rsidRPr="001A4685">
        <w:rPr>
          <w:spacing w:val="-2"/>
        </w:rPr>
        <w:t>accommodations</w:t>
      </w:r>
      <w:r w:rsidR="00A470CE" w:rsidRPr="001A4685">
        <w:rPr>
          <w:spacing w:val="-2"/>
        </w:rPr>
        <w:t xml:space="preserve"> </w:t>
      </w:r>
      <w:r w:rsidRPr="001A4685">
        <w:rPr>
          <w:spacing w:val="-2"/>
        </w:rPr>
        <w:t>or</w:t>
      </w:r>
      <w:r w:rsidR="00A470CE" w:rsidRPr="001A4685">
        <w:rPr>
          <w:spacing w:val="-2"/>
        </w:rPr>
        <w:t xml:space="preserve"> </w:t>
      </w:r>
      <w:r w:rsidRPr="001A4685">
        <w:rPr>
          <w:spacing w:val="-2"/>
        </w:rPr>
        <w:t>support</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care</w:t>
      </w:r>
      <w:r w:rsidR="00A470CE" w:rsidRPr="001A4685">
        <w:rPr>
          <w:spacing w:val="-2"/>
        </w:rPr>
        <w:t xml:space="preserve"> </w:t>
      </w:r>
      <w:r w:rsidRPr="001A4685">
        <w:rPr>
          <w:spacing w:val="-2"/>
        </w:rPr>
        <w:t>management</w:t>
      </w:r>
      <w:r w:rsidR="00A470CE" w:rsidRPr="001A4685">
        <w:rPr>
          <w:spacing w:val="-2"/>
        </w:rPr>
        <w:t xml:space="preserve"> </w:t>
      </w:r>
      <w:r w:rsidRPr="001A4685">
        <w:rPr>
          <w:spacing w:val="-2"/>
        </w:rPr>
        <w:t>(2),</w:t>
      </w:r>
      <w:r w:rsidR="00A470CE" w:rsidRPr="001A4685">
        <w:rPr>
          <w:spacing w:val="-2"/>
        </w:rPr>
        <w:t xml:space="preserve"> </w:t>
      </w:r>
      <w:r w:rsidRPr="001A4685">
        <w:rPr>
          <w:spacing w:val="-2"/>
        </w:rPr>
        <w:t>outreach</w:t>
      </w:r>
      <w:r w:rsidR="00A470CE" w:rsidRPr="001A4685">
        <w:rPr>
          <w:spacing w:val="-2"/>
        </w:rPr>
        <w:t xml:space="preserve"> </w:t>
      </w:r>
      <w:r w:rsidRPr="001A4685">
        <w:rPr>
          <w:spacing w:val="-2"/>
        </w:rPr>
        <w:t>facilitators</w:t>
      </w:r>
      <w:r w:rsidR="00A470CE" w:rsidRPr="001A4685">
        <w:rPr>
          <w:spacing w:val="-2"/>
        </w:rPr>
        <w:t xml:space="preserve"> </w:t>
      </w:r>
      <w:r w:rsidRPr="001A4685">
        <w:rPr>
          <w:spacing w:val="-2"/>
        </w:rPr>
        <w:t>to</w:t>
      </w:r>
      <w:r w:rsidR="00A470CE" w:rsidRPr="001A4685">
        <w:rPr>
          <w:spacing w:val="-2"/>
        </w:rPr>
        <w:t xml:space="preserve"> </w:t>
      </w:r>
      <w:r w:rsidRPr="001A4685">
        <w:rPr>
          <w:spacing w:val="-2"/>
        </w:rPr>
        <w:t>social</w:t>
      </w:r>
      <w:r w:rsidR="00A470CE" w:rsidRPr="001A4685">
        <w:rPr>
          <w:spacing w:val="-2"/>
        </w:rPr>
        <w:t xml:space="preserve"> </w:t>
      </w:r>
      <w:r w:rsidRPr="001A4685">
        <w:rPr>
          <w:spacing w:val="-2"/>
        </w:rPr>
        <w:t>services</w:t>
      </w:r>
      <w:r w:rsidR="00A470CE" w:rsidRPr="001A4685">
        <w:rPr>
          <w:spacing w:val="-2"/>
        </w:rPr>
        <w:t xml:space="preserve"> </w:t>
      </w:r>
      <w:r w:rsidRPr="001A4685">
        <w:rPr>
          <w:spacing w:val="-2"/>
        </w:rPr>
        <w:t>(2),</w:t>
      </w:r>
      <w:r w:rsidR="00A470CE" w:rsidRPr="001A4685">
        <w:rPr>
          <w:spacing w:val="-2"/>
        </w:rPr>
        <w:t xml:space="preserve"> </w:t>
      </w:r>
      <w:r w:rsidRPr="001A4685">
        <w:rPr>
          <w:spacing w:val="-2"/>
        </w:rPr>
        <w:t>coverage</w:t>
      </w:r>
      <w:r w:rsidR="00A470CE" w:rsidRPr="001A4685">
        <w:rPr>
          <w:spacing w:val="-2"/>
        </w:rPr>
        <w:t xml:space="preserve"> </w:t>
      </w:r>
      <w:r w:rsidRPr="001A4685">
        <w:rPr>
          <w:spacing w:val="-2"/>
        </w:rPr>
        <w:t>for</w:t>
      </w:r>
      <w:r w:rsidR="00A470CE" w:rsidRPr="001A4685">
        <w:rPr>
          <w:spacing w:val="-2"/>
        </w:rPr>
        <w:t xml:space="preserve"> </w:t>
      </w:r>
      <w:r w:rsidRPr="001A4685">
        <w:rPr>
          <w:spacing w:val="-2"/>
        </w:rPr>
        <w:t>oral</w:t>
      </w:r>
      <w:r w:rsidR="00A470CE" w:rsidRPr="001A4685">
        <w:rPr>
          <w:spacing w:val="-2"/>
        </w:rPr>
        <w:t xml:space="preserve"> </w:t>
      </w:r>
      <w:r w:rsidRPr="001A4685">
        <w:rPr>
          <w:spacing w:val="-2"/>
        </w:rPr>
        <w:t>health</w:t>
      </w:r>
      <w:r w:rsidR="00A470CE" w:rsidRPr="001A4685">
        <w:rPr>
          <w:spacing w:val="-2"/>
        </w:rPr>
        <w:t xml:space="preserve"> </w:t>
      </w:r>
      <w:r w:rsidRPr="001A4685">
        <w:rPr>
          <w:spacing w:val="-2"/>
        </w:rPr>
        <w:t>education</w:t>
      </w:r>
      <w:r w:rsidR="00A470CE" w:rsidRPr="001A4685">
        <w:rPr>
          <w:spacing w:val="-2"/>
        </w:rPr>
        <w:t xml:space="preserve"> </w:t>
      </w:r>
      <w:r w:rsidRPr="001A4685">
        <w:rPr>
          <w:spacing w:val="-2"/>
        </w:rPr>
        <w:t>and</w:t>
      </w:r>
      <w:r w:rsidR="00A470CE" w:rsidRPr="001A4685">
        <w:rPr>
          <w:spacing w:val="-2"/>
        </w:rPr>
        <w:t xml:space="preserve"> </w:t>
      </w:r>
      <w:r w:rsidRPr="001A4685">
        <w:rPr>
          <w:spacing w:val="-2"/>
        </w:rPr>
        <w:t>preventive</w:t>
      </w:r>
      <w:r w:rsidR="00A470CE" w:rsidRPr="001A4685">
        <w:rPr>
          <w:spacing w:val="-2"/>
        </w:rPr>
        <w:t xml:space="preserve"> </w:t>
      </w:r>
      <w:r w:rsidRPr="001A4685">
        <w:rPr>
          <w:spacing w:val="-2"/>
        </w:rPr>
        <w:t>tele-dentistry</w:t>
      </w:r>
      <w:r w:rsidR="00A470CE" w:rsidRPr="001A4685">
        <w:rPr>
          <w:spacing w:val="-2"/>
        </w:rPr>
        <w:t xml:space="preserve"> </w:t>
      </w:r>
      <w:r w:rsidRPr="001A4685">
        <w:rPr>
          <w:spacing w:val="-2"/>
        </w:rPr>
        <w:t>services</w:t>
      </w:r>
      <w:r w:rsidR="00A470CE" w:rsidRPr="001A4685">
        <w:rPr>
          <w:spacing w:val="-2"/>
        </w:rPr>
        <w:t xml:space="preserve"> </w:t>
      </w:r>
      <w:r w:rsidRPr="001A4685">
        <w:rPr>
          <w:spacing w:val="-2"/>
        </w:rPr>
        <w:t>(1),</w:t>
      </w:r>
      <w:r w:rsidR="00A470CE" w:rsidRPr="001A4685">
        <w:rPr>
          <w:spacing w:val="-2"/>
        </w:rPr>
        <w:t xml:space="preserve"> </w:t>
      </w:r>
      <w:r w:rsidRPr="001A4685">
        <w:rPr>
          <w:spacing w:val="-2"/>
        </w:rPr>
        <w:t>and</w:t>
      </w:r>
      <w:r w:rsidR="00A470CE" w:rsidRPr="001A4685">
        <w:rPr>
          <w:spacing w:val="-2"/>
        </w:rPr>
        <w:t xml:space="preserve"> </w:t>
      </w:r>
      <w:r w:rsidRPr="001A4685">
        <w:rPr>
          <w:spacing w:val="-2"/>
        </w:rPr>
        <w:t>financial</w:t>
      </w:r>
      <w:r w:rsidR="00A470CE" w:rsidRPr="001A4685">
        <w:rPr>
          <w:spacing w:val="-2"/>
        </w:rPr>
        <w:t xml:space="preserve"> </w:t>
      </w:r>
      <w:r w:rsidRPr="001A4685">
        <w:rPr>
          <w:spacing w:val="-2"/>
        </w:rPr>
        <w:t>support</w:t>
      </w:r>
      <w:r w:rsidR="00A470CE" w:rsidRPr="001A4685">
        <w:rPr>
          <w:spacing w:val="-2"/>
        </w:rPr>
        <w:t xml:space="preserve"> </w:t>
      </w:r>
      <w:r w:rsidRPr="001A4685">
        <w:rPr>
          <w:spacing w:val="-2"/>
        </w:rPr>
        <w:t>for</w:t>
      </w:r>
      <w:r w:rsidR="00A470CE" w:rsidRPr="001A4685">
        <w:rPr>
          <w:spacing w:val="-2"/>
        </w:rPr>
        <w:t xml:space="preserve"> </w:t>
      </w:r>
      <w:r w:rsidRPr="001A4685">
        <w:rPr>
          <w:spacing w:val="-2"/>
        </w:rPr>
        <w:t>specialized</w:t>
      </w:r>
      <w:r w:rsidR="00A470CE" w:rsidRPr="001A4685">
        <w:rPr>
          <w:spacing w:val="-2"/>
        </w:rPr>
        <w:t xml:space="preserve"> </w:t>
      </w:r>
      <w:r w:rsidRPr="001A4685">
        <w:rPr>
          <w:spacing w:val="-2"/>
        </w:rPr>
        <w:t>equipment</w:t>
      </w:r>
      <w:r w:rsidR="00A470CE" w:rsidRPr="001A4685">
        <w:rPr>
          <w:spacing w:val="-2"/>
        </w:rPr>
        <w:t xml:space="preserve"> </w:t>
      </w:r>
      <w:r w:rsidRPr="001A4685">
        <w:rPr>
          <w:spacing w:val="-2"/>
        </w:rPr>
        <w:t>(1).</w:t>
      </w:r>
      <w:r w:rsidR="00A470CE" w:rsidRPr="001A4685">
        <w:rPr>
          <w:spacing w:val="-2"/>
        </w:rPr>
        <w:t xml:space="preserve"> </w:t>
      </w:r>
      <w:r w:rsidRPr="001A4685">
        <w:rPr>
          <w:spacing w:val="-2"/>
        </w:rPr>
        <w:t>Further,</w:t>
      </w:r>
      <w:r w:rsidR="00A470CE" w:rsidRPr="001A4685">
        <w:rPr>
          <w:spacing w:val="-2"/>
        </w:rPr>
        <w:t xml:space="preserve"> </w:t>
      </w:r>
      <w:r w:rsidRPr="001A4685">
        <w:rPr>
          <w:spacing w:val="-2"/>
        </w:rPr>
        <w:t>it</w:t>
      </w:r>
      <w:r w:rsidR="00A470CE" w:rsidRPr="001A4685">
        <w:rPr>
          <w:spacing w:val="-2"/>
        </w:rPr>
        <w:t xml:space="preserve"> </w:t>
      </w:r>
      <w:r w:rsidRPr="001A4685">
        <w:rPr>
          <w:spacing w:val="-2"/>
        </w:rPr>
        <w:t>is</w:t>
      </w:r>
      <w:r w:rsidR="00A470CE" w:rsidRPr="001A4685">
        <w:rPr>
          <w:spacing w:val="-2"/>
        </w:rPr>
        <w:t xml:space="preserve"> </w:t>
      </w:r>
      <w:r w:rsidRPr="001A4685">
        <w:rPr>
          <w:spacing w:val="-2"/>
        </w:rPr>
        <w:t>significant</w:t>
      </w:r>
      <w:r w:rsidR="00A470CE" w:rsidRPr="001A4685">
        <w:rPr>
          <w:spacing w:val="-2"/>
        </w:rPr>
        <w:t xml:space="preserve"> </w:t>
      </w:r>
      <w:r w:rsidRPr="001A4685">
        <w:rPr>
          <w:spacing w:val="-2"/>
        </w:rPr>
        <w:t>that</w:t>
      </w:r>
      <w:r w:rsidR="00A470CE" w:rsidRPr="001A4685">
        <w:rPr>
          <w:spacing w:val="-2"/>
        </w:rPr>
        <w:t xml:space="preserve"> </w:t>
      </w:r>
      <w:r w:rsidRPr="001A4685">
        <w:rPr>
          <w:spacing w:val="-2"/>
        </w:rPr>
        <w:t>11</w:t>
      </w:r>
      <w:r w:rsidR="00A470CE" w:rsidRPr="001A4685">
        <w:rPr>
          <w:spacing w:val="-2"/>
        </w:rPr>
        <w:t xml:space="preserve"> </w:t>
      </w:r>
      <w:r w:rsidRPr="001A4685">
        <w:rPr>
          <w:spacing w:val="-2"/>
        </w:rPr>
        <w:t>respondents</w:t>
      </w:r>
      <w:r w:rsidR="00A470CE" w:rsidRPr="001A4685">
        <w:rPr>
          <w:spacing w:val="-2"/>
        </w:rPr>
        <w:t xml:space="preserve"> </w:t>
      </w:r>
      <w:r w:rsidRPr="001A4685">
        <w:rPr>
          <w:spacing w:val="-2"/>
        </w:rPr>
        <w:t>(15%)</w:t>
      </w:r>
      <w:r w:rsidR="00A470CE" w:rsidRPr="001A4685">
        <w:rPr>
          <w:spacing w:val="-2"/>
        </w:rPr>
        <w:t xml:space="preserve"> </w:t>
      </w:r>
      <w:r w:rsidRPr="001A4685">
        <w:rPr>
          <w:spacing w:val="-2"/>
        </w:rPr>
        <w:t>supported</w:t>
      </w:r>
      <w:r w:rsidR="00A470CE" w:rsidRPr="001A4685">
        <w:rPr>
          <w:spacing w:val="-2"/>
        </w:rPr>
        <w:t xml:space="preserve"> </w:t>
      </w:r>
      <w:r w:rsidRPr="001A4685">
        <w:rPr>
          <w:spacing w:val="-2"/>
        </w:rPr>
        <w:t>increased</w:t>
      </w:r>
      <w:r w:rsidR="00A470CE" w:rsidRPr="001A4685">
        <w:rPr>
          <w:spacing w:val="-2"/>
        </w:rPr>
        <w:t xml:space="preserve"> </w:t>
      </w:r>
      <w:r w:rsidRPr="001A4685">
        <w:rPr>
          <w:spacing w:val="-2"/>
        </w:rPr>
        <w:t>frequency</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preventive</w:t>
      </w:r>
      <w:r w:rsidR="00A470CE" w:rsidRPr="001A4685">
        <w:rPr>
          <w:spacing w:val="-2"/>
        </w:rPr>
        <w:t xml:space="preserve"> </w:t>
      </w:r>
      <w:r w:rsidRPr="001A4685">
        <w:rPr>
          <w:spacing w:val="-2"/>
        </w:rPr>
        <w:t>dental</w:t>
      </w:r>
      <w:r w:rsidR="00A470CE" w:rsidRPr="001A4685">
        <w:rPr>
          <w:spacing w:val="-2"/>
        </w:rPr>
        <w:t xml:space="preserve"> </w:t>
      </w:r>
      <w:r w:rsidRPr="001A4685">
        <w:rPr>
          <w:spacing w:val="-2"/>
        </w:rPr>
        <w:t>visits.</w:t>
      </w:r>
    </w:p>
    <w:p w14:paraId="34348FDE" w14:textId="270984D1" w:rsidR="006B140F" w:rsidRPr="001F524D" w:rsidRDefault="006B140F" w:rsidP="001A4685">
      <w:pPr>
        <w:pStyle w:val="NCDBodyText"/>
      </w:pPr>
      <w:r>
        <w:t>In</w:t>
      </w:r>
      <w:r w:rsidR="00A470CE">
        <w:t xml:space="preserve"> </w:t>
      </w:r>
      <w:r>
        <w:t>the</w:t>
      </w:r>
      <w:r w:rsidR="00A470CE">
        <w:t xml:space="preserve"> </w:t>
      </w:r>
      <w:r>
        <w:t>final</w:t>
      </w:r>
      <w:r w:rsidR="00A470CE">
        <w:t xml:space="preserve"> </w:t>
      </w:r>
      <w:r>
        <w:t>question,</w:t>
      </w:r>
      <w:r w:rsidR="00A470CE">
        <w:t xml:space="preserve"> </w:t>
      </w:r>
      <w:r>
        <w:t>researchers</w:t>
      </w:r>
      <w:r w:rsidR="00A470CE">
        <w:t xml:space="preserve"> </w:t>
      </w:r>
      <w:r w:rsidRPr="009760DC">
        <w:t>attempted</w:t>
      </w:r>
      <w:r w:rsidR="00A470CE">
        <w:t xml:space="preserve"> </w:t>
      </w:r>
      <w:r w:rsidRPr="009760DC">
        <w:t>to</w:t>
      </w:r>
      <w:r w:rsidR="00A470CE">
        <w:t xml:space="preserve"> </w:t>
      </w:r>
      <w:r w:rsidRPr="009760DC">
        <w:t>understand</w:t>
      </w:r>
      <w:r w:rsidR="00A470CE">
        <w:t xml:space="preserve"> </w:t>
      </w:r>
      <w:r w:rsidRPr="009760DC">
        <w:t>why</w:t>
      </w:r>
      <w:r w:rsidR="00A470CE">
        <w:t xml:space="preserve"> </w:t>
      </w:r>
      <w:r w:rsidRPr="009760DC">
        <w:t>dental</w:t>
      </w:r>
      <w:r w:rsidR="00A470CE">
        <w:t xml:space="preserve"> </w:t>
      </w:r>
      <w:r w:rsidRPr="009760DC">
        <w:t>providers</w:t>
      </w:r>
      <w:r w:rsidR="00A470CE">
        <w:t xml:space="preserve"> </w:t>
      </w:r>
      <w:r w:rsidRPr="009760DC">
        <w:t>do</w:t>
      </w:r>
      <w:r w:rsidR="00A470CE">
        <w:t xml:space="preserve"> </w:t>
      </w:r>
      <w:r w:rsidRPr="009760DC">
        <w:t>not</w:t>
      </w:r>
      <w:r w:rsidR="00A470CE">
        <w:t xml:space="preserve"> </w:t>
      </w:r>
      <w:r w:rsidRPr="009760DC">
        <w:t>treat</w:t>
      </w:r>
      <w:r w:rsidR="00A470CE">
        <w:t xml:space="preserve"> </w:t>
      </w:r>
      <w:r w:rsidRPr="009760DC">
        <w:t>adults</w:t>
      </w:r>
      <w:r w:rsidR="00A470CE">
        <w:t xml:space="preserve"> </w:t>
      </w:r>
      <w:r w:rsidRPr="009760DC">
        <w:t>with</w:t>
      </w:r>
      <w:r w:rsidR="00A470CE">
        <w:t xml:space="preserve"> </w:t>
      </w:r>
      <w:r w:rsidRPr="009760DC">
        <w:t>I/DD,</w:t>
      </w:r>
      <w:r w:rsidR="00A470CE">
        <w:t xml:space="preserve"> </w:t>
      </w:r>
      <w:r w:rsidRPr="009760DC">
        <w:t>and</w:t>
      </w:r>
      <w:r w:rsidR="00A470CE">
        <w:t xml:space="preserve"> </w:t>
      </w:r>
      <w:r w:rsidRPr="009760DC">
        <w:t>the</w:t>
      </w:r>
      <w:r w:rsidR="00A470CE">
        <w:t xml:space="preserve"> </w:t>
      </w:r>
      <w:r w:rsidRPr="009760DC">
        <w:t>types</w:t>
      </w:r>
      <w:r w:rsidR="00A470CE">
        <w:t xml:space="preserve"> </w:t>
      </w:r>
      <w:r w:rsidRPr="009760DC">
        <w:t>of</w:t>
      </w:r>
      <w:r w:rsidR="00A470CE">
        <w:t xml:space="preserve"> </w:t>
      </w:r>
      <w:r w:rsidRPr="009760DC">
        <w:t>changes</w:t>
      </w:r>
      <w:r w:rsidR="00A470CE">
        <w:t xml:space="preserve"> </w:t>
      </w:r>
      <w:r w:rsidRPr="009760DC">
        <w:t>need</w:t>
      </w:r>
      <w:r w:rsidR="00420740">
        <w:t>ed</w:t>
      </w:r>
      <w:r w:rsidR="00A470CE">
        <w:t xml:space="preserve"> </w:t>
      </w:r>
      <w:r w:rsidRPr="009760DC">
        <w:t>to</w:t>
      </w:r>
      <w:r w:rsidR="00A470CE">
        <w:t xml:space="preserve"> </w:t>
      </w:r>
      <w:r w:rsidRPr="009760DC">
        <w:t>begin</w:t>
      </w:r>
      <w:r w:rsidR="00A470CE">
        <w:t xml:space="preserve"> </w:t>
      </w:r>
      <w:r w:rsidRPr="009760DC">
        <w:t>treating</w:t>
      </w:r>
      <w:r w:rsidR="00A470CE">
        <w:t xml:space="preserve"> </w:t>
      </w:r>
      <w:r w:rsidRPr="009760DC">
        <w:t>them</w:t>
      </w:r>
      <w:r w:rsidR="00A470CE">
        <w:t xml:space="preserve"> </w:t>
      </w:r>
      <w:r w:rsidRPr="009760DC">
        <w:t>in</w:t>
      </w:r>
      <w:r w:rsidR="00A470CE">
        <w:t xml:space="preserve"> </w:t>
      </w:r>
      <w:r w:rsidRPr="009760DC">
        <w:t>their</w:t>
      </w:r>
      <w:r w:rsidR="00A470CE">
        <w:t xml:space="preserve"> </w:t>
      </w:r>
      <w:r w:rsidRPr="009760DC">
        <w:t>practices.</w:t>
      </w:r>
      <w:r w:rsidR="00A470CE">
        <w:t xml:space="preserve"> </w:t>
      </w:r>
      <w:r>
        <w:t>Providers</w:t>
      </w:r>
      <w:r w:rsidR="00A470CE">
        <w:t xml:space="preserve"> </w:t>
      </w:r>
      <w:r w:rsidRPr="009760DC">
        <w:t>were</w:t>
      </w:r>
      <w:r w:rsidR="00A470CE">
        <w:t xml:space="preserve"> </w:t>
      </w:r>
      <w:r w:rsidRPr="009760DC">
        <w:t>asked</w:t>
      </w:r>
      <w:r w:rsidR="00A470CE">
        <w:t xml:space="preserve"> </w:t>
      </w:r>
      <w:r w:rsidRPr="009760DC">
        <w:t>to</w:t>
      </w:r>
      <w:r w:rsidR="00A470CE">
        <w:t xml:space="preserve"> </w:t>
      </w:r>
      <w:r w:rsidRPr="009760DC">
        <w:t>rank</w:t>
      </w:r>
      <w:r>
        <w:t>,</w:t>
      </w:r>
      <w:r w:rsidR="00A470CE">
        <w:t xml:space="preserve"> </w:t>
      </w:r>
      <w:r w:rsidRPr="009760DC">
        <w:t>in</w:t>
      </w:r>
      <w:r w:rsidR="00A470CE">
        <w:t xml:space="preserve"> </w:t>
      </w:r>
      <w:r w:rsidRPr="009760DC">
        <w:t>order</w:t>
      </w:r>
      <w:r w:rsidR="00A470CE">
        <w:t xml:space="preserve"> </w:t>
      </w:r>
      <w:r w:rsidRPr="009760DC">
        <w:t>of</w:t>
      </w:r>
      <w:r w:rsidR="00A470CE">
        <w:t xml:space="preserve"> </w:t>
      </w:r>
      <w:r w:rsidRPr="009760DC">
        <w:t>importance</w:t>
      </w:r>
      <w:r>
        <w:t>,</w:t>
      </w:r>
      <w:r w:rsidR="00A470CE">
        <w:t xml:space="preserve"> </w:t>
      </w:r>
      <w:r w:rsidRPr="009760DC">
        <w:t>the</w:t>
      </w:r>
      <w:r w:rsidR="00A470CE">
        <w:t xml:space="preserve"> </w:t>
      </w:r>
      <w:r w:rsidRPr="009760DC">
        <w:t>following</w:t>
      </w:r>
      <w:r w:rsidR="00A470CE">
        <w:t xml:space="preserve"> </w:t>
      </w:r>
      <w:r w:rsidRPr="009760DC">
        <w:t>actions</w:t>
      </w:r>
      <w:r w:rsidR="00A470CE">
        <w:t xml:space="preserve"> </w:t>
      </w:r>
      <w:r w:rsidRPr="009760DC">
        <w:t>that</w:t>
      </w:r>
      <w:r w:rsidR="00A470CE">
        <w:t xml:space="preserve"> </w:t>
      </w:r>
      <w:r w:rsidRPr="009760DC">
        <w:t>would</w:t>
      </w:r>
      <w:r w:rsidR="00A470CE">
        <w:t xml:space="preserve"> </w:t>
      </w:r>
      <w:r w:rsidRPr="009760DC">
        <w:t>impact</w:t>
      </w:r>
      <w:r w:rsidR="00A470CE">
        <w:t xml:space="preserve"> </w:t>
      </w:r>
      <w:r w:rsidRPr="009760DC">
        <w:t>them</w:t>
      </w:r>
      <w:r w:rsidR="00A470CE">
        <w:t xml:space="preserve"> </w:t>
      </w:r>
      <w:r w:rsidRPr="009760DC">
        <w:t>to</w:t>
      </w:r>
      <w:r w:rsidR="00A470CE">
        <w:t xml:space="preserve"> </w:t>
      </w:r>
      <w:r w:rsidRPr="009760DC">
        <w:t>participate</w:t>
      </w:r>
      <w:r w:rsidR="00A470CE">
        <w:t xml:space="preserve"> </w:t>
      </w:r>
      <w:r w:rsidRPr="009760DC">
        <w:t>in</w:t>
      </w:r>
      <w:r w:rsidR="00A470CE">
        <w:t xml:space="preserve"> </w:t>
      </w:r>
      <w:r w:rsidRPr="009760DC">
        <w:t>Medicaid</w:t>
      </w:r>
      <w:r w:rsidR="00A470CE">
        <w:t xml:space="preserve"> </w:t>
      </w:r>
      <w:r>
        <w:t>d</w:t>
      </w:r>
      <w:r w:rsidRPr="009760DC">
        <w:t>ental</w:t>
      </w:r>
      <w:r w:rsidR="00A470CE">
        <w:t xml:space="preserve"> </w:t>
      </w:r>
      <w:r>
        <w:t>p</w:t>
      </w:r>
      <w:r w:rsidRPr="009760DC">
        <w:t>rograms.</w:t>
      </w:r>
      <w:r w:rsidR="00A470CE">
        <w:t xml:space="preserve"> </w:t>
      </w:r>
      <w:r w:rsidRPr="009760DC">
        <w:t>To</w:t>
      </w:r>
      <w:r w:rsidR="00A470CE">
        <w:t xml:space="preserve"> </w:t>
      </w:r>
      <w:r>
        <w:t>achieve</w:t>
      </w:r>
      <w:r w:rsidR="00A470CE">
        <w:t xml:space="preserve"> </w:t>
      </w:r>
      <w:r w:rsidRPr="009760DC">
        <w:t>consensus</w:t>
      </w:r>
      <w:r w:rsidR="00A470CE">
        <w:t xml:space="preserve"> </w:t>
      </w:r>
      <w:r w:rsidRPr="009760DC">
        <w:t>on</w:t>
      </w:r>
      <w:r w:rsidR="00A470CE">
        <w:t xml:space="preserve"> </w:t>
      </w:r>
      <w:r w:rsidRPr="009760DC">
        <w:t>these</w:t>
      </w:r>
      <w:r w:rsidR="00A470CE">
        <w:t xml:space="preserve"> </w:t>
      </w:r>
      <w:r w:rsidRPr="009760DC">
        <w:t>actions,</w:t>
      </w:r>
      <w:r w:rsidR="00A470CE">
        <w:t xml:space="preserve"> </w:t>
      </w:r>
      <w:r w:rsidRPr="009760DC">
        <w:t>providers</w:t>
      </w:r>
      <w:r w:rsidR="00A470CE">
        <w:t xml:space="preserve"> </w:t>
      </w:r>
      <w:r w:rsidRPr="009760DC">
        <w:t>ranked</w:t>
      </w:r>
      <w:r w:rsidR="00A470CE">
        <w:t xml:space="preserve"> </w:t>
      </w:r>
      <w:r w:rsidRPr="009760DC">
        <w:t>the</w:t>
      </w:r>
      <w:r w:rsidR="00A470CE">
        <w:t xml:space="preserve"> </w:t>
      </w:r>
      <w:r w:rsidRPr="009760DC">
        <w:t>following</w:t>
      </w:r>
      <w:r w:rsidR="00A470CE">
        <w:t xml:space="preserve"> </w:t>
      </w:r>
      <w:r w:rsidRPr="009760DC">
        <w:t>in</w:t>
      </w:r>
      <w:r w:rsidR="00A470CE">
        <w:t xml:space="preserve"> </w:t>
      </w:r>
      <w:r w:rsidRPr="009760DC">
        <w:t>first,</w:t>
      </w:r>
      <w:r w:rsidR="00A470CE">
        <w:t xml:space="preserve"> </w:t>
      </w:r>
      <w:r w:rsidRPr="009760DC">
        <w:t>second</w:t>
      </w:r>
      <w:r>
        <w:t>,</w:t>
      </w:r>
      <w:r w:rsidR="00A470CE">
        <w:t xml:space="preserve"> </w:t>
      </w:r>
      <w:r w:rsidRPr="009760DC">
        <w:t>or</w:t>
      </w:r>
      <w:r w:rsidR="00A470CE">
        <w:t xml:space="preserve"> </w:t>
      </w:r>
      <w:r w:rsidRPr="009760DC">
        <w:t>third</w:t>
      </w:r>
      <w:r w:rsidR="00A470CE">
        <w:t xml:space="preserve"> </w:t>
      </w:r>
      <w:r w:rsidRPr="009760DC">
        <w:t>level</w:t>
      </w:r>
      <w:r w:rsidR="00A470CE">
        <w:t xml:space="preserve"> </w:t>
      </w:r>
      <w:r w:rsidRPr="009760DC">
        <w:t>of</w:t>
      </w:r>
      <w:r w:rsidR="00A470CE">
        <w:t xml:space="preserve"> </w:t>
      </w:r>
      <w:r w:rsidRPr="009760DC">
        <w:t>importance</w:t>
      </w:r>
      <w:r w:rsidR="00A470CE">
        <w:t xml:space="preserve"> </w:t>
      </w:r>
      <w:r w:rsidRPr="009760DC">
        <w:t>for</w:t>
      </w:r>
      <w:r w:rsidR="00A470CE">
        <w:t xml:space="preserve"> </w:t>
      </w:r>
      <w:r w:rsidRPr="009760DC">
        <w:t>the</w:t>
      </w:r>
      <w:r w:rsidR="00A470CE">
        <w:t xml:space="preserve"> </w:t>
      </w:r>
      <w:r w:rsidRPr="009760DC">
        <w:t>impetus</w:t>
      </w:r>
      <w:r w:rsidR="00A470CE">
        <w:t xml:space="preserve"> </w:t>
      </w:r>
      <w:r w:rsidRPr="009760DC">
        <w:t>to</w:t>
      </w:r>
      <w:r w:rsidR="00A470CE">
        <w:t xml:space="preserve"> </w:t>
      </w:r>
      <w:r w:rsidRPr="009760DC">
        <w:t>begin</w:t>
      </w:r>
      <w:r w:rsidR="00A470CE">
        <w:t xml:space="preserve"> </w:t>
      </w:r>
      <w:r w:rsidRPr="009760DC">
        <w:t>service</w:t>
      </w:r>
      <w:r w:rsidR="00A470CE">
        <w:t xml:space="preserve"> </w:t>
      </w:r>
      <w:r>
        <w:t>for</w:t>
      </w:r>
      <w:r w:rsidR="00A470CE">
        <w:t xml:space="preserve"> </w:t>
      </w:r>
      <w:r w:rsidRPr="009760DC">
        <w:t>adults</w:t>
      </w:r>
      <w:r w:rsidR="00A470CE">
        <w:t xml:space="preserve"> </w:t>
      </w:r>
      <w:r w:rsidRPr="009760DC">
        <w:t>with</w:t>
      </w:r>
      <w:r w:rsidR="00A470CE">
        <w:t xml:space="preserve"> </w:t>
      </w:r>
      <w:r w:rsidRPr="009760DC">
        <w:t>I/DD</w:t>
      </w:r>
      <w:r>
        <w:t>:</w:t>
      </w:r>
      <w:r w:rsidR="00A470CE">
        <w:t xml:space="preserve"> </w:t>
      </w:r>
      <w:r>
        <w:t>(1)</w:t>
      </w:r>
      <w:r w:rsidR="00A470CE">
        <w:t xml:space="preserve"> </w:t>
      </w:r>
      <w:r>
        <w:t>m</w:t>
      </w:r>
      <w:r w:rsidRPr="001E06E2">
        <w:t>andate</w:t>
      </w:r>
      <w:r w:rsidR="00A470CE">
        <w:t xml:space="preserve"> </w:t>
      </w:r>
      <w:r w:rsidRPr="001E06E2">
        <w:t>states</w:t>
      </w:r>
      <w:r w:rsidR="00A470CE">
        <w:t xml:space="preserve"> </w:t>
      </w:r>
      <w:r w:rsidRPr="001E06E2">
        <w:t>to</w:t>
      </w:r>
      <w:r w:rsidR="00A470CE">
        <w:t xml:space="preserve"> </w:t>
      </w:r>
      <w:r w:rsidRPr="001E06E2">
        <w:t>assess,</w:t>
      </w:r>
      <w:r w:rsidR="00A470CE">
        <w:t xml:space="preserve"> </w:t>
      </w:r>
      <w:r w:rsidRPr="001E06E2">
        <w:t>adjust,</w:t>
      </w:r>
      <w:r w:rsidR="00A470CE">
        <w:t xml:space="preserve"> </w:t>
      </w:r>
      <w:r w:rsidRPr="001E06E2">
        <w:t>and</w:t>
      </w:r>
      <w:r w:rsidR="00A470CE">
        <w:t xml:space="preserve"> </w:t>
      </w:r>
      <w:r w:rsidRPr="001E06E2">
        <w:t>reset</w:t>
      </w:r>
      <w:r w:rsidR="00A470CE">
        <w:t xml:space="preserve"> </w:t>
      </w:r>
      <w:r w:rsidRPr="001E06E2">
        <w:t>reimbursement</w:t>
      </w:r>
      <w:r w:rsidR="00A470CE">
        <w:t xml:space="preserve"> </w:t>
      </w:r>
      <w:r w:rsidRPr="001E06E2">
        <w:t>rates</w:t>
      </w:r>
      <w:r w:rsidR="00A470CE">
        <w:t xml:space="preserve"> </w:t>
      </w:r>
      <w:r w:rsidRPr="001E06E2">
        <w:t>annually</w:t>
      </w:r>
      <w:r w:rsidR="00A470CE">
        <w:t xml:space="preserve"> </w:t>
      </w:r>
      <w:r w:rsidRPr="001E06E2">
        <w:t>(55</w:t>
      </w:r>
      <w:r w:rsidR="00A470CE">
        <w:t xml:space="preserve"> </w:t>
      </w:r>
      <w:r w:rsidRPr="001E06E2">
        <w:t>of</w:t>
      </w:r>
      <w:r w:rsidR="00A470CE">
        <w:t xml:space="preserve"> </w:t>
      </w:r>
      <w:r w:rsidRPr="001E06E2">
        <w:t>75</w:t>
      </w:r>
      <w:r>
        <w:t>,</w:t>
      </w:r>
      <w:r w:rsidR="00A470CE">
        <w:t xml:space="preserve"> </w:t>
      </w:r>
      <w:r w:rsidRPr="001E06E2">
        <w:t>73%)</w:t>
      </w:r>
      <w:r>
        <w:t>;</w:t>
      </w:r>
      <w:r w:rsidR="00A470CE">
        <w:t xml:space="preserve"> </w:t>
      </w:r>
      <w:r>
        <w:t>(2)</w:t>
      </w:r>
      <w:r w:rsidR="00A470CE">
        <w:t xml:space="preserve"> </w:t>
      </w:r>
      <w:r>
        <w:t>m</w:t>
      </w:r>
      <w:r w:rsidRPr="001E06E2">
        <w:t>andate</w:t>
      </w:r>
      <w:r w:rsidR="00A470CE">
        <w:t xml:space="preserve"> </w:t>
      </w:r>
      <w:r w:rsidRPr="001E06E2">
        <w:t>states</w:t>
      </w:r>
      <w:r w:rsidR="00A470CE">
        <w:t xml:space="preserve"> </w:t>
      </w:r>
      <w:r w:rsidRPr="001E06E2">
        <w:t>to</w:t>
      </w:r>
      <w:r w:rsidR="00A470CE">
        <w:t xml:space="preserve"> </w:t>
      </w:r>
      <w:r w:rsidRPr="001E06E2">
        <w:t>set</w:t>
      </w:r>
      <w:r w:rsidR="00A470CE">
        <w:t xml:space="preserve"> </w:t>
      </w:r>
      <w:r w:rsidRPr="001E06E2">
        <w:t>dental</w:t>
      </w:r>
      <w:r w:rsidR="00A470CE">
        <w:t xml:space="preserve"> </w:t>
      </w:r>
      <w:r w:rsidRPr="001E06E2">
        <w:t>reimbursement</w:t>
      </w:r>
      <w:r w:rsidR="00A470CE">
        <w:t xml:space="preserve"> </w:t>
      </w:r>
      <w:r w:rsidRPr="001E06E2">
        <w:t>rates</w:t>
      </w:r>
      <w:r w:rsidR="00A470CE">
        <w:t xml:space="preserve"> </w:t>
      </w:r>
      <w:r w:rsidRPr="001E06E2">
        <w:t>to</w:t>
      </w:r>
      <w:r w:rsidR="00A470CE">
        <w:t xml:space="preserve"> </w:t>
      </w:r>
      <w:r w:rsidRPr="001E06E2">
        <w:t>90</w:t>
      </w:r>
      <w:r w:rsidR="00A470CE">
        <w:t xml:space="preserve"> </w:t>
      </w:r>
      <w:r>
        <w:t>to</w:t>
      </w:r>
      <w:r w:rsidR="00A470CE">
        <w:t xml:space="preserve"> </w:t>
      </w:r>
      <w:r w:rsidRPr="001E06E2">
        <w:t>95</w:t>
      </w:r>
      <w:r w:rsidR="00A470CE">
        <w:t xml:space="preserve"> </w:t>
      </w:r>
      <w:r w:rsidRPr="001E06E2">
        <w:t>percent</w:t>
      </w:r>
      <w:r w:rsidR="00A470CE">
        <w:t xml:space="preserve"> </w:t>
      </w:r>
      <w:r w:rsidRPr="001E06E2">
        <w:t>of</w:t>
      </w:r>
      <w:r w:rsidR="00A470CE">
        <w:t xml:space="preserve"> </w:t>
      </w:r>
      <w:r w:rsidRPr="001E06E2">
        <w:t>the</w:t>
      </w:r>
      <w:r w:rsidR="00A470CE">
        <w:t xml:space="preserve"> </w:t>
      </w:r>
      <w:r>
        <w:t>f</w:t>
      </w:r>
      <w:r w:rsidRPr="001E06E2">
        <w:t>ederal/</w:t>
      </w:r>
      <w:r>
        <w:t>s</w:t>
      </w:r>
      <w:r w:rsidRPr="001E06E2">
        <w:t>tate’s</w:t>
      </w:r>
      <w:r w:rsidR="00A470CE">
        <w:t xml:space="preserve"> </w:t>
      </w:r>
      <w:r w:rsidRPr="001E06E2">
        <w:t>employee</w:t>
      </w:r>
      <w:r w:rsidR="00A470CE">
        <w:t xml:space="preserve"> </w:t>
      </w:r>
      <w:r w:rsidRPr="001E06E2">
        <w:t>dental</w:t>
      </w:r>
      <w:r w:rsidR="00A470CE">
        <w:t xml:space="preserve"> </w:t>
      </w:r>
      <w:r w:rsidRPr="001E06E2">
        <w:t>benefit</w:t>
      </w:r>
      <w:r w:rsidR="00A470CE">
        <w:t xml:space="preserve"> </w:t>
      </w:r>
      <w:r w:rsidRPr="001E06E2">
        <w:t>(50</w:t>
      </w:r>
      <w:r w:rsidR="00A470CE">
        <w:t xml:space="preserve"> </w:t>
      </w:r>
      <w:r w:rsidRPr="001E06E2">
        <w:t>of</w:t>
      </w:r>
      <w:r w:rsidR="00A470CE">
        <w:t xml:space="preserve"> </w:t>
      </w:r>
      <w:r w:rsidRPr="001E06E2">
        <w:t>75</w:t>
      </w:r>
      <w:r>
        <w:t>,</w:t>
      </w:r>
      <w:r w:rsidR="00A470CE">
        <w:t xml:space="preserve"> </w:t>
      </w:r>
      <w:r w:rsidRPr="001E06E2">
        <w:t>67%)</w:t>
      </w:r>
      <w:r>
        <w:t>;</w:t>
      </w:r>
      <w:r w:rsidR="00A470CE">
        <w:t xml:space="preserve"> </w:t>
      </w:r>
      <w:r>
        <w:t>(3)</w:t>
      </w:r>
      <w:r w:rsidR="00A470CE">
        <w:t xml:space="preserve"> </w:t>
      </w:r>
      <w:r>
        <w:t>m</w:t>
      </w:r>
      <w:r w:rsidRPr="001E06E2">
        <w:t>andate</w:t>
      </w:r>
      <w:r w:rsidR="00A470CE">
        <w:t xml:space="preserve"> </w:t>
      </w:r>
      <w:r>
        <w:t>MCPs</w:t>
      </w:r>
      <w:r w:rsidR="00A470CE">
        <w:t xml:space="preserve"> </w:t>
      </w:r>
      <w:r w:rsidRPr="001E06E2">
        <w:t>to</w:t>
      </w:r>
      <w:r w:rsidR="00A470CE">
        <w:t xml:space="preserve"> </w:t>
      </w:r>
      <w:r w:rsidRPr="001E06E2">
        <w:t>implement</w:t>
      </w:r>
      <w:r w:rsidR="00A470CE">
        <w:t xml:space="preserve"> </w:t>
      </w:r>
      <w:r w:rsidRPr="001E06E2">
        <w:t>provider</w:t>
      </w:r>
      <w:r w:rsidR="00A470CE">
        <w:t xml:space="preserve"> </w:t>
      </w:r>
      <w:r w:rsidRPr="001E06E2">
        <w:t>reimbursement</w:t>
      </w:r>
      <w:r w:rsidR="00A470CE">
        <w:t xml:space="preserve"> </w:t>
      </w:r>
      <w:r w:rsidRPr="001E06E2">
        <w:t>rates</w:t>
      </w:r>
      <w:r w:rsidR="00A470CE">
        <w:t xml:space="preserve"> </w:t>
      </w:r>
      <w:r w:rsidRPr="001E06E2">
        <w:t>to</w:t>
      </w:r>
      <w:r w:rsidR="00A470CE">
        <w:t xml:space="preserve"> </w:t>
      </w:r>
      <w:r w:rsidRPr="001E06E2">
        <w:t>90</w:t>
      </w:r>
      <w:r w:rsidR="00A470CE">
        <w:t xml:space="preserve"> </w:t>
      </w:r>
      <w:r>
        <w:t>to</w:t>
      </w:r>
      <w:r w:rsidR="00A470CE">
        <w:t xml:space="preserve"> </w:t>
      </w:r>
      <w:r w:rsidRPr="001E06E2">
        <w:t>95</w:t>
      </w:r>
      <w:r w:rsidR="00A470CE">
        <w:t xml:space="preserve"> </w:t>
      </w:r>
      <w:r w:rsidRPr="001E06E2">
        <w:t>percent</w:t>
      </w:r>
      <w:r w:rsidR="00A470CE">
        <w:t xml:space="preserve"> </w:t>
      </w:r>
      <w:r w:rsidRPr="001E06E2">
        <w:t>of</w:t>
      </w:r>
      <w:r w:rsidR="00A470CE">
        <w:t xml:space="preserve"> </w:t>
      </w:r>
      <w:r>
        <w:t>commercial</w:t>
      </w:r>
      <w:r w:rsidR="00A470CE">
        <w:t xml:space="preserve"> </w:t>
      </w:r>
      <w:r>
        <w:t>dental</w:t>
      </w:r>
      <w:r w:rsidR="00A470CE">
        <w:t xml:space="preserve"> </w:t>
      </w:r>
      <w:r>
        <w:t>benefit</w:t>
      </w:r>
      <w:r w:rsidR="00A470CE">
        <w:t xml:space="preserve"> </w:t>
      </w:r>
      <w:r>
        <w:t>plans</w:t>
      </w:r>
      <w:r w:rsidR="00A470CE">
        <w:t xml:space="preserve"> </w:t>
      </w:r>
      <w:r>
        <w:t>offered</w:t>
      </w:r>
      <w:r w:rsidR="00A470CE">
        <w:t xml:space="preserve"> </w:t>
      </w:r>
      <w:r>
        <w:t>to</w:t>
      </w:r>
      <w:r w:rsidR="00A470CE">
        <w:t xml:space="preserve"> </w:t>
      </w:r>
      <w:r w:rsidRPr="001E06E2">
        <w:t>federal</w:t>
      </w:r>
      <w:r w:rsidR="00A470CE">
        <w:t xml:space="preserve"> </w:t>
      </w:r>
      <w:r>
        <w:t>and</w:t>
      </w:r>
      <w:r w:rsidR="00A470CE">
        <w:t xml:space="preserve"> </w:t>
      </w:r>
      <w:r>
        <w:t>s</w:t>
      </w:r>
      <w:r w:rsidRPr="001E06E2">
        <w:t>tate</w:t>
      </w:r>
      <w:r w:rsidR="00A470CE">
        <w:t xml:space="preserve"> </w:t>
      </w:r>
      <w:r w:rsidRPr="001E06E2">
        <w:t>employee</w:t>
      </w:r>
      <w:r>
        <w:t>s</w:t>
      </w:r>
      <w:r w:rsidR="00A470CE">
        <w:t xml:space="preserve"> </w:t>
      </w:r>
      <w:r w:rsidRPr="001E06E2">
        <w:t>(37</w:t>
      </w:r>
      <w:r w:rsidR="00A470CE">
        <w:t xml:space="preserve"> </w:t>
      </w:r>
      <w:r w:rsidRPr="001E06E2">
        <w:t>of</w:t>
      </w:r>
      <w:r w:rsidR="00A470CE">
        <w:t xml:space="preserve"> </w:t>
      </w:r>
      <w:r w:rsidRPr="001E06E2">
        <w:t>75</w:t>
      </w:r>
      <w:r>
        <w:t>,</w:t>
      </w:r>
      <w:r w:rsidR="00A470CE">
        <w:t xml:space="preserve"> </w:t>
      </w:r>
      <w:r w:rsidRPr="001E06E2">
        <w:t>49%)</w:t>
      </w:r>
      <w:r>
        <w:t>;</w:t>
      </w:r>
      <w:r w:rsidR="00A470CE">
        <w:t xml:space="preserve"> </w:t>
      </w:r>
      <w:r>
        <w:t>(4)</w:t>
      </w:r>
      <w:r w:rsidR="00A470CE">
        <w:t xml:space="preserve"> </w:t>
      </w:r>
      <w:r>
        <w:t>i</w:t>
      </w:r>
      <w:r w:rsidRPr="001E06E2">
        <w:t>mplement</w:t>
      </w:r>
      <w:r w:rsidR="00A470CE">
        <w:t xml:space="preserve"> </w:t>
      </w:r>
      <w:r>
        <w:t>t</w:t>
      </w:r>
      <w:r w:rsidRPr="001E06E2">
        <w:t>ax</w:t>
      </w:r>
      <w:r>
        <w:t>-c</w:t>
      </w:r>
      <w:r w:rsidRPr="001E06E2">
        <w:t>redit</w:t>
      </w:r>
      <w:r w:rsidR="00A470CE">
        <w:t xml:space="preserve"> </w:t>
      </w:r>
      <w:r>
        <w:t>p</w:t>
      </w:r>
      <w:r w:rsidRPr="001E06E2">
        <w:t>rogram</w:t>
      </w:r>
      <w:r w:rsidR="00A470CE">
        <w:t xml:space="preserve"> </w:t>
      </w:r>
      <w:r w:rsidRPr="001E06E2">
        <w:t>for</w:t>
      </w:r>
      <w:r w:rsidR="00A470CE">
        <w:t xml:space="preserve"> </w:t>
      </w:r>
      <w:r w:rsidRPr="001E06E2">
        <w:t>OHC</w:t>
      </w:r>
      <w:r w:rsidR="00A470CE">
        <w:t xml:space="preserve"> </w:t>
      </w:r>
      <w:r w:rsidRPr="001E06E2">
        <w:t>providers</w:t>
      </w:r>
      <w:r w:rsidR="00A470CE">
        <w:t xml:space="preserve"> </w:t>
      </w:r>
      <w:r w:rsidRPr="001E06E2">
        <w:t>who</w:t>
      </w:r>
      <w:r w:rsidR="00A470CE">
        <w:t xml:space="preserve"> </w:t>
      </w:r>
      <w:r w:rsidRPr="001E06E2">
        <w:t>treat</w:t>
      </w:r>
      <w:r w:rsidR="00A470CE">
        <w:t xml:space="preserve"> </w:t>
      </w:r>
      <w:r w:rsidRPr="001E06E2">
        <w:t>a</w:t>
      </w:r>
      <w:r w:rsidR="00A470CE">
        <w:t xml:space="preserve"> </w:t>
      </w:r>
      <w:r w:rsidRPr="001E06E2">
        <w:t>“significant”</w:t>
      </w:r>
      <w:r w:rsidR="00A470CE">
        <w:t xml:space="preserve"> </w:t>
      </w:r>
      <w:r w:rsidRPr="001E06E2">
        <w:t>number</w:t>
      </w:r>
      <w:r w:rsidR="00A470CE">
        <w:t xml:space="preserve"> </w:t>
      </w:r>
      <w:r w:rsidRPr="001E06E2">
        <w:t>of</w:t>
      </w:r>
      <w:r w:rsidR="00A470CE">
        <w:t xml:space="preserve"> </w:t>
      </w:r>
      <w:r w:rsidRPr="001E06E2">
        <w:t>Medicaid</w:t>
      </w:r>
      <w:r w:rsidR="00A470CE">
        <w:t xml:space="preserve"> </w:t>
      </w:r>
      <w:r w:rsidRPr="001E06E2">
        <w:t>patients</w:t>
      </w:r>
      <w:r w:rsidR="00A470CE">
        <w:t xml:space="preserve"> </w:t>
      </w:r>
      <w:r w:rsidRPr="001E06E2">
        <w:t>(16</w:t>
      </w:r>
      <w:r w:rsidR="00A470CE">
        <w:t xml:space="preserve"> </w:t>
      </w:r>
      <w:r w:rsidRPr="001E06E2">
        <w:t>of</w:t>
      </w:r>
      <w:r w:rsidR="00A470CE">
        <w:t xml:space="preserve"> </w:t>
      </w:r>
      <w:r w:rsidRPr="001E06E2">
        <w:t>75</w:t>
      </w:r>
      <w:r>
        <w:t>,</w:t>
      </w:r>
      <w:r w:rsidR="00A470CE">
        <w:t xml:space="preserve"> </w:t>
      </w:r>
      <w:r w:rsidRPr="001E06E2">
        <w:t>21%)</w:t>
      </w:r>
      <w:r>
        <w:t>;</w:t>
      </w:r>
      <w:r w:rsidR="00A470CE">
        <w:t xml:space="preserve"> </w:t>
      </w:r>
      <w:r>
        <w:t>(5)</w:t>
      </w:r>
      <w:r w:rsidR="00A470CE">
        <w:t xml:space="preserve"> </w:t>
      </w:r>
      <w:r>
        <w:t>e</w:t>
      </w:r>
      <w:r w:rsidRPr="001E06E2">
        <w:t>stablish</w:t>
      </w:r>
      <w:r w:rsidR="00A470CE">
        <w:t xml:space="preserve"> </w:t>
      </w:r>
      <w:r w:rsidRPr="001E06E2">
        <w:t>a</w:t>
      </w:r>
      <w:r w:rsidR="00A470CE">
        <w:t xml:space="preserve"> </w:t>
      </w:r>
      <w:r w:rsidRPr="001E06E2">
        <w:t>specialized</w:t>
      </w:r>
      <w:r w:rsidR="00A470CE">
        <w:t xml:space="preserve"> </w:t>
      </w:r>
      <w:r w:rsidRPr="001E06E2">
        <w:t>Medicaid</w:t>
      </w:r>
      <w:r w:rsidR="00A470CE">
        <w:t xml:space="preserve"> </w:t>
      </w:r>
      <w:r>
        <w:t>MCP</w:t>
      </w:r>
      <w:r w:rsidR="00A470CE">
        <w:t xml:space="preserve"> </w:t>
      </w:r>
      <w:r>
        <w:t>unique</w:t>
      </w:r>
      <w:r w:rsidR="00A470CE">
        <w:t xml:space="preserve"> </w:t>
      </w:r>
      <w:r>
        <w:t>for</w:t>
      </w:r>
      <w:r w:rsidR="00A470CE">
        <w:t xml:space="preserve"> </w:t>
      </w:r>
      <w:r w:rsidRPr="001E06E2">
        <w:t>I/DD</w:t>
      </w:r>
      <w:r w:rsidR="00A470CE">
        <w:t xml:space="preserve"> </w:t>
      </w:r>
      <w:r w:rsidRPr="001E06E2">
        <w:t>adult</w:t>
      </w:r>
      <w:r w:rsidR="00A470CE">
        <w:t xml:space="preserve"> </w:t>
      </w:r>
      <w:r w:rsidRPr="001E06E2">
        <w:t>patients</w:t>
      </w:r>
      <w:r w:rsidR="00A470CE">
        <w:t xml:space="preserve"> </w:t>
      </w:r>
      <w:r w:rsidRPr="001E06E2">
        <w:t>(13</w:t>
      </w:r>
      <w:r w:rsidR="00A470CE">
        <w:t xml:space="preserve"> </w:t>
      </w:r>
      <w:r w:rsidRPr="001E06E2">
        <w:t>of</w:t>
      </w:r>
      <w:r w:rsidR="00A470CE">
        <w:t xml:space="preserve"> </w:t>
      </w:r>
      <w:r w:rsidRPr="001E06E2">
        <w:t>75</w:t>
      </w:r>
      <w:r>
        <w:t>,</w:t>
      </w:r>
      <w:r w:rsidR="00A470CE">
        <w:t xml:space="preserve"> </w:t>
      </w:r>
      <w:r w:rsidRPr="001E06E2">
        <w:t>17%)</w:t>
      </w:r>
      <w:r>
        <w:t>;</w:t>
      </w:r>
      <w:r w:rsidR="00A470CE">
        <w:t xml:space="preserve"> </w:t>
      </w:r>
      <w:r>
        <w:t>(6)</w:t>
      </w:r>
      <w:r w:rsidR="00A470CE">
        <w:t xml:space="preserve"> </w:t>
      </w:r>
      <w:r>
        <w:t>i</w:t>
      </w:r>
      <w:r w:rsidRPr="001E06E2">
        <w:t>ncrease</w:t>
      </w:r>
      <w:r w:rsidR="00A470CE">
        <w:t xml:space="preserve"> </w:t>
      </w:r>
      <w:r w:rsidRPr="001E06E2">
        <w:t>reimbursement</w:t>
      </w:r>
      <w:r w:rsidR="00A470CE">
        <w:t xml:space="preserve"> </w:t>
      </w:r>
      <w:r w:rsidRPr="001E06E2">
        <w:t>for</w:t>
      </w:r>
      <w:r w:rsidR="00A470CE">
        <w:t xml:space="preserve"> </w:t>
      </w:r>
      <w:r w:rsidRPr="001E06E2">
        <w:t>extended</w:t>
      </w:r>
      <w:r w:rsidR="00A470CE">
        <w:t xml:space="preserve"> </w:t>
      </w:r>
      <w:r w:rsidRPr="001E06E2">
        <w:t>appointment</w:t>
      </w:r>
      <w:r w:rsidR="00A470CE">
        <w:t xml:space="preserve"> </w:t>
      </w:r>
      <w:r w:rsidRPr="001E06E2">
        <w:t>times</w:t>
      </w:r>
      <w:r w:rsidR="00A470CE">
        <w:t xml:space="preserve"> </w:t>
      </w:r>
      <w:r w:rsidRPr="001E06E2">
        <w:t>and</w:t>
      </w:r>
      <w:r w:rsidR="00A470CE">
        <w:t xml:space="preserve"> </w:t>
      </w:r>
      <w:r w:rsidRPr="001E06E2">
        <w:t>behavior</w:t>
      </w:r>
      <w:r w:rsidR="00A470CE">
        <w:t xml:space="preserve"> </w:t>
      </w:r>
      <w:r w:rsidRPr="001E06E2">
        <w:t>management</w:t>
      </w:r>
      <w:r w:rsidR="00A470CE">
        <w:t xml:space="preserve"> </w:t>
      </w:r>
      <w:r w:rsidRPr="001E06E2">
        <w:t>of</w:t>
      </w:r>
      <w:r w:rsidR="00A470CE">
        <w:t xml:space="preserve"> </w:t>
      </w:r>
      <w:r w:rsidRPr="001E06E2">
        <w:t>adults</w:t>
      </w:r>
      <w:r w:rsidR="00A470CE">
        <w:t xml:space="preserve"> </w:t>
      </w:r>
      <w:r w:rsidRPr="001E06E2">
        <w:t>with</w:t>
      </w:r>
      <w:r w:rsidR="00A470CE">
        <w:t xml:space="preserve"> </w:t>
      </w:r>
      <w:r w:rsidRPr="001E06E2">
        <w:t>I/DD</w:t>
      </w:r>
      <w:r w:rsidR="00A470CE">
        <w:t xml:space="preserve"> </w:t>
      </w:r>
      <w:r w:rsidRPr="001E06E2">
        <w:t>(13</w:t>
      </w:r>
      <w:r w:rsidR="00A470CE">
        <w:t xml:space="preserve"> </w:t>
      </w:r>
      <w:r w:rsidRPr="001E06E2">
        <w:t>of</w:t>
      </w:r>
      <w:r w:rsidR="00A470CE">
        <w:t xml:space="preserve"> </w:t>
      </w:r>
      <w:r w:rsidRPr="001E06E2">
        <w:t>75</w:t>
      </w:r>
      <w:r>
        <w:t>,</w:t>
      </w:r>
      <w:r w:rsidR="00A470CE">
        <w:t xml:space="preserve"> </w:t>
      </w:r>
      <w:r w:rsidRPr="001E06E2">
        <w:t>17%)</w:t>
      </w:r>
      <w:r>
        <w:t>;</w:t>
      </w:r>
      <w:r w:rsidR="00A470CE">
        <w:t xml:space="preserve"> </w:t>
      </w:r>
      <w:r>
        <w:t>(7)</w:t>
      </w:r>
      <w:r w:rsidR="00A470CE">
        <w:t xml:space="preserve"> </w:t>
      </w:r>
      <w:r>
        <w:t>i</w:t>
      </w:r>
      <w:r w:rsidRPr="001E06E2">
        <w:t>mplement</w:t>
      </w:r>
      <w:r w:rsidR="00A470CE">
        <w:t xml:space="preserve"> </w:t>
      </w:r>
      <w:r w:rsidRPr="001E06E2">
        <w:t>reimbursement</w:t>
      </w:r>
      <w:r w:rsidR="00A470CE">
        <w:t xml:space="preserve"> </w:t>
      </w:r>
      <w:r w:rsidRPr="001E06E2">
        <w:t>for</w:t>
      </w:r>
      <w:r w:rsidR="00A470CE">
        <w:t xml:space="preserve"> </w:t>
      </w:r>
      <w:r>
        <w:t>t</w:t>
      </w:r>
      <w:r w:rsidRPr="001E06E2">
        <w:t>ele-</w:t>
      </w:r>
      <w:r>
        <w:t>d</w:t>
      </w:r>
      <w:r w:rsidRPr="001E06E2">
        <w:t>ental</w:t>
      </w:r>
      <w:r w:rsidR="00A470CE">
        <w:t xml:space="preserve"> </w:t>
      </w:r>
      <w:r>
        <w:t>p</w:t>
      </w:r>
      <w:r w:rsidRPr="001E06E2">
        <w:t>reventive</w:t>
      </w:r>
      <w:r w:rsidR="00A470CE">
        <w:t xml:space="preserve"> </w:t>
      </w:r>
      <w:r w:rsidRPr="001E06E2">
        <w:t>services</w:t>
      </w:r>
      <w:r w:rsidR="00A470CE">
        <w:t xml:space="preserve"> </w:t>
      </w:r>
      <w:r w:rsidRPr="001E06E2">
        <w:t>(10</w:t>
      </w:r>
      <w:r w:rsidR="00A470CE">
        <w:t xml:space="preserve"> </w:t>
      </w:r>
      <w:r w:rsidRPr="001E06E2">
        <w:t>of</w:t>
      </w:r>
      <w:r w:rsidR="00A470CE">
        <w:t xml:space="preserve"> </w:t>
      </w:r>
      <w:r w:rsidRPr="001E06E2">
        <w:t>75</w:t>
      </w:r>
      <w:r>
        <w:t>,</w:t>
      </w:r>
      <w:r w:rsidR="00A470CE">
        <w:t xml:space="preserve"> </w:t>
      </w:r>
      <w:r w:rsidRPr="001E06E2">
        <w:t>13%)</w:t>
      </w:r>
      <w:r>
        <w:t>;</w:t>
      </w:r>
      <w:r w:rsidR="00A470CE">
        <w:t xml:space="preserve"> </w:t>
      </w:r>
      <w:r>
        <w:t>(8)</w:t>
      </w:r>
      <w:r w:rsidR="00A470CE">
        <w:t xml:space="preserve"> </w:t>
      </w:r>
      <w:r>
        <w:t>d</w:t>
      </w:r>
      <w:r w:rsidRPr="001E06E2">
        <w:t>esign</w:t>
      </w:r>
      <w:r w:rsidR="00A470CE">
        <w:t xml:space="preserve"> </w:t>
      </w:r>
      <w:r w:rsidRPr="001E06E2">
        <w:t>and</w:t>
      </w:r>
      <w:r w:rsidR="00A470CE">
        <w:t xml:space="preserve"> </w:t>
      </w:r>
      <w:r w:rsidRPr="001E06E2">
        <w:t>implement</w:t>
      </w:r>
      <w:r w:rsidR="00A470CE">
        <w:t xml:space="preserve"> </w:t>
      </w:r>
      <w:r w:rsidRPr="001E06E2">
        <w:t>a</w:t>
      </w:r>
      <w:r w:rsidR="00A470CE">
        <w:t xml:space="preserve"> </w:t>
      </w:r>
      <w:r w:rsidRPr="001E06E2">
        <w:t>Medicaid</w:t>
      </w:r>
      <w:r w:rsidR="00A470CE">
        <w:t xml:space="preserve"> </w:t>
      </w:r>
      <w:r>
        <w:t>d</w:t>
      </w:r>
      <w:r w:rsidRPr="001E06E2">
        <w:t>ental</w:t>
      </w:r>
      <w:r w:rsidR="00A470CE">
        <w:t xml:space="preserve"> </w:t>
      </w:r>
      <w:r>
        <w:t>p</w:t>
      </w:r>
      <w:r w:rsidRPr="001E06E2">
        <w:t>rovider</w:t>
      </w:r>
      <w:r w:rsidR="00A470CE">
        <w:t xml:space="preserve"> </w:t>
      </w:r>
      <w:r>
        <w:t>l</w:t>
      </w:r>
      <w:r w:rsidRPr="001E06E2">
        <w:t>oan</w:t>
      </w:r>
      <w:r w:rsidR="00A470CE">
        <w:t xml:space="preserve"> </w:t>
      </w:r>
      <w:r>
        <w:t>f</w:t>
      </w:r>
      <w:r w:rsidRPr="001E06E2">
        <w:t>orgiveness</w:t>
      </w:r>
      <w:r w:rsidR="00A470CE">
        <w:t xml:space="preserve"> </w:t>
      </w:r>
      <w:r>
        <w:t>p</w:t>
      </w:r>
      <w:r w:rsidRPr="001E06E2">
        <w:t>rogram</w:t>
      </w:r>
      <w:r w:rsidR="00A470CE">
        <w:t xml:space="preserve"> </w:t>
      </w:r>
      <w:r w:rsidRPr="001E06E2">
        <w:t>for</w:t>
      </w:r>
      <w:r w:rsidR="00A470CE">
        <w:t xml:space="preserve"> </w:t>
      </w:r>
      <w:r w:rsidRPr="001E06E2">
        <w:t>treating</w:t>
      </w:r>
      <w:r w:rsidR="00A470CE">
        <w:t xml:space="preserve"> </w:t>
      </w:r>
      <w:r w:rsidRPr="001E06E2">
        <w:t>Medicaid</w:t>
      </w:r>
      <w:r w:rsidR="00A470CE">
        <w:t xml:space="preserve"> </w:t>
      </w:r>
      <w:r w:rsidRPr="001E06E2">
        <w:t>beneficiaries</w:t>
      </w:r>
      <w:r w:rsidR="00A470CE">
        <w:t xml:space="preserve"> </w:t>
      </w:r>
      <w:r w:rsidRPr="001E06E2">
        <w:t>with</w:t>
      </w:r>
      <w:r w:rsidR="00A470CE">
        <w:t xml:space="preserve"> </w:t>
      </w:r>
      <w:r w:rsidRPr="001E06E2">
        <w:t>I/DD</w:t>
      </w:r>
      <w:r w:rsidR="00A470CE">
        <w:t xml:space="preserve"> </w:t>
      </w:r>
      <w:r w:rsidR="00157312">
        <w:br/>
      </w:r>
      <w:r w:rsidRPr="001E06E2">
        <w:t>(6</w:t>
      </w:r>
      <w:r w:rsidR="00A470CE">
        <w:t xml:space="preserve"> </w:t>
      </w:r>
      <w:r w:rsidRPr="001E06E2">
        <w:t>of</w:t>
      </w:r>
      <w:r w:rsidR="00A470CE">
        <w:t xml:space="preserve"> </w:t>
      </w:r>
      <w:r w:rsidRPr="001E06E2">
        <w:t>75</w:t>
      </w:r>
      <w:r>
        <w:t>,</w:t>
      </w:r>
      <w:r w:rsidR="00A470CE">
        <w:t xml:space="preserve"> </w:t>
      </w:r>
      <w:r w:rsidRPr="001E06E2">
        <w:t>8%)</w:t>
      </w:r>
      <w:r>
        <w:t>;</w:t>
      </w:r>
      <w:r w:rsidR="00A470CE">
        <w:t xml:space="preserve"> </w:t>
      </w:r>
      <w:r>
        <w:t>(8)</w:t>
      </w:r>
      <w:r w:rsidR="00A470CE">
        <w:t xml:space="preserve"> </w:t>
      </w:r>
      <w:r>
        <w:t>i</w:t>
      </w:r>
      <w:r w:rsidRPr="001E06E2">
        <w:t>mplement</w:t>
      </w:r>
      <w:r w:rsidR="00A470CE">
        <w:t xml:space="preserve"> </w:t>
      </w:r>
      <w:r w:rsidRPr="001E06E2">
        <w:t>value-based</w:t>
      </w:r>
      <w:r w:rsidR="00A470CE">
        <w:t xml:space="preserve"> </w:t>
      </w:r>
      <w:r w:rsidRPr="001E06E2">
        <w:t>incentives</w:t>
      </w:r>
      <w:r w:rsidR="00A470CE">
        <w:t xml:space="preserve"> </w:t>
      </w:r>
      <w:r w:rsidRPr="001E06E2">
        <w:t>for</w:t>
      </w:r>
      <w:r w:rsidR="00A470CE">
        <w:t xml:space="preserve"> </w:t>
      </w:r>
      <w:r w:rsidRPr="001E06E2">
        <w:t>providers</w:t>
      </w:r>
      <w:r w:rsidR="00A470CE">
        <w:t xml:space="preserve"> </w:t>
      </w:r>
      <w:r w:rsidRPr="001E06E2">
        <w:t>(5</w:t>
      </w:r>
      <w:r w:rsidR="00A470CE">
        <w:t xml:space="preserve"> </w:t>
      </w:r>
      <w:r w:rsidRPr="001E06E2">
        <w:t>out</w:t>
      </w:r>
      <w:r w:rsidR="00A470CE">
        <w:t xml:space="preserve"> </w:t>
      </w:r>
      <w:r w:rsidRPr="001E06E2">
        <w:t>of</w:t>
      </w:r>
      <w:r w:rsidR="00A470CE">
        <w:t xml:space="preserve"> </w:t>
      </w:r>
      <w:r w:rsidRPr="001E06E2">
        <w:t>75</w:t>
      </w:r>
      <w:r>
        <w:t>,</w:t>
      </w:r>
      <w:r w:rsidR="00A470CE">
        <w:t xml:space="preserve"> </w:t>
      </w:r>
      <w:r w:rsidRPr="001E06E2">
        <w:t>7%</w:t>
      </w:r>
      <w:r>
        <w:t>);</w:t>
      </w:r>
      <w:r w:rsidR="00A470CE">
        <w:t xml:space="preserve"> </w:t>
      </w:r>
      <w:r>
        <w:t>(9)</w:t>
      </w:r>
      <w:r w:rsidR="00A470CE">
        <w:t xml:space="preserve"> </w:t>
      </w:r>
      <w:r>
        <w:lastRenderedPageBreak/>
        <w:t>i</w:t>
      </w:r>
      <w:r w:rsidRPr="001E06E2">
        <w:t>mplement</w:t>
      </w:r>
      <w:r w:rsidR="00A470CE">
        <w:t xml:space="preserve"> </w:t>
      </w:r>
      <w:r>
        <w:t>t</w:t>
      </w:r>
      <w:r w:rsidRPr="001E06E2">
        <w:t>ax</w:t>
      </w:r>
      <w:r w:rsidR="00A470CE">
        <w:t xml:space="preserve"> </w:t>
      </w:r>
      <w:r>
        <w:t>c</w:t>
      </w:r>
      <w:r w:rsidRPr="001E06E2">
        <w:t>redit</w:t>
      </w:r>
      <w:r w:rsidR="00A470CE">
        <w:t xml:space="preserve"> </w:t>
      </w:r>
      <w:r w:rsidRPr="001E06E2">
        <w:t>for</w:t>
      </w:r>
      <w:r w:rsidR="00A470CE">
        <w:t xml:space="preserve"> </w:t>
      </w:r>
      <w:r w:rsidRPr="001E06E2">
        <w:t>OHC</w:t>
      </w:r>
      <w:r w:rsidR="00A470CE">
        <w:t xml:space="preserve"> </w:t>
      </w:r>
      <w:r w:rsidRPr="001E06E2">
        <w:t>providers</w:t>
      </w:r>
      <w:r w:rsidR="00A470CE">
        <w:t xml:space="preserve"> </w:t>
      </w:r>
      <w:r w:rsidRPr="001E06E2">
        <w:t>who</w:t>
      </w:r>
      <w:r w:rsidR="00A470CE">
        <w:t xml:space="preserve"> </w:t>
      </w:r>
      <w:r w:rsidRPr="001E06E2">
        <w:t>meet</w:t>
      </w:r>
      <w:r w:rsidR="00A470CE">
        <w:t xml:space="preserve"> </w:t>
      </w:r>
      <w:r w:rsidRPr="001E06E2">
        <w:t>a</w:t>
      </w:r>
      <w:r w:rsidR="00A470CE">
        <w:t xml:space="preserve"> </w:t>
      </w:r>
      <w:r w:rsidRPr="001E06E2">
        <w:t>specified</w:t>
      </w:r>
      <w:r w:rsidR="00A470CE">
        <w:t xml:space="preserve"> </w:t>
      </w:r>
      <w:r w:rsidRPr="001E06E2">
        <w:t>goal</w:t>
      </w:r>
      <w:r w:rsidR="00A470CE">
        <w:t xml:space="preserve"> </w:t>
      </w:r>
      <w:r w:rsidRPr="001E06E2">
        <w:t>for</w:t>
      </w:r>
      <w:r w:rsidR="00A470CE">
        <w:t xml:space="preserve"> </w:t>
      </w:r>
      <w:r w:rsidRPr="001E06E2">
        <w:t>delivering</w:t>
      </w:r>
      <w:r w:rsidR="00A470CE">
        <w:t xml:space="preserve"> </w:t>
      </w:r>
      <w:r w:rsidRPr="001E06E2">
        <w:t>adult</w:t>
      </w:r>
      <w:r w:rsidR="00A470CE">
        <w:t xml:space="preserve"> </w:t>
      </w:r>
      <w:r w:rsidRPr="001E06E2">
        <w:t>preventive</w:t>
      </w:r>
      <w:r w:rsidR="00A470CE">
        <w:t xml:space="preserve"> </w:t>
      </w:r>
      <w:r w:rsidRPr="001E06E2">
        <w:t>dental</w:t>
      </w:r>
      <w:r w:rsidR="00A470CE">
        <w:t xml:space="preserve"> </w:t>
      </w:r>
      <w:r w:rsidRPr="001E06E2">
        <w:t>services</w:t>
      </w:r>
      <w:r>
        <w:t>,</w:t>
      </w:r>
      <w:r w:rsidR="00A470CE">
        <w:t xml:space="preserve"> </w:t>
      </w:r>
      <w:r w:rsidRPr="001E06E2">
        <w:t>treating</w:t>
      </w:r>
      <w:r w:rsidR="00A470CE">
        <w:t xml:space="preserve"> </w:t>
      </w:r>
      <w:r w:rsidR="004002A1" w:rsidRPr="004002A1">
        <w:rPr>
          <w:i/>
          <w:iCs/>
        </w:rPr>
        <w:t>x</w:t>
      </w:r>
      <w:r w:rsidR="00A470CE">
        <w:t xml:space="preserve"> </w:t>
      </w:r>
      <w:r w:rsidRPr="001E06E2">
        <w:t>number</w:t>
      </w:r>
      <w:r w:rsidR="00A470CE">
        <w:t xml:space="preserve"> </w:t>
      </w:r>
      <w:r w:rsidRPr="001E06E2">
        <w:t>of</w:t>
      </w:r>
      <w:r w:rsidR="00A470CE">
        <w:t xml:space="preserve"> </w:t>
      </w:r>
      <w:r w:rsidRPr="001E06E2">
        <w:t>adults</w:t>
      </w:r>
      <w:r w:rsidR="00A470CE">
        <w:t xml:space="preserve"> </w:t>
      </w:r>
      <w:r w:rsidRPr="001E06E2">
        <w:t>with</w:t>
      </w:r>
      <w:r w:rsidR="00A470CE">
        <w:t xml:space="preserve"> </w:t>
      </w:r>
      <w:r w:rsidRPr="001E06E2">
        <w:t>I/DD</w:t>
      </w:r>
      <w:r>
        <w:t>,</w:t>
      </w:r>
      <w:r w:rsidR="00A470CE">
        <w:t xml:space="preserve"> </w:t>
      </w:r>
      <w:r w:rsidRPr="001E06E2">
        <w:t>or</w:t>
      </w:r>
      <w:r w:rsidR="00A470CE">
        <w:t xml:space="preserve"> </w:t>
      </w:r>
      <w:r>
        <w:t>t</w:t>
      </w:r>
      <w:r w:rsidRPr="001E06E2">
        <w:t>reating</w:t>
      </w:r>
      <w:r w:rsidR="00A470CE">
        <w:t xml:space="preserve"> </w:t>
      </w:r>
      <w:r>
        <w:t>adults</w:t>
      </w:r>
      <w:r w:rsidR="00A470CE">
        <w:t xml:space="preserve"> </w:t>
      </w:r>
      <w:r>
        <w:t>with</w:t>
      </w:r>
      <w:r w:rsidR="00A470CE">
        <w:t xml:space="preserve"> </w:t>
      </w:r>
      <w:r w:rsidRPr="001E06E2">
        <w:t>I/DD</w:t>
      </w:r>
      <w:r w:rsidR="00A470CE">
        <w:t xml:space="preserve"> </w:t>
      </w:r>
      <w:r w:rsidRPr="001E06E2">
        <w:t>outside</w:t>
      </w:r>
      <w:r w:rsidR="00A470CE">
        <w:t xml:space="preserve"> </w:t>
      </w:r>
      <w:r w:rsidRPr="001E06E2">
        <w:t>of</w:t>
      </w:r>
      <w:r w:rsidR="00A470CE">
        <w:t xml:space="preserve"> </w:t>
      </w:r>
      <w:r w:rsidRPr="001E06E2">
        <w:t>the</w:t>
      </w:r>
      <w:r w:rsidR="00A470CE">
        <w:t xml:space="preserve"> </w:t>
      </w:r>
      <w:r>
        <w:t>operating</w:t>
      </w:r>
      <w:r w:rsidR="00A470CE">
        <w:t xml:space="preserve"> </w:t>
      </w:r>
      <w:r>
        <w:t>room</w:t>
      </w:r>
      <w:r w:rsidR="00A470CE">
        <w:t xml:space="preserve"> </w:t>
      </w:r>
      <w:r w:rsidRPr="001E06E2">
        <w:t>(5</w:t>
      </w:r>
      <w:r w:rsidR="00A470CE">
        <w:t xml:space="preserve"> </w:t>
      </w:r>
      <w:r w:rsidRPr="001E06E2">
        <w:t>of</w:t>
      </w:r>
      <w:r w:rsidR="00A470CE">
        <w:t xml:space="preserve"> </w:t>
      </w:r>
      <w:r w:rsidRPr="001E06E2">
        <w:t>75</w:t>
      </w:r>
      <w:r>
        <w:t>,</w:t>
      </w:r>
      <w:r w:rsidR="00A470CE">
        <w:t xml:space="preserve"> </w:t>
      </w:r>
      <w:r w:rsidRPr="001E06E2">
        <w:t>6%)</w:t>
      </w:r>
      <w:r>
        <w:t>;</w:t>
      </w:r>
      <w:r w:rsidR="00A470CE">
        <w:t xml:space="preserve"> </w:t>
      </w:r>
      <w:r>
        <w:t>(10)</w:t>
      </w:r>
      <w:r w:rsidR="00A470CE">
        <w:t xml:space="preserve"> </w:t>
      </w:r>
      <w:r>
        <w:t>d</w:t>
      </w:r>
      <w:r w:rsidRPr="001E06E2">
        <w:t>esign</w:t>
      </w:r>
      <w:r w:rsidR="00A470CE">
        <w:t xml:space="preserve"> </w:t>
      </w:r>
      <w:r w:rsidRPr="001E06E2">
        <w:t>and</w:t>
      </w:r>
      <w:r w:rsidR="00A470CE">
        <w:t xml:space="preserve"> </w:t>
      </w:r>
      <w:r>
        <w:t>i</w:t>
      </w:r>
      <w:r w:rsidRPr="001E06E2">
        <w:t>mplement</w:t>
      </w:r>
      <w:r w:rsidR="00A470CE">
        <w:t xml:space="preserve"> </w:t>
      </w:r>
      <w:r w:rsidRPr="001E06E2">
        <w:t>a</w:t>
      </w:r>
      <w:r w:rsidR="00A470CE">
        <w:t xml:space="preserve"> </w:t>
      </w:r>
      <w:r>
        <w:t>p</w:t>
      </w:r>
      <w:r w:rsidRPr="001E06E2">
        <w:t>rovider</w:t>
      </w:r>
      <w:r w:rsidR="00A470CE">
        <w:t xml:space="preserve"> </w:t>
      </w:r>
      <w:r>
        <w:t>p</w:t>
      </w:r>
      <w:r w:rsidRPr="001E06E2">
        <w:t>ractice</w:t>
      </w:r>
      <w:r w:rsidR="00A470CE">
        <w:t xml:space="preserve"> </w:t>
      </w:r>
      <w:r>
        <w:t>p</w:t>
      </w:r>
      <w:r w:rsidRPr="001E06E2">
        <w:t>rotection</w:t>
      </w:r>
      <w:r w:rsidR="00A470CE">
        <w:t xml:space="preserve"> </w:t>
      </w:r>
      <w:r>
        <w:t>p</w:t>
      </w:r>
      <w:r w:rsidRPr="001E06E2">
        <w:t>rogram</w:t>
      </w:r>
      <w:r w:rsidR="00A470CE">
        <w:t xml:space="preserve"> </w:t>
      </w:r>
      <w:r w:rsidRPr="001E06E2">
        <w:t>(</w:t>
      </w:r>
      <w:r>
        <w:t>w</w:t>
      </w:r>
      <w:r w:rsidRPr="001E06E2">
        <w:t>raparound</w:t>
      </w:r>
      <w:r w:rsidR="00A470CE">
        <w:t xml:space="preserve"> </w:t>
      </w:r>
      <w:r>
        <w:t>money</w:t>
      </w:r>
      <w:r w:rsidRPr="001E06E2">
        <w:t>)</w:t>
      </w:r>
      <w:r w:rsidR="00A470CE">
        <w:t xml:space="preserve"> </w:t>
      </w:r>
      <w:r w:rsidRPr="001E06E2">
        <w:t>for</w:t>
      </w:r>
      <w:r w:rsidR="00A470CE">
        <w:t xml:space="preserve"> </w:t>
      </w:r>
      <w:r>
        <w:t>p</w:t>
      </w:r>
      <w:r w:rsidRPr="001E06E2">
        <w:t>roviders</w:t>
      </w:r>
      <w:r w:rsidR="00A470CE">
        <w:t xml:space="preserve"> </w:t>
      </w:r>
      <w:r w:rsidRPr="001E06E2">
        <w:t>who</w:t>
      </w:r>
      <w:r w:rsidR="00A470CE">
        <w:t xml:space="preserve"> </w:t>
      </w:r>
      <w:r w:rsidRPr="001E06E2">
        <w:t>treat</w:t>
      </w:r>
      <w:r w:rsidR="00A470CE">
        <w:t xml:space="preserve"> </w:t>
      </w:r>
      <w:r w:rsidRPr="001E06E2">
        <w:t>100</w:t>
      </w:r>
      <w:r w:rsidR="00A470CE">
        <w:t xml:space="preserve"> </w:t>
      </w:r>
      <w:r w:rsidRPr="001E06E2">
        <w:t>or</w:t>
      </w:r>
      <w:r w:rsidR="00A470CE">
        <w:t xml:space="preserve"> </w:t>
      </w:r>
      <w:r w:rsidRPr="001E06E2">
        <w:t>more</w:t>
      </w:r>
      <w:r w:rsidR="00A470CE">
        <w:t xml:space="preserve"> </w:t>
      </w:r>
      <w:r w:rsidRPr="001E06E2">
        <w:t>adult</w:t>
      </w:r>
      <w:r w:rsidR="00A470CE">
        <w:t xml:space="preserve"> </w:t>
      </w:r>
      <w:r w:rsidRPr="001E06E2">
        <w:t>Medicaid</w:t>
      </w:r>
      <w:r w:rsidR="00A470CE">
        <w:t xml:space="preserve"> </w:t>
      </w:r>
      <w:r w:rsidRPr="001E06E2">
        <w:t>patients</w:t>
      </w:r>
      <w:r w:rsidR="00A470CE">
        <w:t xml:space="preserve"> </w:t>
      </w:r>
      <w:r w:rsidRPr="001E06E2">
        <w:t>with</w:t>
      </w:r>
      <w:r w:rsidR="00A470CE">
        <w:t xml:space="preserve"> </w:t>
      </w:r>
      <w:r w:rsidRPr="001E06E2">
        <w:t>I/DD</w:t>
      </w:r>
      <w:r w:rsidR="00A470CE">
        <w:t xml:space="preserve"> </w:t>
      </w:r>
      <w:r w:rsidRPr="001E06E2">
        <w:t>per</w:t>
      </w:r>
      <w:r w:rsidR="00A470CE">
        <w:t xml:space="preserve"> </w:t>
      </w:r>
      <w:r w:rsidRPr="001E06E2">
        <w:t>year</w:t>
      </w:r>
      <w:r w:rsidR="00A470CE">
        <w:t xml:space="preserve"> </w:t>
      </w:r>
      <w:r w:rsidRPr="001E06E2">
        <w:t>(4</w:t>
      </w:r>
      <w:r w:rsidR="00A470CE">
        <w:t xml:space="preserve"> </w:t>
      </w:r>
      <w:r w:rsidRPr="001E06E2">
        <w:t>of</w:t>
      </w:r>
      <w:r w:rsidR="00A470CE">
        <w:t xml:space="preserve"> </w:t>
      </w:r>
      <w:r w:rsidRPr="001E06E2">
        <w:t>75</w:t>
      </w:r>
      <w:r>
        <w:t>,</w:t>
      </w:r>
      <w:r w:rsidR="00A470CE">
        <w:t xml:space="preserve"> </w:t>
      </w:r>
      <w:r w:rsidRPr="001E06E2">
        <w:t>5%)</w:t>
      </w:r>
      <w:r>
        <w:t>;</w:t>
      </w:r>
      <w:r w:rsidR="00A470CE">
        <w:t xml:space="preserve"> </w:t>
      </w:r>
      <w:r>
        <w:t>(11)</w:t>
      </w:r>
      <w:r w:rsidR="00A470CE">
        <w:t xml:space="preserve"> </w:t>
      </w:r>
      <w:r>
        <w:t>e</w:t>
      </w:r>
      <w:r w:rsidRPr="001E06E2">
        <w:t>xpand</w:t>
      </w:r>
      <w:r w:rsidR="00A470CE">
        <w:t xml:space="preserve"> </w:t>
      </w:r>
      <w:r w:rsidRPr="001E06E2">
        <w:t>provider</w:t>
      </w:r>
      <w:r w:rsidR="00A470CE">
        <w:t xml:space="preserve"> </w:t>
      </w:r>
      <w:r w:rsidRPr="001E06E2">
        <w:t>eligibility</w:t>
      </w:r>
      <w:r w:rsidR="00A470CE">
        <w:t xml:space="preserve"> </w:t>
      </w:r>
      <w:r w:rsidRPr="001E06E2">
        <w:t>to</w:t>
      </w:r>
      <w:r w:rsidR="00A470CE">
        <w:t xml:space="preserve"> </w:t>
      </w:r>
      <w:r w:rsidRPr="001E06E2">
        <w:t>include</w:t>
      </w:r>
      <w:r w:rsidR="00A470CE">
        <w:t xml:space="preserve"> </w:t>
      </w:r>
      <w:r w:rsidRPr="001E06E2">
        <w:t>a</w:t>
      </w:r>
      <w:r w:rsidR="00A470CE">
        <w:t xml:space="preserve"> </w:t>
      </w:r>
      <w:r w:rsidRPr="001E06E2">
        <w:t>case/care</w:t>
      </w:r>
      <w:r w:rsidR="00A470CE">
        <w:t xml:space="preserve"> </w:t>
      </w:r>
      <w:r w:rsidRPr="001E06E2">
        <w:t>manager</w:t>
      </w:r>
      <w:r w:rsidR="00A470CE">
        <w:t xml:space="preserve"> </w:t>
      </w:r>
      <w:r w:rsidRPr="001E06E2">
        <w:t>in</w:t>
      </w:r>
      <w:r w:rsidR="00A470CE">
        <w:t xml:space="preserve"> </w:t>
      </w:r>
      <w:r w:rsidRPr="001E06E2">
        <w:t>dental</w:t>
      </w:r>
      <w:r w:rsidR="00A470CE">
        <w:t xml:space="preserve"> </w:t>
      </w:r>
      <w:r w:rsidRPr="001E06E2">
        <w:t>offices</w:t>
      </w:r>
      <w:r w:rsidR="00A470CE">
        <w:t xml:space="preserve"> </w:t>
      </w:r>
      <w:r w:rsidRPr="001E06E2">
        <w:t>(4</w:t>
      </w:r>
      <w:r w:rsidR="00A470CE">
        <w:t xml:space="preserve"> </w:t>
      </w:r>
      <w:r w:rsidRPr="001E06E2">
        <w:t>of</w:t>
      </w:r>
      <w:r w:rsidR="00A470CE">
        <w:t xml:space="preserve"> </w:t>
      </w:r>
      <w:r w:rsidRPr="001E06E2">
        <w:t>75</w:t>
      </w:r>
      <w:r>
        <w:t>,</w:t>
      </w:r>
      <w:r w:rsidR="00A470CE">
        <w:t xml:space="preserve"> </w:t>
      </w:r>
      <w:r w:rsidRPr="001E06E2">
        <w:t>5%</w:t>
      </w:r>
      <w:r>
        <w:t>);</w:t>
      </w:r>
      <w:r w:rsidR="00A470CE">
        <w:t xml:space="preserve"> </w:t>
      </w:r>
      <w:r>
        <w:t>(12)</w:t>
      </w:r>
      <w:r w:rsidR="00A470CE">
        <w:t xml:space="preserve"> </w:t>
      </w:r>
      <w:r>
        <w:t>p</w:t>
      </w:r>
      <w:r w:rsidRPr="007419BB">
        <w:t>rovide</w:t>
      </w:r>
      <w:r w:rsidR="00A470CE">
        <w:t xml:space="preserve"> </w:t>
      </w:r>
      <w:r w:rsidRPr="007419BB">
        <w:t>training</w:t>
      </w:r>
      <w:r w:rsidR="00A470CE">
        <w:t xml:space="preserve"> </w:t>
      </w:r>
      <w:r w:rsidRPr="007419BB">
        <w:t>to</w:t>
      </w:r>
      <w:r w:rsidR="00A470CE">
        <w:t xml:space="preserve"> </w:t>
      </w:r>
      <w:r w:rsidRPr="007419BB">
        <w:t>support</w:t>
      </w:r>
      <w:r w:rsidR="00A470CE">
        <w:t xml:space="preserve"> </w:t>
      </w:r>
      <w:r w:rsidRPr="007419BB">
        <w:t>the</w:t>
      </w:r>
      <w:r w:rsidR="00A470CE">
        <w:t xml:space="preserve"> </w:t>
      </w:r>
      <w:r w:rsidRPr="007419BB">
        <w:t>treatment</w:t>
      </w:r>
      <w:r w:rsidR="00A470CE">
        <w:t xml:space="preserve"> </w:t>
      </w:r>
      <w:r w:rsidRPr="007419BB">
        <w:t>of</w:t>
      </w:r>
      <w:r w:rsidR="00A470CE">
        <w:t xml:space="preserve"> </w:t>
      </w:r>
      <w:r w:rsidRPr="007419BB">
        <w:t>individuals</w:t>
      </w:r>
      <w:r w:rsidR="00A470CE">
        <w:t xml:space="preserve"> </w:t>
      </w:r>
      <w:r w:rsidRPr="007419BB">
        <w:t>with</w:t>
      </w:r>
      <w:r w:rsidR="00A470CE">
        <w:t xml:space="preserve"> </w:t>
      </w:r>
      <w:r w:rsidRPr="007419BB">
        <w:t>I/DD</w:t>
      </w:r>
      <w:r w:rsidR="00A470CE">
        <w:t xml:space="preserve"> </w:t>
      </w:r>
      <w:r w:rsidRPr="007419BB">
        <w:t>(4</w:t>
      </w:r>
      <w:r w:rsidR="00A470CE">
        <w:t xml:space="preserve"> </w:t>
      </w:r>
      <w:r w:rsidRPr="007419BB">
        <w:t>of</w:t>
      </w:r>
      <w:r w:rsidR="00A470CE">
        <w:t xml:space="preserve"> </w:t>
      </w:r>
      <w:r w:rsidRPr="007419BB">
        <w:t>75</w:t>
      </w:r>
      <w:r>
        <w:t>,</w:t>
      </w:r>
      <w:r w:rsidR="00A470CE">
        <w:t xml:space="preserve"> </w:t>
      </w:r>
      <w:r w:rsidRPr="007419BB">
        <w:t>5%)</w:t>
      </w:r>
      <w:r>
        <w:t>;</w:t>
      </w:r>
      <w:r w:rsidR="00A470CE">
        <w:t xml:space="preserve"> </w:t>
      </w:r>
      <w:r>
        <w:t>(13)</w:t>
      </w:r>
      <w:r w:rsidR="00A470CE">
        <w:t xml:space="preserve"> </w:t>
      </w:r>
      <w:r>
        <w:t>d</w:t>
      </w:r>
      <w:r w:rsidRPr="007419BB">
        <w:t>evelop</w:t>
      </w:r>
      <w:r w:rsidR="00A470CE">
        <w:t xml:space="preserve"> </w:t>
      </w:r>
      <w:r w:rsidRPr="007419BB">
        <w:t>policy</w:t>
      </w:r>
      <w:r w:rsidR="00A470CE">
        <w:t xml:space="preserve"> </w:t>
      </w:r>
      <w:r w:rsidRPr="007419BB">
        <w:t>to</w:t>
      </w:r>
      <w:r w:rsidR="00A470CE">
        <w:t xml:space="preserve"> </w:t>
      </w:r>
      <w:r w:rsidRPr="007419BB">
        <w:t>mandate</w:t>
      </w:r>
      <w:r w:rsidR="00A470CE">
        <w:t xml:space="preserve"> </w:t>
      </w:r>
      <w:r w:rsidRPr="007419BB">
        <w:t>care</w:t>
      </w:r>
      <w:r w:rsidR="00A470CE">
        <w:t xml:space="preserve"> </w:t>
      </w:r>
      <w:r w:rsidRPr="007419BB">
        <w:t>management</w:t>
      </w:r>
      <w:r w:rsidR="00A470CE">
        <w:t xml:space="preserve"> </w:t>
      </w:r>
      <w:r w:rsidRPr="007419BB">
        <w:t>services</w:t>
      </w:r>
      <w:r w:rsidR="00A470CE">
        <w:t xml:space="preserve"> </w:t>
      </w:r>
      <w:r>
        <w:t>at</w:t>
      </w:r>
      <w:r w:rsidR="00A470CE">
        <w:t xml:space="preserve"> </w:t>
      </w:r>
      <w:r>
        <w:t>the</w:t>
      </w:r>
      <w:r w:rsidR="00A470CE">
        <w:t xml:space="preserve"> </w:t>
      </w:r>
      <w:r>
        <w:t>health</w:t>
      </w:r>
      <w:r w:rsidR="00A470CE">
        <w:t xml:space="preserve"> </w:t>
      </w:r>
      <w:r>
        <w:t>plan</w:t>
      </w:r>
      <w:r w:rsidR="00A470CE">
        <w:t xml:space="preserve"> </w:t>
      </w:r>
      <w:r>
        <w:t>level</w:t>
      </w:r>
      <w:r w:rsidR="00A470CE">
        <w:t xml:space="preserve"> </w:t>
      </w:r>
      <w:r w:rsidRPr="007419BB">
        <w:t>for</w:t>
      </w:r>
      <w:r w:rsidR="00A470CE">
        <w:t xml:space="preserve"> </w:t>
      </w:r>
      <w:r w:rsidRPr="007419BB">
        <w:t>Medicaid</w:t>
      </w:r>
      <w:r w:rsidR="00A470CE">
        <w:t xml:space="preserve"> </w:t>
      </w:r>
      <w:r w:rsidRPr="007419BB">
        <w:t>patients</w:t>
      </w:r>
      <w:r w:rsidR="00A470CE">
        <w:t xml:space="preserve"> </w:t>
      </w:r>
      <w:r w:rsidRPr="007419BB">
        <w:t>with</w:t>
      </w:r>
      <w:r w:rsidR="00A470CE">
        <w:t xml:space="preserve"> </w:t>
      </w:r>
      <w:r w:rsidRPr="007419BB">
        <w:t>I/DD</w:t>
      </w:r>
      <w:r w:rsidR="00A470CE">
        <w:t xml:space="preserve"> </w:t>
      </w:r>
      <w:r>
        <w:t>(</w:t>
      </w:r>
      <w:r w:rsidRPr="007419BB">
        <w:t>2</w:t>
      </w:r>
      <w:r w:rsidR="00A470CE">
        <w:t xml:space="preserve"> </w:t>
      </w:r>
      <w:r w:rsidRPr="007419BB">
        <w:t>of</w:t>
      </w:r>
      <w:r w:rsidR="00A470CE">
        <w:t xml:space="preserve"> </w:t>
      </w:r>
      <w:r w:rsidRPr="007419BB">
        <w:t>75</w:t>
      </w:r>
      <w:r>
        <w:t>,</w:t>
      </w:r>
      <w:r w:rsidR="00A470CE">
        <w:t xml:space="preserve"> </w:t>
      </w:r>
      <w:r w:rsidRPr="007419BB">
        <w:t>3%</w:t>
      </w:r>
      <w:r>
        <w:t>);</w:t>
      </w:r>
      <w:r w:rsidR="00A470CE">
        <w:t xml:space="preserve"> </w:t>
      </w:r>
      <w:r>
        <w:t>and</w:t>
      </w:r>
      <w:r w:rsidR="00A470CE">
        <w:t xml:space="preserve"> </w:t>
      </w:r>
      <w:r>
        <w:t>(14)</w:t>
      </w:r>
      <w:r w:rsidR="00A470CE">
        <w:t xml:space="preserve"> </w:t>
      </w:r>
      <w:r>
        <w:t>i</w:t>
      </w:r>
      <w:r w:rsidRPr="007419BB">
        <w:t>mplement</w:t>
      </w:r>
      <w:r w:rsidR="00A470CE">
        <w:t xml:space="preserve"> </w:t>
      </w:r>
      <w:r w:rsidRPr="007419BB">
        <w:t>advanced</w:t>
      </w:r>
      <w:r w:rsidR="00A470CE">
        <w:t xml:space="preserve"> </w:t>
      </w:r>
      <w:r w:rsidRPr="007419BB">
        <w:t>policies</w:t>
      </w:r>
      <w:r w:rsidR="00A470CE">
        <w:t xml:space="preserve"> </w:t>
      </w:r>
      <w:r w:rsidRPr="007419BB">
        <w:t>that</w:t>
      </w:r>
      <w:r w:rsidR="00A470CE">
        <w:t xml:space="preserve"> </w:t>
      </w:r>
      <w:r w:rsidRPr="007419BB">
        <w:t>permit</w:t>
      </w:r>
      <w:r w:rsidR="00A470CE">
        <w:t xml:space="preserve"> </w:t>
      </w:r>
      <w:r w:rsidRPr="007419BB">
        <w:t>dental</w:t>
      </w:r>
      <w:r w:rsidR="00A470CE">
        <w:t xml:space="preserve"> </w:t>
      </w:r>
      <w:r w:rsidRPr="007419BB">
        <w:t>providers</w:t>
      </w:r>
      <w:r w:rsidR="00A470CE">
        <w:t xml:space="preserve"> </w:t>
      </w:r>
      <w:r w:rsidRPr="007419BB">
        <w:t>to</w:t>
      </w:r>
      <w:r w:rsidR="00A470CE">
        <w:t xml:space="preserve"> </w:t>
      </w:r>
      <w:r w:rsidRPr="007419BB">
        <w:t>render</w:t>
      </w:r>
      <w:r w:rsidR="00A470CE">
        <w:t xml:space="preserve"> </w:t>
      </w:r>
      <w:r w:rsidRPr="007419BB">
        <w:t>IV</w:t>
      </w:r>
      <w:r w:rsidR="00A470CE">
        <w:t xml:space="preserve"> </w:t>
      </w:r>
      <w:r>
        <w:t>s</w:t>
      </w:r>
      <w:r w:rsidRPr="007419BB">
        <w:t>edation</w:t>
      </w:r>
      <w:r w:rsidR="00A470CE">
        <w:t xml:space="preserve"> </w:t>
      </w:r>
      <w:r w:rsidRPr="007419BB">
        <w:t>and/or</w:t>
      </w:r>
      <w:r w:rsidR="00A470CE">
        <w:t xml:space="preserve"> </w:t>
      </w:r>
      <w:r>
        <w:t>o</w:t>
      </w:r>
      <w:r w:rsidRPr="007419BB">
        <w:t>ral</w:t>
      </w:r>
      <w:r w:rsidR="00A470CE">
        <w:t xml:space="preserve"> </w:t>
      </w:r>
      <w:r>
        <w:t>s</w:t>
      </w:r>
      <w:r w:rsidRPr="007419BB">
        <w:t>edation</w:t>
      </w:r>
      <w:r w:rsidR="00A470CE">
        <w:t xml:space="preserve"> </w:t>
      </w:r>
      <w:r w:rsidRPr="007419BB">
        <w:t>in</w:t>
      </w:r>
      <w:r w:rsidR="00A470CE">
        <w:t xml:space="preserve"> </w:t>
      </w:r>
      <w:r w:rsidRPr="007419BB">
        <w:t>the</w:t>
      </w:r>
      <w:r w:rsidR="00A470CE">
        <w:t xml:space="preserve"> </w:t>
      </w:r>
      <w:r w:rsidRPr="007419BB">
        <w:t>dental</w:t>
      </w:r>
      <w:r w:rsidR="00A470CE">
        <w:t xml:space="preserve"> </w:t>
      </w:r>
      <w:r w:rsidRPr="007419BB">
        <w:t>office</w:t>
      </w:r>
      <w:r w:rsidR="00A470CE">
        <w:t xml:space="preserve"> </w:t>
      </w:r>
      <w:r w:rsidRPr="007419BB">
        <w:t>setting</w:t>
      </w:r>
      <w:r w:rsidR="00A470CE">
        <w:t xml:space="preserve"> </w:t>
      </w:r>
      <w:r w:rsidRPr="007419BB">
        <w:t>(1</w:t>
      </w:r>
      <w:r w:rsidR="00A470CE">
        <w:t xml:space="preserve"> </w:t>
      </w:r>
      <w:r w:rsidRPr="007419BB">
        <w:t>of</w:t>
      </w:r>
      <w:r w:rsidR="00A470CE">
        <w:t xml:space="preserve"> </w:t>
      </w:r>
      <w:r w:rsidRPr="007419BB">
        <w:t>75</w:t>
      </w:r>
      <w:r>
        <w:t>,</w:t>
      </w:r>
      <w:r w:rsidR="00A470CE">
        <w:t xml:space="preserve"> </w:t>
      </w:r>
      <w:r w:rsidRPr="007419BB">
        <w:t>1%)</w:t>
      </w:r>
      <w:r>
        <w:t>.</w:t>
      </w:r>
    </w:p>
    <w:p w14:paraId="4FFD90A4" w14:textId="61041EF5" w:rsidR="006B140F" w:rsidRPr="001F524D" w:rsidRDefault="004002A1" w:rsidP="001A4685">
      <w:pPr>
        <w:pStyle w:val="Heading2"/>
      </w:pPr>
      <w:bookmarkStart w:id="109" w:name="_Toc129609253"/>
      <w:r w:rsidRPr="004002A1">
        <w:t>Discussion</w:t>
      </w:r>
      <w:bookmarkEnd w:id="109"/>
    </w:p>
    <w:p w14:paraId="782119D7" w14:textId="69A684DD" w:rsidR="00EB7861" w:rsidRDefault="006B140F" w:rsidP="001A4685">
      <w:pPr>
        <w:pStyle w:val="NCDBodyText"/>
        <w:rPr>
          <w:spacing w:val="-2"/>
        </w:rPr>
      </w:pPr>
      <w:proofErr w:type="gramStart"/>
      <w:r w:rsidRPr="001A4685">
        <w:rPr>
          <w:spacing w:val="-2"/>
        </w:rPr>
        <w:t>Consensus</w:t>
      </w:r>
      <w:proofErr w:type="gramEnd"/>
      <w:r w:rsidR="00A470CE" w:rsidRPr="001A4685">
        <w:rPr>
          <w:spacing w:val="-2"/>
        </w:rPr>
        <w:t xml:space="preserve"> </w:t>
      </w:r>
      <w:r w:rsidRPr="001A4685">
        <w:rPr>
          <w:spacing w:val="-2"/>
        </w:rPr>
        <w:t>was</w:t>
      </w:r>
      <w:r w:rsidR="00A470CE" w:rsidRPr="001A4685">
        <w:rPr>
          <w:spacing w:val="-2"/>
        </w:rPr>
        <w:t xml:space="preserve"> </w:t>
      </w:r>
      <w:r w:rsidRPr="001A4685">
        <w:rPr>
          <w:spacing w:val="-2"/>
        </w:rPr>
        <w:t>reached</w:t>
      </w:r>
      <w:r w:rsidR="00A470CE" w:rsidRPr="001A4685">
        <w:rPr>
          <w:spacing w:val="-2"/>
        </w:rPr>
        <w:t xml:space="preserve"> </w:t>
      </w:r>
      <w:r w:rsidRPr="001A4685">
        <w:rPr>
          <w:spacing w:val="-2"/>
        </w:rPr>
        <w:t>on</w:t>
      </w:r>
      <w:r w:rsidR="00A470CE" w:rsidRPr="001A4685">
        <w:rPr>
          <w:spacing w:val="-2"/>
        </w:rPr>
        <w:t xml:space="preserve"> </w:t>
      </w:r>
      <w:r w:rsidR="004002A1" w:rsidRPr="004002A1">
        <w:rPr>
          <w:i/>
          <w:iCs/>
          <w:spacing w:val="-2"/>
        </w:rPr>
        <w:t>reimbursement rates</w:t>
      </w:r>
      <w:r w:rsidR="00A470CE" w:rsidRPr="001A4685">
        <w:rPr>
          <w:spacing w:val="-2"/>
        </w:rPr>
        <w:t xml:space="preserve"> </w:t>
      </w:r>
      <w:r w:rsidRPr="001A4685">
        <w:rPr>
          <w:spacing w:val="-2"/>
        </w:rPr>
        <w:t>as</w:t>
      </w:r>
      <w:r w:rsidR="00A470CE" w:rsidRPr="001A4685">
        <w:rPr>
          <w:spacing w:val="-2"/>
        </w:rPr>
        <w:t xml:space="preserve"> </w:t>
      </w:r>
      <w:r w:rsidRPr="001A4685">
        <w:rPr>
          <w:spacing w:val="-2"/>
        </w:rPr>
        <w:t>the</w:t>
      </w:r>
      <w:r w:rsidR="00A470CE" w:rsidRPr="001A4685">
        <w:rPr>
          <w:spacing w:val="-2"/>
        </w:rPr>
        <w:t xml:space="preserve"> </w:t>
      </w:r>
      <w:r w:rsidR="004002A1" w:rsidRPr="004002A1">
        <w:rPr>
          <w:i/>
          <w:iCs/>
          <w:spacing w:val="-2"/>
        </w:rPr>
        <w:t>top three strategies</w:t>
      </w:r>
      <w:r w:rsidR="00A470CE" w:rsidRPr="001A4685">
        <w:rPr>
          <w:spacing w:val="-2"/>
        </w:rPr>
        <w:t xml:space="preserve"> </w:t>
      </w:r>
      <w:r w:rsidRPr="001A4685">
        <w:rPr>
          <w:spacing w:val="-2"/>
        </w:rPr>
        <w:t>toward</w:t>
      </w:r>
      <w:r w:rsidR="00A470CE" w:rsidRPr="001A4685">
        <w:rPr>
          <w:spacing w:val="-2"/>
        </w:rPr>
        <w:t xml:space="preserve"> </w:t>
      </w:r>
      <w:r w:rsidRPr="001A4685">
        <w:rPr>
          <w:spacing w:val="-2"/>
        </w:rPr>
        <w:t>advancing</w:t>
      </w:r>
      <w:r w:rsidR="00A470CE" w:rsidRPr="001A4685">
        <w:rPr>
          <w:spacing w:val="-2"/>
        </w:rPr>
        <w:t xml:space="preserve"> </w:t>
      </w:r>
      <w:r w:rsidRPr="001A4685">
        <w:rPr>
          <w:spacing w:val="-2"/>
        </w:rPr>
        <w:t>OHC</w:t>
      </w:r>
      <w:r w:rsidR="00A470CE" w:rsidRPr="001A4685">
        <w:rPr>
          <w:spacing w:val="-2"/>
        </w:rPr>
        <w:t xml:space="preserve"> </w:t>
      </w:r>
      <w:r w:rsidRPr="001A4685">
        <w:rPr>
          <w:spacing w:val="-2"/>
        </w:rPr>
        <w:t>provider</w:t>
      </w:r>
      <w:r w:rsidR="00A470CE" w:rsidRPr="001A4685">
        <w:rPr>
          <w:spacing w:val="-2"/>
        </w:rPr>
        <w:t xml:space="preserve"> </w:t>
      </w:r>
      <w:r w:rsidRPr="001A4685">
        <w:rPr>
          <w:spacing w:val="-2"/>
        </w:rPr>
        <w:t>participation</w:t>
      </w:r>
      <w:r w:rsidR="00A470CE" w:rsidRPr="001A4685">
        <w:rPr>
          <w:spacing w:val="-2"/>
        </w:rPr>
        <w:t xml:space="preserve"> </w:t>
      </w:r>
      <w:r w:rsidRPr="001A4685">
        <w:rPr>
          <w:spacing w:val="-2"/>
        </w:rPr>
        <w:t>in</w:t>
      </w:r>
      <w:r w:rsidR="00A470CE" w:rsidRPr="001A4685">
        <w:rPr>
          <w:spacing w:val="-2"/>
        </w:rPr>
        <w:t xml:space="preserve"> </w:t>
      </w:r>
      <w:r w:rsidRPr="001A4685">
        <w:rPr>
          <w:spacing w:val="-2"/>
        </w:rPr>
        <w:t>Medicaid</w:t>
      </w:r>
      <w:r w:rsidR="00A470CE" w:rsidRPr="001A4685">
        <w:rPr>
          <w:spacing w:val="-2"/>
        </w:rPr>
        <w:t xml:space="preserve"> </w:t>
      </w:r>
      <w:r w:rsidRPr="001A4685">
        <w:rPr>
          <w:spacing w:val="-2"/>
        </w:rPr>
        <w:t>programs</w:t>
      </w:r>
      <w:r w:rsidR="00A470CE" w:rsidRPr="001A4685">
        <w:rPr>
          <w:spacing w:val="-2"/>
        </w:rPr>
        <w:t xml:space="preserve"> </w:t>
      </w:r>
      <w:r w:rsidRPr="001A4685">
        <w:rPr>
          <w:spacing w:val="-2"/>
        </w:rPr>
        <w:t>that</w:t>
      </w:r>
      <w:r w:rsidR="00A470CE" w:rsidRPr="001A4685">
        <w:rPr>
          <w:spacing w:val="-2"/>
        </w:rPr>
        <w:t xml:space="preserve"> </w:t>
      </w:r>
      <w:r w:rsidRPr="001A4685">
        <w:rPr>
          <w:spacing w:val="-2"/>
        </w:rPr>
        <w:t>support</w:t>
      </w:r>
      <w:r w:rsidR="00A470CE" w:rsidRPr="001A4685">
        <w:rPr>
          <w:spacing w:val="-2"/>
        </w:rPr>
        <w:t xml:space="preserve"> </w:t>
      </w:r>
      <w:r w:rsidRPr="001A4685">
        <w:rPr>
          <w:spacing w:val="-2"/>
        </w:rPr>
        <w:t>dental</w:t>
      </w:r>
      <w:r w:rsidR="00A470CE" w:rsidRPr="001A4685">
        <w:rPr>
          <w:spacing w:val="-2"/>
        </w:rPr>
        <w:t xml:space="preserve"> </w:t>
      </w:r>
      <w:r w:rsidRPr="001A4685">
        <w:rPr>
          <w:spacing w:val="-2"/>
        </w:rPr>
        <w:t>care</w:t>
      </w:r>
      <w:r w:rsidR="00A470CE" w:rsidRPr="001A4685">
        <w:rPr>
          <w:spacing w:val="-2"/>
        </w:rPr>
        <w:t xml:space="preserve"> </w:t>
      </w:r>
      <w:r w:rsidRPr="001A4685">
        <w:rPr>
          <w:spacing w:val="-2"/>
        </w:rPr>
        <w:t>services</w:t>
      </w:r>
      <w:r w:rsidR="00A470CE" w:rsidRPr="001A4685">
        <w:rPr>
          <w:spacing w:val="-2"/>
        </w:rPr>
        <w:t xml:space="preserve"> </w:t>
      </w:r>
      <w:r w:rsidRPr="001A4685">
        <w:rPr>
          <w:spacing w:val="-2"/>
        </w:rPr>
        <w:t>for</w:t>
      </w:r>
      <w:r w:rsidR="00A470CE" w:rsidRPr="001A4685">
        <w:rPr>
          <w:spacing w:val="-2"/>
        </w:rPr>
        <w:t xml:space="preserve"> </w:t>
      </w:r>
      <w:r w:rsidRPr="001A4685">
        <w:rPr>
          <w:spacing w:val="-2"/>
        </w:rPr>
        <w:t>adults</w:t>
      </w:r>
      <w:r w:rsidR="00A470CE" w:rsidRPr="001A4685">
        <w:rPr>
          <w:spacing w:val="-2"/>
        </w:rPr>
        <w:t xml:space="preserve"> </w:t>
      </w:r>
      <w:r w:rsidRPr="001A4685">
        <w:rPr>
          <w:spacing w:val="-2"/>
        </w:rPr>
        <w:t>with</w:t>
      </w:r>
      <w:r w:rsidR="00A470CE" w:rsidRPr="001A4685">
        <w:rPr>
          <w:spacing w:val="-2"/>
        </w:rPr>
        <w:t xml:space="preserve"> </w:t>
      </w:r>
      <w:r w:rsidRPr="001A4685">
        <w:rPr>
          <w:spacing w:val="-2"/>
        </w:rPr>
        <w:t>I/DD.</w:t>
      </w:r>
      <w:r w:rsidR="00A470CE" w:rsidRPr="001A4685">
        <w:rPr>
          <w:spacing w:val="-2"/>
        </w:rPr>
        <w:t xml:space="preserve"> </w:t>
      </w:r>
      <w:r w:rsidRPr="001A4685">
        <w:rPr>
          <w:spacing w:val="-2"/>
        </w:rPr>
        <w:t>It</w:t>
      </w:r>
      <w:r w:rsidR="00A470CE" w:rsidRPr="001A4685">
        <w:rPr>
          <w:spacing w:val="-2"/>
        </w:rPr>
        <w:t xml:space="preserve"> </w:t>
      </w:r>
      <w:r w:rsidRPr="001A4685">
        <w:rPr>
          <w:spacing w:val="-2"/>
        </w:rPr>
        <w:t>can</w:t>
      </w:r>
      <w:r w:rsidR="00A470CE" w:rsidRPr="001A4685">
        <w:rPr>
          <w:spacing w:val="-2"/>
        </w:rPr>
        <w:t xml:space="preserve"> </w:t>
      </w:r>
      <w:r w:rsidRPr="001A4685">
        <w:rPr>
          <w:spacing w:val="-2"/>
        </w:rPr>
        <w:t>be</w:t>
      </w:r>
      <w:r w:rsidR="00A470CE" w:rsidRPr="001A4685">
        <w:rPr>
          <w:spacing w:val="-2"/>
        </w:rPr>
        <w:t xml:space="preserve"> </w:t>
      </w:r>
      <w:r w:rsidRPr="001A4685">
        <w:rPr>
          <w:spacing w:val="-2"/>
        </w:rPr>
        <w:t>surmised</w:t>
      </w:r>
      <w:r w:rsidR="00A470CE" w:rsidRPr="001A4685">
        <w:rPr>
          <w:spacing w:val="-2"/>
        </w:rPr>
        <w:t xml:space="preserve"> </w:t>
      </w:r>
      <w:r w:rsidRPr="001A4685">
        <w:rPr>
          <w:spacing w:val="-2"/>
        </w:rPr>
        <w:t>that</w:t>
      </w:r>
      <w:r w:rsidR="00A470CE" w:rsidRPr="001A4685">
        <w:rPr>
          <w:spacing w:val="-2"/>
        </w:rPr>
        <w:t xml:space="preserve"> </w:t>
      </w:r>
      <w:r w:rsidRPr="001A4685">
        <w:rPr>
          <w:spacing w:val="-2"/>
        </w:rPr>
        <w:t>dentists</w:t>
      </w:r>
      <w:r w:rsidR="00A470CE" w:rsidRPr="001A4685">
        <w:rPr>
          <w:spacing w:val="-2"/>
        </w:rPr>
        <w:t xml:space="preserve"> </w:t>
      </w:r>
      <w:r w:rsidRPr="001A4685">
        <w:rPr>
          <w:spacing w:val="-2"/>
        </w:rPr>
        <w:t>propose</w:t>
      </w:r>
      <w:r w:rsidR="00A470CE" w:rsidRPr="001A4685">
        <w:rPr>
          <w:spacing w:val="-2"/>
        </w:rPr>
        <w:t xml:space="preserve"> </w:t>
      </w:r>
      <w:r w:rsidRPr="001A4685">
        <w:rPr>
          <w:spacing w:val="-2"/>
        </w:rPr>
        <w:t>solutions</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which</w:t>
      </w:r>
      <w:r w:rsidR="00A470CE" w:rsidRPr="001A4685">
        <w:rPr>
          <w:spacing w:val="-2"/>
        </w:rPr>
        <w:t xml:space="preserve"> </w:t>
      </w:r>
      <w:r w:rsidRPr="001A4685">
        <w:rPr>
          <w:spacing w:val="-2"/>
        </w:rPr>
        <w:t>they</w:t>
      </w:r>
      <w:r w:rsidR="00A470CE" w:rsidRPr="001A4685">
        <w:rPr>
          <w:spacing w:val="-2"/>
        </w:rPr>
        <w:t xml:space="preserve"> </w:t>
      </w:r>
      <w:r w:rsidRPr="001A4685">
        <w:rPr>
          <w:spacing w:val="-2"/>
        </w:rPr>
        <w:t>have</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most</w:t>
      </w:r>
      <w:r w:rsidR="00A470CE" w:rsidRPr="001A4685">
        <w:rPr>
          <w:spacing w:val="-2"/>
        </w:rPr>
        <w:t xml:space="preserve"> </w:t>
      </w:r>
      <w:r w:rsidRPr="001A4685">
        <w:rPr>
          <w:spacing w:val="-2"/>
        </w:rPr>
        <w:t>familiarity</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a</w:t>
      </w:r>
      <w:r w:rsidR="00A470CE" w:rsidRPr="001A4685">
        <w:rPr>
          <w:spacing w:val="-2"/>
        </w:rPr>
        <w:t xml:space="preserve"> </w:t>
      </w:r>
      <w:r w:rsidRPr="001A4685">
        <w:rPr>
          <w:spacing w:val="-2"/>
        </w:rPr>
        <w:t>predictable</w:t>
      </w:r>
      <w:r w:rsidR="00A470CE" w:rsidRPr="001A4685">
        <w:rPr>
          <w:spacing w:val="-2"/>
        </w:rPr>
        <w:t xml:space="preserve"> </w:t>
      </w:r>
      <w:r w:rsidRPr="001A4685">
        <w:rPr>
          <w:spacing w:val="-2"/>
        </w:rPr>
        <w:t>impact.</w:t>
      </w:r>
      <w:r w:rsidR="00A470CE" w:rsidRPr="001A4685">
        <w:rPr>
          <w:spacing w:val="-2"/>
        </w:rPr>
        <w:t xml:space="preserve"> </w:t>
      </w:r>
      <w:r w:rsidRPr="001A4685">
        <w:rPr>
          <w:spacing w:val="-2"/>
        </w:rPr>
        <w:t>Thus,</w:t>
      </w:r>
      <w:r w:rsidR="00A470CE" w:rsidRPr="001A4685">
        <w:rPr>
          <w:spacing w:val="-2"/>
        </w:rPr>
        <w:t xml:space="preserve"> </w:t>
      </w:r>
      <w:r w:rsidRPr="001A4685">
        <w:rPr>
          <w:spacing w:val="-2"/>
        </w:rPr>
        <w:t>a</w:t>
      </w:r>
      <w:r w:rsidR="00A470CE" w:rsidRPr="001A4685">
        <w:rPr>
          <w:spacing w:val="-2"/>
        </w:rPr>
        <w:t xml:space="preserve"> </w:t>
      </w:r>
      <w:r w:rsidRPr="001A4685">
        <w:rPr>
          <w:spacing w:val="-2"/>
        </w:rPr>
        <w:t>consensus</w:t>
      </w:r>
      <w:r w:rsidR="00A470CE" w:rsidRPr="001A4685">
        <w:rPr>
          <w:spacing w:val="-2"/>
        </w:rPr>
        <w:t xml:space="preserve"> </w:t>
      </w:r>
      <w:r w:rsidRPr="001A4685">
        <w:rPr>
          <w:spacing w:val="-2"/>
        </w:rPr>
        <w:t>on</w:t>
      </w:r>
      <w:r w:rsidR="00A470CE" w:rsidRPr="001A4685">
        <w:rPr>
          <w:spacing w:val="-2"/>
        </w:rPr>
        <w:t xml:space="preserve"> </w:t>
      </w:r>
      <w:r w:rsidRPr="001A4685">
        <w:rPr>
          <w:spacing w:val="-2"/>
        </w:rPr>
        <w:t>those</w:t>
      </w:r>
      <w:r w:rsidR="00A470CE" w:rsidRPr="001A4685">
        <w:rPr>
          <w:spacing w:val="-2"/>
        </w:rPr>
        <w:t xml:space="preserve"> </w:t>
      </w:r>
      <w:r w:rsidRPr="001A4685">
        <w:rPr>
          <w:spacing w:val="-2"/>
        </w:rPr>
        <w:t>familiar</w:t>
      </w:r>
      <w:r w:rsidR="00A470CE" w:rsidRPr="001A4685">
        <w:rPr>
          <w:spacing w:val="-2"/>
        </w:rPr>
        <w:t xml:space="preserve"> </w:t>
      </w:r>
      <w:r w:rsidRPr="001A4685">
        <w:rPr>
          <w:spacing w:val="-2"/>
        </w:rPr>
        <w:t>solutions</w:t>
      </w:r>
      <w:r w:rsidR="00A470CE" w:rsidRPr="001A4685">
        <w:rPr>
          <w:spacing w:val="-2"/>
        </w:rPr>
        <w:t xml:space="preserve"> </w:t>
      </w:r>
      <w:r w:rsidRPr="001A4685">
        <w:rPr>
          <w:spacing w:val="-2"/>
        </w:rPr>
        <w:t>is</w:t>
      </w:r>
      <w:r w:rsidR="00A470CE" w:rsidRPr="001A4685">
        <w:rPr>
          <w:spacing w:val="-2"/>
        </w:rPr>
        <w:t xml:space="preserve"> </w:t>
      </w:r>
      <w:r w:rsidRPr="001A4685">
        <w:rPr>
          <w:spacing w:val="-2"/>
        </w:rPr>
        <w:t>apparent.</w:t>
      </w:r>
      <w:r w:rsidR="00A470CE" w:rsidRPr="001A4685">
        <w:rPr>
          <w:spacing w:val="-2"/>
        </w:rPr>
        <w:t xml:space="preserve"> </w:t>
      </w:r>
      <w:r w:rsidRPr="001A4685">
        <w:rPr>
          <w:spacing w:val="-2"/>
        </w:rPr>
        <w:t>Very</w:t>
      </w:r>
      <w:r w:rsidR="00A470CE" w:rsidRPr="001A4685">
        <w:rPr>
          <w:spacing w:val="-2"/>
        </w:rPr>
        <w:t xml:space="preserve"> </w:t>
      </w:r>
      <w:r w:rsidRPr="001A4685">
        <w:rPr>
          <w:spacing w:val="-2"/>
        </w:rPr>
        <w:t>few</w:t>
      </w:r>
      <w:r w:rsidR="00A470CE" w:rsidRPr="001A4685">
        <w:rPr>
          <w:spacing w:val="-2"/>
        </w:rPr>
        <w:t xml:space="preserve"> </w:t>
      </w:r>
      <w:r w:rsidRPr="001A4685">
        <w:rPr>
          <w:spacing w:val="-2"/>
        </w:rPr>
        <w:t>dental</w:t>
      </w:r>
      <w:r w:rsidR="00A470CE" w:rsidRPr="001A4685">
        <w:rPr>
          <w:spacing w:val="-2"/>
        </w:rPr>
        <w:t xml:space="preserve"> </w:t>
      </w:r>
      <w:r w:rsidRPr="001A4685">
        <w:rPr>
          <w:spacing w:val="-2"/>
        </w:rPr>
        <w:t>teams</w:t>
      </w:r>
      <w:r w:rsidR="00A470CE" w:rsidRPr="001A4685">
        <w:rPr>
          <w:spacing w:val="-2"/>
        </w:rPr>
        <w:t xml:space="preserve"> </w:t>
      </w:r>
      <w:r w:rsidRPr="001A4685">
        <w:rPr>
          <w:spacing w:val="-2"/>
        </w:rPr>
        <w:t>include</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connections</w:t>
      </w:r>
      <w:r w:rsidR="00A470CE" w:rsidRPr="001A4685">
        <w:rPr>
          <w:spacing w:val="-2"/>
        </w:rPr>
        <w:t xml:space="preserve"> </w:t>
      </w:r>
      <w:r w:rsidRPr="001A4685">
        <w:rPr>
          <w:spacing w:val="-2"/>
        </w:rPr>
        <w:t>to</w:t>
      </w:r>
      <w:r w:rsidR="00A470CE" w:rsidRPr="001A4685">
        <w:rPr>
          <w:spacing w:val="-2"/>
        </w:rPr>
        <w:t xml:space="preserve"> </w:t>
      </w:r>
      <w:r w:rsidRPr="001A4685">
        <w:rPr>
          <w:spacing w:val="-2"/>
        </w:rPr>
        <w:t>social</w:t>
      </w:r>
      <w:r w:rsidR="00A470CE" w:rsidRPr="001A4685">
        <w:rPr>
          <w:spacing w:val="-2"/>
        </w:rPr>
        <w:t xml:space="preserve"> </w:t>
      </w:r>
      <w:r w:rsidRPr="001A4685">
        <w:rPr>
          <w:spacing w:val="-2"/>
        </w:rPr>
        <w:t>supports</w:t>
      </w:r>
      <w:r w:rsidR="00A470CE" w:rsidRPr="001A4685">
        <w:rPr>
          <w:spacing w:val="-2"/>
        </w:rPr>
        <w:t xml:space="preserve"> </w:t>
      </w:r>
      <w:r w:rsidRPr="001A4685">
        <w:rPr>
          <w:spacing w:val="-2"/>
        </w:rPr>
        <w:t>that</w:t>
      </w:r>
      <w:r w:rsidR="00A470CE" w:rsidRPr="001A4685">
        <w:rPr>
          <w:spacing w:val="-2"/>
        </w:rPr>
        <w:t xml:space="preserve"> </w:t>
      </w:r>
      <w:r w:rsidRPr="001A4685">
        <w:rPr>
          <w:spacing w:val="-2"/>
        </w:rPr>
        <w:t>drive</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determinants</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health,</w:t>
      </w:r>
      <w:r w:rsidR="00A470CE" w:rsidRPr="001A4685">
        <w:rPr>
          <w:spacing w:val="-2"/>
        </w:rPr>
        <w:t xml:space="preserve"> </w:t>
      </w:r>
      <w:r w:rsidRPr="001A4685">
        <w:rPr>
          <w:spacing w:val="-2"/>
        </w:rPr>
        <w:t>and</w:t>
      </w:r>
      <w:r w:rsidR="00A470CE" w:rsidRPr="001A4685">
        <w:rPr>
          <w:spacing w:val="-2"/>
        </w:rPr>
        <w:t xml:space="preserve"> </w:t>
      </w:r>
      <w:proofErr w:type="gramStart"/>
      <w:r w:rsidRPr="001A4685">
        <w:rPr>
          <w:spacing w:val="-2"/>
        </w:rPr>
        <w:t>less</w:t>
      </w:r>
      <w:proofErr w:type="gramEnd"/>
      <w:r w:rsidR="00A470CE" w:rsidRPr="001A4685">
        <w:rPr>
          <w:spacing w:val="-2"/>
        </w:rPr>
        <w:t xml:space="preserve"> </w:t>
      </w:r>
      <w:r w:rsidRPr="001A4685">
        <w:rPr>
          <w:spacing w:val="-2"/>
        </w:rPr>
        <w:t>are</w:t>
      </w:r>
      <w:r w:rsidR="00A470CE" w:rsidRPr="001A4685">
        <w:rPr>
          <w:spacing w:val="-2"/>
        </w:rPr>
        <w:t xml:space="preserve"> </w:t>
      </w:r>
      <w:r w:rsidRPr="001A4685">
        <w:rPr>
          <w:spacing w:val="-2"/>
        </w:rPr>
        <w:t>convinced</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impact</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these</w:t>
      </w:r>
      <w:r w:rsidR="00A470CE" w:rsidRPr="001A4685">
        <w:rPr>
          <w:spacing w:val="-2"/>
        </w:rPr>
        <w:t xml:space="preserve"> </w:t>
      </w:r>
      <w:r w:rsidRPr="001A4685">
        <w:rPr>
          <w:spacing w:val="-2"/>
        </w:rPr>
        <w:t>accommodations.</w:t>
      </w:r>
      <w:r w:rsidR="00A470CE" w:rsidRPr="001A4685">
        <w:rPr>
          <w:spacing w:val="-2"/>
        </w:rPr>
        <w:t xml:space="preserve"> </w:t>
      </w:r>
      <w:r w:rsidRPr="001A4685">
        <w:rPr>
          <w:spacing w:val="-2"/>
        </w:rPr>
        <w:t>These</w:t>
      </w:r>
      <w:r w:rsidR="00A470CE" w:rsidRPr="001A4685">
        <w:rPr>
          <w:spacing w:val="-2"/>
        </w:rPr>
        <w:t xml:space="preserve"> </w:t>
      </w:r>
      <w:r w:rsidRPr="001A4685">
        <w:rPr>
          <w:spacing w:val="-2"/>
        </w:rPr>
        <w:t>results</w:t>
      </w:r>
      <w:r w:rsidR="00A470CE" w:rsidRPr="001A4685">
        <w:rPr>
          <w:spacing w:val="-2"/>
        </w:rPr>
        <w:t xml:space="preserve"> </w:t>
      </w:r>
      <w:r w:rsidRPr="001A4685">
        <w:rPr>
          <w:spacing w:val="-2"/>
        </w:rPr>
        <w:t>give</w:t>
      </w:r>
      <w:r w:rsidR="00A470CE" w:rsidRPr="001A4685">
        <w:rPr>
          <w:spacing w:val="-2"/>
        </w:rPr>
        <w:t xml:space="preserve"> </w:t>
      </w:r>
      <w:r w:rsidRPr="001A4685">
        <w:rPr>
          <w:spacing w:val="-2"/>
        </w:rPr>
        <w:t>rise</w:t>
      </w:r>
      <w:r w:rsidR="00A470CE" w:rsidRPr="001A4685">
        <w:rPr>
          <w:spacing w:val="-2"/>
        </w:rPr>
        <w:t xml:space="preserve"> </w:t>
      </w:r>
      <w:r w:rsidRPr="001A4685">
        <w:rPr>
          <w:spacing w:val="-2"/>
        </w:rPr>
        <w:t>to</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belief</w:t>
      </w:r>
      <w:r w:rsidR="00A470CE" w:rsidRPr="001A4685">
        <w:rPr>
          <w:spacing w:val="-2"/>
        </w:rPr>
        <w:t xml:space="preserve"> </w:t>
      </w:r>
      <w:r w:rsidRPr="001A4685">
        <w:rPr>
          <w:spacing w:val="-2"/>
        </w:rPr>
        <w:t>that</w:t>
      </w:r>
      <w:r w:rsidR="00A470CE" w:rsidRPr="001A4685">
        <w:rPr>
          <w:spacing w:val="-2"/>
        </w:rPr>
        <w:t xml:space="preserve"> </w:t>
      </w:r>
      <w:r w:rsidRPr="001A4685">
        <w:rPr>
          <w:spacing w:val="-2"/>
        </w:rPr>
        <w:t>dental</w:t>
      </w:r>
      <w:r w:rsidR="00A470CE" w:rsidRPr="001A4685">
        <w:rPr>
          <w:spacing w:val="-2"/>
        </w:rPr>
        <w:t xml:space="preserve"> </w:t>
      </w:r>
      <w:r w:rsidRPr="001A4685">
        <w:rPr>
          <w:spacing w:val="-2"/>
        </w:rPr>
        <w:t>attitudes</w:t>
      </w:r>
      <w:r w:rsidR="00A470CE" w:rsidRPr="001A4685">
        <w:rPr>
          <w:spacing w:val="-2"/>
        </w:rPr>
        <w:t xml:space="preserve"> </w:t>
      </w:r>
      <w:r w:rsidRPr="001A4685">
        <w:rPr>
          <w:spacing w:val="-2"/>
        </w:rPr>
        <w:t>may</w:t>
      </w:r>
      <w:r w:rsidR="00A470CE" w:rsidRPr="001A4685">
        <w:rPr>
          <w:spacing w:val="-2"/>
        </w:rPr>
        <w:t xml:space="preserve"> </w:t>
      </w:r>
      <w:r w:rsidRPr="001A4685">
        <w:rPr>
          <w:spacing w:val="-2"/>
        </w:rPr>
        <w:t>change</w:t>
      </w:r>
      <w:r w:rsidR="00A470CE" w:rsidRPr="001A4685">
        <w:rPr>
          <w:spacing w:val="-2"/>
        </w:rPr>
        <w:t xml:space="preserve"> </w:t>
      </w:r>
      <w:r w:rsidRPr="001A4685">
        <w:rPr>
          <w:spacing w:val="-2"/>
        </w:rPr>
        <w:t>when</w:t>
      </w:r>
      <w:r w:rsidR="00A470CE" w:rsidRPr="001A4685">
        <w:rPr>
          <w:spacing w:val="-2"/>
        </w:rPr>
        <w:t xml:space="preserve"> </w:t>
      </w:r>
      <w:r w:rsidRPr="001A4685">
        <w:rPr>
          <w:spacing w:val="-2"/>
        </w:rPr>
        <w:t>educated</w:t>
      </w:r>
      <w:r w:rsidR="00A470CE" w:rsidRPr="001A4685">
        <w:rPr>
          <w:spacing w:val="-2"/>
        </w:rPr>
        <w:t xml:space="preserve"> </w:t>
      </w:r>
      <w:r w:rsidRPr="001A4685">
        <w:rPr>
          <w:spacing w:val="-2"/>
        </w:rPr>
        <w:t>to</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possibility</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improving</w:t>
      </w:r>
      <w:r w:rsidR="00A470CE" w:rsidRPr="001A4685">
        <w:rPr>
          <w:spacing w:val="-2"/>
        </w:rPr>
        <w:t xml:space="preserve"> </w:t>
      </w:r>
      <w:r w:rsidRPr="001A4685">
        <w:rPr>
          <w:spacing w:val="-2"/>
        </w:rPr>
        <w:t>oral</w:t>
      </w:r>
      <w:r w:rsidR="00A470CE" w:rsidRPr="001A4685">
        <w:rPr>
          <w:spacing w:val="-2"/>
        </w:rPr>
        <w:t xml:space="preserve"> </w:t>
      </w:r>
      <w:r w:rsidRPr="001A4685">
        <w:rPr>
          <w:spacing w:val="-2"/>
        </w:rPr>
        <w:t>health</w:t>
      </w:r>
      <w:r w:rsidR="00A470CE" w:rsidRPr="001A4685">
        <w:rPr>
          <w:spacing w:val="-2"/>
        </w:rPr>
        <w:t xml:space="preserve"> </w:t>
      </w:r>
      <w:r w:rsidRPr="001A4685">
        <w:rPr>
          <w:spacing w:val="-2"/>
        </w:rPr>
        <w:t>outcomes</w:t>
      </w:r>
      <w:r w:rsidR="00A470CE" w:rsidRPr="001A4685">
        <w:rPr>
          <w:spacing w:val="-2"/>
        </w:rPr>
        <w:t xml:space="preserve"> </w:t>
      </w:r>
      <w:r w:rsidRPr="001A4685">
        <w:rPr>
          <w:spacing w:val="-2"/>
        </w:rPr>
        <w:t>rather</w:t>
      </w:r>
      <w:r w:rsidR="00A470CE" w:rsidRPr="001A4685">
        <w:rPr>
          <w:spacing w:val="-2"/>
        </w:rPr>
        <w:t xml:space="preserve"> </w:t>
      </w:r>
      <w:r w:rsidRPr="001A4685">
        <w:rPr>
          <w:spacing w:val="-2"/>
        </w:rPr>
        <w:t>than</w:t>
      </w:r>
      <w:r w:rsidR="00A470CE" w:rsidRPr="001A4685">
        <w:rPr>
          <w:spacing w:val="-2"/>
        </w:rPr>
        <w:t xml:space="preserve"> </w:t>
      </w:r>
      <w:r w:rsidRPr="001A4685">
        <w:rPr>
          <w:spacing w:val="-2"/>
        </w:rPr>
        <w:t>viewing</w:t>
      </w:r>
      <w:r w:rsidR="00A470CE" w:rsidRPr="001A4685">
        <w:rPr>
          <w:spacing w:val="-2"/>
        </w:rPr>
        <w:t xml:space="preserve"> </w:t>
      </w:r>
      <w:r w:rsidRPr="001A4685">
        <w:rPr>
          <w:spacing w:val="-2"/>
        </w:rPr>
        <w:t>completion</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treatment</w:t>
      </w:r>
      <w:r w:rsidR="00A470CE" w:rsidRPr="001A4685">
        <w:rPr>
          <w:spacing w:val="-2"/>
        </w:rPr>
        <w:t xml:space="preserve"> </w:t>
      </w:r>
      <w:r w:rsidRPr="001A4685">
        <w:rPr>
          <w:spacing w:val="-2"/>
        </w:rPr>
        <w:t>plan.</w:t>
      </w:r>
      <w:r w:rsidR="00A470CE" w:rsidRPr="001A4685">
        <w:rPr>
          <w:spacing w:val="-2"/>
        </w:rPr>
        <w:t xml:space="preserve"> </w:t>
      </w:r>
      <w:r w:rsidRPr="001A4685">
        <w:rPr>
          <w:spacing w:val="-2"/>
        </w:rPr>
        <w:t>OHC</w:t>
      </w:r>
      <w:r w:rsidR="00A470CE" w:rsidRPr="001A4685">
        <w:rPr>
          <w:spacing w:val="-2"/>
        </w:rPr>
        <w:t xml:space="preserve"> </w:t>
      </w:r>
      <w:r w:rsidRPr="001A4685">
        <w:rPr>
          <w:spacing w:val="-2"/>
        </w:rPr>
        <w:t>providers</w:t>
      </w:r>
      <w:r w:rsidR="00A470CE" w:rsidRPr="001A4685">
        <w:rPr>
          <w:spacing w:val="-2"/>
        </w:rPr>
        <w:t xml:space="preserve"> </w:t>
      </w:r>
      <w:r w:rsidRPr="001A4685">
        <w:rPr>
          <w:spacing w:val="-2"/>
        </w:rPr>
        <w:t>focus</w:t>
      </w:r>
      <w:r w:rsidR="00A470CE" w:rsidRPr="001A4685">
        <w:rPr>
          <w:spacing w:val="-2"/>
        </w:rPr>
        <w:t xml:space="preserve"> </w:t>
      </w:r>
      <w:r w:rsidRPr="001A4685">
        <w:rPr>
          <w:spacing w:val="-2"/>
        </w:rPr>
        <w:t>on</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immediate</w:t>
      </w:r>
      <w:r w:rsidR="00A470CE" w:rsidRPr="001A4685">
        <w:rPr>
          <w:spacing w:val="-2"/>
        </w:rPr>
        <w:t xml:space="preserve"> </w:t>
      </w:r>
      <w:r w:rsidRPr="001A4685">
        <w:rPr>
          <w:spacing w:val="-2"/>
        </w:rPr>
        <w:t>financial</w:t>
      </w:r>
      <w:r w:rsidR="00A470CE" w:rsidRPr="001A4685">
        <w:rPr>
          <w:spacing w:val="-2"/>
        </w:rPr>
        <w:t xml:space="preserve"> </w:t>
      </w:r>
      <w:r w:rsidRPr="001A4685">
        <w:rPr>
          <w:spacing w:val="-2"/>
        </w:rPr>
        <w:t>challenges</w:t>
      </w:r>
      <w:r w:rsidR="00A470CE" w:rsidRPr="001A4685">
        <w:rPr>
          <w:spacing w:val="-2"/>
        </w:rPr>
        <w:t xml:space="preserve"> </w:t>
      </w:r>
      <w:r w:rsidRPr="001A4685">
        <w:rPr>
          <w:spacing w:val="-2"/>
        </w:rPr>
        <w:t>to</w:t>
      </w:r>
      <w:r w:rsidR="00A470CE" w:rsidRPr="001A4685">
        <w:rPr>
          <w:spacing w:val="-2"/>
        </w:rPr>
        <w:t xml:space="preserve"> </w:t>
      </w:r>
      <w:r w:rsidRPr="001A4685">
        <w:rPr>
          <w:spacing w:val="-2"/>
        </w:rPr>
        <w:t>provide</w:t>
      </w:r>
      <w:r w:rsidR="00A470CE" w:rsidRPr="001A4685">
        <w:rPr>
          <w:spacing w:val="-2"/>
        </w:rPr>
        <w:t xml:space="preserve"> </w:t>
      </w:r>
      <w:r w:rsidRPr="001A4685">
        <w:rPr>
          <w:spacing w:val="-2"/>
        </w:rPr>
        <w:t>care</w:t>
      </w:r>
      <w:r w:rsidR="00A470CE" w:rsidRPr="001A4685">
        <w:rPr>
          <w:spacing w:val="-2"/>
        </w:rPr>
        <w:t xml:space="preserve"> </w:t>
      </w:r>
      <w:r w:rsidRPr="001A4685">
        <w:rPr>
          <w:spacing w:val="-2"/>
        </w:rPr>
        <w:t>and</w:t>
      </w:r>
      <w:r w:rsidR="00A470CE" w:rsidRPr="001A4685">
        <w:rPr>
          <w:spacing w:val="-2"/>
        </w:rPr>
        <w:t xml:space="preserve"> </w:t>
      </w:r>
      <w:r w:rsidRPr="001A4685">
        <w:rPr>
          <w:spacing w:val="-2"/>
        </w:rPr>
        <w:t>are</w:t>
      </w:r>
      <w:r w:rsidR="00A470CE" w:rsidRPr="001A4685">
        <w:rPr>
          <w:spacing w:val="-2"/>
        </w:rPr>
        <w:t xml:space="preserve"> </w:t>
      </w:r>
      <w:r w:rsidRPr="001A4685">
        <w:rPr>
          <w:spacing w:val="-2"/>
        </w:rPr>
        <w:t>less</w:t>
      </w:r>
      <w:r w:rsidR="00A470CE" w:rsidRPr="001A4685">
        <w:rPr>
          <w:spacing w:val="-2"/>
        </w:rPr>
        <w:t xml:space="preserve"> </w:t>
      </w:r>
      <w:r w:rsidRPr="001A4685">
        <w:rPr>
          <w:spacing w:val="-2"/>
        </w:rPr>
        <w:t>inclined</w:t>
      </w:r>
      <w:r w:rsidR="00A470CE" w:rsidRPr="001A4685">
        <w:rPr>
          <w:spacing w:val="-2"/>
        </w:rPr>
        <w:t xml:space="preserve"> </w:t>
      </w:r>
      <w:r w:rsidRPr="001A4685">
        <w:rPr>
          <w:spacing w:val="-2"/>
        </w:rPr>
        <w:t>to</w:t>
      </w:r>
      <w:r w:rsidR="00A470CE" w:rsidRPr="001A4685">
        <w:rPr>
          <w:spacing w:val="-2"/>
        </w:rPr>
        <w:t xml:space="preserve"> </w:t>
      </w:r>
      <w:r w:rsidRPr="001A4685">
        <w:rPr>
          <w:spacing w:val="-2"/>
        </w:rPr>
        <w:t>endorse</w:t>
      </w:r>
      <w:r w:rsidR="00A470CE" w:rsidRPr="001A4685">
        <w:rPr>
          <w:spacing w:val="-2"/>
        </w:rPr>
        <w:t xml:space="preserve"> </w:t>
      </w:r>
      <w:proofErr w:type="gramStart"/>
      <w:r w:rsidRPr="001A4685">
        <w:rPr>
          <w:spacing w:val="-2"/>
        </w:rPr>
        <w:t>supports</w:t>
      </w:r>
      <w:proofErr w:type="gramEnd"/>
      <w:r w:rsidR="00A470CE" w:rsidRPr="001A4685">
        <w:rPr>
          <w:spacing w:val="-2"/>
        </w:rPr>
        <w:t xml:space="preserve"> </w:t>
      </w:r>
      <w:r w:rsidRPr="001A4685">
        <w:rPr>
          <w:spacing w:val="-2"/>
        </w:rPr>
        <w:t>to</w:t>
      </w:r>
      <w:r w:rsidR="00A470CE" w:rsidRPr="001A4685">
        <w:rPr>
          <w:spacing w:val="-2"/>
        </w:rPr>
        <w:t xml:space="preserve"> </w:t>
      </w:r>
      <w:r w:rsidRPr="001A4685">
        <w:rPr>
          <w:spacing w:val="-2"/>
        </w:rPr>
        <w:t>families</w:t>
      </w:r>
      <w:r w:rsidR="00A470CE" w:rsidRPr="001A4685">
        <w:rPr>
          <w:spacing w:val="-2"/>
        </w:rPr>
        <w:t xml:space="preserve"> </w:t>
      </w:r>
      <w:r w:rsidRPr="001A4685">
        <w:rPr>
          <w:spacing w:val="-2"/>
        </w:rPr>
        <w:t>until</w:t>
      </w:r>
      <w:r w:rsidR="00A470CE" w:rsidRPr="001A4685">
        <w:rPr>
          <w:spacing w:val="-2"/>
        </w:rPr>
        <w:t xml:space="preserve"> </w:t>
      </w:r>
      <w:r w:rsidRPr="001A4685">
        <w:rPr>
          <w:spacing w:val="-2"/>
        </w:rPr>
        <w:t>that</w:t>
      </w:r>
      <w:r w:rsidR="00A470CE" w:rsidRPr="001A4685">
        <w:rPr>
          <w:spacing w:val="-2"/>
        </w:rPr>
        <w:t xml:space="preserve"> </w:t>
      </w:r>
      <w:r w:rsidRPr="001A4685">
        <w:rPr>
          <w:spacing w:val="-2"/>
        </w:rPr>
        <w:t>existential</w:t>
      </w:r>
      <w:r w:rsidR="00A470CE" w:rsidRPr="001A4685">
        <w:rPr>
          <w:spacing w:val="-2"/>
        </w:rPr>
        <w:t xml:space="preserve"> </w:t>
      </w:r>
      <w:r w:rsidRPr="001A4685">
        <w:rPr>
          <w:spacing w:val="-2"/>
        </w:rPr>
        <w:t>fiscal</w:t>
      </w:r>
      <w:r w:rsidR="00A470CE" w:rsidRPr="001A4685">
        <w:rPr>
          <w:spacing w:val="-2"/>
        </w:rPr>
        <w:t xml:space="preserve"> </w:t>
      </w:r>
      <w:r w:rsidRPr="001A4685">
        <w:rPr>
          <w:spacing w:val="-2"/>
        </w:rPr>
        <w:t>challenge</w:t>
      </w:r>
      <w:r w:rsidR="00A470CE" w:rsidRPr="001A4685">
        <w:rPr>
          <w:spacing w:val="-2"/>
        </w:rPr>
        <w:t xml:space="preserve"> </w:t>
      </w:r>
      <w:r w:rsidRPr="001A4685">
        <w:rPr>
          <w:spacing w:val="-2"/>
        </w:rPr>
        <w:t>is</w:t>
      </w:r>
      <w:r w:rsidR="00A470CE" w:rsidRPr="001A4685">
        <w:rPr>
          <w:spacing w:val="-2"/>
        </w:rPr>
        <w:t xml:space="preserve"> </w:t>
      </w:r>
      <w:r w:rsidRPr="001A4685">
        <w:rPr>
          <w:spacing w:val="-2"/>
        </w:rPr>
        <w:t>addressed.</w:t>
      </w:r>
      <w:r w:rsidR="00A470CE" w:rsidRPr="001A4685">
        <w:rPr>
          <w:spacing w:val="-2"/>
        </w:rPr>
        <w:t xml:space="preserve"> </w:t>
      </w:r>
      <w:r w:rsidRPr="001A4685">
        <w:rPr>
          <w:spacing w:val="-2"/>
        </w:rPr>
        <w:t>Similarly,</w:t>
      </w:r>
      <w:r w:rsidR="00A470CE" w:rsidRPr="001A4685">
        <w:rPr>
          <w:spacing w:val="-2"/>
        </w:rPr>
        <w:t xml:space="preserve"> </w:t>
      </w:r>
      <w:r w:rsidRPr="001A4685">
        <w:rPr>
          <w:spacing w:val="-2"/>
        </w:rPr>
        <w:t>creative</w:t>
      </w:r>
      <w:r w:rsidR="00A470CE" w:rsidRPr="001A4685">
        <w:rPr>
          <w:spacing w:val="-2"/>
        </w:rPr>
        <w:t xml:space="preserve"> </w:t>
      </w:r>
      <w:r w:rsidRPr="001A4685">
        <w:rPr>
          <w:spacing w:val="-2"/>
        </w:rPr>
        <w:t>uses</w:t>
      </w:r>
      <w:r w:rsidR="00A470CE" w:rsidRPr="001A4685">
        <w:rPr>
          <w:spacing w:val="-2"/>
        </w:rPr>
        <w:t xml:space="preserve"> </w:t>
      </w:r>
      <w:r w:rsidRPr="001A4685">
        <w:rPr>
          <w:spacing w:val="-2"/>
        </w:rPr>
        <w:t>of</w:t>
      </w:r>
      <w:r w:rsidR="00A470CE" w:rsidRPr="001A4685">
        <w:rPr>
          <w:spacing w:val="-2"/>
        </w:rPr>
        <w:t xml:space="preserve"> </w:t>
      </w:r>
      <w:r w:rsidRPr="001A4685">
        <w:rPr>
          <w:spacing w:val="-2"/>
        </w:rPr>
        <w:t>Medicaid</w:t>
      </w:r>
      <w:r w:rsidR="00A470CE" w:rsidRPr="001A4685">
        <w:rPr>
          <w:spacing w:val="-2"/>
        </w:rPr>
        <w:t xml:space="preserve"> </w:t>
      </w:r>
      <w:r w:rsidRPr="001A4685">
        <w:rPr>
          <w:spacing w:val="-2"/>
        </w:rPr>
        <w:t>options</w:t>
      </w:r>
      <w:r w:rsidR="00A470CE" w:rsidRPr="001A4685">
        <w:rPr>
          <w:spacing w:val="-2"/>
        </w:rPr>
        <w:t xml:space="preserve"> </w:t>
      </w:r>
      <w:r w:rsidRPr="001A4685">
        <w:rPr>
          <w:spacing w:val="-2"/>
        </w:rPr>
        <w:t>to</w:t>
      </w:r>
      <w:r w:rsidR="00A470CE" w:rsidRPr="001A4685">
        <w:rPr>
          <w:spacing w:val="-2"/>
        </w:rPr>
        <w:t xml:space="preserve"> </w:t>
      </w:r>
      <w:r w:rsidRPr="001A4685">
        <w:rPr>
          <w:spacing w:val="-2"/>
        </w:rPr>
        <w:t>change</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health</w:t>
      </w:r>
      <w:r w:rsidR="00A470CE" w:rsidRPr="001A4685">
        <w:rPr>
          <w:spacing w:val="-2"/>
        </w:rPr>
        <w:t xml:space="preserve"> </w:t>
      </w:r>
      <w:r w:rsidRPr="001A4685">
        <w:rPr>
          <w:spacing w:val="-2"/>
        </w:rPr>
        <w:t>outcomes</w:t>
      </w:r>
      <w:r w:rsidR="00A470CE" w:rsidRPr="001A4685">
        <w:rPr>
          <w:spacing w:val="-2"/>
        </w:rPr>
        <w:t xml:space="preserve"> </w:t>
      </w:r>
      <w:r w:rsidRPr="001A4685">
        <w:rPr>
          <w:spacing w:val="-2"/>
        </w:rPr>
        <w:t>through</w:t>
      </w:r>
      <w:r w:rsidR="00A470CE" w:rsidRPr="001A4685">
        <w:rPr>
          <w:spacing w:val="-2"/>
        </w:rPr>
        <w:t xml:space="preserve"> </w:t>
      </w:r>
      <w:r w:rsidRPr="001A4685">
        <w:rPr>
          <w:spacing w:val="-2"/>
        </w:rPr>
        <w:t>care</w:t>
      </w:r>
      <w:r w:rsidR="00A470CE" w:rsidRPr="001A4685">
        <w:rPr>
          <w:spacing w:val="-2"/>
        </w:rPr>
        <w:t xml:space="preserve"> </w:t>
      </w:r>
      <w:r w:rsidRPr="001A4685">
        <w:rPr>
          <w:spacing w:val="-2"/>
        </w:rPr>
        <w:t>managers</w:t>
      </w:r>
      <w:r w:rsidR="00A470CE" w:rsidRPr="001A4685">
        <w:rPr>
          <w:spacing w:val="-2"/>
        </w:rPr>
        <w:t xml:space="preserve"> </w:t>
      </w:r>
      <w:r w:rsidRPr="001A4685">
        <w:rPr>
          <w:spacing w:val="-2"/>
        </w:rPr>
        <w:t>or</w:t>
      </w:r>
      <w:r w:rsidR="00A470CE" w:rsidRPr="001A4685">
        <w:rPr>
          <w:spacing w:val="-2"/>
        </w:rPr>
        <w:t xml:space="preserve"> </w:t>
      </w:r>
      <w:r w:rsidRPr="001A4685">
        <w:rPr>
          <w:spacing w:val="-2"/>
        </w:rPr>
        <w:t>even</w:t>
      </w:r>
      <w:r w:rsidR="00A470CE" w:rsidRPr="001A4685">
        <w:rPr>
          <w:spacing w:val="-2"/>
        </w:rPr>
        <w:t xml:space="preserve"> </w:t>
      </w:r>
      <w:r w:rsidRPr="001A4685">
        <w:rPr>
          <w:spacing w:val="-2"/>
        </w:rPr>
        <w:t>loan</w:t>
      </w:r>
      <w:r w:rsidR="00A470CE" w:rsidRPr="001A4685">
        <w:rPr>
          <w:spacing w:val="-2"/>
        </w:rPr>
        <w:t xml:space="preserve"> </w:t>
      </w:r>
      <w:r w:rsidRPr="001A4685">
        <w:rPr>
          <w:spacing w:val="-2"/>
        </w:rPr>
        <w:t>forgiveness</w:t>
      </w:r>
      <w:r w:rsidR="00A470CE" w:rsidRPr="001A4685">
        <w:rPr>
          <w:spacing w:val="-2"/>
        </w:rPr>
        <w:t xml:space="preserve"> </w:t>
      </w:r>
      <w:r w:rsidRPr="001A4685">
        <w:rPr>
          <w:spacing w:val="-2"/>
        </w:rPr>
        <w:t>did</w:t>
      </w:r>
      <w:r w:rsidR="00A470CE" w:rsidRPr="001A4685">
        <w:rPr>
          <w:spacing w:val="-2"/>
        </w:rPr>
        <w:t xml:space="preserve"> </w:t>
      </w:r>
      <w:r w:rsidRPr="001A4685">
        <w:rPr>
          <w:spacing w:val="-2"/>
        </w:rPr>
        <w:t>not</w:t>
      </w:r>
      <w:r w:rsidR="00A470CE" w:rsidRPr="001A4685">
        <w:rPr>
          <w:spacing w:val="-2"/>
        </w:rPr>
        <w:t xml:space="preserve"> </w:t>
      </w:r>
      <w:r w:rsidRPr="001A4685">
        <w:rPr>
          <w:spacing w:val="-2"/>
        </w:rPr>
        <w:t>appeal</w:t>
      </w:r>
      <w:r w:rsidR="00A470CE" w:rsidRPr="001A4685">
        <w:rPr>
          <w:spacing w:val="-2"/>
        </w:rPr>
        <w:t xml:space="preserve"> </w:t>
      </w:r>
      <w:r w:rsidRPr="001A4685">
        <w:rPr>
          <w:spacing w:val="-2"/>
        </w:rPr>
        <w:t>to</w:t>
      </w:r>
      <w:r w:rsidR="00A470CE" w:rsidRPr="001A4685">
        <w:rPr>
          <w:spacing w:val="-2"/>
        </w:rPr>
        <w:t xml:space="preserve"> </w:t>
      </w:r>
      <w:proofErr w:type="gramStart"/>
      <w:r w:rsidRPr="001A4685">
        <w:rPr>
          <w:spacing w:val="-2"/>
        </w:rPr>
        <w:t>the</w:t>
      </w:r>
      <w:r w:rsidR="00A470CE" w:rsidRPr="001A4685">
        <w:rPr>
          <w:spacing w:val="-2"/>
        </w:rPr>
        <w:t xml:space="preserve"> </w:t>
      </w:r>
      <w:r w:rsidRPr="001A4685">
        <w:rPr>
          <w:spacing w:val="-2"/>
        </w:rPr>
        <w:t>majority</w:t>
      </w:r>
      <w:r w:rsidR="00A470CE" w:rsidRPr="001A4685">
        <w:rPr>
          <w:spacing w:val="-2"/>
        </w:rPr>
        <w:t xml:space="preserve"> </w:t>
      </w:r>
      <w:r w:rsidRPr="001A4685">
        <w:rPr>
          <w:spacing w:val="-2"/>
        </w:rPr>
        <w:t>of</w:t>
      </w:r>
      <w:proofErr w:type="gramEnd"/>
      <w:r w:rsidR="00A470CE" w:rsidRPr="001A4685">
        <w:rPr>
          <w:spacing w:val="-2"/>
        </w:rPr>
        <w:t xml:space="preserve"> </w:t>
      </w:r>
      <w:r w:rsidRPr="001A4685">
        <w:rPr>
          <w:spacing w:val="-2"/>
        </w:rPr>
        <w:t>respondents.</w:t>
      </w:r>
      <w:r w:rsidR="00A470CE" w:rsidRPr="001A4685">
        <w:rPr>
          <w:spacing w:val="-2"/>
        </w:rPr>
        <w:t xml:space="preserve"> </w:t>
      </w:r>
      <w:r w:rsidRPr="001A4685">
        <w:rPr>
          <w:spacing w:val="-2"/>
        </w:rPr>
        <w:t>This</w:t>
      </w:r>
      <w:r w:rsidR="00A470CE" w:rsidRPr="001A4685">
        <w:rPr>
          <w:spacing w:val="-2"/>
        </w:rPr>
        <w:t xml:space="preserve"> </w:t>
      </w:r>
      <w:r w:rsidRPr="001A4685">
        <w:rPr>
          <w:spacing w:val="-2"/>
        </w:rPr>
        <w:t>reinforces</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understanding</w:t>
      </w:r>
      <w:r w:rsidR="00A470CE" w:rsidRPr="001A4685">
        <w:rPr>
          <w:spacing w:val="-2"/>
        </w:rPr>
        <w:t xml:space="preserve"> </w:t>
      </w:r>
      <w:r w:rsidRPr="001A4685">
        <w:rPr>
          <w:spacing w:val="-2"/>
        </w:rPr>
        <w:t>that</w:t>
      </w:r>
      <w:r w:rsidR="00A470CE" w:rsidRPr="001A4685">
        <w:rPr>
          <w:spacing w:val="-2"/>
        </w:rPr>
        <w:t xml:space="preserve"> </w:t>
      </w:r>
      <w:r w:rsidRPr="001A4685">
        <w:rPr>
          <w:spacing w:val="-2"/>
        </w:rPr>
        <w:t>financial</w:t>
      </w:r>
      <w:r w:rsidR="00A470CE" w:rsidRPr="001A4685">
        <w:rPr>
          <w:spacing w:val="-2"/>
        </w:rPr>
        <w:t xml:space="preserve"> </w:t>
      </w:r>
      <w:r w:rsidRPr="001A4685">
        <w:rPr>
          <w:spacing w:val="-2"/>
        </w:rPr>
        <w:t>pressures</w:t>
      </w:r>
      <w:r w:rsidR="00A470CE" w:rsidRPr="001A4685">
        <w:rPr>
          <w:spacing w:val="-2"/>
        </w:rPr>
        <w:t xml:space="preserve"> </w:t>
      </w:r>
      <w:r w:rsidRPr="001A4685">
        <w:rPr>
          <w:spacing w:val="-2"/>
        </w:rPr>
        <w:t>drive</w:t>
      </w:r>
      <w:r w:rsidR="00A470CE" w:rsidRPr="001A4685">
        <w:rPr>
          <w:spacing w:val="-2"/>
        </w:rPr>
        <w:t xml:space="preserve"> </w:t>
      </w:r>
      <w:r w:rsidRPr="001A4685">
        <w:rPr>
          <w:spacing w:val="-2"/>
        </w:rPr>
        <w:t>the</w:t>
      </w:r>
      <w:r w:rsidR="00A470CE" w:rsidRPr="001A4685">
        <w:rPr>
          <w:spacing w:val="-2"/>
        </w:rPr>
        <w:t xml:space="preserve"> </w:t>
      </w:r>
      <w:r w:rsidRPr="001A4685">
        <w:rPr>
          <w:spacing w:val="-2"/>
        </w:rPr>
        <w:t>decision</w:t>
      </w:r>
      <w:r w:rsidR="00A470CE" w:rsidRPr="001A4685">
        <w:rPr>
          <w:spacing w:val="-2"/>
        </w:rPr>
        <w:t xml:space="preserve"> </w:t>
      </w:r>
      <w:r w:rsidRPr="001A4685">
        <w:rPr>
          <w:spacing w:val="-2"/>
        </w:rPr>
        <w:t>to</w:t>
      </w:r>
      <w:r w:rsidR="00A470CE" w:rsidRPr="001A4685">
        <w:rPr>
          <w:spacing w:val="-2"/>
        </w:rPr>
        <w:t xml:space="preserve"> </w:t>
      </w:r>
      <w:r w:rsidRPr="001A4685">
        <w:rPr>
          <w:spacing w:val="-2"/>
        </w:rPr>
        <w:t>provide</w:t>
      </w:r>
      <w:r w:rsidR="00A470CE" w:rsidRPr="001A4685">
        <w:rPr>
          <w:spacing w:val="-2"/>
        </w:rPr>
        <w:t xml:space="preserve"> </w:t>
      </w:r>
      <w:r w:rsidRPr="001A4685">
        <w:rPr>
          <w:spacing w:val="-2"/>
        </w:rPr>
        <w:t>care</w:t>
      </w:r>
      <w:r w:rsidR="00A470CE" w:rsidRPr="001A4685">
        <w:rPr>
          <w:spacing w:val="-2"/>
        </w:rPr>
        <w:t xml:space="preserve"> </w:t>
      </w:r>
      <w:r w:rsidRPr="001A4685">
        <w:rPr>
          <w:spacing w:val="-2"/>
        </w:rPr>
        <w:t>to</w:t>
      </w:r>
      <w:r w:rsidR="00A470CE" w:rsidRPr="001A4685">
        <w:rPr>
          <w:spacing w:val="-2"/>
        </w:rPr>
        <w:t xml:space="preserve"> </w:t>
      </w:r>
      <w:r w:rsidRPr="001A4685">
        <w:rPr>
          <w:spacing w:val="-2"/>
        </w:rPr>
        <w:t>adults</w:t>
      </w:r>
      <w:r w:rsidR="00A470CE" w:rsidRPr="001A4685">
        <w:rPr>
          <w:spacing w:val="-2"/>
        </w:rPr>
        <w:t xml:space="preserve"> </w:t>
      </w:r>
      <w:r w:rsidRPr="001A4685">
        <w:rPr>
          <w:spacing w:val="-2"/>
        </w:rPr>
        <w:t>with</w:t>
      </w:r>
      <w:r w:rsidR="00A470CE" w:rsidRPr="001A4685">
        <w:rPr>
          <w:spacing w:val="-2"/>
        </w:rPr>
        <w:t xml:space="preserve"> </w:t>
      </w:r>
      <w:r w:rsidRPr="001A4685">
        <w:rPr>
          <w:spacing w:val="-2"/>
        </w:rPr>
        <w:t>I/DD.</w:t>
      </w:r>
    </w:p>
    <w:p w14:paraId="344400CE" w14:textId="77777777" w:rsidR="00EB7861" w:rsidRDefault="00EB7861">
      <w:pPr>
        <w:spacing w:after="160" w:line="259" w:lineRule="auto"/>
        <w:rPr>
          <w:rFonts w:eastAsia="Calibri" w:cs="Calibri"/>
          <w:color w:val="000000"/>
          <w:spacing w:val="-2"/>
          <w:szCs w:val="24"/>
          <w:u w:color="000000"/>
          <w:bdr w:val="nil"/>
        </w:rPr>
      </w:pPr>
      <w:r>
        <w:rPr>
          <w:spacing w:val="-2"/>
        </w:rPr>
        <w:br w:type="page"/>
      </w:r>
    </w:p>
    <w:p w14:paraId="57B9ECD9" w14:textId="43B5F11F" w:rsidR="006B140F" w:rsidRPr="001F524D" w:rsidRDefault="001F524D" w:rsidP="001A4685">
      <w:pPr>
        <w:pStyle w:val="Heading1"/>
      </w:pPr>
      <w:bookmarkStart w:id="110" w:name="_Toc129609254"/>
      <w:r w:rsidRPr="001F524D">
        <w:lastRenderedPageBreak/>
        <w:t>Chapter</w:t>
      </w:r>
      <w:r w:rsidR="00A470CE">
        <w:t xml:space="preserve"> </w:t>
      </w:r>
      <w:r w:rsidRPr="001F524D">
        <w:t>4</w:t>
      </w:r>
      <w:r w:rsidR="00C66417">
        <w:t>:</w:t>
      </w:r>
      <w:r w:rsidR="00A470CE">
        <w:t xml:space="preserve"> </w:t>
      </w:r>
      <w:r w:rsidRPr="001F524D">
        <w:t>Demonstrating</w:t>
      </w:r>
      <w:r w:rsidR="00A470CE">
        <w:t xml:space="preserve"> </w:t>
      </w:r>
      <w:r w:rsidRPr="001F524D">
        <w:t>a</w:t>
      </w:r>
      <w:r w:rsidR="00A470CE">
        <w:t xml:space="preserve"> </w:t>
      </w:r>
      <w:r w:rsidRPr="001F524D">
        <w:t>Return</w:t>
      </w:r>
      <w:r w:rsidR="00A470CE">
        <w:t xml:space="preserve"> </w:t>
      </w:r>
      <w:r w:rsidRPr="001F524D">
        <w:t>on</w:t>
      </w:r>
      <w:r w:rsidR="00A470CE">
        <w:t xml:space="preserve"> </w:t>
      </w:r>
      <w:r w:rsidRPr="001F524D">
        <w:t>Investment</w:t>
      </w:r>
      <w:bookmarkEnd w:id="110"/>
    </w:p>
    <w:p w14:paraId="734CB64B" w14:textId="4DD48EE4" w:rsidR="006B140F" w:rsidRPr="001F524D" w:rsidRDefault="006B140F" w:rsidP="001A4685">
      <w:pPr>
        <w:pStyle w:val="NCDBodyText"/>
      </w:pPr>
      <w:r w:rsidRPr="00964FBF">
        <w:t>Adults</w:t>
      </w:r>
      <w:r w:rsidR="00A470CE">
        <w:t xml:space="preserve"> </w:t>
      </w:r>
      <w:r w:rsidRPr="00964FBF">
        <w:t>with</w:t>
      </w:r>
      <w:r w:rsidR="00A470CE">
        <w:t xml:space="preserve"> </w:t>
      </w:r>
      <w:r>
        <w:t>i</w:t>
      </w:r>
      <w:r w:rsidRPr="00964FBF">
        <w:t>ntellectual</w:t>
      </w:r>
      <w:r w:rsidR="00A470CE">
        <w:t xml:space="preserve"> </w:t>
      </w:r>
      <w:r w:rsidRPr="00964FBF">
        <w:t>and</w:t>
      </w:r>
      <w:r w:rsidR="00A470CE">
        <w:t xml:space="preserve"> </w:t>
      </w:r>
      <w:r>
        <w:t>d</w:t>
      </w:r>
      <w:r w:rsidRPr="00964FBF">
        <w:t>evelopmental</w:t>
      </w:r>
      <w:r w:rsidR="00A470CE">
        <w:t xml:space="preserve"> </w:t>
      </w:r>
      <w:r>
        <w:t>d</w:t>
      </w:r>
      <w:r w:rsidRPr="00964FBF">
        <w:t>isabilities</w:t>
      </w:r>
      <w:r w:rsidR="00A470CE">
        <w:t xml:space="preserve"> </w:t>
      </w:r>
      <w:r>
        <w:t>(I/DD)</w:t>
      </w:r>
      <w:r w:rsidR="00A470CE">
        <w:t xml:space="preserve"> </w:t>
      </w:r>
      <w:r>
        <w:t>form</w:t>
      </w:r>
      <w:r w:rsidR="00A470CE">
        <w:t xml:space="preserve"> </w:t>
      </w:r>
      <w:r w:rsidRPr="00964FBF">
        <w:t>an</w:t>
      </w:r>
      <w:r w:rsidR="00A470CE">
        <w:t xml:space="preserve"> </w:t>
      </w:r>
      <w:r w:rsidRPr="00964FBF">
        <w:t>aging</w:t>
      </w:r>
      <w:r w:rsidR="00A470CE">
        <w:t xml:space="preserve"> </w:t>
      </w:r>
      <w:r w:rsidRPr="00964FBF">
        <w:t>population</w:t>
      </w:r>
      <w:r w:rsidR="00A470CE">
        <w:t xml:space="preserve"> </w:t>
      </w:r>
      <w:r w:rsidRPr="00964FBF">
        <w:t>living</w:t>
      </w:r>
      <w:r w:rsidR="00A470CE">
        <w:t xml:space="preserve"> </w:t>
      </w:r>
      <w:r w:rsidRPr="00964FBF">
        <w:t>and</w:t>
      </w:r>
      <w:r w:rsidR="00A470CE">
        <w:t xml:space="preserve"> </w:t>
      </w:r>
      <w:r w:rsidRPr="00964FBF">
        <w:t>contributing</w:t>
      </w:r>
      <w:r w:rsidR="00A470CE">
        <w:t xml:space="preserve"> </w:t>
      </w:r>
      <w:r w:rsidRPr="00964FBF">
        <w:t>to</w:t>
      </w:r>
      <w:r w:rsidR="00A470CE">
        <w:t xml:space="preserve"> </w:t>
      </w:r>
      <w:r w:rsidRPr="00964FBF">
        <w:t>communities</w:t>
      </w:r>
      <w:r w:rsidR="00A470CE">
        <w:t xml:space="preserve"> </w:t>
      </w:r>
      <w:r w:rsidRPr="00964FBF">
        <w:t>across</w:t>
      </w:r>
      <w:r w:rsidR="00A470CE">
        <w:t xml:space="preserve"> </w:t>
      </w:r>
      <w:r>
        <w:t>the</w:t>
      </w:r>
      <w:r w:rsidR="00A470CE">
        <w:t xml:space="preserve"> </w:t>
      </w:r>
      <w:r>
        <w:t>United</w:t>
      </w:r>
      <w:r w:rsidR="00A470CE">
        <w:t xml:space="preserve"> </w:t>
      </w:r>
      <w:r>
        <w:t>States</w:t>
      </w:r>
      <w:r w:rsidRPr="00964FBF">
        <w:t>.</w:t>
      </w:r>
      <w:r w:rsidR="00A470CE">
        <w:t xml:space="preserve"> </w:t>
      </w:r>
      <w:r w:rsidRPr="00964FBF">
        <w:t>Accessing</w:t>
      </w:r>
      <w:r w:rsidR="00A470CE">
        <w:t xml:space="preserve"> </w:t>
      </w:r>
      <w:r w:rsidRPr="00964FBF">
        <w:t>community-based</w:t>
      </w:r>
      <w:r w:rsidR="00A470CE">
        <w:t xml:space="preserve"> </w:t>
      </w:r>
      <w:r w:rsidRPr="00964FBF">
        <w:t>social</w:t>
      </w:r>
      <w:r w:rsidR="00A470CE">
        <w:t xml:space="preserve"> </w:t>
      </w:r>
      <w:r w:rsidRPr="00964FBF">
        <w:t>and</w:t>
      </w:r>
      <w:r w:rsidR="00A470CE">
        <w:t xml:space="preserve"> </w:t>
      </w:r>
      <w:r>
        <w:t>health</w:t>
      </w:r>
      <w:r w:rsidR="00A470CE">
        <w:t xml:space="preserve"> </w:t>
      </w:r>
      <w:r>
        <w:t>care</w:t>
      </w:r>
      <w:r w:rsidR="00A470CE">
        <w:t xml:space="preserve"> </w:t>
      </w:r>
      <w:r w:rsidRPr="00964FBF">
        <w:t>services</w:t>
      </w:r>
      <w:r w:rsidR="00A470CE">
        <w:t xml:space="preserve"> </w:t>
      </w:r>
      <w:r w:rsidRPr="00964FBF">
        <w:t>is</w:t>
      </w:r>
      <w:r w:rsidR="00A470CE">
        <w:t xml:space="preserve"> </w:t>
      </w:r>
      <w:r w:rsidRPr="00964FBF">
        <w:t>essential</w:t>
      </w:r>
      <w:r w:rsidR="00A470CE">
        <w:t xml:space="preserve"> </w:t>
      </w:r>
      <w:r>
        <w:t>for</w:t>
      </w:r>
      <w:r w:rsidR="00A470CE">
        <w:t xml:space="preserve"> </w:t>
      </w:r>
      <w:r>
        <w:t>people</w:t>
      </w:r>
      <w:r w:rsidR="00A470CE">
        <w:t xml:space="preserve"> </w:t>
      </w:r>
      <w:r>
        <w:t>with</w:t>
      </w:r>
      <w:r w:rsidR="00A470CE">
        <w:t xml:space="preserve"> </w:t>
      </w:r>
      <w:r>
        <w:t>I/DD</w:t>
      </w:r>
      <w:r w:rsidR="00A470CE">
        <w:t xml:space="preserve"> </w:t>
      </w:r>
      <w:r>
        <w:t>to</w:t>
      </w:r>
      <w:r w:rsidR="00A470CE">
        <w:t xml:space="preserve"> </w:t>
      </w:r>
      <w:r w:rsidRPr="00964FBF">
        <w:t>maintain</w:t>
      </w:r>
      <w:r w:rsidR="00A470CE">
        <w:t xml:space="preserve"> </w:t>
      </w:r>
      <w:r>
        <w:t>their</w:t>
      </w:r>
      <w:r w:rsidR="00A470CE">
        <w:t xml:space="preserve"> </w:t>
      </w:r>
      <w:r w:rsidRPr="00964FBF">
        <w:t>independence,</w:t>
      </w:r>
      <w:r w:rsidR="00A470CE">
        <w:t xml:space="preserve"> </w:t>
      </w:r>
      <w:r>
        <w:t>overall</w:t>
      </w:r>
      <w:r w:rsidR="00A470CE">
        <w:t xml:space="preserve"> </w:t>
      </w:r>
      <w:r w:rsidRPr="00964FBF">
        <w:t>health</w:t>
      </w:r>
      <w:r>
        <w:t>,</w:t>
      </w:r>
      <w:r w:rsidR="00A470CE">
        <w:t xml:space="preserve"> </w:t>
      </w:r>
      <w:r w:rsidRPr="00964FBF">
        <w:t>and</w:t>
      </w:r>
      <w:r w:rsidR="00A470CE">
        <w:t xml:space="preserve"> </w:t>
      </w:r>
      <w:r w:rsidRPr="00964FBF">
        <w:t>well-being.</w:t>
      </w:r>
      <w:r w:rsidR="00A470CE">
        <w:t xml:space="preserve"> </w:t>
      </w:r>
      <w:r w:rsidRPr="00964FBF">
        <w:t>This</w:t>
      </w:r>
      <w:r w:rsidR="00A470CE">
        <w:t xml:space="preserve"> </w:t>
      </w:r>
      <w:r w:rsidRPr="00964FBF">
        <w:t>includes</w:t>
      </w:r>
      <w:r w:rsidR="00A470CE">
        <w:t xml:space="preserve"> </w:t>
      </w:r>
      <w:r w:rsidRPr="00964FBF">
        <w:t>the</w:t>
      </w:r>
      <w:r w:rsidR="00A470CE">
        <w:t xml:space="preserve"> </w:t>
      </w:r>
      <w:r w:rsidRPr="00964FBF">
        <w:t>ability</w:t>
      </w:r>
      <w:r w:rsidR="00A470CE">
        <w:t xml:space="preserve"> </w:t>
      </w:r>
      <w:r w:rsidRPr="00964FBF">
        <w:t>to</w:t>
      </w:r>
      <w:r w:rsidR="00A470CE">
        <w:t xml:space="preserve"> </w:t>
      </w:r>
      <w:r>
        <w:t>receive</w:t>
      </w:r>
      <w:r w:rsidR="00A470CE">
        <w:t xml:space="preserve"> </w:t>
      </w:r>
      <w:r>
        <w:t>dental</w:t>
      </w:r>
      <w:r w:rsidR="00A470CE">
        <w:t xml:space="preserve"> </w:t>
      </w:r>
      <w:r>
        <w:t>care</w:t>
      </w:r>
      <w:r w:rsidR="00A470CE">
        <w:t xml:space="preserve"> </w:t>
      </w:r>
      <w:r>
        <w:t>close</w:t>
      </w:r>
      <w:r w:rsidR="00A470CE">
        <w:t xml:space="preserve"> </w:t>
      </w:r>
      <w:r>
        <w:t>to</w:t>
      </w:r>
      <w:r w:rsidR="00A470CE">
        <w:t xml:space="preserve"> </w:t>
      </w:r>
      <w:r>
        <w:t>home</w:t>
      </w:r>
      <w:r w:rsidR="00A470CE">
        <w:t xml:space="preserve"> </w:t>
      </w:r>
      <w:r>
        <w:t>where</w:t>
      </w:r>
      <w:r w:rsidR="00A470CE">
        <w:t xml:space="preserve"> </w:t>
      </w:r>
      <w:r>
        <w:t>transportation</w:t>
      </w:r>
      <w:r w:rsidR="00A470CE">
        <w:t xml:space="preserve"> </w:t>
      </w:r>
      <w:r>
        <w:t>and</w:t>
      </w:r>
      <w:r w:rsidR="00A470CE">
        <w:t xml:space="preserve"> </w:t>
      </w:r>
      <w:r>
        <w:t>other</w:t>
      </w:r>
      <w:r w:rsidR="00A470CE">
        <w:t xml:space="preserve"> </w:t>
      </w:r>
      <w:r>
        <w:t>access</w:t>
      </w:r>
      <w:r w:rsidR="00A470CE">
        <w:t xml:space="preserve"> </w:t>
      </w:r>
      <w:r>
        <w:t>barriers</w:t>
      </w:r>
      <w:r w:rsidR="00A470CE">
        <w:t xml:space="preserve"> </w:t>
      </w:r>
      <w:r>
        <w:t>are</w:t>
      </w:r>
      <w:r w:rsidR="00A470CE">
        <w:t xml:space="preserve"> </w:t>
      </w:r>
      <w:r>
        <w:t>minimized.</w:t>
      </w:r>
    </w:p>
    <w:p w14:paraId="7F11C26A" w14:textId="095A9A47" w:rsidR="006B140F" w:rsidRPr="001F524D" w:rsidRDefault="006B140F" w:rsidP="001A4685">
      <w:pPr>
        <w:pStyle w:val="NCDBodyText"/>
      </w:pPr>
      <w:r>
        <w:t>As</w:t>
      </w:r>
      <w:r w:rsidR="00A470CE">
        <w:t xml:space="preserve"> </w:t>
      </w:r>
      <w:r>
        <w:t>mentioned</w:t>
      </w:r>
      <w:r w:rsidR="00A470CE">
        <w:t xml:space="preserve"> </w:t>
      </w:r>
      <w:r>
        <w:t>in</w:t>
      </w:r>
      <w:r w:rsidR="00A470CE">
        <w:t xml:space="preserve"> </w:t>
      </w:r>
      <w:r>
        <w:t>Chapter</w:t>
      </w:r>
      <w:r w:rsidR="00A470CE">
        <w:t xml:space="preserve"> </w:t>
      </w:r>
      <w:r>
        <w:t>3,</w:t>
      </w:r>
      <w:r w:rsidR="00A470CE">
        <w:t xml:space="preserve"> </w:t>
      </w:r>
      <w:r>
        <w:t>many</w:t>
      </w:r>
      <w:r w:rsidR="00A470CE">
        <w:t xml:space="preserve"> </w:t>
      </w:r>
      <w:r>
        <w:t>dental</w:t>
      </w:r>
      <w:r w:rsidR="00A470CE">
        <w:t xml:space="preserve"> </w:t>
      </w:r>
      <w:r>
        <w:t>providers</w:t>
      </w:r>
      <w:r w:rsidR="00A470CE">
        <w:t xml:space="preserve"> </w:t>
      </w:r>
      <w:r>
        <w:t>do</w:t>
      </w:r>
      <w:r w:rsidR="00A470CE">
        <w:t xml:space="preserve"> </w:t>
      </w:r>
      <w:r>
        <w:t>not</w:t>
      </w:r>
      <w:r w:rsidR="00A470CE">
        <w:t xml:space="preserve"> </w:t>
      </w:r>
      <w:r>
        <w:t>participate</w:t>
      </w:r>
      <w:r w:rsidR="00A470CE">
        <w:t xml:space="preserve"> </w:t>
      </w:r>
      <w:r>
        <w:t>in</w:t>
      </w:r>
      <w:r w:rsidR="00A470CE">
        <w:t xml:space="preserve"> </w:t>
      </w:r>
      <w:r>
        <w:t>Medicaid</w:t>
      </w:r>
      <w:r w:rsidR="00A470CE">
        <w:t xml:space="preserve"> </w:t>
      </w:r>
      <w:r>
        <w:t>programs</w:t>
      </w:r>
      <w:r w:rsidR="00A470CE">
        <w:t xml:space="preserve"> </w:t>
      </w:r>
      <w:r>
        <w:t>or</w:t>
      </w:r>
      <w:r w:rsidR="00A470CE">
        <w:t xml:space="preserve"> </w:t>
      </w:r>
      <w:r>
        <w:t>waivers</w:t>
      </w:r>
      <w:r w:rsidR="00A470CE">
        <w:t xml:space="preserve"> </w:t>
      </w:r>
      <w:r>
        <w:t>serving</w:t>
      </w:r>
      <w:r w:rsidR="00A470CE">
        <w:t xml:space="preserve"> </w:t>
      </w:r>
      <w:r>
        <w:t>people</w:t>
      </w:r>
      <w:r w:rsidR="00A470CE">
        <w:t xml:space="preserve"> </w:t>
      </w:r>
      <w:r>
        <w:t>with</w:t>
      </w:r>
      <w:r w:rsidR="00A470CE">
        <w:t xml:space="preserve"> </w:t>
      </w:r>
      <w:r>
        <w:t>I/DD.</w:t>
      </w:r>
      <w:r w:rsidR="00A470CE">
        <w:t xml:space="preserve"> </w:t>
      </w:r>
      <w:r>
        <w:t>In</w:t>
      </w:r>
      <w:r w:rsidR="00A470CE">
        <w:t xml:space="preserve"> </w:t>
      </w:r>
      <w:r>
        <w:t>addition,</w:t>
      </w:r>
      <w:r w:rsidR="00A470CE">
        <w:t xml:space="preserve"> </w:t>
      </w:r>
      <w:r>
        <w:t>many</w:t>
      </w:r>
      <w:r w:rsidR="00A470CE">
        <w:t xml:space="preserve"> </w:t>
      </w:r>
      <w:r>
        <w:t>who</w:t>
      </w:r>
      <w:r w:rsidR="00A470CE">
        <w:t xml:space="preserve"> </w:t>
      </w:r>
      <w:r w:rsidR="004002A1" w:rsidRPr="004002A1">
        <w:rPr>
          <w:i/>
          <w:iCs/>
        </w:rPr>
        <w:t>do</w:t>
      </w:r>
      <w:r w:rsidR="00A470CE">
        <w:t xml:space="preserve"> </w:t>
      </w:r>
      <w:r w:rsidRPr="002042B4">
        <w:t>participate</w:t>
      </w:r>
      <w:r w:rsidR="00A470CE">
        <w:t xml:space="preserve"> </w:t>
      </w:r>
      <w:r>
        <w:t>in</w:t>
      </w:r>
      <w:r w:rsidR="00A470CE">
        <w:t xml:space="preserve"> </w:t>
      </w:r>
      <w:r>
        <w:t>the</w:t>
      </w:r>
      <w:r w:rsidR="00A470CE">
        <w:t xml:space="preserve"> </w:t>
      </w:r>
      <w:r>
        <w:t>Medicaid</w:t>
      </w:r>
      <w:r w:rsidR="00A470CE">
        <w:t xml:space="preserve"> </w:t>
      </w:r>
      <w:r>
        <w:t>programs</w:t>
      </w:r>
      <w:r w:rsidR="00A470CE">
        <w:t xml:space="preserve"> </w:t>
      </w:r>
      <w:r w:rsidR="004002A1" w:rsidRPr="004002A1">
        <w:rPr>
          <w:i/>
          <w:iCs/>
        </w:rPr>
        <w:t xml:space="preserve">do not </w:t>
      </w:r>
      <w:r w:rsidRPr="002042B4">
        <w:t>treat</w:t>
      </w:r>
      <w:r w:rsidR="00A470CE">
        <w:t xml:space="preserve"> </w:t>
      </w:r>
      <w:r w:rsidRPr="002042B4">
        <w:t>people</w:t>
      </w:r>
      <w:r w:rsidR="00A470CE">
        <w:t xml:space="preserve"> </w:t>
      </w:r>
      <w:r w:rsidRPr="002042B4">
        <w:t>with</w:t>
      </w:r>
      <w:r w:rsidR="00A470CE">
        <w:t xml:space="preserve"> </w:t>
      </w:r>
      <w:r w:rsidRPr="002042B4">
        <w:t>I/DD</w:t>
      </w:r>
      <w:r>
        <w:t>.</w:t>
      </w:r>
      <w:r w:rsidR="00A470CE">
        <w:t xml:space="preserve"> </w:t>
      </w:r>
      <w:r>
        <w:t>The</w:t>
      </w:r>
      <w:r w:rsidR="00A470CE">
        <w:t xml:space="preserve"> </w:t>
      </w:r>
      <w:r>
        <w:t>reasons</w:t>
      </w:r>
      <w:r w:rsidR="00A470CE">
        <w:t xml:space="preserve"> </w:t>
      </w:r>
      <w:r>
        <w:t>for</w:t>
      </w:r>
      <w:r w:rsidR="00A470CE">
        <w:t xml:space="preserve"> </w:t>
      </w:r>
      <w:r>
        <w:t>this</w:t>
      </w:r>
      <w:r w:rsidR="00A470CE">
        <w:t xml:space="preserve"> </w:t>
      </w:r>
      <w:r>
        <w:t>have</w:t>
      </w:r>
      <w:r w:rsidR="00A470CE">
        <w:t xml:space="preserve"> </w:t>
      </w:r>
      <w:r>
        <w:t>been</w:t>
      </w:r>
      <w:r w:rsidR="00A470CE">
        <w:t xml:space="preserve"> </w:t>
      </w:r>
      <w:r>
        <w:t>well</w:t>
      </w:r>
      <w:r w:rsidR="00A470CE">
        <w:t xml:space="preserve"> </w:t>
      </w:r>
      <w:r>
        <w:t>documented</w:t>
      </w:r>
      <w:r w:rsidR="00A470CE">
        <w:t xml:space="preserve"> </w:t>
      </w:r>
      <w:r>
        <w:t>in</w:t>
      </w:r>
      <w:r w:rsidR="00A470CE">
        <w:t xml:space="preserve"> </w:t>
      </w:r>
      <w:r>
        <w:t>this</w:t>
      </w:r>
      <w:r w:rsidR="00A470CE">
        <w:t xml:space="preserve"> </w:t>
      </w:r>
      <w:r>
        <w:t>report.</w:t>
      </w:r>
    </w:p>
    <w:p w14:paraId="5E6E97A7" w14:textId="2166C05C" w:rsidR="006B140F" w:rsidRPr="001F524D" w:rsidRDefault="006B140F" w:rsidP="001A4685">
      <w:pPr>
        <w:pStyle w:val="NCDBodyText"/>
      </w:pPr>
      <w:r w:rsidRPr="00E5108C">
        <w:t>People</w:t>
      </w:r>
      <w:r w:rsidR="00A470CE">
        <w:t xml:space="preserve"> </w:t>
      </w:r>
      <w:r w:rsidRPr="00E5108C">
        <w:t>with</w:t>
      </w:r>
      <w:r w:rsidR="00A470CE">
        <w:t xml:space="preserve"> </w:t>
      </w:r>
      <w:r w:rsidRPr="00E5108C">
        <w:t>I/DD</w:t>
      </w:r>
      <w:r w:rsidR="00A470CE">
        <w:t xml:space="preserve"> </w:t>
      </w:r>
      <w:r w:rsidRPr="00E5108C">
        <w:t>often</w:t>
      </w:r>
      <w:r w:rsidR="00A470CE">
        <w:t xml:space="preserve"> </w:t>
      </w:r>
      <w:r w:rsidRPr="00E5108C">
        <w:t>experience</w:t>
      </w:r>
      <w:r w:rsidR="00A470CE">
        <w:t xml:space="preserve"> </w:t>
      </w:r>
      <w:r w:rsidRPr="00E5108C">
        <w:t>complex</w:t>
      </w:r>
      <w:r w:rsidR="00A470CE">
        <w:t xml:space="preserve"> </w:t>
      </w:r>
      <w:r w:rsidRPr="00E5108C">
        <w:t>medical</w:t>
      </w:r>
      <w:r w:rsidR="00A470CE">
        <w:t xml:space="preserve"> </w:t>
      </w:r>
      <w:r w:rsidRPr="00E5108C">
        <w:t>conditions</w:t>
      </w:r>
      <w:r w:rsidR="00A470CE">
        <w:t xml:space="preserve"> </w:t>
      </w:r>
      <w:r w:rsidRPr="00E5108C">
        <w:t>placing</w:t>
      </w:r>
      <w:r w:rsidR="00A470CE">
        <w:t xml:space="preserve"> </w:t>
      </w:r>
      <w:r w:rsidRPr="00E5108C">
        <w:t>them</w:t>
      </w:r>
      <w:r w:rsidR="00A470CE">
        <w:t xml:space="preserve"> </w:t>
      </w:r>
      <w:r w:rsidRPr="00E5108C">
        <w:t>at</w:t>
      </w:r>
      <w:r w:rsidR="00A470CE">
        <w:t xml:space="preserve"> </w:t>
      </w:r>
      <w:r w:rsidRPr="00E5108C">
        <w:t>higher</w:t>
      </w:r>
      <w:r w:rsidR="00A470CE">
        <w:t xml:space="preserve"> </w:t>
      </w:r>
      <w:r w:rsidRPr="00E5108C">
        <w:t>risk</w:t>
      </w:r>
      <w:r w:rsidR="00A470CE">
        <w:t xml:space="preserve"> </w:t>
      </w:r>
      <w:r w:rsidRPr="00E5108C">
        <w:t>for</w:t>
      </w:r>
      <w:r w:rsidR="00A470CE">
        <w:t xml:space="preserve"> </w:t>
      </w:r>
      <w:r w:rsidRPr="00E5108C">
        <w:t>disease</w:t>
      </w:r>
      <w:r w:rsidR="00A470CE">
        <w:t xml:space="preserve"> </w:t>
      </w:r>
      <w:r w:rsidRPr="00E5108C">
        <w:t>and</w:t>
      </w:r>
      <w:r w:rsidR="00A470CE">
        <w:t xml:space="preserve"> </w:t>
      </w:r>
      <w:r w:rsidRPr="00E5108C">
        <w:t>disability.</w:t>
      </w:r>
      <w:r w:rsidR="00A470CE">
        <w:t xml:space="preserve"> </w:t>
      </w:r>
      <w:r>
        <w:t>When</w:t>
      </w:r>
      <w:r w:rsidR="00A470CE">
        <w:t xml:space="preserve"> </w:t>
      </w:r>
      <w:r>
        <w:t>the</w:t>
      </w:r>
      <w:r w:rsidR="00A470CE">
        <w:t xml:space="preserve"> </w:t>
      </w:r>
      <w:r>
        <w:t>number</w:t>
      </w:r>
      <w:r w:rsidR="00A470CE">
        <w:t xml:space="preserve"> </w:t>
      </w:r>
      <w:r>
        <w:t>of</w:t>
      </w:r>
      <w:r w:rsidR="00A470CE">
        <w:t xml:space="preserve"> </w:t>
      </w:r>
      <w:r>
        <w:t>available</w:t>
      </w:r>
      <w:r w:rsidR="00A470CE">
        <w:t xml:space="preserve"> </w:t>
      </w:r>
      <w:r>
        <w:t>dental</w:t>
      </w:r>
      <w:r w:rsidR="00A470CE">
        <w:t xml:space="preserve"> </w:t>
      </w:r>
      <w:r>
        <w:t>practices</w:t>
      </w:r>
      <w:r w:rsidR="00A470CE">
        <w:t xml:space="preserve"> </w:t>
      </w:r>
      <w:r>
        <w:t>are</w:t>
      </w:r>
      <w:r w:rsidR="00A470CE">
        <w:t xml:space="preserve"> </w:t>
      </w:r>
      <w:r>
        <w:t>reduced</w:t>
      </w:r>
      <w:r w:rsidR="00A470CE">
        <w:t xml:space="preserve"> </w:t>
      </w:r>
      <w:r>
        <w:t>either</w:t>
      </w:r>
      <w:r w:rsidR="00A470CE">
        <w:t xml:space="preserve"> </w:t>
      </w:r>
      <w:r>
        <w:t>because</w:t>
      </w:r>
      <w:r w:rsidR="00A470CE">
        <w:t xml:space="preserve"> </w:t>
      </w:r>
      <w:r>
        <w:t>of</w:t>
      </w:r>
      <w:r w:rsidR="00A470CE">
        <w:t xml:space="preserve"> </w:t>
      </w:r>
      <w:r>
        <w:t>existing</w:t>
      </w:r>
      <w:r w:rsidR="00A470CE">
        <w:t xml:space="preserve"> </w:t>
      </w:r>
      <w:r>
        <w:t>Medicaid</w:t>
      </w:r>
      <w:r w:rsidR="00A470CE">
        <w:t xml:space="preserve"> </w:t>
      </w:r>
      <w:r>
        <w:t>policies</w:t>
      </w:r>
      <w:r w:rsidR="00A470CE">
        <w:t xml:space="preserve"> </w:t>
      </w:r>
      <w:r>
        <w:t>or</w:t>
      </w:r>
      <w:r w:rsidR="00A470CE">
        <w:t xml:space="preserve"> </w:t>
      </w:r>
      <w:r>
        <w:t>lack</w:t>
      </w:r>
      <w:r w:rsidR="00A470CE">
        <w:t xml:space="preserve"> </w:t>
      </w:r>
      <w:r>
        <w:t>of</w:t>
      </w:r>
      <w:r w:rsidR="00A470CE">
        <w:t xml:space="preserve"> </w:t>
      </w:r>
      <w:r>
        <w:t>willingness</w:t>
      </w:r>
      <w:r w:rsidR="00A470CE">
        <w:t xml:space="preserve"> </w:t>
      </w:r>
      <w:r>
        <w:t>by</w:t>
      </w:r>
      <w:r w:rsidR="00A470CE">
        <w:t xml:space="preserve"> </w:t>
      </w:r>
      <w:r>
        <w:t>dental</w:t>
      </w:r>
      <w:r w:rsidR="00A470CE">
        <w:t xml:space="preserve"> </w:t>
      </w:r>
      <w:r>
        <w:t>providers</w:t>
      </w:r>
      <w:r w:rsidR="00A470CE">
        <w:t xml:space="preserve"> </w:t>
      </w:r>
      <w:r>
        <w:t>to</w:t>
      </w:r>
      <w:r w:rsidR="00A470CE">
        <w:t xml:space="preserve"> </w:t>
      </w:r>
      <w:r>
        <w:t>treat</w:t>
      </w:r>
      <w:r w:rsidR="00A470CE">
        <w:t xml:space="preserve"> </w:t>
      </w:r>
      <w:r>
        <w:t>people</w:t>
      </w:r>
      <w:r w:rsidR="00A470CE">
        <w:t xml:space="preserve"> </w:t>
      </w:r>
      <w:r>
        <w:t>with</w:t>
      </w:r>
      <w:r w:rsidR="00A470CE">
        <w:t xml:space="preserve"> </w:t>
      </w:r>
      <w:r>
        <w:t>I/DD,</w:t>
      </w:r>
      <w:r w:rsidR="00A470CE">
        <w:t xml:space="preserve"> </w:t>
      </w:r>
      <w:r>
        <w:t>the</w:t>
      </w:r>
      <w:r w:rsidR="00A470CE">
        <w:t xml:space="preserve"> </w:t>
      </w:r>
      <w:r>
        <w:t>prevalence</w:t>
      </w:r>
      <w:r w:rsidR="00A470CE">
        <w:t xml:space="preserve"> </w:t>
      </w:r>
      <w:r>
        <w:t>of</w:t>
      </w:r>
      <w:r w:rsidR="00A470CE">
        <w:t xml:space="preserve"> </w:t>
      </w:r>
      <w:r>
        <w:t>dental</w:t>
      </w:r>
      <w:r w:rsidR="00A470CE">
        <w:t xml:space="preserve"> </w:t>
      </w:r>
      <w:r>
        <w:t>disease</w:t>
      </w:r>
      <w:r w:rsidR="00A470CE">
        <w:t xml:space="preserve"> </w:t>
      </w:r>
      <w:r>
        <w:t>among</w:t>
      </w:r>
      <w:r w:rsidR="00A470CE">
        <w:t xml:space="preserve"> </w:t>
      </w:r>
      <w:r>
        <w:t>the</w:t>
      </w:r>
      <w:r w:rsidR="00A470CE">
        <w:t xml:space="preserve"> </w:t>
      </w:r>
      <w:r>
        <w:t>population</w:t>
      </w:r>
      <w:r w:rsidR="00A470CE">
        <w:t xml:space="preserve"> </w:t>
      </w:r>
      <w:r>
        <w:t>living</w:t>
      </w:r>
      <w:r w:rsidR="00A470CE">
        <w:t xml:space="preserve"> </w:t>
      </w:r>
      <w:r>
        <w:t>within</w:t>
      </w:r>
      <w:r w:rsidR="00A470CE">
        <w:t xml:space="preserve"> </w:t>
      </w:r>
      <w:r>
        <w:t>the</w:t>
      </w:r>
      <w:r w:rsidR="00A470CE">
        <w:t xml:space="preserve"> </w:t>
      </w:r>
      <w:r>
        <w:t>community</w:t>
      </w:r>
      <w:r w:rsidR="00A470CE">
        <w:t xml:space="preserve"> </w:t>
      </w:r>
      <w:r>
        <w:t>increases</w:t>
      </w:r>
      <w:r w:rsidR="00A470CE">
        <w:t xml:space="preserve"> </w:t>
      </w:r>
      <w:r>
        <w:t>along</w:t>
      </w:r>
      <w:r w:rsidR="00A470CE">
        <w:t xml:space="preserve"> </w:t>
      </w:r>
      <w:r>
        <w:t>with</w:t>
      </w:r>
      <w:r w:rsidR="00A470CE">
        <w:t xml:space="preserve"> </w:t>
      </w:r>
      <w:r>
        <w:t>significant</w:t>
      </w:r>
      <w:r w:rsidR="00A470CE">
        <w:t xml:space="preserve"> </w:t>
      </w:r>
      <w:r>
        <w:t>pain</w:t>
      </w:r>
      <w:r w:rsidR="00A470CE">
        <w:t xml:space="preserve"> </w:t>
      </w:r>
      <w:r>
        <w:t>and</w:t>
      </w:r>
      <w:r w:rsidR="00A470CE">
        <w:t xml:space="preserve"> </w:t>
      </w:r>
      <w:r>
        <w:t>suffering</w:t>
      </w:r>
      <w:r w:rsidR="00A470CE">
        <w:t xml:space="preserve"> </w:t>
      </w:r>
      <w:r>
        <w:t>for</w:t>
      </w:r>
      <w:r w:rsidR="00A470CE">
        <w:t xml:space="preserve"> </w:t>
      </w:r>
      <w:r>
        <w:t>the</w:t>
      </w:r>
      <w:r w:rsidR="00A470CE">
        <w:t xml:space="preserve"> </w:t>
      </w:r>
      <w:r>
        <w:t>individuals.</w:t>
      </w:r>
      <w:r w:rsidR="00A470CE">
        <w:t xml:space="preserve"> </w:t>
      </w:r>
      <w:proofErr w:type="gramStart"/>
      <w:r>
        <w:t>Need</w:t>
      </w:r>
      <w:proofErr w:type="gramEnd"/>
      <w:r w:rsidR="00A470CE">
        <w:t xml:space="preserve"> </w:t>
      </w:r>
      <w:r>
        <w:t>for</w:t>
      </w:r>
      <w:r w:rsidR="00A470CE">
        <w:t xml:space="preserve"> </w:t>
      </w:r>
      <w:r>
        <w:t>care</w:t>
      </w:r>
      <w:r w:rsidR="00A470CE">
        <w:t xml:space="preserve"> </w:t>
      </w:r>
      <w:r>
        <w:t>is</w:t>
      </w:r>
      <w:r w:rsidR="00A470CE">
        <w:t xml:space="preserve"> </w:t>
      </w:r>
      <w:r>
        <w:t>heightened,</w:t>
      </w:r>
      <w:r w:rsidR="00A470CE">
        <w:t xml:space="preserve"> </w:t>
      </w:r>
      <w:r>
        <w:t>and</w:t>
      </w:r>
      <w:r w:rsidR="00A470CE">
        <w:t xml:space="preserve"> </w:t>
      </w:r>
      <w:r>
        <w:t>people</w:t>
      </w:r>
      <w:r w:rsidR="00A470CE">
        <w:t xml:space="preserve"> </w:t>
      </w:r>
      <w:r>
        <w:t>are</w:t>
      </w:r>
      <w:r w:rsidR="00A470CE">
        <w:t xml:space="preserve"> </w:t>
      </w:r>
      <w:r>
        <w:t>forced</w:t>
      </w:r>
      <w:r w:rsidR="00A470CE">
        <w:t xml:space="preserve"> </w:t>
      </w:r>
      <w:r>
        <w:t>to</w:t>
      </w:r>
      <w:r w:rsidR="00A470CE">
        <w:t xml:space="preserve"> </w:t>
      </w:r>
      <w:r>
        <w:t>visit</w:t>
      </w:r>
      <w:r w:rsidR="00A470CE">
        <w:t xml:space="preserve"> </w:t>
      </w:r>
      <w:r>
        <w:t>the</w:t>
      </w:r>
      <w:r w:rsidR="00A470CE">
        <w:t xml:space="preserve"> </w:t>
      </w:r>
      <w:r>
        <w:t>emergency</w:t>
      </w:r>
      <w:r w:rsidR="00A470CE">
        <w:t xml:space="preserve"> </w:t>
      </w:r>
      <w:r>
        <w:t>department</w:t>
      </w:r>
      <w:r w:rsidR="00A470CE">
        <w:t xml:space="preserve"> </w:t>
      </w:r>
      <w:r>
        <w:t>for</w:t>
      </w:r>
      <w:r w:rsidR="00A470CE">
        <w:t xml:space="preserve"> </w:t>
      </w:r>
      <w:r>
        <w:t>temporary</w:t>
      </w:r>
      <w:r w:rsidR="00A470CE">
        <w:t xml:space="preserve"> </w:t>
      </w:r>
      <w:r>
        <w:t>relief</w:t>
      </w:r>
      <w:r w:rsidR="00A470CE">
        <w:t xml:space="preserve"> </w:t>
      </w:r>
      <w:r>
        <w:t>of</w:t>
      </w:r>
      <w:r w:rsidR="00A470CE">
        <w:t xml:space="preserve"> </w:t>
      </w:r>
      <w:r>
        <w:t>pain</w:t>
      </w:r>
      <w:r w:rsidR="00A470CE">
        <w:t xml:space="preserve"> </w:t>
      </w:r>
      <w:r>
        <w:t>and</w:t>
      </w:r>
      <w:r w:rsidR="00A470CE">
        <w:t xml:space="preserve"> </w:t>
      </w:r>
      <w:r>
        <w:t>suffering,</w:t>
      </w:r>
      <w:r w:rsidR="00A470CE">
        <w:t xml:space="preserve"> </w:t>
      </w:r>
      <w:r>
        <w:t>only</w:t>
      </w:r>
      <w:r w:rsidR="00A470CE">
        <w:t xml:space="preserve"> </w:t>
      </w:r>
      <w:r>
        <w:t>to</w:t>
      </w:r>
      <w:r w:rsidR="00A470CE">
        <w:t xml:space="preserve"> </w:t>
      </w:r>
      <w:r>
        <w:t>return</w:t>
      </w:r>
      <w:r w:rsidR="00A470CE">
        <w:t xml:space="preserve"> </w:t>
      </w:r>
      <w:r>
        <w:t>soon</w:t>
      </w:r>
      <w:r w:rsidR="00A470CE">
        <w:t xml:space="preserve"> </w:t>
      </w:r>
      <w:r>
        <w:t>thereafter.</w:t>
      </w:r>
      <w:r w:rsidR="00A470CE">
        <w:t xml:space="preserve"> </w:t>
      </w:r>
      <w:r>
        <w:t>This</w:t>
      </w:r>
      <w:r w:rsidR="00A470CE">
        <w:t xml:space="preserve"> </w:t>
      </w:r>
      <w:r>
        <w:t>cycle</w:t>
      </w:r>
      <w:r w:rsidR="00A470CE">
        <w:t xml:space="preserve"> </w:t>
      </w:r>
      <w:r>
        <w:t>of</w:t>
      </w:r>
      <w:r w:rsidR="00A470CE">
        <w:t xml:space="preserve"> </w:t>
      </w:r>
      <w:proofErr w:type="gramStart"/>
      <w:r>
        <w:t>emergent</w:t>
      </w:r>
      <w:proofErr w:type="gramEnd"/>
      <w:r w:rsidR="00A470CE">
        <w:t xml:space="preserve"> </w:t>
      </w:r>
      <w:r>
        <w:t>care</w:t>
      </w:r>
      <w:r w:rsidR="00A470CE">
        <w:t xml:space="preserve"> </w:t>
      </w:r>
      <w:r>
        <w:t>does</w:t>
      </w:r>
      <w:r w:rsidR="00A470CE">
        <w:t xml:space="preserve"> </w:t>
      </w:r>
      <w:r>
        <w:t>not</w:t>
      </w:r>
      <w:r w:rsidR="00A470CE">
        <w:t xml:space="preserve"> </w:t>
      </w:r>
      <w:r>
        <w:t>prevent,</w:t>
      </w:r>
      <w:r w:rsidR="00A470CE">
        <w:t xml:space="preserve"> </w:t>
      </w:r>
      <w:r>
        <w:t>manage,</w:t>
      </w:r>
      <w:r w:rsidR="00A470CE">
        <w:t xml:space="preserve"> </w:t>
      </w:r>
      <w:r>
        <w:t>or</w:t>
      </w:r>
      <w:r w:rsidR="00A470CE">
        <w:t xml:space="preserve"> </w:t>
      </w:r>
      <w:r>
        <w:t>eliminate</w:t>
      </w:r>
      <w:r w:rsidR="00A470CE">
        <w:t xml:space="preserve"> </w:t>
      </w:r>
      <w:r>
        <w:t>disease;</w:t>
      </w:r>
      <w:r w:rsidR="00A470CE">
        <w:t xml:space="preserve"> </w:t>
      </w:r>
      <w:r>
        <w:t>and</w:t>
      </w:r>
      <w:r w:rsidR="00A470CE">
        <w:t xml:space="preserve"> </w:t>
      </w:r>
      <w:r>
        <w:t>its</w:t>
      </w:r>
      <w:r w:rsidR="00A470CE">
        <w:t xml:space="preserve"> </w:t>
      </w:r>
      <w:r>
        <w:t>cost</w:t>
      </w:r>
      <w:r w:rsidR="00A470CE">
        <w:t xml:space="preserve"> </w:t>
      </w:r>
      <w:r>
        <w:t>to</w:t>
      </w:r>
      <w:r w:rsidR="00A470CE">
        <w:t xml:space="preserve"> </w:t>
      </w:r>
      <w:r>
        <w:t>the</w:t>
      </w:r>
      <w:r w:rsidR="00A470CE">
        <w:t xml:space="preserve"> </w:t>
      </w:r>
      <w:r>
        <w:t>person,</w:t>
      </w:r>
      <w:r w:rsidR="00A470CE">
        <w:t xml:space="preserve"> </w:t>
      </w:r>
      <w:r>
        <w:t>the</w:t>
      </w:r>
      <w:r w:rsidR="00A470CE">
        <w:t xml:space="preserve"> </w:t>
      </w:r>
      <w:r>
        <w:t>community,</w:t>
      </w:r>
      <w:r w:rsidR="00A470CE">
        <w:t xml:space="preserve"> </w:t>
      </w:r>
      <w:r>
        <w:t>and</w:t>
      </w:r>
      <w:r w:rsidR="00A470CE">
        <w:t xml:space="preserve"> </w:t>
      </w:r>
      <w:r>
        <w:t>government</w:t>
      </w:r>
      <w:r w:rsidR="00A470CE">
        <w:t xml:space="preserve"> </w:t>
      </w:r>
      <w:r>
        <w:t>programs</w:t>
      </w:r>
      <w:r w:rsidR="00A470CE">
        <w:t xml:space="preserve"> </w:t>
      </w:r>
      <w:r>
        <w:t>paying</w:t>
      </w:r>
      <w:r w:rsidR="00A470CE">
        <w:t xml:space="preserve"> </w:t>
      </w:r>
      <w:r>
        <w:t>for</w:t>
      </w:r>
      <w:r w:rsidR="00A470CE">
        <w:t xml:space="preserve"> </w:t>
      </w:r>
      <w:r>
        <w:t>such</w:t>
      </w:r>
      <w:r w:rsidR="00A470CE">
        <w:t xml:space="preserve"> </w:t>
      </w:r>
      <w:r>
        <w:t>services</w:t>
      </w:r>
      <w:r w:rsidR="00A470CE">
        <w:t xml:space="preserve"> </w:t>
      </w:r>
      <w:r>
        <w:t>is</w:t>
      </w:r>
      <w:r w:rsidR="00A470CE">
        <w:t xml:space="preserve"> </w:t>
      </w:r>
      <w:r>
        <w:t>high.</w:t>
      </w:r>
    </w:p>
    <w:p w14:paraId="0B49D234" w14:textId="00AEECF2" w:rsidR="006B140F" w:rsidRPr="001F524D" w:rsidRDefault="006B140F" w:rsidP="001A4685">
      <w:pPr>
        <w:pStyle w:val="NCDBodyText"/>
      </w:pPr>
      <w:r>
        <w:t>Better</w:t>
      </w:r>
      <w:r w:rsidR="00A470CE">
        <w:t xml:space="preserve"> </w:t>
      </w:r>
      <w:r>
        <w:t>care</w:t>
      </w:r>
      <w:r w:rsidR="00A470CE">
        <w:t xml:space="preserve"> </w:t>
      </w:r>
      <w:r>
        <w:t>and</w:t>
      </w:r>
      <w:r w:rsidR="00A470CE">
        <w:t xml:space="preserve"> </w:t>
      </w:r>
      <w:r>
        <w:t>improved</w:t>
      </w:r>
      <w:r w:rsidR="00A470CE">
        <w:t xml:space="preserve"> </w:t>
      </w:r>
      <w:r>
        <w:t>health</w:t>
      </w:r>
      <w:r w:rsidR="00A470CE">
        <w:t xml:space="preserve"> </w:t>
      </w:r>
      <w:r>
        <w:t>outcomes</w:t>
      </w:r>
      <w:r w:rsidR="00A470CE">
        <w:t xml:space="preserve"> </w:t>
      </w:r>
      <w:r>
        <w:t>at</w:t>
      </w:r>
      <w:r w:rsidR="00A470CE">
        <w:t xml:space="preserve"> </w:t>
      </w:r>
      <w:r>
        <w:t>lower</w:t>
      </w:r>
      <w:r w:rsidR="00A470CE">
        <w:t xml:space="preserve"> </w:t>
      </w:r>
      <w:r>
        <w:t>costs</w:t>
      </w:r>
      <w:r w:rsidR="00A470CE">
        <w:t xml:space="preserve"> </w:t>
      </w:r>
      <w:r>
        <w:t>may</w:t>
      </w:r>
      <w:r w:rsidR="00A470CE">
        <w:t xml:space="preserve"> </w:t>
      </w:r>
      <w:r>
        <w:t>be</w:t>
      </w:r>
      <w:r w:rsidR="00A470CE">
        <w:t xml:space="preserve"> </w:t>
      </w:r>
      <w:r>
        <w:t>realized</w:t>
      </w:r>
      <w:r w:rsidR="00A470CE">
        <w:t xml:space="preserve"> </w:t>
      </w:r>
      <w:r>
        <w:t>through</w:t>
      </w:r>
      <w:r w:rsidR="00A470CE">
        <w:t xml:space="preserve"> </w:t>
      </w:r>
      <w:r>
        <w:t>value-based,</w:t>
      </w:r>
      <w:r w:rsidR="00A470CE">
        <w:t xml:space="preserve"> </w:t>
      </w:r>
      <w:r>
        <w:t>integrated,</w:t>
      </w:r>
      <w:r w:rsidR="00A470CE">
        <w:t xml:space="preserve"> </w:t>
      </w:r>
      <w:r>
        <w:t>preventive</w:t>
      </w:r>
      <w:r w:rsidR="00A470CE">
        <w:t xml:space="preserve"> </w:t>
      </w:r>
      <w:r>
        <w:t>health</w:t>
      </w:r>
      <w:r w:rsidR="00A470CE">
        <w:t xml:space="preserve"> </w:t>
      </w:r>
      <w:r>
        <w:t>care</w:t>
      </w:r>
      <w:r w:rsidR="00A470CE">
        <w:t xml:space="preserve"> </w:t>
      </w:r>
      <w:r>
        <w:t>programs.</w:t>
      </w:r>
      <w:r w:rsidR="00A470CE">
        <w:t xml:space="preserve"> </w:t>
      </w:r>
      <w:r>
        <w:t>Such</w:t>
      </w:r>
      <w:r w:rsidR="00A470CE">
        <w:t xml:space="preserve"> </w:t>
      </w:r>
      <w:r>
        <w:t>programs</w:t>
      </w:r>
      <w:r w:rsidR="00A470CE">
        <w:t xml:space="preserve"> </w:t>
      </w:r>
      <w:r>
        <w:t>have</w:t>
      </w:r>
      <w:r w:rsidR="00A470CE">
        <w:t xml:space="preserve"> </w:t>
      </w:r>
      <w:r>
        <w:t>been</w:t>
      </w:r>
      <w:r w:rsidR="00A470CE">
        <w:t xml:space="preserve"> </w:t>
      </w:r>
      <w:r>
        <w:t>well</w:t>
      </w:r>
      <w:r w:rsidR="00A470CE">
        <w:t xml:space="preserve"> </w:t>
      </w:r>
      <w:r>
        <w:t>designed</w:t>
      </w:r>
      <w:r w:rsidR="00A470CE">
        <w:t xml:space="preserve"> </w:t>
      </w:r>
      <w:r>
        <w:t>and</w:t>
      </w:r>
      <w:r w:rsidR="00A470CE">
        <w:t xml:space="preserve"> </w:t>
      </w:r>
      <w:r>
        <w:t>demonstrated</w:t>
      </w:r>
      <w:r w:rsidR="00A470CE">
        <w:t xml:space="preserve"> </w:t>
      </w:r>
      <w:r>
        <w:t>in</w:t>
      </w:r>
      <w:r w:rsidR="00A470CE">
        <w:t xml:space="preserve"> </w:t>
      </w:r>
      <w:r>
        <w:t>Medicare.</w:t>
      </w:r>
      <w:r w:rsidR="00A470CE">
        <w:t xml:space="preserve"> </w:t>
      </w:r>
      <w:r>
        <w:t>These</w:t>
      </w:r>
      <w:r w:rsidR="00A470CE">
        <w:t xml:space="preserve"> </w:t>
      </w:r>
      <w:r>
        <w:t>models</w:t>
      </w:r>
      <w:r w:rsidR="00A470CE">
        <w:t xml:space="preserve"> </w:t>
      </w:r>
      <w:r>
        <w:t>have</w:t>
      </w:r>
      <w:r w:rsidR="00A470CE">
        <w:t xml:space="preserve"> </w:t>
      </w:r>
      <w:r>
        <w:t>not</w:t>
      </w:r>
      <w:r w:rsidR="00A470CE">
        <w:t xml:space="preserve"> </w:t>
      </w:r>
      <w:r>
        <w:t>been</w:t>
      </w:r>
      <w:r w:rsidR="00A470CE">
        <w:t xml:space="preserve"> </w:t>
      </w:r>
      <w:r>
        <w:t>fully</w:t>
      </w:r>
      <w:r w:rsidR="00A470CE">
        <w:t xml:space="preserve"> </w:t>
      </w:r>
      <w:r>
        <w:t>understood</w:t>
      </w:r>
      <w:r w:rsidR="00A470CE">
        <w:t xml:space="preserve"> </w:t>
      </w:r>
      <w:r>
        <w:t>and</w:t>
      </w:r>
      <w:r w:rsidR="00A470CE">
        <w:t xml:space="preserve"> </w:t>
      </w:r>
      <w:r>
        <w:t>recognized</w:t>
      </w:r>
      <w:r w:rsidR="00A470CE">
        <w:t xml:space="preserve"> </w:t>
      </w:r>
      <w:r>
        <w:t>by</w:t>
      </w:r>
      <w:r w:rsidR="00A470CE">
        <w:t xml:space="preserve"> </w:t>
      </w:r>
      <w:r>
        <w:t>the</w:t>
      </w:r>
      <w:r w:rsidR="00A470CE">
        <w:t xml:space="preserve"> </w:t>
      </w:r>
      <w:r>
        <w:t>dental</w:t>
      </w:r>
      <w:r w:rsidR="00A470CE">
        <w:t xml:space="preserve"> </w:t>
      </w:r>
      <w:r>
        <w:t>industry,</w:t>
      </w:r>
      <w:r w:rsidR="00A470CE">
        <w:t xml:space="preserve"> </w:t>
      </w:r>
      <w:r>
        <w:t>or</w:t>
      </w:r>
      <w:r w:rsidR="00A470CE">
        <w:t xml:space="preserve"> </w:t>
      </w:r>
      <w:r>
        <w:t>by</w:t>
      </w:r>
      <w:r w:rsidR="00A470CE">
        <w:t xml:space="preserve"> </w:t>
      </w:r>
      <w:r>
        <w:t>Medicaid-funded</w:t>
      </w:r>
      <w:r w:rsidR="00A470CE">
        <w:t xml:space="preserve"> </w:t>
      </w:r>
      <w:r>
        <w:t>dental</w:t>
      </w:r>
      <w:r w:rsidR="00A470CE">
        <w:t xml:space="preserve"> </w:t>
      </w:r>
      <w:r>
        <w:t>programs.</w:t>
      </w:r>
    </w:p>
    <w:p w14:paraId="2A11C5BF" w14:textId="08FD549F" w:rsidR="006B140F" w:rsidRPr="001F524D" w:rsidRDefault="006B140F" w:rsidP="001A4685">
      <w:pPr>
        <w:pStyle w:val="NCDBodyText"/>
      </w:pPr>
      <w:r>
        <w:t>For</w:t>
      </w:r>
      <w:r w:rsidR="00A470CE">
        <w:t xml:space="preserve"> </w:t>
      </w:r>
      <w:r>
        <w:t>this</w:t>
      </w:r>
      <w:r w:rsidR="00A470CE">
        <w:t xml:space="preserve"> </w:t>
      </w:r>
      <w:r>
        <w:t>report,</w:t>
      </w:r>
      <w:r w:rsidR="00A470CE">
        <w:t xml:space="preserve"> </w:t>
      </w:r>
      <w:r>
        <w:t>NCD</w:t>
      </w:r>
      <w:r w:rsidR="00A470CE">
        <w:t xml:space="preserve"> </w:t>
      </w:r>
      <w:r>
        <w:t>explored</w:t>
      </w:r>
      <w:r w:rsidR="00A470CE">
        <w:t xml:space="preserve"> </w:t>
      </w:r>
      <w:r>
        <w:t>the</w:t>
      </w:r>
      <w:r w:rsidR="00A470CE">
        <w:t xml:space="preserve"> </w:t>
      </w:r>
      <w:r>
        <w:t>potential</w:t>
      </w:r>
      <w:r w:rsidR="00A470CE">
        <w:t xml:space="preserve"> </w:t>
      </w:r>
      <w:r>
        <w:t>return</w:t>
      </w:r>
      <w:r w:rsidR="00A470CE">
        <w:t xml:space="preserve"> </w:t>
      </w:r>
      <w:r>
        <w:t>on</w:t>
      </w:r>
      <w:r w:rsidR="00A470CE">
        <w:t xml:space="preserve"> </w:t>
      </w:r>
      <w:r>
        <w:t>investment</w:t>
      </w:r>
      <w:r w:rsidR="00A470CE">
        <w:t xml:space="preserve"> </w:t>
      </w:r>
      <w:r>
        <w:t>(ROI)</w:t>
      </w:r>
      <w:r w:rsidR="00A470CE">
        <w:t xml:space="preserve"> </w:t>
      </w:r>
      <w:r>
        <w:t>to</w:t>
      </w:r>
      <w:r w:rsidR="00A470CE">
        <w:t xml:space="preserve"> </w:t>
      </w:r>
      <w:r>
        <w:t>funding</w:t>
      </w:r>
      <w:r w:rsidR="00A470CE">
        <w:t xml:space="preserve"> </w:t>
      </w:r>
      <w:r>
        <w:t>a</w:t>
      </w:r>
      <w:r w:rsidR="00A470CE">
        <w:t xml:space="preserve"> </w:t>
      </w:r>
      <w:r>
        <w:t>Medicaid</w:t>
      </w:r>
      <w:r w:rsidR="00A470CE">
        <w:t xml:space="preserve"> </w:t>
      </w:r>
      <w:r>
        <w:t>dental</w:t>
      </w:r>
      <w:r w:rsidR="00A470CE">
        <w:t xml:space="preserve"> </w:t>
      </w:r>
      <w:r>
        <w:t>benefit</w:t>
      </w:r>
      <w:r w:rsidR="00A470CE">
        <w:t xml:space="preserve"> </w:t>
      </w:r>
      <w:r>
        <w:t>for</w:t>
      </w:r>
      <w:r w:rsidR="00A470CE">
        <w:t xml:space="preserve"> </w:t>
      </w:r>
      <w:r>
        <w:t>adults</w:t>
      </w:r>
      <w:r w:rsidR="00A470CE">
        <w:t xml:space="preserve"> </w:t>
      </w:r>
      <w:r>
        <w:t>with</w:t>
      </w:r>
      <w:r w:rsidR="00A470CE">
        <w:t xml:space="preserve"> </w:t>
      </w:r>
      <w:r>
        <w:t>I/DD.</w:t>
      </w:r>
      <w:r w:rsidR="00A470CE">
        <w:t xml:space="preserve"> </w:t>
      </w:r>
      <w:r>
        <w:t>Researchers</w:t>
      </w:r>
      <w:r w:rsidR="00A470CE">
        <w:t xml:space="preserve"> </w:t>
      </w:r>
      <w:r>
        <w:t>proposed</w:t>
      </w:r>
      <w:r w:rsidR="00A470CE">
        <w:t xml:space="preserve"> </w:t>
      </w:r>
      <w:r>
        <w:t>that</w:t>
      </w:r>
      <w:r w:rsidR="00A470CE">
        <w:t xml:space="preserve"> </w:t>
      </w:r>
      <w:r>
        <w:t>the</w:t>
      </w:r>
      <w:r w:rsidR="00A470CE">
        <w:t xml:space="preserve"> </w:t>
      </w:r>
      <w:r>
        <w:t>health</w:t>
      </w:r>
      <w:r w:rsidR="00A470CE">
        <w:t xml:space="preserve"> </w:t>
      </w:r>
      <w:r>
        <w:t>care</w:t>
      </w:r>
      <w:r w:rsidR="00A470CE">
        <w:t xml:space="preserve"> </w:t>
      </w:r>
      <w:r>
        <w:t>model</w:t>
      </w:r>
      <w:r w:rsidR="00A470CE">
        <w:t xml:space="preserve"> </w:t>
      </w:r>
      <w:r>
        <w:t>must</w:t>
      </w:r>
      <w:r w:rsidR="00A470CE">
        <w:t xml:space="preserve"> </w:t>
      </w:r>
      <w:r>
        <w:t>be</w:t>
      </w:r>
      <w:r w:rsidR="00A470CE">
        <w:t xml:space="preserve"> </w:t>
      </w:r>
      <w:r>
        <w:t>integrated,</w:t>
      </w:r>
      <w:r w:rsidR="00A470CE">
        <w:t xml:space="preserve"> </w:t>
      </w:r>
      <w:r>
        <w:t>preventive</w:t>
      </w:r>
      <w:r w:rsidR="00A470CE">
        <w:t xml:space="preserve"> </w:t>
      </w:r>
      <w:r>
        <w:t>focused,</w:t>
      </w:r>
      <w:r w:rsidR="00A470CE">
        <w:t xml:space="preserve"> </w:t>
      </w:r>
      <w:r>
        <w:t>and</w:t>
      </w:r>
      <w:r w:rsidR="00A470CE">
        <w:t xml:space="preserve"> </w:t>
      </w:r>
      <w:r>
        <w:t>value</w:t>
      </w:r>
      <w:r w:rsidR="00A470CE">
        <w:t xml:space="preserve"> </w:t>
      </w:r>
      <w:r>
        <w:t>based.</w:t>
      </w:r>
      <w:r w:rsidR="00A470CE">
        <w:t xml:space="preserve"> </w:t>
      </w:r>
      <w:r>
        <w:t>The</w:t>
      </w:r>
      <w:r w:rsidR="00A470CE">
        <w:t xml:space="preserve"> </w:t>
      </w:r>
      <w:r>
        <w:t>research</w:t>
      </w:r>
      <w:r w:rsidR="00A470CE">
        <w:t xml:space="preserve"> </w:t>
      </w:r>
      <w:r>
        <w:t>team</w:t>
      </w:r>
      <w:r w:rsidR="00A470CE">
        <w:t xml:space="preserve"> </w:t>
      </w:r>
      <w:r>
        <w:lastRenderedPageBreak/>
        <w:t>designed</w:t>
      </w:r>
      <w:r w:rsidR="00A470CE">
        <w:t xml:space="preserve"> </w:t>
      </w:r>
      <w:r>
        <w:t>a</w:t>
      </w:r>
      <w:r w:rsidR="00A470CE">
        <w:t xml:space="preserve"> </w:t>
      </w:r>
      <w:r>
        <w:t>framework</w:t>
      </w:r>
      <w:r w:rsidR="00A470CE">
        <w:t xml:space="preserve"> </w:t>
      </w:r>
      <w:r>
        <w:t>with</w:t>
      </w:r>
      <w:r w:rsidR="00A470CE">
        <w:t xml:space="preserve"> </w:t>
      </w:r>
      <w:r>
        <w:t>steps</w:t>
      </w:r>
      <w:r w:rsidR="00A470CE">
        <w:t xml:space="preserve"> </w:t>
      </w:r>
      <w:r>
        <w:t>toward</w:t>
      </w:r>
      <w:r w:rsidR="00A470CE">
        <w:t xml:space="preserve"> </w:t>
      </w:r>
      <w:r>
        <w:t>achieving</w:t>
      </w:r>
      <w:r w:rsidR="00A470CE">
        <w:t xml:space="preserve"> </w:t>
      </w:r>
      <w:r>
        <w:t>an</w:t>
      </w:r>
      <w:r w:rsidR="00A470CE">
        <w:t xml:space="preserve"> </w:t>
      </w:r>
      <w:r>
        <w:t>ROI</w:t>
      </w:r>
      <w:r w:rsidR="00A470CE">
        <w:t xml:space="preserve"> </w:t>
      </w:r>
      <w:r>
        <w:t>for</w:t>
      </w:r>
      <w:r w:rsidR="00A470CE">
        <w:t xml:space="preserve"> </w:t>
      </w:r>
      <w:r>
        <w:t>a</w:t>
      </w:r>
      <w:r w:rsidR="00A470CE">
        <w:t xml:space="preserve"> </w:t>
      </w:r>
      <w:r>
        <w:t>traditional</w:t>
      </w:r>
      <w:r w:rsidR="00A470CE">
        <w:t xml:space="preserve"> </w:t>
      </w:r>
      <w:r w:rsidRPr="00154239">
        <w:t>Medicaid</w:t>
      </w:r>
      <w:r w:rsidR="00A470CE">
        <w:t xml:space="preserve"> </w:t>
      </w:r>
      <w:r w:rsidRPr="00E5108C">
        <w:t>dental</w:t>
      </w:r>
      <w:r w:rsidR="00A470CE">
        <w:t xml:space="preserve"> </w:t>
      </w:r>
      <w:r w:rsidRPr="00833FE3">
        <w:t>program.</w:t>
      </w:r>
      <w:r w:rsidR="004002A1" w:rsidRPr="004002A1">
        <w:rPr>
          <w:i/>
          <w:iCs/>
        </w:rPr>
        <w:t xml:space="preserve"> </w:t>
      </w:r>
      <w:r>
        <w:t>Steps</w:t>
      </w:r>
      <w:r w:rsidR="00A470CE">
        <w:t xml:space="preserve"> </w:t>
      </w:r>
      <w:r>
        <w:t>of</w:t>
      </w:r>
      <w:r w:rsidR="00A470CE">
        <w:t xml:space="preserve"> </w:t>
      </w:r>
      <w:r>
        <w:t>the</w:t>
      </w:r>
      <w:r w:rsidR="00A470CE">
        <w:t xml:space="preserve"> </w:t>
      </w:r>
      <w:r>
        <w:t>model</w:t>
      </w:r>
      <w:r w:rsidR="00A470CE">
        <w:t xml:space="preserve"> </w:t>
      </w:r>
      <w:r w:rsidRPr="000C6724">
        <w:t>include</w:t>
      </w:r>
      <w:r w:rsidR="00A470CE">
        <w:t xml:space="preserve"> </w:t>
      </w:r>
      <w:r w:rsidRPr="000C6724">
        <w:t>identifying</w:t>
      </w:r>
      <w:r w:rsidR="00A470CE">
        <w:t xml:space="preserve"> </w:t>
      </w:r>
      <w:r w:rsidRPr="000C6724">
        <w:t>the</w:t>
      </w:r>
      <w:r w:rsidR="00A470CE">
        <w:t xml:space="preserve"> </w:t>
      </w:r>
      <w:r>
        <w:t>applicable</w:t>
      </w:r>
      <w:r w:rsidR="00A470CE">
        <w:t xml:space="preserve"> </w:t>
      </w:r>
      <w:r w:rsidRPr="000C6724">
        <w:t>Medicaid</w:t>
      </w:r>
      <w:r w:rsidR="00A470CE">
        <w:t xml:space="preserve"> </w:t>
      </w:r>
      <w:r w:rsidRPr="000C6724">
        <w:t>authority</w:t>
      </w:r>
      <w:r w:rsidR="00A470CE">
        <w:t xml:space="preserve"> </w:t>
      </w:r>
      <w:r>
        <w:t>(legislation,</w:t>
      </w:r>
      <w:r w:rsidR="00A470CE">
        <w:t xml:space="preserve"> </w:t>
      </w:r>
      <w:r>
        <w:t>regulation,</w:t>
      </w:r>
      <w:r w:rsidR="00A470CE">
        <w:t xml:space="preserve"> </w:t>
      </w:r>
      <w:r>
        <w:t>federal</w:t>
      </w:r>
      <w:r w:rsidR="00A470CE">
        <w:t xml:space="preserve"> </w:t>
      </w:r>
      <w:r>
        <w:t>or</w:t>
      </w:r>
      <w:r w:rsidR="00A470CE">
        <w:t xml:space="preserve"> </w:t>
      </w:r>
      <w:r>
        <w:t>state</w:t>
      </w:r>
      <w:r w:rsidR="00A470CE">
        <w:t xml:space="preserve"> </w:t>
      </w:r>
      <w:r>
        <w:t>program)</w:t>
      </w:r>
      <w:r w:rsidR="00A470CE">
        <w:t xml:space="preserve"> </w:t>
      </w:r>
      <w:r>
        <w:t>under</w:t>
      </w:r>
      <w:r w:rsidR="00A470CE">
        <w:t xml:space="preserve"> </w:t>
      </w:r>
      <w:r>
        <w:t>which</w:t>
      </w:r>
      <w:r w:rsidR="00A470CE">
        <w:t xml:space="preserve"> </w:t>
      </w:r>
      <w:r>
        <w:t>the</w:t>
      </w:r>
      <w:r w:rsidR="00A470CE">
        <w:t xml:space="preserve"> </w:t>
      </w:r>
      <w:r>
        <w:t>benefit</w:t>
      </w:r>
      <w:r w:rsidR="00A470CE">
        <w:t xml:space="preserve"> </w:t>
      </w:r>
      <w:r>
        <w:t>will</w:t>
      </w:r>
      <w:r w:rsidR="00A470CE">
        <w:t xml:space="preserve"> </w:t>
      </w:r>
      <w:r>
        <w:t>fall</w:t>
      </w:r>
      <w:r w:rsidRPr="000C6724">
        <w:t>,</w:t>
      </w:r>
      <w:r w:rsidR="00A470CE">
        <w:t xml:space="preserve"> </w:t>
      </w:r>
      <w:r w:rsidRPr="000C6724">
        <w:t>determining</w:t>
      </w:r>
      <w:r w:rsidR="00A470CE">
        <w:t xml:space="preserve"> </w:t>
      </w:r>
      <w:r w:rsidRPr="000C6724">
        <w:t>eligibility</w:t>
      </w:r>
      <w:r w:rsidR="00A470CE">
        <w:t xml:space="preserve"> </w:t>
      </w:r>
      <w:r>
        <w:t>(setting</w:t>
      </w:r>
      <w:r w:rsidR="00A470CE">
        <w:t xml:space="preserve"> </w:t>
      </w:r>
      <w:r>
        <w:t>parameters)</w:t>
      </w:r>
      <w:r w:rsidRPr="000C6724">
        <w:t>,</w:t>
      </w:r>
      <w:r w:rsidR="00A470CE">
        <w:t xml:space="preserve"> </w:t>
      </w:r>
      <w:r w:rsidRPr="000C6724">
        <w:t>defining</w:t>
      </w:r>
      <w:r w:rsidR="00A470CE">
        <w:t xml:space="preserve"> </w:t>
      </w:r>
      <w:r w:rsidRPr="000C6724">
        <w:t>the</w:t>
      </w:r>
      <w:r w:rsidR="00A470CE">
        <w:t xml:space="preserve"> </w:t>
      </w:r>
      <w:r w:rsidRPr="000C6724">
        <w:t>population,</w:t>
      </w:r>
      <w:r w:rsidR="00A470CE">
        <w:t xml:space="preserve"> </w:t>
      </w:r>
      <w:r w:rsidRPr="000C6724">
        <w:t>designing</w:t>
      </w:r>
      <w:r w:rsidR="00A470CE">
        <w:t xml:space="preserve"> </w:t>
      </w:r>
      <w:r w:rsidRPr="000C6724">
        <w:t>the</w:t>
      </w:r>
      <w:r w:rsidR="00A470CE">
        <w:t xml:space="preserve"> </w:t>
      </w:r>
      <w:r w:rsidRPr="000C6724">
        <w:t>dental</w:t>
      </w:r>
      <w:r w:rsidR="00A470CE">
        <w:t xml:space="preserve"> </w:t>
      </w:r>
      <w:r w:rsidRPr="000C6724">
        <w:t>benefit</w:t>
      </w:r>
      <w:r w:rsidR="00A470CE">
        <w:t xml:space="preserve"> </w:t>
      </w:r>
      <w:r>
        <w:t>(eligible</w:t>
      </w:r>
      <w:r w:rsidR="00A470CE">
        <w:t xml:space="preserve"> </w:t>
      </w:r>
      <w:r>
        <w:t>services,</w:t>
      </w:r>
      <w:r w:rsidR="00A470CE">
        <w:t xml:space="preserve"> </w:t>
      </w:r>
      <w:r>
        <w:t>frequencies,</w:t>
      </w:r>
      <w:r w:rsidR="00A470CE">
        <w:t xml:space="preserve"> </w:t>
      </w:r>
      <w:r>
        <w:t>and</w:t>
      </w:r>
      <w:r w:rsidR="00A470CE">
        <w:t xml:space="preserve"> </w:t>
      </w:r>
      <w:r>
        <w:t>limitations)</w:t>
      </w:r>
      <w:r w:rsidRPr="000C6724">
        <w:t>,</w:t>
      </w:r>
      <w:r w:rsidR="00A470CE">
        <w:t xml:space="preserve"> </w:t>
      </w:r>
      <w:r w:rsidRPr="000C6724">
        <w:t>determining</w:t>
      </w:r>
      <w:r w:rsidR="00A470CE">
        <w:t xml:space="preserve"> </w:t>
      </w:r>
      <w:r w:rsidRPr="000C6724">
        <w:t>the</w:t>
      </w:r>
      <w:r w:rsidR="00A470CE">
        <w:t xml:space="preserve"> </w:t>
      </w:r>
      <w:r w:rsidRPr="000C6724">
        <w:t>reimbursement</w:t>
      </w:r>
      <w:r w:rsidR="00A470CE">
        <w:t xml:space="preserve"> </w:t>
      </w:r>
      <w:r w:rsidRPr="000C6724">
        <w:t>rates,</w:t>
      </w:r>
      <w:r w:rsidR="00A470CE">
        <w:t xml:space="preserve"> </w:t>
      </w:r>
      <w:r w:rsidRPr="000C6724">
        <w:t>overlaying</w:t>
      </w:r>
      <w:r w:rsidR="00A470CE">
        <w:t xml:space="preserve"> </w:t>
      </w:r>
      <w:r w:rsidRPr="000C6724">
        <w:t>the</w:t>
      </w:r>
      <w:r w:rsidR="00A470CE">
        <w:t xml:space="preserve"> </w:t>
      </w:r>
      <w:r w:rsidRPr="000C6724">
        <w:t>financial</w:t>
      </w:r>
      <w:r w:rsidR="00A470CE">
        <w:t xml:space="preserve"> </w:t>
      </w:r>
      <w:r w:rsidRPr="000C6724">
        <w:t>model,</w:t>
      </w:r>
      <w:r w:rsidR="00A470CE">
        <w:t xml:space="preserve"> </w:t>
      </w:r>
      <w:r w:rsidRPr="000C6724">
        <w:t>and</w:t>
      </w:r>
      <w:r w:rsidR="00A470CE">
        <w:t xml:space="preserve"> </w:t>
      </w:r>
      <w:r w:rsidRPr="000C6724">
        <w:t>demonstrating</w:t>
      </w:r>
      <w:r w:rsidR="00A470CE">
        <w:t xml:space="preserve"> </w:t>
      </w:r>
      <w:r w:rsidRPr="000C6724">
        <w:t>an</w:t>
      </w:r>
      <w:r w:rsidR="00A470CE">
        <w:t xml:space="preserve"> </w:t>
      </w:r>
      <w:r w:rsidRPr="000C6724">
        <w:t>ROI.</w:t>
      </w:r>
      <w:r w:rsidR="00A470CE">
        <w:t xml:space="preserve"> </w:t>
      </w:r>
      <w:r>
        <w:t>A</w:t>
      </w:r>
      <w:r w:rsidR="00A470CE">
        <w:t xml:space="preserve"> </w:t>
      </w:r>
      <w:r>
        <w:t>brief</w:t>
      </w:r>
      <w:r w:rsidR="00A470CE">
        <w:t xml:space="preserve"> </w:t>
      </w:r>
      <w:r>
        <w:t>description</w:t>
      </w:r>
      <w:r w:rsidR="00A470CE">
        <w:t xml:space="preserve"> </w:t>
      </w:r>
      <w:r>
        <w:t>of</w:t>
      </w:r>
      <w:r w:rsidR="00A470CE">
        <w:t xml:space="preserve"> </w:t>
      </w:r>
      <w:r>
        <w:t>these</w:t>
      </w:r>
      <w:r w:rsidR="00A470CE">
        <w:t xml:space="preserve"> </w:t>
      </w:r>
      <w:r>
        <w:t>steps</w:t>
      </w:r>
      <w:r w:rsidR="00A470CE">
        <w:t xml:space="preserve"> </w:t>
      </w:r>
      <w:r>
        <w:t>is</w:t>
      </w:r>
      <w:r w:rsidR="00A470CE">
        <w:t xml:space="preserve"> </w:t>
      </w:r>
      <w:r>
        <w:t>listed</w:t>
      </w:r>
      <w:r w:rsidR="00A470CE">
        <w:t xml:space="preserve"> </w:t>
      </w:r>
      <w:r>
        <w:t>next.</w:t>
      </w:r>
      <w:r w:rsidR="00A470CE">
        <w:t xml:space="preserve"> </w:t>
      </w:r>
      <w:r>
        <w:t>These</w:t>
      </w:r>
      <w:r w:rsidR="00A470CE">
        <w:t xml:space="preserve"> </w:t>
      </w:r>
      <w:r>
        <w:t>steps</w:t>
      </w:r>
      <w:r w:rsidR="00A470CE">
        <w:t xml:space="preserve"> </w:t>
      </w:r>
      <w:r>
        <w:t>do</w:t>
      </w:r>
      <w:r w:rsidR="00A470CE">
        <w:t xml:space="preserve"> </w:t>
      </w:r>
      <w:r>
        <w:t>not</w:t>
      </w:r>
      <w:r w:rsidR="00A470CE">
        <w:t xml:space="preserve"> </w:t>
      </w:r>
      <w:r>
        <w:t>provide</w:t>
      </w:r>
      <w:r w:rsidR="00A470CE">
        <w:t xml:space="preserve"> </w:t>
      </w:r>
      <w:r>
        <w:t>a</w:t>
      </w:r>
      <w:r w:rsidR="00A470CE">
        <w:t xml:space="preserve"> </w:t>
      </w:r>
      <w:r>
        <w:t>technical</w:t>
      </w:r>
      <w:r w:rsidR="00A470CE">
        <w:t xml:space="preserve"> </w:t>
      </w:r>
      <w:r>
        <w:t>description,</w:t>
      </w:r>
      <w:r w:rsidR="00A470CE">
        <w:t xml:space="preserve"> </w:t>
      </w:r>
      <w:r>
        <w:t>as</w:t>
      </w:r>
      <w:r w:rsidR="00A470CE">
        <w:t xml:space="preserve"> </w:t>
      </w:r>
      <w:r>
        <w:t>specifications</w:t>
      </w:r>
      <w:r w:rsidR="00A470CE">
        <w:t xml:space="preserve"> </w:t>
      </w:r>
      <w:r>
        <w:t>may</w:t>
      </w:r>
      <w:r w:rsidR="00A470CE">
        <w:t xml:space="preserve"> </w:t>
      </w:r>
      <w:r>
        <w:t>vary</w:t>
      </w:r>
      <w:r w:rsidR="00A470CE">
        <w:t xml:space="preserve"> </w:t>
      </w:r>
      <w:r>
        <w:t>by</w:t>
      </w:r>
      <w:r w:rsidR="00A470CE">
        <w:t xml:space="preserve"> </w:t>
      </w:r>
      <w:r>
        <w:t>Medicaid</w:t>
      </w:r>
      <w:r w:rsidR="00A470CE">
        <w:t xml:space="preserve"> </w:t>
      </w:r>
      <w:r>
        <w:t>authority</w:t>
      </w:r>
      <w:r w:rsidR="00A470CE">
        <w:t xml:space="preserve"> </w:t>
      </w:r>
      <w:r>
        <w:t>and</w:t>
      </w:r>
      <w:r w:rsidR="00A470CE">
        <w:t xml:space="preserve"> </w:t>
      </w:r>
      <w:r>
        <w:t>program</w:t>
      </w:r>
      <w:r w:rsidR="00A470CE">
        <w:t xml:space="preserve"> </w:t>
      </w:r>
      <w:r>
        <w:t>type.</w:t>
      </w:r>
      <w:r w:rsidR="00A470CE">
        <w:t xml:space="preserve"> </w:t>
      </w:r>
      <w:r>
        <w:t>Such</w:t>
      </w:r>
      <w:r w:rsidR="00A470CE">
        <w:t xml:space="preserve"> </w:t>
      </w:r>
      <w:r w:rsidRPr="000C6724">
        <w:t>steps</w:t>
      </w:r>
      <w:r w:rsidR="00A470CE">
        <w:t xml:space="preserve"> </w:t>
      </w:r>
      <w:r>
        <w:t>may</w:t>
      </w:r>
      <w:r w:rsidR="00A470CE">
        <w:t xml:space="preserve"> </w:t>
      </w:r>
      <w:r w:rsidRPr="000C6724">
        <w:t>also</w:t>
      </w:r>
      <w:r w:rsidR="00A470CE">
        <w:t xml:space="preserve"> </w:t>
      </w:r>
      <w:r w:rsidRPr="000C6724">
        <w:t>be</w:t>
      </w:r>
      <w:r w:rsidR="00A470CE">
        <w:t xml:space="preserve"> </w:t>
      </w:r>
      <w:r w:rsidRPr="000C6724">
        <w:t>adapted</w:t>
      </w:r>
      <w:r w:rsidR="00A470CE">
        <w:t xml:space="preserve"> </w:t>
      </w:r>
      <w:r w:rsidRPr="000C6724">
        <w:t>for</w:t>
      </w:r>
      <w:r w:rsidR="00A470CE">
        <w:t xml:space="preserve"> </w:t>
      </w:r>
      <w:r w:rsidRPr="00154239">
        <w:t>Medicare,</w:t>
      </w:r>
      <w:r w:rsidR="004002A1" w:rsidRPr="004002A1">
        <w:rPr>
          <w:i/>
          <w:iCs/>
        </w:rPr>
        <w:t xml:space="preserve"> </w:t>
      </w:r>
      <w:r w:rsidRPr="000C6724">
        <w:t>should</w:t>
      </w:r>
      <w:r w:rsidR="00A470CE">
        <w:t xml:space="preserve"> </w:t>
      </w:r>
      <w:r w:rsidRPr="000C6724">
        <w:t>an</w:t>
      </w:r>
      <w:r w:rsidR="00A470CE">
        <w:t xml:space="preserve"> </w:t>
      </w:r>
      <w:r w:rsidRPr="000C6724">
        <w:t>integrated</w:t>
      </w:r>
      <w:r w:rsidR="00A470CE">
        <w:t xml:space="preserve"> </w:t>
      </w:r>
      <w:r w:rsidRPr="000C6724">
        <w:t>program</w:t>
      </w:r>
      <w:r w:rsidR="00A470CE">
        <w:t xml:space="preserve"> </w:t>
      </w:r>
      <w:r w:rsidRPr="000C6724">
        <w:t>for</w:t>
      </w:r>
      <w:r w:rsidR="00A470CE">
        <w:t xml:space="preserve"> </w:t>
      </w:r>
      <w:r w:rsidRPr="000C6724">
        <w:t>people</w:t>
      </w:r>
      <w:r w:rsidR="00A470CE">
        <w:t xml:space="preserve"> </w:t>
      </w:r>
      <w:r w:rsidRPr="000C6724">
        <w:t>with</w:t>
      </w:r>
      <w:r w:rsidR="00A470CE">
        <w:t xml:space="preserve"> </w:t>
      </w:r>
      <w:r w:rsidRPr="000C6724">
        <w:t>I/DD</w:t>
      </w:r>
      <w:r w:rsidR="00A470CE">
        <w:t xml:space="preserve"> </w:t>
      </w:r>
      <w:r w:rsidRPr="000C6724">
        <w:t>be</w:t>
      </w:r>
      <w:r w:rsidR="00A470CE">
        <w:t xml:space="preserve"> </w:t>
      </w:r>
      <w:r w:rsidRPr="000C6724">
        <w:t>included</w:t>
      </w:r>
      <w:r w:rsidR="00A470CE">
        <w:t xml:space="preserve"> </w:t>
      </w:r>
      <w:r w:rsidRPr="000C6724">
        <w:t>under</w:t>
      </w:r>
      <w:r w:rsidR="00A470CE">
        <w:t xml:space="preserve"> </w:t>
      </w:r>
      <w:r w:rsidRPr="000C6724">
        <w:t>this</w:t>
      </w:r>
      <w:r w:rsidR="00A470CE">
        <w:t xml:space="preserve"> </w:t>
      </w:r>
      <w:r w:rsidRPr="000C6724">
        <w:t>government</w:t>
      </w:r>
      <w:r w:rsidR="00A470CE">
        <w:t xml:space="preserve"> </w:t>
      </w:r>
      <w:r w:rsidRPr="000C6724">
        <w:t>progr</w:t>
      </w:r>
      <w:r>
        <w:t>am.</w:t>
      </w:r>
    </w:p>
    <w:p w14:paraId="3F39CA81" w14:textId="0299B5D4" w:rsidR="006B140F" w:rsidRPr="001F524D" w:rsidRDefault="004002A1" w:rsidP="001A4685">
      <w:pPr>
        <w:pStyle w:val="NCDBodyText"/>
      </w:pPr>
      <w:r w:rsidRPr="00EB7861">
        <w:rPr>
          <w:b/>
          <w:bCs/>
          <w:i/>
          <w:iCs/>
        </w:rPr>
        <w:t>Step 1.</w:t>
      </w:r>
      <w:r w:rsidRPr="00EB7861">
        <w:rPr>
          <w:b/>
          <w:bCs/>
        </w:rPr>
        <w:t xml:space="preserve"> </w:t>
      </w:r>
      <w:r w:rsidRPr="004002A1">
        <w:rPr>
          <w:b/>
        </w:rPr>
        <w:t xml:space="preserve">Explore existing state </w:t>
      </w:r>
      <w:r w:rsidRPr="00C66417">
        <w:rPr>
          <w:b/>
          <w:bCs/>
          <w:i/>
          <w:iCs/>
        </w:rPr>
        <w:t>Medicaid authority</w:t>
      </w:r>
      <w:r w:rsidRPr="004002A1">
        <w:rPr>
          <w:b/>
        </w:rPr>
        <w:t xml:space="preserve"> to determine which policy pathway would best support an integrated health care model for adults with I/DD.</w:t>
      </w:r>
      <w:r w:rsidR="00A470CE">
        <w:t xml:space="preserve"> </w:t>
      </w:r>
      <w:r w:rsidR="006B140F">
        <w:t>Review</w:t>
      </w:r>
      <w:r w:rsidR="00A470CE">
        <w:t xml:space="preserve"> </w:t>
      </w:r>
      <w:r w:rsidR="006B140F">
        <w:t>the</w:t>
      </w:r>
      <w:r w:rsidR="00A470CE">
        <w:t xml:space="preserve"> </w:t>
      </w:r>
      <w:r w:rsidR="006B140F">
        <w:t>state</w:t>
      </w:r>
      <w:r w:rsidR="00A470CE">
        <w:t xml:space="preserve"> </w:t>
      </w:r>
      <w:r w:rsidR="006B140F">
        <w:t>plan</w:t>
      </w:r>
      <w:r w:rsidR="00A470CE">
        <w:t xml:space="preserve"> </w:t>
      </w:r>
      <w:r w:rsidR="006B140F">
        <w:t>to</w:t>
      </w:r>
      <w:r w:rsidR="00A470CE">
        <w:t xml:space="preserve"> </w:t>
      </w:r>
      <w:r w:rsidR="006B140F">
        <w:t>see</w:t>
      </w:r>
      <w:r w:rsidR="00A470CE">
        <w:t xml:space="preserve"> </w:t>
      </w:r>
      <w:r w:rsidR="006B140F">
        <w:t>if</w:t>
      </w:r>
      <w:r w:rsidR="00A470CE">
        <w:t xml:space="preserve"> </w:t>
      </w:r>
      <w:r w:rsidR="006B140F">
        <w:t>a</w:t>
      </w:r>
      <w:r w:rsidR="00A470CE">
        <w:t xml:space="preserve"> </w:t>
      </w:r>
      <w:r w:rsidR="006B140F">
        <w:t>dental</w:t>
      </w:r>
      <w:r w:rsidR="00A470CE">
        <w:t xml:space="preserve"> </w:t>
      </w:r>
      <w:r w:rsidR="006B140F">
        <w:t>benefit</w:t>
      </w:r>
      <w:r w:rsidR="00A470CE">
        <w:t xml:space="preserve"> </w:t>
      </w:r>
      <w:r w:rsidR="006B140F">
        <w:t>for</w:t>
      </w:r>
      <w:r w:rsidR="00A470CE">
        <w:t xml:space="preserve"> </w:t>
      </w:r>
      <w:r w:rsidR="006B140F">
        <w:t>adults</w:t>
      </w:r>
      <w:r w:rsidR="00A470CE">
        <w:t xml:space="preserve"> </w:t>
      </w:r>
      <w:r w:rsidR="006B140F">
        <w:t>exists.</w:t>
      </w:r>
      <w:r w:rsidR="00A470CE">
        <w:t xml:space="preserve"> </w:t>
      </w:r>
      <w:r w:rsidR="006B140F">
        <w:t>If</w:t>
      </w:r>
      <w:r w:rsidR="00A470CE">
        <w:t xml:space="preserve"> </w:t>
      </w:r>
      <w:r w:rsidR="006B140F">
        <w:t>an</w:t>
      </w:r>
      <w:r w:rsidR="00A470CE">
        <w:t xml:space="preserve"> </w:t>
      </w:r>
      <w:r w:rsidR="006B140F">
        <w:t>adult</w:t>
      </w:r>
      <w:r w:rsidR="00A470CE">
        <w:t xml:space="preserve"> </w:t>
      </w:r>
      <w:r w:rsidR="006B140F">
        <w:t>dental</w:t>
      </w:r>
      <w:r w:rsidR="00A470CE">
        <w:t xml:space="preserve"> </w:t>
      </w:r>
      <w:r w:rsidR="006B140F">
        <w:t>benefit</w:t>
      </w:r>
      <w:r w:rsidR="00A470CE">
        <w:t xml:space="preserve"> </w:t>
      </w:r>
      <w:r w:rsidR="006B140F">
        <w:t>exists,</w:t>
      </w:r>
      <w:r w:rsidR="00A470CE">
        <w:t xml:space="preserve"> </w:t>
      </w:r>
      <w:r w:rsidR="006B140F">
        <w:t>consider</w:t>
      </w:r>
      <w:r w:rsidR="00A470CE">
        <w:t xml:space="preserve"> </w:t>
      </w:r>
      <w:r w:rsidR="006B140F">
        <w:t>if</w:t>
      </w:r>
      <w:r w:rsidR="00A470CE">
        <w:t xml:space="preserve"> </w:t>
      </w:r>
      <w:r w:rsidR="006B140F">
        <w:t>it</w:t>
      </w:r>
      <w:r w:rsidR="00A470CE">
        <w:t xml:space="preserve"> </w:t>
      </w:r>
      <w:r w:rsidR="006B140F">
        <w:t>can</w:t>
      </w:r>
      <w:r w:rsidR="00A470CE">
        <w:t xml:space="preserve"> </w:t>
      </w:r>
      <w:r w:rsidR="006B140F">
        <w:t>be</w:t>
      </w:r>
      <w:r w:rsidR="00A470CE">
        <w:t xml:space="preserve"> </w:t>
      </w:r>
      <w:r w:rsidR="006B140F">
        <w:t>modified</w:t>
      </w:r>
      <w:r w:rsidR="00A470CE">
        <w:t xml:space="preserve"> </w:t>
      </w:r>
      <w:r w:rsidR="006B140F">
        <w:t>for</w:t>
      </w:r>
      <w:r w:rsidR="00A470CE">
        <w:t xml:space="preserve"> </w:t>
      </w:r>
      <w:r w:rsidR="006B140F">
        <w:t>adults</w:t>
      </w:r>
      <w:r w:rsidR="00A470CE">
        <w:t xml:space="preserve"> </w:t>
      </w:r>
      <w:r w:rsidR="006B140F">
        <w:t>with</w:t>
      </w:r>
      <w:r w:rsidR="00A470CE">
        <w:t xml:space="preserve"> </w:t>
      </w:r>
      <w:r w:rsidR="006B140F">
        <w:t>I/DD</w:t>
      </w:r>
      <w:r w:rsidR="00A470CE">
        <w:t xml:space="preserve"> </w:t>
      </w:r>
      <w:r w:rsidR="006B140F">
        <w:t>through</w:t>
      </w:r>
      <w:r w:rsidR="00A470CE">
        <w:t xml:space="preserve"> </w:t>
      </w:r>
      <w:r w:rsidR="006B140F">
        <w:t>a</w:t>
      </w:r>
      <w:r w:rsidR="00A470CE">
        <w:t xml:space="preserve"> </w:t>
      </w:r>
      <w:r w:rsidR="006B140F">
        <w:t>state</w:t>
      </w:r>
      <w:r w:rsidR="00A470CE">
        <w:t xml:space="preserve"> </w:t>
      </w:r>
      <w:r w:rsidR="006B140F">
        <w:t>plan</w:t>
      </w:r>
      <w:r w:rsidR="00A470CE">
        <w:t xml:space="preserve"> </w:t>
      </w:r>
      <w:r w:rsidR="006B140F">
        <w:t>amendment.</w:t>
      </w:r>
      <w:r w:rsidR="00A470CE">
        <w:t xml:space="preserve"> </w:t>
      </w:r>
      <w:r w:rsidR="006B140F">
        <w:t>If</w:t>
      </w:r>
      <w:r w:rsidR="00A470CE">
        <w:t xml:space="preserve"> </w:t>
      </w:r>
      <w:r w:rsidR="006B140F">
        <w:t>one</w:t>
      </w:r>
      <w:r w:rsidR="00A470CE">
        <w:t xml:space="preserve"> </w:t>
      </w:r>
      <w:r w:rsidR="006B140F">
        <w:t>does</w:t>
      </w:r>
      <w:r w:rsidR="00A470CE">
        <w:t xml:space="preserve"> </w:t>
      </w:r>
      <w:r w:rsidR="006B140F">
        <w:t>not</w:t>
      </w:r>
      <w:r w:rsidR="00A470CE">
        <w:t xml:space="preserve"> </w:t>
      </w:r>
      <w:r w:rsidR="006B140F">
        <w:t>exist,</w:t>
      </w:r>
      <w:r w:rsidR="00A470CE">
        <w:t xml:space="preserve"> </w:t>
      </w:r>
      <w:r w:rsidR="006B140F">
        <w:t>consider</w:t>
      </w:r>
      <w:r w:rsidR="00A470CE">
        <w:t xml:space="preserve"> </w:t>
      </w:r>
      <w:r w:rsidR="006B140F">
        <w:t>whether</w:t>
      </w:r>
      <w:r w:rsidR="00A470CE">
        <w:t xml:space="preserve"> </w:t>
      </w:r>
      <w:r w:rsidR="006B140F">
        <w:t>one</w:t>
      </w:r>
      <w:r w:rsidR="00A470CE">
        <w:t xml:space="preserve"> </w:t>
      </w:r>
      <w:r w:rsidR="006B140F">
        <w:t>may</w:t>
      </w:r>
      <w:r w:rsidR="00A470CE">
        <w:t xml:space="preserve"> </w:t>
      </w:r>
      <w:r w:rsidR="006B140F">
        <w:t>be</w:t>
      </w:r>
      <w:r w:rsidR="00A470CE">
        <w:t xml:space="preserve"> </w:t>
      </w:r>
      <w:r w:rsidR="006B140F">
        <w:t>added</w:t>
      </w:r>
      <w:r w:rsidR="00A470CE">
        <w:t xml:space="preserve"> </w:t>
      </w:r>
      <w:r w:rsidR="006B140F">
        <w:t>via</w:t>
      </w:r>
      <w:r w:rsidR="00A470CE">
        <w:t xml:space="preserve"> </w:t>
      </w:r>
      <w:r w:rsidR="006B140F">
        <w:t>a</w:t>
      </w:r>
      <w:r w:rsidR="00A470CE">
        <w:t xml:space="preserve"> </w:t>
      </w:r>
      <w:r w:rsidR="006B140F">
        <w:t>state</w:t>
      </w:r>
      <w:r w:rsidR="00A470CE">
        <w:t xml:space="preserve"> </w:t>
      </w:r>
      <w:r w:rsidR="006B140F">
        <w:t>plan</w:t>
      </w:r>
      <w:r w:rsidR="00A470CE">
        <w:t xml:space="preserve"> </w:t>
      </w:r>
      <w:r w:rsidR="006B140F">
        <w:t>amendment,</w:t>
      </w:r>
      <w:r w:rsidR="00A470CE">
        <w:t xml:space="preserve"> </w:t>
      </w:r>
      <w:r w:rsidR="006B140F">
        <w:t>or</w:t>
      </w:r>
      <w:r w:rsidR="00A470CE">
        <w:t xml:space="preserve"> </w:t>
      </w:r>
      <w:r w:rsidR="006B140F">
        <w:t>explore</w:t>
      </w:r>
      <w:r w:rsidR="00A470CE">
        <w:t xml:space="preserve"> </w:t>
      </w:r>
      <w:r w:rsidR="006B140F">
        <w:t>the</w:t>
      </w:r>
      <w:r w:rsidR="00A470CE">
        <w:t xml:space="preserve"> </w:t>
      </w:r>
      <w:r w:rsidR="006B140F">
        <w:t>potential</w:t>
      </w:r>
      <w:r w:rsidR="00A470CE">
        <w:t xml:space="preserve"> </w:t>
      </w:r>
      <w:r w:rsidR="006B140F">
        <w:t>development</w:t>
      </w:r>
      <w:r w:rsidR="00A470CE">
        <w:t xml:space="preserve"> </w:t>
      </w:r>
      <w:r w:rsidR="006B140F">
        <w:t>of</w:t>
      </w:r>
      <w:r w:rsidR="00A470CE">
        <w:t xml:space="preserve"> </w:t>
      </w:r>
      <w:r w:rsidR="006B140F">
        <w:t>integrating</w:t>
      </w:r>
      <w:r w:rsidR="00A470CE">
        <w:t xml:space="preserve"> </w:t>
      </w:r>
      <w:r w:rsidR="006B140F">
        <w:t>a</w:t>
      </w:r>
      <w:r w:rsidR="00A470CE">
        <w:t xml:space="preserve"> </w:t>
      </w:r>
      <w:r w:rsidR="006B140F">
        <w:t>dental</w:t>
      </w:r>
      <w:r w:rsidR="00A470CE">
        <w:t xml:space="preserve"> </w:t>
      </w:r>
      <w:r w:rsidR="006B140F">
        <w:t>benefit</w:t>
      </w:r>
      <w:r w:rsidR="00A470CE">
        <w:t xml:space="preserve"> </w:t>
      </w:r>
      <w:r w:rsidR="006B140F">
        <w:t>into</w:t>
      </w:r>
      <w:r w:rsidR="00A470CE">
        <w:t xml:space="preserve"> </w:t>
      </w:r>
      <w:r w:rsidR="006B140F">
        <w:t>a</w:t>
      </w:r>
      <w:r w:rsidR="00A470CE">
        <w:t xml:space="preserve"> </w:t>
      </w:r>
      <w:r w:rsidR="006B140F">
        <w:t>Medicaid</w:t>
      </w:r>
      <w:r w:rsidR="00A470CE">
        <w:t xml:space="preserve"> </w:t>
      </w:r>
      <w:r w:rsidR="006B140F">
        <w:t>waiver.</w:t>
      </w:r>
      <w:r w:rsidR="00A470CE">
        <w:t xml:space="preserve"> </w:t>
      </w:r>
      <w:r w:rsidR="006B140F">
        <w:t>Several</w:t>
      </w:r>
      <w:r w:rsidR="00A470CE">
        <w:t xml:space="preserve"> </w:t>
      </w:r>
      <w:r w:rsidR="006B140F">
        <w:t>different</w:t>
      </w:r>
      <w:r w:rsidR="00A470CE">
        <w:t xml:space="preserve"> </w:t>
      </w:r>
      <w:r w:rsidR="006B140F">
        <w:t>kinds</w:t>
      </w:r>
      <w:r w:rsidR="00A470CE">
        <w:t xml:space="preserve"> </w:t>
      </w:r>
      <w:r w:rsidR="006B140F">
        <w:t>of</w:t>
      </w:r>
      <w:r w:rsidR="00A470CE">
        <w:t xml:space="preserve"> </w:t>
      </w:r>
      <w:r w:rsidR="006B140F">
        <w:t>state</w:t>
      </w:r>
      <w:r w:rsidR="00A470CE">
        <w:t xml:space="preserve"> </w:t>
      </w:r>
      <w:r w:rsidR="006B140F">
        <w:t>Medicaid</w:t>
      </w:r>
      <w:r w:rsidR="00A470CE">
        <w:t xml:space="preserve"> </w:t>
      </w:r>
      <w:r w:rsidR="006B140F">
        <w:t>waivers</w:t>
      </w:r>
      <w:r w:rsidR="00A470CE">
        <w:t xml:space="preserve"> </w:t>
      </w:r>
      <w:r w:rsidR="006B140F">
        <w:t>exist</w:t>
      </w:r>
      <w:r w:rsidR="00A470CE">
        <w:t xml:space="preserve"> </w:t>
      </w:r>
      <w:r w:rsidR="006B140F">
        <w:t>where</w:t>
      </w:r>
      <w:r w:rsidR="00A470CE">
        <w:t xml:space="preserve"> </w:t>
      </w:r>
      <w:r w:rsidR="006B140F">
        <w:t>dental</w:t>
      </w:r>
      <w:r w:rsidR="00A470CE">
        <w:t xml:space="preserve"> </w:t>
      </w:r>
      <w:r w:rsidR="006B140F">
        <w:t>benefits</w:t>
      </w:r>
      <w:r w:rsidR="00A470CE">
        <w:t xml:space="preserve"> </w:t>
      </w:r>
      <w:r w:rsidR="006B140F">
        <w:t>could</w:t>
      </w:r>
      <w:r w:rsidR="00A470CE">
        <w:t xml:space="preserve"> </w:t>
      </w:r>
      <w:r w:rsidR="006B140F">
        <w:t>potentially</w:t>
      </w:r>
      <w:r w:rsidR="00A470CE">
        <w:t xml:space="preserve"> </w:t>
      </w:r>
      <w:r w:rsidR="006B140F">
        <w:t>be</w:t>
      </w:r>
      <w:r w:rsidR="00A470CE">
        <w:t xml:space="preserve"> </w:t>
      </w:r>
      <w:r w:rsidR="006B140F">
        <w:t>integrated.</w:t>
      </w:r>
    </w:p>
    <w:p w14:paraId="43394386" w14:textId="09FC2A9C" w:rsidR="006B140F" w:rsidRPr="001F524D" w:rsidRDefault="004002A1" w:rsidP="001A4685">
      <w:pPr>
        <w:pStyle w:val="NCDBodyText"/>
        <w:rPr>
          <w:rFonts w:eastAsia="Times New Roman"/>
        </w:rPr>
      </w:pPr>
      <w:r w:rsidRPr="00EB7861">
        <w:rPr>
          <w:b/>
          <w:i/>
          <w:iCs/>
        </w:rPr>
        <w:t>Step 2</w:t>
      </w:r>
      <w:r w:rsidRPr="004002A1">
        <w:rPr>
          <w:bCs/>
          <w:i/>
          <w:iCs/>
        </w:rPr>
        <w:t>.</w:t>
      </w:r>
      <w:r w:rsidRPr="004002A1">
        <w:rPr>
          <w:b/>
          <w:bCs/>
        </w:rPr>
        <w:t xml:space="preserve"> Determine who would be eligible under the new program.</w:t>
      </w:r>
      <w:r w:rsidR="00A470CE">
        <w:t xml:space="preserve"> </w:t>
      </w:r>
      <w:r w:rsidRPr="004002A1">
        <w:rPr>
          <w:i/>
          <w:iCs/>
        </w:rPr>
        <w:t>Medicaid eligibility</w:t>
      </w:r>
      <w:r w:rsidR="00A470CE">
        <w:t xml:space="preserve"> </w:t>
      </w:r>
      <w:r w:rsidR="006B140F" w:rsidRPr="00B66BC1">
        <w:t>is</w:t>
      </w:r>
      <w:r w:rsidR="00A470CE">
        <w:t xml:space="preserve"> </w:t>
      </w:r>
      <w:r w:rsidR="006B140F" w:rsidRPr="00B66BC1">
        <w:t>established</w:t>
      </w:r>
      <w:r w:rsidR="00A470CE">
        <w:t xml:space="preserve"> </w:t>
      </w:r>
      <w:r w:rsidR="006B140F" w:rsidRPr="00B66BC1">
        <w:t>under</w:t>
      </w:r>
      <w:r w:rsidR="00A470CE">
        <w:t xml:space="preserve"> </w:t>
      </w:r>
      <w:r w:rsidR="006B140F" w:rsidRPr="00B66BC1">
        <w:t>federal</w:t>
      </w:r>
      <w:r w:rsidR="00A470CE">
        <w:t xml:space="preserve"> </w:t>
      </w:r>
      <w:r w:rsidR="006B140F" w:rsidRPr="00B66BC1">
        <w:t>law</w:t>
      </w:r>
      <w:r w:rsidR="006B140F">
        <w:t>,</w:t>
      </w:r>
      <w:r w:rsidR="00A470CE">
        <w:t xml:space="preserve"> </w:t>
      </w:r>
      <w:r w:rsidR="006B140F" w:rsidRPr="00B66BC1">
        <w:t>and</w:t>
      </w:r>
      <w:r w:rsidR="00A470CE">
        <w:t xml:space="preserve"> </w:t>
      </w:r>
      <w:r w:rsidR="006B140F" w:rsidRPr="00B66BC1">
        <w:t>states</w:t>
      </w:r>
      <w:r w:rsidR="00A470CE">
        <w:t xml:space="preserve"> </w:t>
      </w:r>
      <w:r w:rsidR="006B140F" w:rsidRPr="00B66BC1">
        <w:t>have</w:t>
      </w:r>
      <w:r w:rsidR="00A470CE">
        <w:t xml:space="preserve"> </w:t>
      </w:r>
      <w:r w:rsidR="006B140F" w:rsidRPr="00B66BC1">
        <w:t>the</w:t>
      </w:r>
      <w:r w:rsidR="00A470CE">
        <w:t xml:space="preserve"> </w:t>
      </w:r>
      <w:r w:rsidR="006B140F" w:rsidRPr="00B66BC1">
        <w:t>authority</w:t>
      </w:r>
      <w:r w:rsidR="00A470CE">
        <w:t xml:space="preserve"> </w:t>
      </w:r>
      <w:r w:rsidR="006B140F" w:rsidRPr="00B66BC1">
        <w:t>to</w:t>
      </w:r>
      <w:r w:rsidR="00A470CE">
        <w:t xml:space="preserve"> </w:t>
      </w:r>
      <w:r w:rsidR="006B140F" w:rsidRPr="00B66BC1">
        <w:t>expand</w:t>
      </w:r>
      <w:r w:rsidR="00A470CE">
        <w:t xml:space="preserve"> </w:t>
      </w:r>
      <w:r w:rsidR="006B140F" w:rsidRPr="00B66BC1">
        <w:t>that</w:t>
      </w:r>
      <w:r w:rsidR="00A470CE">
        <w:t xml:space="preserve"> </w:t>
      </w:r>
      <w:r w:rsidR="006B140F" w:rsidRPr="007A1425">
        <w:rPr>
          <w:color w:val="000000" w:themeColor="text1"/>
        </w:rPr>
        <w:t>eligibility</w:t>
      </w:r>
      <w:r w:rsidR="00A470CE">
        <w:rPr>
          <w:color w:val="000000" w:themeColor="text1"/>
        </w:rPr>
        <w:t xml:space="preserve"> </w:t>
      </w:r>
      <w:r w:rsidR="006B140F">
        <w:rPr>
          <w:color w:val="000000" w:themeColor="text1"/>
        </w:rPr>
        <w:t>(individuals</w:t>
      </w:r>
      <w:r w:rsidR="00A470CE">
        <w:rPr>
          <w:color w:val="000000" w:themeColor="text1"/>
        </w:rPr>
        <w:t xml:space="preserve"> </w:t>
      </w:r>
      <w:r w:rsidR="006B140F">
        <w:rPr>
          <w:color w:val="000000" w:themeColor="text1"/>
        </w:rPr>
        <w:t>who</w:t>
      </w:r>
      <w:r w:rsidR="00A470CE">
        <w:rPr>
          <w:color w:val="000000" w:themeColor="text1"/>
        </w:rPr>
        <w:t xml:space="preserve"> </w:t>
      </w:r>
      <w:r w:rsidR="006B140F">
        <w:rPr>
          <w:color w:val="000000" w:themeColor="text1"/>
        </w:rPr>
        <w:t>qualify</w:t>
      </w:r>
      <w:r w:rsidR="00A470CE">
        <w:rPr>
          <w:color w:val="000000" w:themeColor="text1"/>
        </w:rPr>
        <w:t xml:space="preserve"> </w:t>
      </w:r>
      <w:r w:rsidR="006B140F">
        <w:rPr>
          <w:color w:val="000000" w:themeColor="text1"/>
        </w:rPr>
        <w:t>under</w:t>
      </w:r>
      <w:r w:rsidR="00A470CE">
        <w:rPr>
          <w:color w:val="000000" w:themeColor="text1"/>
        </w:rPr>
        <w:t xml:space="preserve"> </w:t>
      </w:r>
      <w:r w:rsidR="006B140F" w:rsidRPr="007A1425">
        <w:rPr>
          <w:rFonts w:eastAsia="Times New Roman"/>
          <w:color w:val="000000" w:themeColor="text1"/>
          <w:shd w:val="clear" w:color="auto" w:fill="FFFFFF"/>
        </w:rPr>
        <w:t>§</w:t>
      </w:r>
      <w:r w:rsidR="00A470CE">
        <w:rPr>
          <w:rFonts w:eastAsia="Times New Roman"/>
          <w:color w:val="000000" w:themeColor="text1"/>
          <w:shd w:val="clear" w:color="auto" w:fill="FFFFFF"/>
        </w:rPr>
        <w:t xml:space="preserve"> </w:t>
      </w:r>
      <w:r w:rsidR="006B140F" w:rsidRPr="007A1425">
        <w:rPr>
          <w:rFonts w:eastAsia="Times New Roman"/>
          <w:color w:val="000000" w:themeColor="text1"/>
          <w:shd w:val="clear" w:color="auto" w:fill="FFFFFF"/>
        </w:rPr>
        <w:t>435.217</w:t>
      </w:r>
      <w:r w:rsidR="006B140F">
        <w:rPr>
          <w:rFonts w:eastAsia="Times New Roman"/>
          <w:color w:val="000000" w:themeColor="text1"/>
          <w:shd w:val="clear" w:color="auto" w:fill="FFFFFF"/>
        </w:rPr>
        <w:t>)</w:t>
      </w:r>
      <w:r w:rsidRPr="004002A1">
        <w:rPr>
          <w:rFonts w:eastAsia="Times New Roman"/>
          <w:b/>
          <w:bCs/>
          <w:color w:val="000000" w:themeColor="text1"/>
          <w:shd w:val="clear" w:color="auto" w:fill="FFFFFF"/>
        </w:rPr>
        <w:t>.</w:t>
      </w:r>
      <w:r w:rsidRPr="004002A1">
        <w:rPr>
          <w:rStyle w:val="EndnoteReference"/>
          <w:rFonts w:eastAsia="Times New Roman" w:cs="Arial"/>
          <w:b/>
          <w:bCs/>
          <w:color w:val="000000" w:themeColor="text1"/>
          <w:shd w:val="clear" w:color="auto" w:fill="FFFFFF"/>
        </w:rPr>
        <w:endnoteReference w:id="10"/>
      </w:r>
      <w:r w:rsidR="00A470CE">
        <w:rPr>
          <w:rFonts w:eastAsia="Times New Roman"/>
        </w:rPr>
        <w:t xml:space="preserve"> </w:t>
      </w:r>
      <w:r w:rsidR="006B140F" w:rsidRPr="007A1425">
        <w:rPr>
          <w:rFonts w:eastAsia="Times New Roman"/>
          <w:color w:val="000000" w:themeColor="text1"/>
        </w:rPr>
        <w:t>S</w:t>
      </w:r>
      <w:r w:rsidR="006B140F" w:rsidRPr="007A1425">
        <w:rPr>
          <w:color w:val="000000" w:themeColor="text1"/>
        </w:rPr>
        <w:t>ta</w:t>
      </w:r>
      <w:r w:rsidR="006B140F" w:rsidRPr="00B66BC1">
        <w:t>tes</w:t>
      </w:r>
      <w:r w:rsidR="00A470CE">
        <w:t xml:space="preserve"> </w:t>
      </w:r>
      <w:r w:rsidR="006B140F" w:rsidRPr="00B66BC1">
        <w:t>may</w:t>
      </w:r>
      <w:r w:rsidR="00A470CE">
        <w:t xml:space="preserve"> </w:t>
      </w:r>
      <w:r w:rsidR="006B140F" w:rsidRPr="00B66BC1">
        <w:t>differ</w:t>
      </w:r>
      <w:r w:rsidR="00A470CE">
        <w:t xml:space="preserve"> </w:t>
      </w:r>
      <w:r w:rsidR="006B140F" w:rsidRPr="00B66BC1">
        <w:t>in</w:t>
      </w:r>
      <w:r w:rsidR="00A470CE">
        <w:t xml:space="preserve"> </w:t>
      </w:r>
      <w:r w:rsidR="006B140F" w:rsidRPr="00B66BC1">
        <w:t>eligibility,</w:t>
      </w:r>
      <w:r w:rsidR="00A470CE">
        <w:t xml:space="preserve"> </w:t>
      </w:r>
      <w:r w:rsidR="006B140F" w:rsidRPr="00B66BC1">
        <w:t>so</w:t>
      </w:r>
      <w:r w:rsidR="00A470CE">
        <w:t xml:space="preserve"> </w:t>
      </w:r>
      <w:r w:rsidR="006B140F" w:rsidRPr="00B66BC1">
        <w:t>understanding</w:t>
      </w:r>
      <w:r w:rsidR="00A470CE">
        <w:t xml:space="preserve"> </w:t>
      </w:r>
      <w:r w:rsidR="006B140F" w:rsidRPr="00B66BC1">
        <w:t>the</w:t>
      </w:r>
      <w:r w:rsidR="00A470CE">
        <w:t xml:space="preserve"> </w:t>
      </w:r>
      <w:r w:rsidR="006B140F" w:rsidRPr="00B66BC1">
        <w:t>unique</w:t>
      </w:r>
      <w:r w:rsidR="00A470CE">
        <w:t xml:space="preserve"> </w:t>
      </w:r>
      <w:r w:rsidR="006B140F" w:rsidRPr="00B66BC1">
        <w:t>legislative</w:t>
      </w:r>
      <w:r w:rsidR="00A470CE">
        <w:t xml:space="preserve"> </w:t>
      </w:r>
      <w:r w:rsidR="006B140F" w:rsidRPr="00B66BC1">
        <w:t>or</w:t>
      </w:r>
      <w:r w:rsidR="00A470CE">
        <w:t xml:space="preserve"> </w:t>
      </w:r>
      <w:r w:rsidR="006B140F" w:rsidRPr="00B66BC1">
        <w:t>regulatory</w:t>
      </w:r>
      <w:r w:rsidR="00A470CE">
        <w:t xml:space="preserve"> </w:t>
      </w:r>
      <w:r w:rsidR="006B140F" w:rsidRPr="00B66BC1">
        <w:t>language</w:t>
      </w:r>
      <w:r w:rsidR="00A470CE">
        <w:t xml:space="preserve"> </w:t>
      </w:r>
      <w:r w:rsidR="006B140F" w:rsidRPr="00B66BC1">
        <w:t>under</w:t>
      </w:r>
      <w:r w:rsidR="00A470CE">
        <w:t xml:space="preserve"> </w:t>
      </w:r>
      <w:r w:rsidR="006B140F" w:rsidRPr="00B66BC1">
        <w:t>any</w:t>
      </w:r>
      <w:r w:rsidR="00A470CE">
        <w:t xml:space="preserve"> </w:t>
      </w:r>
      <w:r w:rsidR="006B140F" w:rsidRPr="00B66BC1">
        <w:t>given</w:t>
      </w:r>
      <w:r w:rsidR="00A470CE">
        <w:t xml:space="preserve"> </w:t>
      </w:r>
      <w:r w:rsidR="006B140F" w:rsidRPr="00B66BC1">
        <w:t>state</w:t>
      </w:r>
      <w:r w:rsidR="00A470CE">
        <w:t xml:space="preserve"> </w:t>
      </w:r>
      <w:r w:rsidR="006B140F" w:rsidRPr="00B66BC1">
        <w:t>Medicaid</w:t>
      </w:r>
      <w:r w:rsidR="00A470CE">
        <w:t xml:space="preserve"> </w:t>
      </w:r>
      <w:r w:rsidR="006B140F" w:rsidRPr="00B66BC1">
        <w:t>program</w:t>
      </w:r>
      <w:r w:rsidR="00A470CE">
        <w:t xml:space="preserve"> </w:t>
      </w:r>
      <w:r w:rsidR="006B140F" w:rsidRPr="00B66BC1">
        <w:t>is</w:t>
      </w:r>
      <w:r w:rsidR="00A470CE">
        <w:t xml:space="preserve"> </w:t>
      </w:r>
      <w:r w:rsidR="006B140F" w:rsidRPr="00B66BC1">
        <w:t>essential.</w:t>
      </w:r>
      <w:r w:rsidR="00A470CE">
        <w:t xml:space="preserve"> </w:t>
      </w:r>
      <w:r w:rsidR="006B140F" w:rsidRPr="00B66BC1">
        <w:t>Investigate</w:t>
      </w:r>
      <w:r w:rsidR="00A470CE">
        <w:t xml:space="preserve"> </w:t>
      </w:r>
      <w:r w:rsidR="006B140F" w:rsidRPr="00B66BC1">
        <w:t>state</w:t>
      </w:r>
      <w:r w:rsidR="00A470CE">
        <w:t xml:space="preserve"> </w:t>
      </w:r>
      <w:r w:rsidR="006B140F" w:rsidRPr="00B66BC1">
        <w:t>Medicaid</w:t>
      </w:r>
      <w:r w:rsidR="00A470CE">
        <w:t xml:space="preserve"> </w:t>
      </w:r>
      <w:r w:rsidR="006B140F" w:rsidRPr="00B66BC1">
        <w:t>rules</w:t>
      </w:r>
      <w:r w:rsidR="00A470CE">
        <w:t xml:space="preserve"> </w:t>
      </w:r>
      <w:r w:rsidR="006B140F" w:rsidRPr="00B66BC1">
        <w:t>and</w:t>
      </w:r>
      <w:r w:rsidR="00A470CE">
        <w:t xml:space="preserve"> </w:t>
      </w:r>
      <w:r w:rsidR="006B140F" w:rsidRPr="00B66BC1">
        <w:t>other</w:t>
      </w:r>
      <w:r w:rsidR="00A470CE">
        <w:t xml:space="preserve"> </w:t>
      </w:r>
      <w:r w:rsidR="006B140F" w:rsidRPr="00B66BC1">
        <w:t>legislative</w:t>
      </w:r>
      <w:r w:rsidR="00A470CE">
        <w:t xml:space="preserve"> </w:t>
      </w:r>
      <w:r w:rsidR="006B140F" w:rsidRPr="00B66BC1">
        <w:t>language</w:t>
      </w:r>
      <w:r w:rsidR="00A470CE">
        <w:t xml:space="preserve"> </w:t>
      </w:r>
      <w:r w:rsidR="006B140F" w:rsidRPr="00B66BC1">
        <w:t>to</w:t>
      </w:r>
      <w:r w:rsidR="00A470CE">
        <w:t xml:space="preserve"> </w:t>
      </w:r>
      <w:r w:rsidR="006B140F" w:rsidRPr="00B66BC1">
        <w:t>determine</w:t>
      </w:r>
      <w:r w:rsidR="00A470CE">
        <w:t xml:space="preserve"> </w:t>
      </w:r>
      <w:r w:rsidR="006B140F" w:rsidRPr="00B66BC1">
        <w:t>Medicaid</w:t>
      </w:r>
      <w:r w:rsidR="00A470CE">
        <w:t xml:space="preserve"> </w:t>
      </w:r>
      <w:r w:rsidR="006B140F" w:rsidRPr="00B66BC1">
        <w:t>eligibility.</w:t>
      </w:r>
    </w:p>
    <w:p w14:paraId="675BB404" w14:textId="266247BA" w:rsidR="006B140F" w:rsidRPr="001F524D" w:rsidRDefault="004002A1" w:rsidP="001A4685">
      <w:pPr>
        <w:pStyle w:val="NCDBodyText"/>
      </w:pPr>
      <w:r w:rsidRPr="00EB7861">
        <w:rPr>
          <w:b/>
          <w:i/>
          <w:iCs/>
        </w:rPr>
        <w:t>Step 3. Define the I/DD population</w:t>
      </w:r>
      <w:r w:rsidRPr="004002A1">
        <w:rPr>
          <w:b/>
          <w:bCs/>
        </w:rPr>
        <w:t xml:space="preserve"> to establish fiscal program parameters.</w:t>
      </w:r>
      <w:r w:rsidR="00A470CE">
        <w:t xml:space="preserve"> </w:t>
      </w:r>
      <w:r w:rsidR="006B140F">
        <w:t>This</w:t>
      </w:r>
      <w:r w:rsidR="00A470CE">
        <w:t xml:space="preserve"> </w:t>
      </w:r>
      <w:r w:rsidR="006B140F">
        <w:t>step</w:t>
      </w:r>
      <w:r w:rsidR="00A470CE">
        <w:t xml:space="preserve"> </w:t>
      </w:r>
      <w:r w:rsidR="006B140F">
        <w:t>is</w:t>
      </w:r>
      <w:r w:rsidR="00A470CE">
        <w:t xml:space="preserve"> </w:t>
      </w:r>
      <w:r w:rsidR="006B140F">
        <w:t>challenging</w:t>
      </w:r>
      <w:r w:rsidR="00A470CE">
        <w:t xml:space="preserve"> </w:t>
      </w:r>
      <w:r w:rsidR="006B140F">
        <w:t>as</w:t>
      </w:r>
      <w:r w:rsidR="00A470CE">
        <w:t xml:space="preserve"> </w:t>
      </w:r>
      <w:r w:rsidR="006B140F">
        <w:t>definitions</w:t>
      </w:r>
      <w:r w:rsidR="00A470CE">
        <w:t xml:space="preserve"> </w:t>
      </w:r>
      <w:r w:rsidR="006B140F">
        <w:t>of</w:t>
      </w:r>
      <w:r w:rsidR="00A470CE">
        <w:t xml:space="preserve"> </w:t>
      </w:r>
      <w:r w:rsidR="006B140F">
        <w:t>I/DD</w:t>
      </w:r>
      <w:r w:rsidR="00A470CE">
        <w:t xml:space="preserve"> </w:t>
      </w:r>
      <w:r w:rsidR="006B140F">
        <w:t>vary</w:t>
      </w:r>
      <w:r w:rsidR="00A470CE">
        <w:t xml:space="preserve"> </w:t>
      </w:r>
      <w:r w:rsidR="006B140F">
        <w:t>by</w:t>
      </w:r>
      <w:r w:rsidR="00A470CE">
        <w:t xml:space="preserve"> </w:t>
      </w:r>
      <w:r w:rsidR="006B140F">
        <w:t>federal</w:t>
      </w:r>
      <w:r w:rsidR="00A470CE">
        <w:t xml:space="preserve"> </w:t>
      </w:r>
      <w:r w:rsidR="006B140F">
        <w:t>and</w:t>
      </w:r>
      <w:r w:rsidR="00A470CE">
        <w:t xml:space="preserve"> </w:t>
      </w:r>
      <w:r w:rsidR="006B140F">
        <w:t>state</w:t>
      </w:r>
      <w:r w:rsidR="00A470CE">
        <w:t xml:space="preserve"> </w:t>
      </w:r>
      <w:r w:rsidR="006B140F">
        <w:t>agencies</w:t>
      </w:r>
      <w:r w:rsidR="00A470CE">
        <w:t xml:space="preserve"> </w:t>
      </w:r>
      <w:r w:rsidR="006B140F">
        <w:t>and</w:t>
      </w:r>
      <w:r w:rsidR="00A470CE">
        <w:t xml:space="preserve"> </w:t>
      </w:r>
      <w:r w:rsidR="006B140F">
        <w:t>even</w:t>
      </w:r>
      <w:r w:rsidR="00A470CE">
        <w:t xml:space="preserve"> </w:t>
      </w:r>
      <w:r w:rsidR="006B140F">
        <w:t>by</w:t>
      </w:r>
      <w:r w:rsidR="00A470CE">
        <w:t xml:space="preserve"> </w:t>
      </w:r>
      <w:r w:rsidR="006B140F">
        <w:t>state</w:t>
      </w:r>
      <w:r w:rsidR="00A470CE">
        <w:t xml:space="preserve"> </w:t>
      </w:r>
      <w:r w:rsidR="006B140F">
        <w:t>programs.</w:t>
      </w:r>
      <w:r w:rsidR="00A470CE">
        <w:t xml:space="preserve"> </w:t>
      </w:r>
      <w:r w:rsidR="006B140F">
        <w:t>Some</w:t>
      </w:r>
      <w:r w:rsidR="00A470CE">
        <w:t xml:space="preserve"> </w:t>
      </w:r>
      <w:r w:rsidR="006B140F">
        <w:t>states</w:t>
      </w:r>
      <w:r w:rsidR="00A470CE">
        <w:t xml:space="preserve"> </w:t>
      </w:r>
      <w:r w:rsidR="006B140F">
        <w:t>cluster</w:t>
      </w:r>
      <w:r w:rsidR="00A470CE">
        <w:t xml:space="preserve"> </w:t>
      </w:r>
      <w:r w:rsidR="006B140F">
        <w:t>groups</w:t>
      </w:r>
      <w:r w:rsidR="00A470CE">
        <w:t xml:space="preserve"> </w:t>
      </w:r>
      <w:r w:rsidR="006B140F">
        <w:t>by</w:t>
      </w:r>
      <w:r w:rsidR="00A470CE">
        <w:t xml:space="preserve"> </w:t>
      </w:r>
      <w:r w:rsidR="006B140F">
        <w:t>their</w:t>
      </w:r>
      <w:r w:rsidR="00A470CE">
        <w:t xml:space="preserve"> </w:t>
      </w:r>
      <w:r w:rsidR="006B140F">
        <w:t>disability,</w:t>
      </w:r>
      <w:r w:rsidR="00A470CE">
        <w:t xml:space="preserve"> </w:t>
      </w:r>
      <w:r w:rsidR="006B140F">
        <w:t>and</w:t>
      </w:r>
      <w:r w:rsidR="00A470CE">
        <w:t xml:space="preserve"> </w:t>
      </w:r>
      <w:r w:rsidR="006B140F">
        <w:t>others</w:t>
      </w:r>
      <w:r w:rsidR="00A470CE">
        <w:t xml:space="preserve"> </w:t>
      </w:r>
      <w:r w:rsidR="006B140F">
        <w:t>separate</w:t>
      </w:r>
      <w:r w:rsidR="00A470CE">
        <w:t xml:space="preserve"> </w:t>
      </w:r>
      <w:r w:rsidR="006B140F">
        <w:t>them.</w:t>
      </w:r>
      <w:r w:rsidR="00A470CE">
        <w:t xml:space="preserve"> </w:t>
      </w:r>
      <w:r w:rsidR="006B140F">
        <w:t>Understanding</w:t>
      </w:r>
      <w:r w:rsidR="00A470CE">
        <w:t xml:space="preserve"> </w:t>
      </w:r>
      <w:r w:rsidR="006B140F" w:rsidRPr="009728AB">
        <w:t>who</w:t>
      </w:r>
      <w:r w:rsidR="00A470CE">
        <w:t xml:space="preserve"> </w:t>
      </w:r>
      <w:r w:rsidR="006B140F" w:rsidRPr="009728AB">
        <w:t>is</w:t>
      </w:r>
      <w:r w:rsidR="00A470CE">
        <w:t xml:space="preserve"> </w:t>
      </w:r>
      <w:r w:rsidR="006B140F" w:rsidRPr="009728AB">
        <w:t>eligible</w:t>
      </w:r>
      <w:r w:rsidR="00A470CE">
        <w:t xml:space="preserve"> </w:t>
      </w:r>
      <w:r w:rsidR="006B140F" w:rsidRPr="009728AB">
        <w:t>for</w:t>
      </w:r>
      <w:r w:rsidR="00A470CE">
        <w:t xml:space="preserve"> </w:t>
      </w:r>
      <w:r w:rsidR="006B140F" w:rsidRPr="009728AB">
        <w:t>a</w:t>
      </w:r>
      <w:r w:rsidR="00A470CE">
        <w:t xml:space="preserve"> </w:t>
      </w:r>
      <w:r w:rsidR="006B140F" w:rsidRPr="009728AB">
        <w:t>new</w:t>
      </w:r>
      <w:r w:rsidR="00A470CE">
        <w:t xml:space="preserve"> </w:t>
      </w:r>
      <w:r w:rsidR="006B140F" w:rsidRPr="009728AB">
        <w:t>program</w:t>
      </w:r>
      <w:r w:rsidR="00A470CE">
        <w:t xml:space="preserve"> </w:t>
      </w:r>
      <w:r w:rsidR="006B140F" w:rsidRPr="009728AB">
        <w:t>is</w:t>
      </w:r>
      <w:r w:rsidR="00A470CE">
        <w:t xml:space="preserve"> </w:t>
      </w:r>
      <w:r w:rsidR="006B140F" w:rsidRPr="009728AB">
        <w:t>dependent</w:t>
      </w:r>
      <w:r w:rsidR="00A470CE">
        <w:t xml:space="preserve"> </w:t>
      </w:r>
      <w:r w:rsidR="006B140F" w:rsidRPr="009728AB">
        <w:t>upon</w:t>
      </w:r>
      <w:r w:rsidR="00A470CE">
        <w:t xml:space="preserve"> </w:t>
      </w:r>
      <w:r w:rsidR="006B140F" w:rsidRPr="009728AB">
        <w:t>how</w:t>
      </w:r>
      <w:r w:rsidR="00A470CE">
        <w:t xml:space="preserve"> </w:t>
      </w:r>
      <w:r w:rsidR="006B140F" w:rsidRPr="009728AB">
        <w:t>the</w:t>
      </w:r>
      <w:r w:rsidR="00A470CE">
        <w:t xml:space="preserve"> </w:t>
      </w:r>
      <w:r w:rsidR="006B140F" w:rsidRPr="009728AB">
        <w:t>population</w:t>
      </w:r>
      <w:r w:rsidR="00A470CE">
        <w:t xml:space="preserve"> </w:t>
      </w:r>
      <w:r w:rsidR="006B140F" w:rsidRPr="009728AB">
        <w:t>is</w:t>
      </w:r>
      <w:r w:rsidR="00A470CE">
        <w:t xml:space="preserve"> </w:t>
      </w:r>
      <w:r w:rsidR="006B140F" w:rsidRPr="009728AB">
        <w:t>defined</w:t>
      </w:r>
      <w:r w:rsidR="00A470CE">
        <w:t xml:space="preserve"> </w:t>
      </w:r>
      <w:r w:rsidR="006B140F" w:rsidRPr="009728AB">
        <w:t>and/or</w:t>
      </w:r>
      <w:r w:rsidR="00A470CE">
        <w:t xml:space="preserve"> </w:t>
      </w:r>
      <w:r w:rsidR="006B140F" w:rsidRPr="009728AB">
        <w:t>how</w:t>
      </w:r>
      <w:r w:rsidR="00A470CE">
        <w:t xml:space="preserve"> </w:t>
      </w:r>
      <w:r w:rsidR="006B140F" w:rsidRPr="009728AB">
        <w:t>a</w:t>
      </w:r>
      <w:r w:rsidR="00A470CE">
        <w:t xml:space="preserve"> </w:t>
      </w:r>
      <w:r w:rsidR="006B140F" w:rsidRPr="009728AB">
        <w:t>population</w:t>
      </w:r>
      <w:r w:rsidR="00A470CE">
        <w:t xml:space="preserve"> </w:t>
      </w:r>
      <w:r w:rsidR="006B140F" w:rsidRPr="009728AB">
        <w:t>may</w:t>
      </w:r>
      <w:r w:rsidR="00A470CE">
        <w:t xml:space="preserve"> </w:t>
      </w:r>
      <w:r w:rsidR="006B140F" w:rsidRPr="009728AB">
        <w:t>already</w:t>
      </w:r>
      <w:r w:rsidR="00A470CE">
        <w:t xml:space="preserve"> </w:t>
      </w:r>
      <w:r w:rsidR="006B140F" w:rsidRPr="009728AB">
        <w:t>be</w:t>
      </w:r>
      <w:r w:rsidR="00A470CE">
        <w:t xml:space="preserve"> </w:t>
      </w:r>
      <w:r w:rsidR="006B140F" w:rsidRPr="009728AB">
        <w:t>defined</w:t>
      </w:r>
      <w:r w:rsidR="00A470CE">
        <w:t xml:space="preserve"> </w:t>
      </w:r>
      <w:r w:rsidR="006B140F" w:rsidRPr="009728AB">
        <w:t>under</w:t>
      </w:r>
      <w:r w:rsidR="00A470CE">
        <w:t xml:space="preserve"> </w:t>
      </w:r>
      <w:r w:rsidR="006B140F" w:rsidRPr="009728AB">
        <w:t>an</w:t>
      </w:r>
      <w:r w:rsidR="00A470CE">
        <w:t xml:space="preserve"> </w:t>
      </w:r>
      <w:r w:rsidR="006B140F" w:rsidRPr="009728AB">
        <w:t>existing</w:t>
      </w:r>
      <w:r w:rsidR="00A470CE">
        <w:t xml:space="preserve"> </w:t>
      </w:r>
      <w:r w:rsidR="006B140F" w:rsidRPr="009728AB">
        <w:t>waiver.</w:t>
      </w:r>
      <w:r w:rsidR="00A470CE">
        <w:t xml:space="preserve"> </w:t>
      </w:r>
      <w:r w:rsidR="006B140F" w:rsidRPr="009728AB">
        <w:t>For</w:t>
      </w:r>
      <w:r w:rsidR="00A470CE">
        <w:t xml:space="preserve"> </w:t>
      </w:r>
      <w:r w:rsidR="006B140F" w:rsidRPr="009728AB">
        <w:t>example,</w:t>
      </w:r>
      <w:r w:rsidR="00A470CE">
        <w:t xml:space="preserve"> </w:t>
      </w:r>
      <w:r w:rsidR="006B140F" w:rsidRPr="009728AB">
        <w:t>the</w:t>
      </w:r>
      <w:r w:rsidR="00A470CE">
        <w:t xml:space="preserve"> </w:t>
      </w:r>
      <w:r w:rsidR="006B140F" w:rsidRPr="009728AB">
        <w:t>Supplemental</w:t>
      </w:r>
      <w:r w:rsidR="00A470CE">
        <w:t xml:space="preserve"> </w:t>
      </w:r>
      <w:r w:rsidR="006B140F" w:rsidRPr="009728AB">
        <w:t>Security</w:t>
      </w:r>
      <w:r w:rsidR="00A470CE">
        <w:t xml:space="preserve"> </w:t>
      </w:r>
      <w:r w:rsidR="006B140F" w:rsidRPr="009728AB">
        <w:t>Income</w:t>
      </w:r>
      <w:r w:rsidR="00A470CE">
        <w:t xml:space="preserve"> </w:t>
      </w:r>
      <w:r w:rsidR="006B140F">
        <w:t>p</w:t>
      </w:r>
      <w:r w:rsidR="006B140F" w:rsidRPr="009728AB">
        <w:t>rogram,</w:t>
      </w:r>
      <w:r w:rsidR="00A470CE">
        <w:t xml:space="preserve"> </w:t>
      </w:r>
      <w:r w:rsidR="006B140F" w:rsidRPr="009728AB">
        <w:t>an</w:t>
      </w:r>
      <w:r w:rsidR="00A470CE">
        <w:t xml:space="preserve"> </w:t>
      </w:r>
      <w:r w:rsidR="006B140F" w:rsidRPr="009728AB">
        <w:t>important</w:t>
      </w:r>
      <w:r w:rsidR="00A470CE">
        <w:t xml:space="preserve"> </w:t>
      </w:r>
      <w:r w:rsidR="006B140F" w:rsidRPr="009728AB">
        <w:lastRenderedPageBreak/>
        <w:t>Medicaid</w:t>
      </w:r>
      <w:r w:rsidR="00A470CE">
        <w:t xml:space="preserve"> </w:t>
      </w:r>
      <w:r w:rsidR="006B140F" w:rsidRPr="009728AB">
        <w:t>eligibility</w:t>
      </w:r>
      <w:r w:rsidR="00A470CE">
        <w:t xml:space="preserve"> </w:t>
      </w:r>
      <w:r w:rsidR="006B140F" w:rsidRPr="009728AB">
        <w:t>pathway</w:t>
      </w:r>
      <w:r w:rsidR="00A470CE">
        <w:t xml:space="preserve"> </w:t>
      </w:r>
      <w:r w:rsidR="006B140F" w:rsidRPr="009728AB">
        <w:t>for</w:t>
      </w:r>
      <w:r w:rsidR="00A470CE">
        <w:t xml:space="preserve"> </w:t>
      </w:r>
      <w:r w:rsidR="006B140F" w:rsidRPr="009728AB">
        <w:t>people</w:t>
      </w:r>
      <w:r w:rsidR="00A470CE">
        <w:t xml:space="preserve"> </w:t>
      </w:r>
      <w:r w:rsidR="006B140F" w:rsidRPr="009728AB">
        <w:t>with</w:t>
      </w:r>
      <w:r w:rsidR="00A470CE">
        <w:t xml:space="preserve"> </w:t>
      </w:r>
      <w:r w:rsidR="006B140F" w:rsidRPr="009728AB">
        <w:t>I/DD</w:t>
      </w:r>
      <w:r w:rsidR="006B140F" w:rsidRPr="000C6724">
        <w:t>,</w:t>
      </w:r>
      <w:r w:rsidR="00A470CE">
        <w:t xml:space="preserve"> </w:t>
      </w:r>
      <w:r w:rsidR="006B140F" w:rsidRPr="000C6724">
        <w:t>generally</w:t>
      </w:r>
      <w:r w:rsidR="00A470CE">
        <w:t xml:space="preserve"> </w:t>
      </w:r>
      <w:r w:rsidR="006B140F" w:rsidRPr="000C6724">
        <w:t>uses</w:t>
      </w:r>
      <w:r w:rsidR="00A470CE">
        <w:t xml:space="preserve"> </w:t>
      </w:r>
      <w:r w:rsidR="006B140F" w:rsidRPr="000C6724">
        <w:t>condition-specific</w:t>
      </w:r>
      <w:r w:rsidR="00A470CE">
        <w:t xml:space="preserve"> </w:t>
      </w:r>
      <w:r w:rsidR="006B140F" w:rsidRPr="000C6724">
        <w:t>definitions</w:t>
      </w:r>
      <w:r w:rsidR="00A470CE">
        <w:t xml:space="preserve"> </w:t>
      </w:r>
      <w:r w:rsidR="006B140F" w:rsidRPr="007160AE">
        <w:t>and</w:t>
      </w:r>
      <w:r w:rsidR="00A470CE">
        <w:t xml:space="preserve"> </w:t>
      </w:r>
      <w:r w:rsidR="006B140F" w:rsidRPr="007160AE">
        <w:t>does</w:t>
      </w:r>
      <w:r w:rsidR="00A470CE">
        <w:t xml:space="preserve"> </w:t>
      </w:r>
      <w:r w:rsidR="006B140F" w:rsidRPr="007160AE">
        <w:t>not</w:t>
      </w:r>
      <w:r w:rsidR="00A470CE">
        <w:t xml:space="preserve"> </w:t>
      </w:r>
      <w:r w:rsidR="006B140F" w:rsidRPr="007160AE">
        <w:t>recognize</w:t>
      </w:r>
      <w:r w:rsidR="00A470CE">
        <w:t xml:space="preserve"> </w:t>
      </w:r>
      <w:r w:rsidR="006B140F" w:rsidRPr="007160AE">
        <w:t>developmental</w:t>
      </w:r>
      <w:r w:rsidR="00A470CE">
        <w:t xml:space="preserve"> </w:t>
      </w:r>
      <w:r w:rsidR="006B140F" w:rsidRPr="007160AE">
        <w:t>disabilities.</w:t>
      </w:r>
      <w:r w:rsidR="006B140F" w:rsidRPr="007160AE">
        <w:rPr>
          <w:rStyle w:val="EndnoteReference"/>
          <w:rFonts w:cs="Arial"/>
        </w:rPr>
        <w:endnoteReference w:id="11"/>
      </w:r>
      <w:r w:rsidR="001A4685">
        <w:rPr>
          <w:b/>
          <w:bCs/>
        </w:rPr>
        <w:t xml:space="preserve"> </w:t>
      </w:r>
      <w:r w:rsidR="006B140F" w:rsidRPr="007160AE">
        <w:t>Other</w:t>
      </w:r>
      <w:r w:rsidR="00A470CE">
        <w:t xml:space="preserve"> </w:t>
      </w:r>
      <w:r w:rsidR="006B140F" w:rsidRPr="007160AE">
        <w:t>examples</w:t>
      </w:r>
      <w:r w:rsidR="00A470CE">
        <w:t xml:space="preserve"> </w:t>
      </w:r>
      <w:r w:rsidR="006B140F" w:rsidRPr="007160AE">
        <w:t>include</w:t>
      </w:r>
      <w:r w:rsidR="00A470CE">
        <w:t xml:space="preserve"> </w:t>
      </w:r>
      <w:r w:rsidR="006B140F" w:rsidRPr="007160AE">
        <w:t>alignment</w:t>
      </w:r>
      <w:r w:rsidR="00A470CE">
        <w:t xml:space="preserve"> </w:t>
      </w:r>
      <w:r w:rsidR="006B140F" w:rsidRPr="007160AE">
        <w:t>with</w:t>
      </w:r>
      <w:r w:rsidR="00A470CE">
        <w:t xml:space="preserve"> </w:t>
      </w:r>
      <w:r w:rsidR="006B140F" w:rsidRPr="007160AE">
        <w:t>the</w:t>
      </w:r>
      <w:r w:rsidR="00A470CE">
        <w:t xml:space="preserve"> </w:t>
      </w:r>
      <w:r w:rsidR="006B140F" w:rsidRPr="00B3135E">
        <w:t>Developmental</w:t>
      </w:r>
      <w:r w:rsidR="00A470CE">
        <w:t xml:space="preserve"> </w:t>
      </w:r>
      <w:r w:rsidR="006B140F" w:rsidRPr="00B3135E">
        <w:t>Disabilities</w:t>
      </w:r>
      <w:r w:rsidR="00A470CE">
        <w:t xml:space="preserve"> </w:t>
      </w:r>
      <w:r w:rsidR="006B140F" w:rsidRPr="00B3135E">
        <w:t>Assistance</w:t>
      </w:r>
      <w:r w:rsidR="00A470CE">
        <w:t xml:space="preserve"> </w:t>
      </w:r>
      <w:r w:rsidR="006B140F" w:rsidRPr="00B3135E">
        <w:t>and</w:t>
      </w:r>
      <w:r w:rsidR="00A470CE">
        <w:t xml:space="preserve"> </w:t>
      </w:r>
      <w:r w:rsidR="006B140F" w:rsidRPr="00B3135E">
        <w:t>Bill</w:t>
      </w:r>
      <w:r w:rsidR="00A470CE">
        <w:t xml:space="preserve"> </w:t>
      </w:r>
      <w:r w:rsidR="006B140F" w:rsidRPr="00B3135E">
        <w:t>of</w:t>
      </w:r>
      <w:r w:rsidR="00A470CE">
        <w:t xml:space="preserve"> </w:t>
      </w:r>
      <w:r w:rsidR="006B140F" w:rsidRPr="00B3135E">
        <w:t>Rights</w:t>
      </w:r>
      <w:r w:rsidR="00A470CE">
        <w:t xml:space="preserve"> </w:t>
      </w:r>
      <w:r w:rsidR="006B140F" w:rsidRPr="00B3135E">
        <w:t>Act</w:t>
      </w:r>
      <w:r w:rsidR="00A470CE">
        <w:t xml:space="preserve"> </w:t>
      </w:r>
      <w:r w:rsidR="006B140F" w:rsidRPr="00B3135E">
        <w:t>of</w:t>
      </w:r>
      <w:r w:rsidR="00A470CE">
        <w:t xml:space="preserve"> </w:t>
      </w:r>
      <w:r w:rsidR="006B140F" w:rsidRPr="00B3135E">
        <w:t>2000</w:t>
      </w:r>
      <w:r w:rsidR="006B140F" w:rsidRPr="00B3135E">
        <w:rPr>
          <w:rStyle w:val="EndnoteReference"/>
          <w:rFonts w:cs="Arial"/>
        </w:rPr>
        <w:endnoteReference w:id="12"/>
      </w:r>
      <w:r w:rsidR="006B140F" w:rsidRPr="007160AE">
        <w:t>—reliant</w:t>
      </w:r>
      <w:r w:rsidR="00A470CE">
        <w:t xml:space="preserve"> </w:t>
      </w:r>
      <w:r w:rsidR="006B140F" w:rsidRPr="00756FCC">
        <w:t>upon</w:t>
      </w:r>
      <w:r w:rsidR="00A470CE">
        <w:t xml:space="preserve"> </w:t>
      </w:r>
      <w:r w:rsidR="006B140F" w:rsidRPr="00756FCC">
        <w:t>three</w:t>
      </w:r>
      <w:r w:rsidR="00A470CE">
        <w:t xml:space="preserve"> </w:t>
      </w:r>
      <w:r w:rsidR="006B140F" w:rsidRPr="00756FCC">
        <w:t>or</w:t>
      </w:r>
      <w:r w:rsidR="00A470CE">
        <w:t xml:space="preserve"> </w:t>
      </w:r>
      <w:r w:rsidR="006B140F" w:rsidRPr="00756FCC">
        <w:t>more</w:t>
      </w:r>
      <w:r w:rsidR="00A470CE">
        <w:t xml:space="preserve"> </w:t>
      </w:r>
      <w:r w:rsidR="006B140F" w:rsidRPr="00756FCC">
        <w:t>substantial</w:t>
      </w:r>
      <w:r w:rsidR="00A470CE">
        <w:t xml:space="preserve"> </w:t>
      </w:r>
      <w:r w:rsidR="006B140F" w:rsidRPr="00756FCC">
        <w:t>functional</w:t>
      </w:r>
      <w:r w:rsidR="00A470CE">
        <w:t xml:space="preserve"> </w:t>
      </w:r>
      <w:r w:rsidR="006B140F" w:rsidRPr="00756FCC">
        <w:t>limitations</w:t>
      </w:r>
      <w:r w:rsidR="006B140F">
        <w:t>;</w:t>
      </w:r>
      <w:r w:rsidR="00A470CE">
        <w:t xml:space="preserve"> </w:t>
      </w:r>
      <w:r w:rsidR="006B140F">
        <w:t>i</w:t>
      </w:r>
      <w:r w:rsidR="006B140F" w:rsidRPr="00756FCC">
        <w:t>ntellectual</w:t>
      </w:r>
      <w:r w:rsidR="00A470CE">
        <w:t xml:space="preserve"> </w:t>
      </w:r>
      <w:r w:rsidR="006B140F">
        <w:t>d</w:t>
      </w:r>
      <w:r w:rsidR="006B140F" w:rsidRPr="00756FCC">
        <w:t>isability</w:t>
      </w:r>
      <w:r w:rsidR="006B140F">
        <w:t>—</w:t>
      </w:r>
      <w:r w:rsidR="006B140F" w:rsidRPr="00756FCC">
        <w:t>using</w:t>
      </w:r>
      <w:r w:rsidR="00A470CE">
        <w:t xml:space="preserve"> </w:t>
      </w:r>
      <w:r w:rsidR="006B140F" w:rsidRPr="00756FCC">
        <w:t>an</w:t>
      </w:r>
      <w:r w:rsidR="00A470CE">
        <w:t xml:space="preserve"> </w:t>
      </w:r>
      <w:r w:rsidR="006B140F" w:rsidRPr="00756FCC">
        <w:t>explicit</w:t>
      </w:r>
      <w:r w:rsidR="00A470CE">
        <w:t xml:space="preserve"> </w:t>
      </w:r>
      <w:r w:rsidR="006B140F" w:rsidRPr="00756FCC">
        <w:t>IQ</w:t>
      </w:r>
      <w:r w:rsidR="00A470CE">
        <w:t xml:space="preserve"> </w:t>
      </w:r>
      <w:r w:rsidR="006B140F" w:rsidRPr="00756FCC">
        <w:t>score</w:t>
      </w:r>
      <w:r w:rsidR="00A470CE">
        <w:t xml:space="preserve"> </w:t>
      </w:r>
      <w:r w:rsidR="006B140F" w:rsidRPr="00756FCC">
        <w:t>combined</w:t>
      </w:r>
      <w:r w:rsidR="00A470CE">
        <w:t xml:space="preserve"> </w:t>
      </w:r>
      <w:r w:rsidR="006B140F" w:rsidRPr="00756FCC">
        <w:t>with</w:t>
      </w:r>
      <w:r w:rsidR="00A470CE">
        <w:t xml:space="preserve"> </w:t>
      </w:r>
      <w:r w:rsidR="006B140F" w:rsidRPr="00756FCC">
        <w:t>an</w:t>
      </w:r>
      <w:r w:rsidR="00A470CE">
        <w:t xml:space="preserve"> </w:t>
      </w:r>
      <w:r w:rsidR="006B140F" w:rsidRPr="00756FCC">
        <w:t>assessment</w:t>
      </w:r>
      <w:r w:rsidR="00A470CE">
        <w:t xml:space="preserve"> </w:t>
      </w:r>
      <w:r w:rsidR="006B140F" w:rsidRPr="00756FCC">
        <w:t>of</w:t>
      </w:r>
      <w:r w:rsidR="00A470CE">
        <w:t xml:space="preserve"> </w:t>
      </w:r>
      <w:r w:rsidR="006B140F" w:rsidRPr="00756FCC">
        <w:t>adaptive</w:t>
      </w:r>
      <w:r w:rsidR="00A470CE">
        <w:t xml:space="preserve"> </w:t>
      </w:r>
      <w:r w:rsidR="006B140F" w:rsidRPr="00756FCC">
        <w:t>deficits</w:t>
      </w:r>
      <w:r w:rsidR="00A470CE">
        <w:t xml:space="preserve"> </w:t>
      </w:r>
      <w:r w:rsidR="006B140F" w:rsidRPr="00756FCC">
        <w:t>in</w:t>
      </w:r>
      <w:r w:rsidR="00A470CE">
        <w:t xml:space="preserve"> </w:t>
      </w:r>
      <w:r w:rsidR="006B140F" w:rsidRPr="00756FCC">
        <w:t>the</w:t>
      </w:r>
      <w:r w:rsidR="00A470CE">
        <w:t xml:space="preserve"> </w:t>
      </w:r>
      <w:r w:rsidR="006B140F" w:rsidRPr="00756FCC">
        <w:t>conceptual,</w:t>
      </w:r>
      <w:r w:rsidR="00A470CE">
        <w:t xml:space="preserve"> </w:t>
      </w:r>
      <w:r w:rsidR="006B140F" w:rsidRPr="00756FCC">
        <w:t>social,</w:t>
      </w:r>
      <w:r w:rsidR="00A470CE">
        <w:t xml:space="preserve"> </w:t>
      </w:r>
      <w:r w:rsidR="006B140F" w:rsidRPr="00756FCC">
        <w:t>and</w:t>
      </w:r>
      <w:r w:rsidR="00A470CE">
        <w:t xml:space="preserve"> </w:t>
      </w:r>
      <w:r w:rsidR="006B140F" w:rsidRPr="00756FCC">
        <w:t>practical</w:t>
      </w:r>
      <w:r w:rsidR="00A470CE">
        <w:t xml:space="preserve"> </w:t>
      </w:r>
      <w:r w:rsidR="006B140F" w:rsidRPr="00756FCC">
        <w:t>skills</w:t>
      </w:r>
      <w:r w:rsidR="00A470CE">
        <w:t xml:space="preserve"> </w:t>
      </w:r>
      <w:r w:rsidR="006B140F" w:rsidRPr="00756FCC">
        <w:t>learned</w:t>
      </w:r>
      <w:r w:rsidR="00A470CE">
        <w:t xml:space="preserve"> </w:t>
      </w:r>
      <w:r w:rsidR="006B140F" w:rsidRPr="00756FCC">
        <w:t>by</w:t>
      </w:r>
      <w:r w:rsidR="00A470CE">
        <w:t xml:space="preserve"> </w:t>
      </w:r>
      <w:r w:rsidR="006B140F" w:rsidRPr="00756FCC">
        <w:t>people</w:t>
      </w:r>
      <w:r w:rsidR="00A470CE">
        <w:t xml:space="preserve"> </w:t>
      </w:r>
      <w:r w:rsidR="006B140F" w:rsidRPr="00756FCC">
        <w:t>that</w:t>
      </w:r>
      <w:r w:rsidR="00A470CE">
        <w:t xml:space="preserve"> </w:t>
      </w:r>
      <w:r w:rsidR="006B140F" w:rsidRPr="00756FCC">
        <w:t>help</w:t>
      </w:r>
      <w:r w:rsidR="00A470CE">
        <w:t xml:space="preserve"> </w:t>
      </w:r>
      <w:r w:rsidR="006B140F" w:rsidRPr="00756FCC">
        <w:t>them</w:t>
      </w:r>
      <w:r w:rsidR="00A470CE">
        <w:t xml:space="preserve"> </w:t>
      </w:r>
      <w:r w:rsidR="006B140F" w:rsidRPr="00756FCC">
        <w:t>function</w:t>
      </w:r>
      <w:r w:rsidR="00A470CE">
        <w:t xml:space="preserve"> </w:t>
      </w:r>
      <w:r w:rsidR="006B140F" w:rsidRPr="00756FCC">
        <w:t>in</w:t>
      </w:r>
      <w:r w:rsidR="00A470CE">
        <w:t xml:space="preserve"> </w:t>
      </w:r>
      <w:r w:rsidR="006B140F" w:rsidRPr="00756FCC">
        <w:t>their</w:t>
      </w:r>
      <w:r w:rsidR="00A470CE">
        <w:t xml:space="preserve"> </w:t>
      </w:r>
      <w:r w:rsidR="006B140F" w:rsidRPr="00756FCC">
        <w:t>everyday</w:t>
      </w:r>
      <w:r w:rsidR="00A470CE">
        <w:t xml:space="preserve"> </w:t>
      </w:r>
      <w:r w:rsidR="006B140F" w:rsidRPr="00756FCC">
        <w:t>lives</w:t>
      </w:r>
      <w:r w:rsidR="006B140F">
        <w:t>;</w:t>
      </w:r>
      <w:r w:rsidR="00A470CE">
        <w:t xml:space="preserve"> </w:t>
      </w:r>
      <w:r w:rsidR="006B140F">
        <w:t>a</w:t>
      </w:r>
      <w:r w:rsidR="006B140F" w:rsidRPr="00756FCC">
        <w:t>lignment</w:t>
      </w:r>
      <w:r w:rsidR="00A470CE">
        <w:t xml:space="preserve"> </w:t>
      </w:r>
      <w:r w:rsidR="006B140F" w:rsidRPr="00756FCC">
        <w:t>with</w:t>
      </w:r>
      <w:r w:rsidR="00A470CE">
        <w:t xml:space="preserve"> </w:t>
      </w:r>
      <w:r w:rsidR="006B140F" w:rsidRPr="00756FCC">
        <w:t>the</w:t>
      </w:r>
      <w:r w:rsidR="00A470CE">
        <w:t xml:space="preserve"> </w:t>
      </w:r>
      <w:r w:rsidR="006B140F" w:rsidRPr="00756FCC">
        <w:t>broader</w:t>
      </w:r>
      <w:r w:rsidR="00A470CE">
        <w:t xml:space="preserve"> </w:t>
      </w:r>
      <w:r w:rsidR="006B140F" w:rsidRPr="00756FCC">
        <w:t>construct</w:t>
      </w:r>
      <w:r w:rsidR="00A470CE">
        <w:t xml:space="preserve"> </w:t>
      </w:r>
      <w:r w:rsidR="006B140F" w:rsidRPr="00756FCC">
        <w:t>described</w:t>
      </w:r>
      <w:r w:rsidR="00A470CE">
        <w:t xml:space="preserve"> </w:t>
      </w:r>
      <w:r w:rsidR="006B140F" w:rsidRPr="00756FCC">
        <w:t>by</w:t>
      </w:r>
      <w:r w:rsidR="00A470CE">
        <w:t xml:space="preserve"> </w:t>
      </w:r>
      <w:r w:rsidR="006B140F" w:rsidRPr="00756FCC">
        <w:t>the</w:t>
      </w:r>
      <w:r w:rsidR="00A470CE">
        <w:t xml:space="preserve"> </w:t>
      </w:r>
      <w:r w:rsidR="006B140F" w:rsidRPr="00756FCC">
        <w:t>American</w:t>
      </w:r>
      <w:r w:rsidR="00A470CE">
        <w:t xml:space="preserve"> </w:t>
      </w:r>
      <w:r w:rsidR="006B140F" w:rsidRPr="00756FCC">
        <w:t>Association</w:t>
      </w:r>
      <w:r w:rsidR="00A470CE">
        <w:t xml:space="preserve"> </w:t>
      </w:r>
      <w:r w:rsidR="006B140F" w:rsidRPr="00756FCC">
        <w:t>on</w:t>
      </w:r>
      <w:r w:rsidR="00A470CE">
        <w:t xml:space="preserve"> </w:t>
      </w:r>
      <w:r w:rsidR="006B140F" w:rsidRPr="00756FCC">
        <w:t>Intellectual</w:t>
      </w:r>
      <w:r w:rsidR="00A470CE">
        <w:t xml:space="preserve"> </w:t>
      </w:r>
      <w:r w:rsidR="006B140F" w:rsidRPr="00756FCC">
        <w:t>and</w:t>
      </w:r>
      <w:r w:rsidR="00A470CE">
        <w:t xml:space="preserve"> </w:t>
      </w:r>
      <w:r w:rsidR="006B140F" w:rsidRPr="00756FCC">
        <w:t>Developmental</w:t>
      </w:r>
      <w:r w:rsidR="00A470CE">
        <w:t xml:space="preserve"> </w:t>
      </w:r>
      <w:r w:rsidR="006B140F" w:rsidRPr="00756FCC">
        <w:t>Disabilities</w:t>
      </w:r>
      <w:r w:rsidR="006B140F">
        <w:t>;</w:t>
      </w:r>
      <w:r w:rsidR="00A470CE">
        <w:t xml:space="preserve"> </w:t>
      </w:r>
      <w:r w:rsidR="006B140F" w:rsidRPr="00756FCC">
        <w:t>and</w:t>
      </w:r>
      <w:r w:rsidR="00A470CE">
        <w:t xml:space="preserve"> </w:t>
      </w:r>
      <w:r w:rsidR="006B140F">
        <w:t>i</w:t>
      </w:r>
      <w:r w:rsidR="006B140F" w:rsidRPr="00756FCC">
        <w:t>nclusion</w:t>
      </w:r>
      <w:r w:rsidR="00A470CE">
        <w:t xml:space="preserve"> </w:t>
      </w:r>
      <w:r w:rsidR="006B140F" w:rsidRPr="00756FCC">
        <w:t>of</w:t>
      </w:r>
      <w:r w:rsidR="00A470CE">
        <w:t xml:space="preserve"> </w:t>
      </w:r>
      <w:r w:rsidR="006B140F" w:rsidRPr="00756FCC">
        <w:t>specific</w:t>
      </w:r>
      <w:r w:rsidR="00A470CE">
        <w:t xml:space="preserve"> </w:t>
      </w:r>
      <w:r w:rsidR="006B140F" w:rsidRPr="00756FCC">
        <w:t>conditions</w:t>
      </w:r>
      <w:r w:rsidR="00A470CE">
        <w:t xml:space="preserve"> </w:t>
      </w:r>
      <w:r w:rsidR="006B140F" w:rsidRPr="00756FCC">
        <w:t>such</w:t>
      </w:r>
      <w:r w:rsidR="00A470CE">
        <w:t xml:space="preserve"> </w:t>
      </w:r>
      <w:r w:rsidR="006B140F" w:rsidRPr="00756FCC">
        <w:t>as</w:t>
      </w:r>
      <w:r w:rsidR="00A470CE">
        <w:t xml:space="preserve"> </w:t>
      </w:r>
      <w:r w:rsidR="006B140F" w:rsidRPr="00756FCC">
        <w:t>autism,</w:t>
      </w:r>
      <w:r w:rsidR="00A470CE">
        <w:t xml:space="preserve"> </w:t>
      </w:r>
      <w:r w:rsidR="006B140F" w:rsidRPr="00756FCC">
        <w:t>cerebral</w:t>
      </w:r>
      <w:r w:rsidR="00A470CE">
        <w:t xml:space="preserve"> </w:t>
      </w:r>
      <w:r w:rsidR="006B140F" w:rsidRPr="00756FCC">
        <w:t>palsy,</w:t>
      </w:r>
      <w:r w:rsidR="00A470CE">
        <w:t xml:space="preserve"> </w:t>
      </w:r>
      <w:r w:rsidR="006B140F" w:rsidRPr="00756FCC">
        <w:t>Down</w:t>
      </w:r>
      <w:r w:rsidR="00A470CE">
        <w:t xml:space="preserve"> </w:t>
      </w:r>
      <w:r w:rsidR="006B140F" w:rsidRPr="00756FCC">
        <w:t>syndrome,</w:t>
      </w:r>
      <w:r w:rsidR="00A470CE">
        <w:t xml:space="preserve"> </w:t>
      </w:r>
      <w:r w:rsidR="006B140F" w:rsidRPr="00756FCC">
        <w:t>epilepsy,</w:t>
      </w:r>
      <w:r w:rsidR="00A470CE">
        <w:t xml:space="preserve"> </w:t>
      </w:r>
      <w:r w:rsidR="006B140F" w:rsidRPr="00756FCC">
        <w:t>and/or</w:t>
      </w:r>
      <w:r w:rsidR="00A470CE">
        <w:t xml:space="preserve"> </w:t>
      </w:r>
      <w:r w:rsidR="006B140F" w:rsidRPr="00756FCC">
        <w:t>neurological</w:t>
      </w:r>
      <w:r w:rsidR="00A470CE">
        <w:t xml:space="preserve"> </w:t>
      </w:r>
      <w:r w:rsidR="006B140F" w:rsidRPr="00756FCC">
        <w:t>impairment.</w:t>
      </w:r>
      <w:r w:rsidR="006B140F" w:rsidRPr="000C6724">
        <w:rPr>
          <w:rStyle w:val="EndnoteReference"/>
          <w:rFonts w:cs="Arial"/>
        </w:rPr>
        <w:endnoteReference w:id="13"/>
      </w:r>
    </w:p>
    <w:p w14:paraId="1A43AC9F" w14:textId="5E2E8D72" w:rsidR="006B140F" w:rsidRPr="001F524D" w:rsidRDefault="004002A1" w:rsidP="001A4685">
      <w:pPr>
        <w:pStyle w:val="NCDBodyText"/>
      </w:pPr>
      <w:r w:rsidRPr="00EB7861">
        <w:rPr>
          <w:b/>
          <w:i/>
          <w:iCs/>
        </w:rPr>
        <w:t>Step 4.</w:t>
      </w:r>
      <w:r w:rsidRPr="00EB7861">
        <w:rPr>
          <w:b/>
        </w:rPr>
        <w:t xml:space="preserve"> </w:t>
      </w:r>
      <w:r w:rsidRPr="004002A1">
        <w:rPr>
          <w:b/>
          <w:bCs/>
        </w:rPr>
        <w:t>Design an evidence-based dental benefit.</w:t>
      </w:r>
      <w:r w:rsidR="00A470CE">
        <w:t xml:space="preserve"> </w:t>
      </w:r>
      <w:r w:rsidR="006B140F" w:rsidRPr="009728AB">
        <w:t>As</w:t>
      </w:r>
      <w:r w:rsidR="00A470CE">
        <w:t xml:space="preserve"> </w:t>
      </w:r>
      <w:r w:rsidR="006B140F" w:rsidRPr="009728AB">
        <w:t>part</w:t>
      </w:r>
      <w:r w:rsidR="00A470CE">
        <w:t xml:space="preserve"> </w:t>
      </w:r>
      <w:r w:rsidR="006B140F" w:rsidRPr="009728AB">
        <w:t>of</w:t>
      </w:r>
      <w:r w:rsidR="00A470CE">
        <w:t xml:space="preserve"> </w:t>
      </w:r>
      <w:r w:rsidR="006B140F" w:rsidRPr="009728AB">
        <w:t>this</w:t>
      </w:r>
      <w:r w:rsidR="00A470CE">
        <w:t xml:space="preserve"> </w:t>
      </w:r>
      <w:r w:rsidR="006B140F" w:rsidRPr="009728AB">
        <w:t>process,</w:t>
      </w:r>
      <w:r w:rsidR="00A470CE">
        <w:t xml:space="preserve"> </w:t>
      </w:r>
      <w:r w:rsidR="006B140F" w:rsidRPr="009728AB">
        <w:t>care</w:t>
      </w:r>
      <w:r w:rsidR="00A470CE">
        <w:t xml:space="preserve"> </w:t>
      </w:r>
      <w:r w:rsidR="006B140F" w:rsidRPr="009728AB">
        <w:t>should</w:t>
      </w:r>
      <w:r w:rsidR="00A470CE">
        <w:t xml:space="preserve"> </w:t>
      </w:r>
      <w:r w:rsidR="006B140F" w:rsidRPr="009728AB">
        <w:t>be</w:t>
      </w:r>
      <w:r w:rsidR="00A470CE">
        <w:t xml:space="preserve"> </w:t>
      </w:r>
      <w:r w:rsidR="006B140F" w:rsidRPr="009728AB">
        <w:t>taken</w:t>
      </w:r>
      <w:r w:rsidR="00A470CE">
        <w:t xml:space="preserve"> </w:t>
      </w:r>
      <w:r w:rsidR="006B140F" w:rsidRPr="009728AB">
        <w:t>to</w:t>
      </w:r>
      <w:r w:rsidR="00A470CE">
        <w:t xml:space="preserve"> </w:t>
      </w:r>
      <w:r w:rsidR="006B140F" w:rsidRPr="009728AB">
        <w:t>explore</w:t>
      </w:r>
      <w:r w:rsidR="00A470CE">
        <w:t xml:space="preserve"> </w:t>
      </w:r>
      <w:r w:rsidR="006B140F" w:rsidRPr="009728AB">
        <w:t>the</w:t>
      </w:r>
      <w:r w:rsidR="00A470CE">
        <w:t xml:space="preserve"> </w:t>
      </w:r>
      <w:r w:rsidR="006B140F" w:rsidRPr="009728AB">
        <w:t>professional</w:t>
      </w:r>
      <w:r w:rsidR="00A470CE">
        <w:t xml:space="preserve"> </w:t>
      </w:r>
      <w:r w:rsidR="006B140F" w:rsidRPr="009728AB">
        <w:t>literature</w:t>
      </w:r>
      <w:r w:rsidR="00A470CE">
        <w:t xml:space="preserve"> </w:t>
      </w:r>
      <w:r w:rsidR="006B140F" w:rsidRPr="009728AB">
        <w:t>to</w:t>
      </w:r>
      <w:r w:rsidR="00A470CE">
        <w:t xml:space="preserve"> </w:t>
      </w:r>
      <w:r w:rsidR="006B140F" w:rsidRPr="009728AB">
        <w:t>identify</w:t>
      </w:r>
      <w:r w:rsidR="00A470CE">
        <w:t xml:space="preserve"> </w:t>
      </w:r>
      <w:r w:rsidR="006B140F" w:rsidRPr="009728AB">
        <w:t>standards</w:t>
      </w:r>
      <w:r w:rsidR="00A470CE">
        <w:t xml:space="preserve"> </w:t>
      </w:r>
      <w:r w:rsidR="006B140F" w:rsidRPr="009728AB">
        <w:t>of</w:t>
      </w:r>
      <w:r w:rsidR="00A470CE">
        <w:t xml:space="preserve"> </w:t>
      </w:r>
      <w:r w:rsidR="006B140F" w:rsidRPr="009728AB">
        <w:t>care,</w:t>
      </w:r>
      <w:r w:rsidR="00A470CE">
        <w:t xml:space="preserve"> </w:t>
      </w:r>
      <w:r w:rsidR="006B140F" w:rsidRPr="009728AB">
        <w:t>professional</w:t>
      </w:r>
      <w:r w:rsidR="00A470CE">
        <w:t xml:space="preserve"> </w:t>
      </w:r>
      <w:r w:rsidR="006B140F" w:rsidRPr="009728AB">
        <w:t>guidelines</w:t>
      </w:r>
      <w:r w:rsidR="006B140F">
        <w:t>,</w:t>
      </w:r>
      <w:r w:rsidR="00A470CE">
        <w:t xml:space="preserve"> </w:t>
      </w:r>
      <w:r w:rsidR="006B140F" w:rsidRPr="009728AB">
        <w:t>and</w:t>
      </w:r>
      <w:r w:rsidR="00A470CE">
        <w:t xml:space="preserve"> </w:t>
      </w:r>
      <w:r w:rsidR="006B140F" w:rsidRPr="009728AB">
        <w:t>evidence-based</w:t>
      </w:r>
      <w:r w:rsidR="00A470CE">
        <w:t xml:space="preserve"> </w:t>
      </w:r>
      <w:r w:rsidR="006B140F" w:rsidRPr="009728AB">
        <w:t>services</w:t>
      </w:r>
      <w:r w:rsidR="00A470CE">
        <w:t xml:space="preserve"> </w:t>
      </w:r>
      <w:r w:rsidR="006B140F" w:rsidRPr="009728AB">
        <w:t>that</w:t>
      </w:r>
      <w:r w:rsidR="00A470CE">
        <w:t xml:space="preserve"> </w:t>
      </w:r>
      <w:r w:rsidR="006B140F" w:rsidRPr="009728AB">
        <w:t>meet</w:t>
      </w:r>
      <w:r w:rsidR="00A470CE">
        <w:t xml:space="preserve"> </w:t>
      </w:r>
      <w:r w:rsidR="006B140F" w:rsidRPr="009728AB">
        <w:t>the</w:t>
      </w:r>
      <w:r w:rsidR="00A470CE">
        <w:t xml:space="preserve"> </w:t>
      </w:r>
      <w:r w:rsidR="006B140F" w:rsidRPr="009728AB">
        <w:t>specific</w:t>
      </w:r>
      <w:r w:rsidR="00A470CE">
        <w:t xml:space="preserve"> </w:t>
      </w:r>
      <w:r w:rsidR="006B140F" w:rsidRPr="009728AB">
        <w:t>needs</w:t>
      </w:r>
      <w:r w:rsidR="00A470CE">
        <w:t xml:space="preserve"> </w:t>
      </w:r>
      <w:r w:rsidR="006B140F" w:rsidRPr="009728AB">
        <w:t>of</w:t>
      </w:r>
      <w:r w:rsidR="00A470CE">
        <w:t xml:space="preserve"> </w:t>
      </w:r>
      <w:r w:rsidR="006B140F" w:rsidRPr="009728AB">
        <w:t>people</w:t>
      </w:r>
      <w:r w:rsidR="00A470CE">
        <w:t xml:space="preserve"> </w:t>
      </w:r>
      <w:r w:rsidR="006B140F" w:rsidRPr="009728AB">
        <w:t>with</w:t>
      </w:r>
      <w:r w:rsidR="00A470CE">
        <w:t xml:space="preserve"> </w:t>
      </w:r>
      <w:r w:rsidR="006B140F" w:rsidRPr="009728AB">
        <w:t>I/DD.</w:t>
      </w:r>
      <w:r w:rsidR="00A470CE">
        <w:t xml:space="preserve"> </w:t>
      </w:r>
      <w:r w:rsidR="006B140F" w:rsidRPr="009728AB">
        <w:t>Technical</w:t>
      </w:r>
      <w:r w:rsidR="00A470CE">
        <w:t xml:space="preserve"> </w:t>
      </w:r>
      <w:r w:rsidR="006B140F" w:rsidRPr="009728AB">
        <w:t>assistance</w:t>
      </w:r>
      <w:r w:rsidR="00A470CE">
        <w:t xml:space="preserve"> </w:t>
      </w:r>
      <w:r w:rsidR="006B140F" w:rsidRPr="009728AB">
        <w:t>from</w:t>
      </w:r>
      <w:r w:rsidR="00A470CE">
        <w:t xml:space="preserve"> </w:t>
      </w:r>
      <w:r w:rsidR="006B140F" w:rsidRPr="009728AB">
        <w:t>subject</w:t>
      </w:r>
      <w:r w:rsidR="00A470CE">
        <w:t xml:space="preserve"> </w:t>
      </w:r>
      <w:r w:rsidR="006B140F" w:rsidRPr="000C6724">
        <w:t>matter</w:t>
      </w:r>
      <w:r w:rsidR="00A470CE">
        <w:t xml:space="preserve"> </w:t>
      </w:r>
      <w:r w:rsidR="006B140F" w:rsidRPr="000C6724">
        <w:t>experts</w:t>
      </w:r>
      <w:r w:rsidR="00A470CE">
        <w:t xml:space="preserve"> </w:t>
      </w:r>
      <w:r w:rsidR="006B140F" w:rsidRPr="000C6724">
        <w:t>will</w:t>
      </w:r>
      <w:r w:rsidR="00A470CE">
        <w:t xml:space="preserve"> </w:t>
      </w:r>
      <w:r w:rsidR="006B140F" w:rsidRPr="000C6724">
        <w:t>help</w:t>
      </w:r>
      <w:r w:rsidR="00A470CE">
        <w:t xml:space="preserve"> </w:t>
      </w:r>
      <w:r w:rsidR="006B140F" w:rsidRPr="000C6724">
        <w:t>to</w:t>
      </w:r>
      <w:r w:rsidR="00A470CE">
        <w:t xml:space="preserve"> </w:t>
      </w:r>
      <w:r w:rsidR="006B140F" w:rsidRPr="000C6724">
        <w:t>provide</w:t>
      </w:r>
      <w:r w:rsidR="00A470CE">
        <w:t xml:space="preserve"> </w:t>
      </w:r>
      <w:r w:rsidR="006B140F" w:rsidRPr="000C6724">
        <w:t>clarity.</w:t>
      </w:r>
      <w:r w:rsidR="00A470CE">
        <w:t xml:space="preserve"> </w:t>
      </w:r>
      <w:r w:rsidR="006B140F" w:rsidRPr="000C6724">
        <w:t>Frame</w:t>
      </w:r>
      <w:r w:rsidR="00A470CE">
        <w:t xml:space="preserve"> </w:t>
      </w:r>
      <w:r w:rsidR="006B140F" w:rsidRPr="000C6724">
        <w:t>a</w:t>
      </w:r>
      <w:r w:rsidR="00A470CE">
        <w:t xml:space="preserve"> </w:t>
      </w:r>
      <w:r w:rsidR="006B140F" w:rsidRPr="000C6724">
        <w:t>basic</w:t>
      </w:r>
      <w:r w:rsidR="00A470CE">
        <w:t xml:space="preserve"> </w:t>
      </w:r>
      <w:r w:rsidR="006B140F" w:rsidRPr="000C6724">
        <w:t>dental</w:t>
      </w:r>
      <w:r w:rsidR="00A470CE">
        <w:t xml:space="preserve"> </w:t>
      </w:r>
      <w:r w:rsidR="006B140F" w:rsidRPr="000C6724">
        <w:t>fee-for-service</w:t>
      </w:r>
      <w:r w:rsidR="00A470CE">
        <w:t xml:space="preserve"> </w:t>
      </w:r>
      <w:r w:rsidR="006B140F" w:rsidRPr="000C6724">
        <w:t>benefit.</w:t>
      </w:r>
      <w:r w:rsidR="006B140F" w:rsidRPr="000C6724">
        <w:rPr>
          <w:rStyle w:val="EndnoteReference"/>
          <w:rFonts w:cs="Arial"/>
        </w:rPr>
        <w:endnoteReference w:id="14"/>
      </w:r>
      <w:r w:rsidR="00A470CE">
        <w:t xml:space="preserve"> </w:t>
      </w:r>
      <w:r w:rsidR="006B140F" w:rsidRPr="000C6724">
        <w:t>Once</w:t>
      </w:r>
      <w:r w:rsidR="00A470CE">
        <w:t xml:space="preserve"> </w:t>
      </w:r>
      <w:r w:rsidR="006B140F" w:rsidRPr="000C6724">
        <w:t>the</w:t>
      </w:r>
      <w:r w:rsidR="00A470CE">
        <w:t xml:space="preserve"> </w:t>
      </w:r>
      <w:r w:rsidR="006B140F" w:rsidRPr="000C6724">
        <w:t>actual</w:t>
      </w:r>
      <w:r w:rsidR="00A470CE">
        <w:t xml:space="preserve"> </w:t>
      </w:r>
      <w:r w:rsidR="006B140F" w:rsidRPr="000C6724">
        <w:t>service</w:t>
      </w:r>
      <w:r w:rsidR="00A470CE">
        <w:t xml:space="preserve"> </w:t>
      </w:r>
      <w:r w:rsidR="006B140F" w:rsidRPr="000C6724">
        <w:t>codes</w:t>
      </w:r>
      <w:r w:rsidR="00A470CE">
        <w:t xml:space="preserve"> </w:t>
      </w:r>
      <w:r w:rsidR="006B140F" w:rsidRPr="000C6724">
        <w:t>are</w:t>
      </w:r>
      <w:r w:rsidR="00A470CE">
        <w:t xml:space="preserve"> </w:t>
      </w:r>
      <w:r w:rsidR="006B140F" w:rsidRPr="000C6724">
        <w:t>determined</w:t>
      </w:r>
      <w:r w:rsidR="00A470CE">
        <w:t xml:space="preserve"> </w:t>
      </w:r>
      <w:r w:rsidR="006B140F" w:rsidRPr="000C6724">
        <w:t>(based</w:t>
      </w:r>
      <w:r w:rsidR="00A470CE">
        <w:t xml:space="preserve"> </w:t>
      </w:r>
      <w:r w:rsidR="006B140F" w:rsidRPr="007E11D5">
        <w:t>on</w:t>
      </w:r>
      <w:r w:rsidR="00A470CE">
        <w:t xml:space="preserve"> </w:t>
      </w:r>
      <w:r w:rsidR="006B140F" w:rsidRPr="00D71EED">
        <w:t>the</w:t>
      </w:r>
      <w:r w:rsidR="00A470CE">
        <w:t xml:space="preserve"> </w:t>
      </w:r>
      <w:r w:rsidR="006B140F" w:rsidRPr="007A1425">
        <w:t>Code</w:t>
      </w:r>
      <w:r w:rsidR="00A470CE">
        <w:t xml:space="preserve"> </w:t>
      </w:r>
      <w:r w:rsidR="006B140F" w:rsidRPr="007A1425">
        <w:t>on</w:t>
      </w:r>
      <w:r w:rsidR="00A470CE">
        <w:t xml:space="preserve"> </w:t>
      </w:r>
      <w:r w:rsidR="006B140F" w:rsidRPr="007A1425">
        <w:t>Dental</w:t>
      </w:r>
      <w:r w:rsidR="00A470CE">
        <w:t xml:space="preserve"> </w:t>
      </w:r>
      <w:r w:rsidR="006B140F" w:rsidRPr="007A1425">
        <w:t>Procedures</w:t>
      </w:r>
      <w:r w:rsidR="00A470CE">
        <w:t xml:space="preserve"> </w:t>
      </w:r>
      <w:r w:rsidR="006B140F" w:rsidRPr="007A1425">
        <w:t>and</w:t>
      </w:r>
      <w:r w:rsidR="00A470CE">
        <w:t xml:space="preserve"> </w:t>
      </w:r>
      <w:r w:rsidR="006B140F" w:rsidRPr="007A1425">
        <w:t>Nomenclature</w:t>
      </w:r>
      <w:r w:rsidR="00A470CE">
        <w:t xml:space="preserve"> </w:t>
      </w:r>
      <w:r w:rsidR="006B140F">
        <w:t>[</w:t>
      </w:r>
      <w:r w:rsidR="006B140F" w:rsidRPr="00522755">
        <w:t>CDT</w:t>
      </w:r>
      <w:r w:rsidR="00A470CE">
        <w:t xml:space="preserve"> </w:t>
      </w:r>
      <w:r w:rsidR="006B140F" w:rsidRPr="007E11D5">
        <w:t>Code</w:t>
      </w:r>
      <w:r w:rsidR="006B140F">
        <w:t>]</w:t>
      </w:r>
      <w:r w:rsidR="006B140F" w:rsidRPr="007E11D5">
        <w:t>)</w:t>
      </w:r>
      <w:r w:rsidR="006B140F">
        <w:t>,</w:t>
      </w:r>
      <w:r w:rsidR="006B140F" w:rsidRPr="007E11D5">
        <w:rPr>
          <w:rStyle w:val="EndnoteReference"/>
          <w:rFonts w:cs="Arial"/>
        </w:rPr>
        <w:endnoteReference w:id="15"/>
      </w:r>
      <w:r w:rsidR="00A470CE">
        <w:t xml:space="preserve"> </w:t>
      </w:r>
      <w:r w:rsidR="006B140F" w:rsidRPr="000C6724">
        <w:t>set</w:t>
      </w:r>
      <w:r w:rsidR="00A470CE">
        <w:t xml:space="preserve"> </w:t>
      </w:r>
      <w:r w:rsidR="006B140F" w:rsidRPr="000C6724">
        <w:t>frequencies</w:t>
      </w:r>
      <w:r w:rsidR="00A470CE">
        <w:t xml:space="preserve"> </w:t>
      </w:r>
      <w:r w:rsidR="006B140F" w:rsidRPr="000C6724">
        <w:t>and</w:t>
      </w:r>
      <w:r w:rsidR="00A470CE">
        <w:t xml:space="preserve"> </w:t>
      </w:r>
      <w:r w:rsidR="006B140F" w:rsidRPr="000C6724">
        <w:t>limitations</w:t>
      </w:r>
      <w:r w:rsidR="00A470CE">
        <w:t xml:space="preserve"> </w:t>
      </w:r>
      <w:r w:rsidR="006B140F" w:rsidRPr="000C6724">
        <w:t>for</w:t>
      </w:r>
      <w:r w:rsidR="00A470CE">
        <w:t xml:space="preserve"> </w:t>
      </w:r>
      <w:r w:rsidR="006B140F" w:rsidRPr="000C6724">
        <w:t>each</w:t>
      </w:r>
      <w:r w:rsidR="00A470CE">
        <w:t xml:space="preserve"> </w:t>
      </w:r>
      <w:r w:rsidR="006B140F" w:rsidRPr="000C6724">
        <w:t>dental</w:t>
      </w:r>
      <w:r w:rsidR="00A470CE">
        <w:t xml:space="preserve"> </w:t>
      </w:r>
      <w:r w:rsidR="006B140F" w:rsidRPr="000C6724">
        <w:t>service.</w:t>
      </w:r>
    </w:p>
    <w:p w14:paraId="4CEA882D" w14:textId="7E5C2FDB" w:rsidR="006B140F" w:rsidRPr="001F524D" w:rsidRDefault="004002A1" w:rsidP="001A4685">
      <w:pPr>
        <w:pStyle w:val="NCDBodyText"/>
      </w:pPr>
      <w:r w:rsidRPr="00EB7861">
        <w:rPr>
          <w:b/>
          <w:i/>
          <w:iCs/>
        </w:rPr>
        <w:t>Step 5.</w:t>
      </w:r>
      <w:r w:rsidRPr="004002A1">
        <w:rPr>
          <w:b/>
          <w:bCs/>
        </w:rPr>
        <w:t xml:space="preserve"> Set reimbursement rates.</w:t>
      </w:r>
      <w:r w:rsidR="00A470CE">
        <w:t xml:space="preserve"> </w:t>
      </w:r>
      <w:r w:rsidR="006B140F">
        <w:t>This</w:t>
      </w:r>
      <w:r w:rsidR="00A470CE">
        <w:t xml:space="preserve"> </w:t>
      </w:r>
      <w:r w:rsidR="006B140F">
        <w:t>step</w:t>
      </w:r>
      <w:r w:rsidR="00A470CE">
        <w:t xml:space="preserve"> </w:t>
      </w:r>
      <w:r w:rsidR="006B140F">
        <w:t>can</w:t>
      </w:r>
      <w:r w:rsidR="00A470CE">
        <w:t xml:space="preserve"> </w:t>
      </w:r>
      <w:r w:rsidR="006B140F">
        <w:t>be</w:t>
      </w:r>
      <w:r w:rsidR="00A470CE">
        <w:t xml:space="preserve"> </w:t>
      </w:r>
      <w:r w:rsidR="006B140F">
        <w:t>very</w:t>
      </w:r>
      <w:r w:rsidR="00A470CE">
        <w:t xml:space="preserve"> </w:t>
      </w:r>
      <w:r w:rsidR="006B140F">
        <w:t>challenging,</w:t>
      </w:r>
      <w:r w:rsidR="00A470CE">
        <w:t xml:space="preserve"> </w:t>
      </w:r>
      <w:r w:rsidR="006B140F">
        <w:t>as</w:t>
      </w:r>
      <w:r w:rsidR="00A470CE">
        <w:t xml:space="preserve"> </w:t>
      </w:r>
      <w:r w:rsidR="006B140F">
        <w:t>it</w:t>
      </w:r>
      <w:r w:rsidR="00A470CE">
        <w:t xml:space="preserve"> </w:t>
      </w:r>
      <w:r w:rsidR="006B140F">
        <w:t>requires</w:t>
      </w:r>
      <w:r w:rsidR="00A470CE">
        <w:t xml:space="preserve"> </w:t>
      </w:r>
      <w:r w:rsidR="006B140F">
        <w:t>the</w:t>
      </w:r>
      <w:r w:rsidR="00A470CE">
        <w:t xml:space="preserve"> </w:t>
      </w:r>
      <w:r w:rsidR="006B140F">
        <w:t>strategic</w:t>
      </w:r>
      <w:r w:rsidR="00A470CE">
        <w:t xml:space="preserve"> </w:t>
      </w:r>
      <w:r w:rsidR="006B140F">
        <w:t>weighing</w:t>
      </w:r>
      <w:r w:rsidR="00A470CE">
        <w:t xml:space="preserve"> </w:t>
      </w:r>
      <w:r w:rsidR="006B140F">
        <w:t>of</w:t>
      </w:r>
      <w:r w:rsidR="00A470CE">
        <w:t xml:space="preserve"> </w:t>
      </w:r>
      <w:r w:rsidR="006B140F">
        <w:t>the</w:t>
      </w:r>
      <w:r w:rsidR="00A470CE">
        <w:t xml:space="preserve"> </w:t>
      </w:r>
      <w:r w:rsidR="006B140F">
        <w:t>impact</w:t>
      </w:r>
      <w:r w:rsidR="00A470CE">
        <w:t xml:space="preserve"> </w:t>
      </w:r>
      <w:r w:rsidR="006B140F">
        <w:t>of</w:t>
      </w:r>
      <w:r w:rsidR="00A470CE">
        <w:t xml:space="preserve"> </w:t>
      </w:r>
      <w:r w:rsidR="006B140F">
        <w:t>rates</w:t>
      </w:r>
      <w:r w:rsidR="00A470CE">
        <w:t xml:space="preserve"> </w:t>
      </w:r>
      <w:r w:rsidR="006B140F">
        <w:t>on</w:t>
      </w:r>
      <w:r w:rsidR="00A470CE">
        <w:t xml:space="preserve"> </w:t>
      </w:r>
      <w:r w:rsidR="006B140F">
        <w:t>provider</w:t>
      </w:r>
      <w:r w:rsidR="00A470CE">
        <w:t xml:space="preserve"> </w:t>
      </w:r>
      <w:r w:rsidR="006B140F">
        <w:t>satisfaction</w:t>
      </w:r>
      <w:r w:rsidR="00A470CE">
        <w:t xml:space="preserve"> </w:t>
      </w:r>
      <w:r w:rsidR="006B140F">
        <w:t>against</w:t>
      </w:r>
      <w:r w:rsidR="00A470CE">
        <w:t xml:space="preserve"> </w:t>
      </w:r>
      <w:r w:rsidR="006B140F">
        <w:t>the</w:t>
      </w:r>
      <w:r w:rsidR="00A470CE">
        <w:t xml:space="preserve"> </w:t>
      </w:r>
      <w:r w:rsidR="006B140F">
        <w:t>state</w:t>
      </w:r>
      <w:r w:rsidR="00A470CE">
        <w:t xml:space="preserve"> </w:t>
      </w:r>
      <w:r w:rsidR="006B140F">
        <w:t>Medicaid</w:t>
      </w:r>
      <w:r w:rsidR="00A470CE">
        <w:t xml:space="preserve"> </w:t>
      </w:r>
      <w:r w:rsidR="006B140F">
        <w:t>budget.</w:t>
      </w:r>
      <w:r w:rsidR="00A470CE">
        <w:t xml:space="preserve"> </w:t>
      </w:r>
      <w:r w:rsidR="006B140F">
        <w:t>Rates</w:t>
      </w:r>
      <w:r w:rsidR="00A470CE">
        <w:t xml:space="preserve"> </w:t>
      </w:r>
      <w:r w:rsidR="006B140F">
        <w:t>that</w:t>
      </w:r>
      <w:r w:rsidR="00A470CE">
        <w:t xml:space="preserve"> </w:t>
      </w:r>
      <w:r w:rsidR="006B140F">
        <w:t>are</w:t>
      </w:r>
      <w:r w:rsidR="00A470CE">
        <w:t xml:space="preserve"> </w:t>
      </w:r>
      <w:r w:rsidR="006B140F">
        <w:t>too</w:t>
      </w:r>
      <w:r w:rsidR="00A470CE">
        <w:t xml:space="preserve"> </w:t>
      </w:r>
      <w:r w:rsidR="006B140F">
        <w:t>low</w:t>
      </w:r>
      <w:r w:rsidR="00A470CE">
        <w:t xml:space="preserve"> </w:t>
      </w:r>
      <w:r w:rsidR="006B140F">
        <w:t>discourage</w:t>
      </w:r>
      <w:r w:rsidR="00A470CE">
        <w:t xml:space="preserve"> </w:t>
      </w:r>
      <w:r w:rsidR="006B140F">
        <w:t>provider</w:t>
      </w:r>
      <w:r w:rsidR="00A470CE">
        <w:t xml:space="preserve"> </w:t>
      </w:r>
      <w:r w:rsidR="006B140F">
        <w:t>participation</w:t>
      </w:r>
      <w:r w:rsidR="00A470CE">
        <w:t xml:space="preserve"> </w:t>
      </w:r>
      <w:r w:rsidR="006B140F">
        <w:t>in</w:t>
      </w:r>
      <w:r w:rsidR="00A470CE">
        <w:t xml:space="preserve"> </w:t>
      </w:r>
      <w:r w:rsidR="006B140F">
        <w:t>the</w:t>
      </w:r>
      <w:r w:rsidR="00A470CE">
        <w:t xml:space="preserve"> </w:t>
      </w:r>
      <w:r w:rsidR="006B140F">
        <w:t>Medicaid</w:t>
      </w:r>
      <w:r w:rsidR="00A470CE">
        <w:t xml:space="preserve"> </w:t>
      </w:r>
      <w:r w:rsidR="006B140F">
        <w:t>dental</w:t>
      </w:r>
      <w:r w:rsidR="00A470CE">
        <w:t xml:space="preserve"> </w:t>
      </w:r>
      <w:r w:rsidR="006B140F">
        <w:t>program</w:t>
      </w:r>
      <w:r w:rsidR="00A470CE">
        <w:t xml:space="preserve"> </w:t>
      </w:r>
      <w:r w:rsidR="006B140F">
        <w:t>network.</w:t>
      </w:r>
      <w:r w:rsidR="00A470CE">
        <w:t xml:space="preserve"> </w:t>
      </w:r>
      <w:r w:rsidR="006B140F">
        <w:t>Rates</w:t>
      </w:r>
      <w:r w:rsidR="00A470CE">
        <w:t xml:space="preserve"> </w:t>
      </w:r>
      <w:r w:rsidR="006B140F">
        <w:t>that</w:t>
      </w:r>
      <w:r w:rsidR="00A470CE">
        <w:t xml:space="preserve"> </w:t>
      </w:r>
      <w:r w:rsidR="006B140F">
        <w:t>are</w:t>
      </w:r>
      <w:r w:rsidR="00A470CE">
        <w:t xml:space="preserve"> </w:t>
      </w:r>
      <w:r w:rsidR="006B140F">
        <w:t>too</w:t>
      </w:r>
      <w:r w:rsidR="00A470CE">
        <w:t xml:space="preserve"> </w:t>
      </w:r>
      <w:r w:rsidR="006B140F">
        <w:t>high</w:t>
      </w:r>
      <w:r w:rsidR="00A470CE">
        <w:t xml:space="preserve"> </w:t>
      </w:r>
      <w:r w:rsidR="006B140F">
        <w:t>tax</w:t>
      </w:r>
      <w:r w:rsidR="00A470CE">
        <w:t xml:space="preserve"> </w:t>
      </w:r>
      <w:r w:rsidR="006B140F">
        <w:t>the</w:t>
      </w:r>
      <w:r w:rsidR="00A470CE">
        <w:t xml:space="preserve"> </w:t>
      </w:r>
      <w:r w:rsidR="006B140F">
        <w:t>state</w:t>
      </w:r>
      <w:r w:rsidR="00A470CE">
        <w:t xml:space="preserve"> </w:t>
      </w:r>
      <w:r w:rsidR="006B140F">
        <w:t>budget.</w:t>
      </w:r>
      <w:r w:rsidR="00A470CE">
        <w:t xml:space="preserve"> </w:t>
      </w:r>
      <w:r w:rsidR="006B140F">
        <w:t>States</w:t>
      </w:r>
      <w:r w:rsidR="00A470CE">
        <w:t xml:space="preserve"> </w:t>
      </w:r>
      <w:r w:rsidR="006B140F">
        <w:t>must</w:t>
      </w:r>
      <w:r w:rsidR="00A470CE">
        <w:t xml:space="preserve"> </w:t>
      </w:r>
      <w:r w:rsidR="006B140F">
        <w:t>balance</w:t>
      </w:r>
      <w:r w:rsidR="00A470CE">
        <w:t xml:space="preserve"> </w:t>
      </w:r>
      <w:r w:rsidR="006B140F">
        <w:t>their</w:t>
      </w:r>
      <w:r w:rsidR="00A470CE">
        <w:t xml:space="preserve"> </w:t>
      </w:r>
      <w:r w:rsidR="006B140F">
        <w:t>budgets</w:t>
      </w:r>
      <w:r w:rsidR="00A470CE">
        <w:t xml:space="preserve"> </w:t>
      </w:r>
      <w:r w:rsidR="006B140F">
        <w:t>annually</w:t>
      </w:r>
      <w:r w:rsidR="006B140F" w:rsidRPr="00174334">
        <w:t>—</w:t>
      </w:r>
      <w:r w:rsidR="006B140F">
        <w:t>this</w:t>
      </w:r>
      <w:r w:rsidR="00A470CE">
        <w:t xml:space="preserve"> </w:t>
      </w:r>
      <w:r w:rsidR="006B140F">
        <w:t>means</w:t>
      </w:r>
      <w:r w:rsidR="00A470CE">
        <w:t xml:space="preserve"> </w:t>
      </w:r>
      <w:r w:rsidR="006B140F">
        <w:t>a</w:t>
      </w:r>
      <w:r w:rsidR="00A470CE">
        <w:t xml:space="preserve"> </w:t>
      </w:r>
      <w:r w:rsidR="006B140F">
        <w:t>finite</w:t>
      </w:r>
      <w:r w:rsidR="00A470CE">
        <w:t xml:space="preserve"> </w:t>
      </w:r>
      <w:r w:rsidR="006B140F">
        <w:t>budget</w:t>
      </w:r>
      <w:r w:rsidR="00A470CE">
        <w:t xml:space="preserve"> </w:t>
      </w:r>
      <w:r w:rsidR="006B140F">
        <w:t>with</w:t>
      </w:r>
      <w:r w:rsidR="00A470CE">
        <w:t xml:space="preserve"> </w:t>
      </w:r>
      <w:r w:rsidR="006B140F">
        <w:t>rules</w:t>
      </w:r>
      <w:r w:rsidR="00A470CE">
        <w:t xml:space="preserve"> </w:t>
      </w:r>
      <w:r w:rsidR="006B140F">
        <w:t>for</w:t>
      </w:r>
      <w:r w:rsidR="00A470CE">
        <w:t xml:space="preserve"> </w:t>
      </w:r>
      <w:r w:rsidR="006B140F">
        <w:t>cost</w:t>
      </w:r>
      <w:r w:rsidR="00A470CE">
        <w:t xml:space="preserve"> </w:t>
      </w:r>
      <w:r w:rsidR="006B140F">
        <w:t>accounting</w:t>
      </w:r>
      <w:r w:rsidR="00A470CE">
        <w:t xml:space="preserve"> </w:t>
      </w:r>
      <w:r w:rsidR="006B140F">
        <w:t>and</w:t>
      </w:r>
      <w:r w:rsidR="00A470CE">
        <w:t xml:space="preserve"> </w:t>
      </w:r>
      <w:r w:rsidR="006B140F">
        <w:t>containment.</w:t>
      </w:r>
    </w:p>
    <w:p w14:paraId="5D013B17" w14:textId="196B8BA6" w:rsidR="006B140F" w:rsidRPr="001F524D" w:rsidRDefault="006B140F" w:rsidP="001A4685">
      <w:pPr>
        <w:pStyle w:val="NCDBodyText"/>
      </w:pPr>
      <w:r w:rsidRPr="0066382D">
        <w:t>Figure</w:t>
      </w:r>
      <w:r w:rsidR="00A470CE">
        <w:t xml:space="preserve"> </w:t>
      </w:r>
      <w:r w:rsidRPr="0066382D">
        <w:t>3</w:t>
      </w:r>
      <w:r w:rsidR="00A470CE">
        <w:t xml:space="preserve"> </w:t>
      </w:r>
      <w:r w:rsidRPr="0066382D">
        <w:t>is</w:t>
      </w:r>
      <w:r w:rsidR="00A470CE">
        <w:t xml:space="preserve"> </w:t>
      </w:r>
      <w:r w:rsidRPr="0066382D">
        <w:t>an</w:t>
      </w:r>
      <w:r w:rsidR="00A470CE">
        <w:t xml:space="preserve"> </w:t>
      </w:r>
      <w:r w:rsidRPr="000C6724">
        <w:t>example</w:t>
      </w:r>
      <w:r w:rsidR="00A470CE">
        <w:t xml:space="preserve"> </w:t>
      </w:r>
      <w:r w:rsidRPr="000C6724">
        <w:t>of</w:t>
      </w:r>
      <w:r w:rsidR="00A470CE">
        <w:t xml:space="preserve"> </w:t>
      </w:r>
      <w:r w:rsidRPr="000C6724">
        <w:t>a</w:t>
      </w:r>
      <w:r w:rsidR="00A470CE">
        <w:t xml:space="preserve"> </w:t>
      </w:r>
      <w:r w:rsidRPr="000C6724">
        <w:t>tool</w:t>
      </w:r>
      <w:r w:rsidR="00A470CE">
        <w:t xml:space="preserve"> </w:t>
      </w:r>
      <w:r w:rsidRPr="000C6724">
        <w:t>used</w:t>
      </w:r>
      <w:r w:rsidR="00A470CE">
        <w:t xml:space="preserve"> </w:t>
      </w:r>
      <w:r w:rsidRPr="000C6724">
        <w:t>to</w:t>
      </w:r>
      <w:r w:rsidR="00A470CE">
        <w:t xml:space="preserve"> </w:t>
      </w:r>
      <w:r w:rsidRPr="000C6724">
        <w:t>design</w:t>
      </w:r>
      <w:r w:rsidR="00A470CE">
        <w:t xml:space="preserve"> </w:t>
      </w:r>
      <w:r w:rsidRPr="000C6724">
        <w:t>a</w:t>
      </w:r>
      <w:r w:rsidR="00A470CE">
        <w:t xml:space="preserve"> </w:t>
      </w:r>
      <w:r w:rsidRPr="000C6724">
        <w:t>dental</w:t>
      </w:r>
      <w:r w:rsidR="00A470CE">
        <w:t xml:space="preserve"> </w:t>
      </w:r>
      <w:r w:rsidRPr="000C6724">
        <w:t>benefit</w:t>
      </w:r>
      <w:r w:rsidR="00A470CE">
        <w:t xml:space="preserve"> </w:t>
      </w:r>
      <w:r w:rsidRPr="000C6724">
        <w:t>for</w:t>
      </w:r>
      <w:r w:rsidR="00A470CE">
        <w:t xml:space="preserve"> </w:t>
      </w:r>
      <w:r w:rsidRPr="000C6724">
        <w:t>adults</w:t>
      </w:r>
      <w:r w:rsidR="00A470CE">
        <w:t xml:space="preserve"> </w:t>
      </w:r>
      <w:r w:rsidRPr="000C6724">
        <w:t>with</w:t>
      </w:r>
      <w:r w:rsidR="00A470CE">
        <w:t xml:space="preserve"> </w:t>
      </w:r>
      <w:r w:rsidRPr="000C6724">
        <w:t>I/DD</w:t>
      </w:r>
      <w:r w:rsidR="00A470CE">
        <w:t xml:space="preserve"> </w:t>
      </w:r>
      <w:r w:rsidRPr="000C6724">
        <w:t>and</w:t>
      </w:r>
      <w:r w:rsidR="00A470CE">
        <w:t xml:space="preserve"> </w:t>
      </w:r>
      <w:r w:rsidRPr="000C6724">
        <w:t>estimate</w:t>
      </w:r>
      <w:r w:rsidR="00A470CE">
        <w:t xml:space="preserve"> </w:t>
      </w:r>
      <w:r w:rsidRPr="000C6724">
        <w:t>its</w:t>
      </w:r>
      <w:r w:rsidR="00A470CE">
        <w:t xml:space="preserve"> </w:t>
      </w:r>
      <w:r w:rsidRPr="000C6724">
        <w:t>costs.</w:t>
      </w:r>
      <w:r w:rsidR="00A470CE">
        <w:t xml:space="preserve"> </w:t>
      </w:r>
      <w:r w:rsidRPr="000C6724">
        <w:t>Columns</w:t>
      </w:r>
      <w:r w:rsidR="00A470CE">
        <w:t xml:space="preserve"> </w:t>
      </w:r>
      <w:r>
        <w:t>three</w:t>
      </w:r>
      <w:r w:rsidR="00A470CE">
        <w:t xml:space="preserve"> </w:t>
      </w:r>
      <w:r>
        <w:t>and</w:t>
      </w:r>
      <w:r w:rsidR="00A470CE">
        <w:t xml:space="preserve"> </w:t>
      </w:r>
      <w:r>
        <w:t>four</w:t>
      </w:r>
      <w:r w:rsidR="00A470CE">
        <w:t xml:space="preserve"> </w:t>
      </w:r>
      <w:r>
        <w:t>quantify</w:t>
      </w:r>
      <w:r w:rsidR="00A470CE">
        <w:t xml:space="preserve"> </w:t>
      </w:r>
      <w:r>
        <w:t>the</w:t>
      </w:r>
      <w:r w:rsidR="00A470CE">
        <w:t xml:space="preserve"> </w:t>
      </w:r>
      <w:r w:rsidRPr="00C1269D">
        <w:t>frequencies</w:t>
      </w:r>
      <w:r w:rsidR="00A470CE">
        <w:t xml:space="preserve"> </w:t>
      </w:r>
      <w:r>
        <w:t>and</w:t>
      </w:r>
      <w:r w:rsidR="00A470CE">
        <w:t xml:space="preserve"> </w:t>
      </w:r>
      <w:r w:rsidRPr="00C1269D">
        <w:t>limitations</w:t>
      </w:r>
      <w:r>
        <w:t>.</w:t>
      </w:r>
      <w:r w:rsidR="00A470CE">
        <w:t xml:space="preserve"> </w:t>
      </w:r>
      <w:r>
        <w:t>R</w:t>
      </w:r>
      <w:r w:rsidRPr="00C1269D">
        <w:t>eimbursement</w:t>
      </w:r>
      <w:r w:rsidR="00A470CE">
        <w:t xml:space="preserve"> </w:t>
      </w:r>
      <w:r w:rsidRPr="00C1269D">
        <w:t>fees</w:t>
      </w:r>
      <w:r w:rsidR="00A470CE">
        <w:t xml:space="preserve"> </w:t>
      </w:r>
      <w:r w:rsidRPr="00C1269D">
        <w:t>from</w:t>
      </w:r>
      <w:r w:rsidR="00A470CE">
        <w:t xml:space="preserve"> </w:t>
      </w:r>
      <w:r w:rsidRPr="00C1269D">
        <w:t>an</w:t>
      </w:r>
      <w:r w:rsidR="00A470CE">
        <w:t xml:space="preserve"> </w:t>
      </w:r>
      <w:r w:rsidRPr="00C1269D">
        <w:t>existing</w:t>
      </w:r>
      <w:r w:rsidR="00A470CE">
        <w:t xml:space="preserve"> </w:t>
      </w:r>
      <w:r>
        <w:t>state</w:t>
      </w:r>
      <w:r w:rsidR="00A470CE">
        <w:t xml:space="preserve"> </w:t>
      </w:r>
      <w:r>
        <w:t>Early</w:t>
      </w:r>
      <w:r w:rsidR="00A470CE">
        <w:t xml:space="preserve"> </w:t>
      </w:r>
      <w:r>
        <w:t>and</w:t>
      </w:r>
      <w:r w:rsidR="00A470CE">
        <w:t xml:space="preserve"> </w:t>
      </w:r>
      <w:r>
        <w:t>Periodic</w:t>
      </w:r>
      <w:r w:rsidR="00A470CE">
        <w:t xml:space="preserve"> </w:t>
      </w:r>
      <w:r>
        <w:t>Screening,</w:t>
      </w:r>
      <w:r w:rsidR="00A470CE">
        <w:t xml:space="preserve"> </w:t>
      </w:r>
      <w:r>
        <w:t>Diagnostic,</w:t>
      </w:r>
      <w:r w:rsidR="00A470CE">
        <w:t xml:space="preserve"> </w:t>
      </w:r>
      <w:r>
        <w:t>and</w:t>
      </w:r>
      <w:r w:rsidR="00A470CE">
        <w:t xml:space="preserve"> </w:t>
      </w:r>
      <w:r>
        <w:t>Treatment</w:t>
      </w:r>
      <w:r w:rsidR="00A470CE">
        <w:t xml:space="preserve"> </w:t>
      </w:r>
      <w:r>
        <w:t>(</w:t>
      </w:r>
      <w:r w:rsidRPr="00C1269D">
        <w:t>EPSDT</w:t>
      </w:r>
      <w:r>
        <w:t>)</w:t>
      </w:r>
      <w:r w:rsidR="00A470CE">
        <w:t xml:space="preserve"> </w:t>
      </w:r>
      <w:r>
        <w:t>benefit</w:t>
      </w:r>
      <w:r w:rsidR="00A470CE">
        <w:t xml:space="preserve"> </w:t>
      </w:r>
      <w:r w:rsidRPr="00C1269D">
        <w:t>program</w:t>
      </w:r>
      <w:r w:rsidR="00A470CE">
        <w:t xml:space="preserve"> </w:t>
      </w:r>
      <w:r>
        <w:t>were</w:t>
      </w:r>
      <w:r w:rsidR="00A470CE">
        <w:t xml:space="preserve"> </w:t>
      </w:r>
      <w:r>
        <w:t>used</w:t>
      </w:r>
      <w:r w:rsidR="00A470CE">
        <w:t xml:space="preserve"> </w:t>
      </w:r>
      <w:r>
        <w:t>as</w:t>
      </w:r>
      <w:r w:rsidR="00A470CE">
        <w:t xml:space="preserve"> </w:t>
      </w:r>
      <w:r>
        <w:t>a</w:t>
      </w:r>
      <w:r w:rsidR="00A470CE">
        <w:t xml:space="preserve"> </w:t>
      </w:r>
      <w:r>
        <w:t>starting</w:t>
      </w:r>
      <w:r w:rsidR="00A470CE">
        <w:t xml:space="preserve"> </w:t>
      </w:r>
      <w:r>
        <w:t>point</w:t>
      </w:r>
      <w:r w:rsidR="00A470CE">
        <w:t xml:space="preserve"> </w:t>
      </w:r>
      <w:r>
        <w:t>to</w:t>
      </w:r>
      <w:r w:rsidR="00A470CE">
        <w:t xml:space="preserve"> </w:t>
      </w:r>
      <w:r>
        <w:t>set</w:t>
      </w:r>
      <w:r w:rsidR="00A470CE">
        <w:t xml:space="preserve"> </w:t>
      </w:r>
      <w:r>
        <w:t>the</w:t>
      </w:r>
      <w:r w:rsidR="00A470CE">
        <w:t xml:space="preserve"> </w:t>
      </w:r>
      <w:r>
        <w:t>new</w:t>
      </w:r>
      <w:r w:rsidR="00A470CE">
        <w:t xml:space="preserve"> </w:t>
      </w:r>
      <w:r>
        <w:t>program</w:t>
      </w:r>
      <w:r w:rsidR="00A470CE">
        <w:t xml:space="preserve"> </w:t>
      </w:r>
      <w:r>
        <w:t>rates.</w:t>
      </w:r>
      <w:r w:rsidR="00A470CE">
        <w:t xml:space="preserve"> </w:t>
      </w:r>
      <w:r>
        <w:t>The</w:t>
      </w:r>
      <w:r w:rsidR="00A470CE">
        <w:t xml:space="preserve"> </w:t>
      </w:r>
      <w:r>
        <w:t>last</w:t>
      </w:r>
      <w:r w:rsidR="00A470CE">
        <w:t xml:space="preserve"> </w:t>
      </w:r>
      <w:r>
        <w:t>two</w:t>
      </w:r>
      <w:r w:rsidR="00A470CE">
        <w:t xml:space="preserve"> </w:t>
      </w:r>
      <w:r>
        <w:t>columns</w:t>
      </w:r>
      <w:r w:rsidR="00A470CE">
        <w:t xml:space="preserve"> </w:t>
      </w:r>
      <w:r>
        <w:t>allow</w:t>
      </w:r>
      <w:r w:rsidR="00A470CE">
        <w:t xml:space="preserve"> </w:t>
      </w:r>
      <w:r>
        <w:t>for</w:t>
      </w:r>
      <w:r w:rsidR="00A470CE">
        <w:t xml:space="preserve"> </w:t>
      </w:r>
      <w:r>
        <w:t>rate</w:t>
      </w:r>
      <w:r w:rsidR="00A470CE">
        <w:t xml:space="preserve"> </w:t>
      </w:r>
      <w:r w:rsidRPr="00C1269D">
        <w:t>adjustments</w:t>
      </w:r>
      <w:r>
        <w:t>.</w:t>
      </w:r>
      <w:r w:rsidR="00A470CE">
        <w:t xml:space="preserve"> </w:t>
      </w:r>
      <w:r>
        <w:t>These</w:t>
      </w:r>
      <w:r w:rsidR="00A470CE">
        <w:t xml:space="preserve"> </w:t>
      </w:r>
      <w:r>
        <w:t>are</w:t>
      </w:r>
      <w:r w:rsidR="00A470CE">
        <w:t xml:space="preserve"> </w:t>
      </w:r>
      <w:r>
        <w:t>considered</w:t>
      </w:r>
      <w:r w:rsidR="00A470CE">
        <w:t xml:space="preserve"> </w:t>
      </w:r>
      <w:r>
        <w:t>independently</w:t>
      </w:r>
      <w:r w:rsidR="00A470CE">
        <w:t xml:space="preserve"> </w:t>
      </w:r>
      <w:r>
        <w:t>for</w:t>
      </w:r>
      <w:r w:rsidR="00A470CE">
        <w:t xml:space="preserve"> </w:t>
      </w:r>
      <w:r>
        <w:t>each</w:t>
      </w:r>
      <w:r w:rsidR="00A470CE">
        <w:t xml:space="preserve"> </w:t>
      </w:r>
      <w:r>
        <w:t>dental</w:t>
      </w:r>
      <w:r w:rsidR="00A470CE">
        <w:t xml:space="preserve"> </w:t>
      </w:r>
      <w:r>
        <w:t>service</w:t>
      </w:r>
      <w:r w:rsidR="00A470CE">
        <w:t xml:space="preserve"> </w:t>
      </w:r>
      <w:r w:rsidRPr="00C1269D">
        <w:t>to</w:t>
      </w:r>
      <w:r w:rsidR="00A470CE">
        <w:t xml:space="preserve"> </w:t>
      </w:r>
      <w:r w:rsidRPr="00C1269D">
        <w:t>address</w:t>
      </w:r>
      <w:r w:rsidR="00A470CE">
        <w:t xml:space="preserve"> </w:t>
      </w:r>
      <w:r>
        <w:t>the</w:t>
      </w:r>
      <w:r w:rsidR="00A470CE">
        <w:t xml:space="preserve"> </w:t>
      </w:r>
      <w:r>
        <w:t>added</w:t>
      </w:r>
      <w:r w:rsidR="00A470CE">
        <w:t xml:space="preserve"> </w:t>
      </w:r>
      <w:r>
        <w:t>time</w:t>
      </w:r>
      <w:r w:rsidR="00A470CE">
        <w:t xml:space="preserve"> </w:t>
      </w:r>
      <w:r>
        <w:t>it</w:t>
      </w:r>
      <w:r w:rsidR="00A470CE">
        <w:t xml:space="preserve"> </w:t>
      </w:r>
      <w:r>
        <w:t>may</w:t>
      </w:r>
      <w:r w:rsidR="00A470CE">
        <w:t xml:space="preserve"> </w:t>
      </w:r>
      <w:r>
        <w:t>take</w:t>
      </w:r>
      <w:r w:rsidR="00A470CE">
        <w:t xml:space="preserve"> </w:t>
      </w:r>
      <w:r>
        <w:t>a</w:t>
      </w:r>
      <w:r w:rsidR="00A470CE">
        <w:t xml:space="preserve"> </w:t>
      </w:r>
      <w:r>
        <w:t>provider</w:t>
      </w:r>
      <w:r w:rsidR="00A470CE">
        <w:t xml:space="preserve"> </w:t>
      </w:r>
      <w:r>
        <w:t>to</w:t>
      </w:r>
      <w:r w:rsidR="00A470CE">
        <w:t xml:space="preserve"> </w:t>
      </w:r>
      <w:r>
        <w:t>perform</w:t>
      </w:r>
      <w:r w:rsidR="00A470CE">
        <w:t xml:space="preserve"> </w:t>
      </w:r>
      <w:r>
        <w:t>a</w:t>
      </w:r>
      <w:r w:rsidR="00A470CE">
        <w:t xml:space="preserve"> </w:t>
      </w:r>
      <w:r>
        <w:t>procedure,</w:t>
      </w:r>
      <w:r w:rsidR="00A470CE">
        <w:t xml:space="preserve"> </w:t>
      </w:r>
      <w:r>
        <w:t>and</w:t>
      </w:r>
      <w:r w:rsidR="00A470CE">
        <w:t xml:space="preserve"> </w:t>
      </w:r>
      <w:r>
        <w:t>any</w:t>
      </w:r>
      <w:r w:rsidR="00A470CE">
        <w:t xml:space="preserve"> </w:t>
      </w:r>
      <w:r w:rsidRPr="00C1269D">
        <w:t>advanced</w:t>
      </w:r>
      <w:r w:rsidR="00A470CE">
        <w:t xml:space="preserve"> </w:t>
      </w:r>
      <w:r w:rsidRPr="00C1269D">
        <w:t>treatment</w:t>
      </w:r>
      <w:r w:rsidR="00A470CE">
        <w:t xml:space="preserve"> </w:t>
      </w:r>
      <w:r w:rsidRPr="00C1269D">
        <w:t>needs</w:t>
      </w:r>
      <w:r w:rsidR="00A470CE">
        <w:t xml:space="preserve"> </w:t>
      </w:r>
      <w:r>
        <w:t>of</w:t>
      </w:r>
      <w:r w:rsidR="00A470CE">
        <w:t xml:space="preserve"> </w:t>
      </w:r>
      <w:r w:rsidRPr="000C6724">
        <w:t>the</w:t>
      </w:r>
      <w:r w:rsidR="00A470CE">
        <w:t xml:space="preserve"> </w:t>
      </w:r>
      <w:r w:rsidRPr="000C6724">
        <w:t>patient.</w:t>
      </w:r>
    </w:p>
    <w:p w14:paraId="50B1291C" w14:textId="66F96498" w:rsidR="006B140F" w:rsidRPr="001A4685" w:rsidRDefault="001F524D" w:rsidP="001A4685">
      <w:pPr>
        <w:pStyle w:val="NCDBodyText"/>
        <w:rPr>
          <w:b/>
          <w:bCs/>
        </w:rPr>
      </w:pPr>
      <w:r w:rsidRPr="001A4685">
        <w:rPr>
          <w:b/>
          <w:bCs/>
        </w:rPr>
        <w:lastRenderedPageBreak/>
        <w:t>Figure</w:t>
      </w:r>
      <w:r w:rsidR="00A470CE" w:rsidRPr="001A4685">
        <w:rPr>
          <w:b/>
          <w:bCs/>
        </w:rPr>
        <w:t xml:space="preserve"> </w:t>
      </w:r>
      <w:r w:rsidRPr="001A4685">
        <w:rPr>
          <w:b/>
          <w:bCs/>
        </w:rPr>
        <w:t>3.</w:t>
      </w:r>
      <w:r w:rsidR="00A470CE" w:rsidRPr="001A4685">
        <w:rPr>
          <w:b/>
          <w:bCs/>
        </w:rPr>
        <w:t xml:space="preserve"> </w:t>
      </w:r>
      <w:r w:rsidRPr="001A4685">
        <w:rPr>
          <w:b/>
          <w:bCs/>
        </w:rPr>
        <w:t>Example</w:t>
      </w:r>
      <w:r w:rsidR="00A470CE" w:rsidRPr="001A4685">
        <w:rPr>
          <w:b/>
          <w:bCs/>
        </w:rPr>
        <w:t xml:space="preserve"> </w:t>
      </w:r>
      <w:r w:rsidRPr="001A4685">
        <w:rPr>
          <w:b/>
          <w:bCs/>
        </w:rPr>
        <w:t>of</w:t>
      </w:r>
      <w:r w:rsidR="00A470CE" w:rsidRPr="001A4685">
        <w:rPr>
          <w:b/>
          <w:bCs/>
        </w:rPr>
        <w:t xml:space="preserve"> </w:t>
      </w:r>
      <w:r w:rsidRPr="001A4685">
        <w:rPr>
          <w:b/>
          <w:bCs/>
        </w:rPr>
        <w:t>Preventive</w:t>
      </w:r>
      <w:r w:rsidR="00A470CE" w:rsidRPr="001A4685">
        <w:rPr>
          <w:b/>
          <w:bCs/>
        </w:rPr>
        <w:t xml:space="preserve"> </w:t>
      </w:r>
      <w:r w:rsidRPr="001A4685">
        <w:rPr>
          <w:b/>
          <w:bCs/>
        </w:rPr>
        <w:t>Dental</w:t>
      </w:r>
      <w:r w:rsidR="00A470CE" w:rsidRPr="001A4685">
        <w:rPr>
          <w:b/>
          <w:bCs/>
        </w:rPr>
        <w:t xml:space="preserve"> </w:t>
      </w:r>
      <w:r w:rsidRPr="001A4685">
        <w:rPr>
          <w:b/>
          <w:bCs/>
        </w:rPr>
        <w:t>Benefit</w:t>
      </w:r>
      <w:r w:rsidR="00A470CE" w:rsidRPr="001A4685">
        <w:rPr>
          <w:b/>
          <w:bCs/>
        </w:rPr>
        <w:t xml:space="preserve"> </w:t>
      </w:r>
      <w:r w:rsidRPr="001A4685">
        <w:rPr>
          <w:b/>
          <w:bCs/>
        </w:rPr>
        <w:t>Modeling</w:t>
      </w:r>
    </w:p>
    <w:p w14:paraId="3782EEC4" w14:textId="77777777" w:rsidR="006B140F" w:rsidRPr="001F524D" w:rsidRDefault="006B140F" w:rsidP="0099283B">
      <w:pPr>
        <w:pStyle w:val="NCDBodyText"/>
        <w:jc w:val="center"/>
      </w:pPr>
      <w:r w:rsidRPr="00B5381B">
        <w:rPr>
          <w:noProof/>
        </w:rPr>
        <w:drawing>
          <wp:inline distT="0" distB="0" distL="0" distR="0" wp14:anchorId="6DA05A5D" wp14:editId="7DC0FD75">
            <wp:extent cx="5165605" cy="2260128"/>
            <wp:effectExtent l="19050" t="19050" r="16510" b="26035"/>
            <wp:docPr id="9" name="Picture 8" descr="Figure 3. Example of Preventive Dental Benefit Modeling">
              <a:extLst xmlns:a="http://schemas.openxmlformats.org/drawingml/2006/main">
                <a:ext uri="{FF2B5EF4-FFF2-40B4-BE49-F238E27FC236}">
                  <a16:creationId xmlns:a16="http://schemas.microsoft.com/office/drawing/2014/main" id="{A8D4DCDA-83D7-689B-A3BC-515EF5EF5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igure 3. Example of Preventive Dental Benefit Modeling">
                      <a:extLst>
                        <a:ext uri="{FF2B5EF4-FFF2-40B4-BE49-F238E27FC236}">
                          <a16:creationId xmlns:a16="http://schemas.microsoft.com/office/drawing/2014/main" id="{A8D4DCDA-83D7-689B-A3BC-515EF5EF5EB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5605" cy="2260128"/>
                    </a:xfrm>
                    <a:prstGeom prst="rect">
                      <a:avLst/>
                    </a:prstGeom>
                    <a:ln>
                      <a:solidFill>
                        <a:schemeClr val="tx1">
                          <a:lumMod val="50000"/>
                          <a:lumOff val="50000"/>
                        </a:schemeClr>
                      </a:solidFill>
                    </a:ln>
                  </pic:spPr>
                </pic:pic>
              </a:graphicData>
            </a:graphic>
          </wp:inline>
        </w:drawing>
      </w:r>
    </w:p>
    <w:p w14:paraId="0B8F9683" w14:textId="065B1D84" w:rsidR="006B140F" w:rsidRPr="001F524D" w:rsidRDefault="004002A1" w:rsidP="001A4685">
      <w:pPr>
        <w:pStyle w:val="NCDBodyText"/>
      </w:pPr>
      <w:r w:rsidRPr="00EB7861">
        <w:rPr>
          <w:b/>
          <w:i/>
          <w:iCs/>
        </w:rPr>
        <w:t xml:space="preserve">Step 6. </w:t>
      </w:r>
      <w:r w:rsidRPr="004002A1">
        <w:rPr>
          <w:b/>
          <w:bCs/>
        </w:rPr>
        <w:t>Overlay the financial model to quantify the costs of the program</w:t>
      </w:r>
      <w:r w:rsidR="00A470CE">
        <w:t xml:space="preserve"> </w:t>
      </w:r>
      <w:r w:rsidR="006B140F">
        <w:t>by</w:t>
      </w:r>
      <w:r w:rsidR="00A470CE">
        <w:t xml:space="preserve"> </w:t>
      </w:r>
      <w:r w:rsidR="006B140F">
        <w:t>inputting</w:t>
      </w:r>
      <w:r w:rsidR="00A470CE">
        <w:t xml:space="preserve"> </w:t>
      </w:r>
      <w:r w:rsidR="006B140F">
        <w:t>an</w:t>
      </w:r>
      <w:r w:rsidR="00A470CE">
        <w:t xml:space="preserve"> </w:t>
      </w:r>
      <w:r w:rsidR="006B140F" w:rsidRPr="00CB52EF">
        <w:t>estimated</w:t>
      </w:r>
      <w:r w:rsidR="00A470CE">
        <w:t xml:space="preserve"> </w:t>
      </w:r>
      <w:r w:rsidR="006B140F" w:rsidRPr="00CB52EF">
        <w:t>number</w:t>
      </w:r>
      <w:r w:rsidR="00A470CE">
        <w:t xml:space="preserve"> </w:t>
      </w:r>
      <w:r w:rsidR="006B140F" w:rsidRPr="00CB52EF">
        <w:t>of</w:t>
      </w:r>
      <w:r w:rsidR="00A470CE">
        <w:t xml:space="preserve"> </w:t>
      </w:r>
      <w:r w:rsidR="006B140F" w:rsidRPr="00CB52EF">
        <w:t>eligible</w:t>
      </w:r>
      <w:r w:rsidR="00A470CE">
        <w:t xml:space="preserve"> </w:t>
      </w:r>
      <w:r w:rsidR="006B140F" w:rsidRPr="00CB52EF">
        <w:t>enrollees,</w:t>
      </w:r>
      <w:r w:rsidR="00A470CE">
        <w:t xml:space="preserve"> </w:t>
      </w:r>
      <w:r w:rsidR="006B140F" w:rsidRPr="00CB52EF">
        <w:t>services,</w:t>
      </w:r>
      <w:r w:rsidR="00A470CE">
        <w:t xml:space="preserve"> </w:t>
      </w:r>
      <w:r w:rsidR="006B140F" w:rsidRPr="00CB52EF">
        <w:t>unit</w:t>
      </w:r>
      <w:r w:rsidR="00A470CE">
        <w:t xml:space="preserve"> </w:t>
      </w:r>
      <w:r w:rsidR="006B140F" w:rsidRPr="00CB52EF">
        <w:t>costs,</w:t>
      </w:r>
      <w:r w:rsidR="00A470CE">
        <w:t xml:space="preserve"> </w:t>
      </w:r>
      <w:r w:rsidR="006B140F" w:rsidRPr="00CB52EF">
        <w:t>and</w:t>
      </w:r>
      <w:r w:rsidR="00A470CE">
        <w:t xml:space="preserve"> </w:t>
      </w:r>
      <w:r w:rsidR="006B140F" w:rsidRPr="00CB52EF">
        <w:t>expected</w:t>
      </w:r>
      <w:r w:rsidR="00A470CE">
        <w:t xml:space="preserve"> </w:t>
      </w:r>
      <w:r w:rsidR="006B140F" w:rsidRPr="00CB52EF">
        <w:t>use</w:t>
      </w:r>
      <w:r w:rsidR="00A470CE">
        <w:t xml:space="preserve"> </w:t>
      </w:r>
      <w:r w:rsidR="006B140F" w:rsidRPr="00CB52EF">
        <w:t>of</w:t>
      </w:r>
      <w:r w:rsidR="00A470CE">
        <w:t xml:space="preserve"> </w:t>
      </w:r>
      <w:r w:rsidR="006B140F" w:rsidRPr="00CB52EF">
        <w:t>services.</w:t>
      </w:r>
      <w:r w:rsidR="00A470CE">
        <w:t xml:space="preserve"> </w:t>
      </w:r>
      <w:r w:rsidR="006B140F" w:rsidRPr="00CB52EF">
        <w:t>Figure</w:t>
      </w:r>
      <w:r w:rsidR="00A470CE">
        <w:t xml:space="preserve"> </w:t>
      </w:r>
      <w:r w:rsidR="006B140F" w:rsidRPr="00CB52EF">
        <w:t>4</w:t>
      </w:r>
      <w:r w:rsidR="00A470CE">
        <w:t xml:space="preserve"> </w:t>
      </w:r>
      <w:r w:rsidR="006B140F" w:rsidRPr="00CB52EF">
        <w:t>is</w:t>
      </w:r>
      <w:r w:rsidR="00A470CE">
        <w:t xml:space="preserve"> </w:t>
      </w:r>
      <w:r w:rsidR="006B140F" w:rsidRPr="00CB52EF">
        <w:t>an</w:t>
      </w:r>
      <w:r w:rsidR="00A470CE">
        <w:t xml:space="preserve"> </w:t>
      </w:r>
      <w:r w:rsidR="006B140F" w:rsidRPr="00CB52EF">
        <w:t>example</w:t>
      </w:r>
      <w:r w:rsidR="00A470CE">
        <w:t xml:space="preserve"> </w:t>
      </w:r>
      <w:r w:rsidR="006B140F" w:rsidRPr="00CB52EF">
        <w:t>of</w:t>
      </w:r>
      <w:r w:rsidR="00A470CE">
        <w:t xml:space="preserve"> </w:t>
      </w:r>
      <w:r w:rsidR="006B140F" w:rsidRPr="00CB52EF">
        <w:t>preventive</w:t>
      </w:r>
      <w:r w:rsidR="00A470CE">
        <w:t xml:space="preserve"> </w:t>
      </w:r>
      <w:r w:rsidR="006B140F" w:rsidRPr="00CB52EF">
        <w:t>services</w:t>
      </w:r>
      <w:r w:rsidR="00A470CE">
        <w:t xml:space="preserve"> </w:t>
      </w:r>
      <w:r w:rsidR="006B140F" w:rsidRPr="00CB52EF">
        <w:t>proposed</w:t>
      </w:r>
      <w:r w:rsidR="00A470CE">
        <w:t xml:space="preserve"> </w:t>
      </w:r>
      <w:r w:rsidR="006B140F" w:rsidRPr="00CB52EF">
        <w:t>for</w:t>
      </w:r>
      <w:r w:rsidR="00A470CE">
        <w:t xml:space="preserve"> </w:t>
      </w:r>
      <w:r w:rsidR="006B140F" w:rsidRPr="00CB52EF">
        <w:t>inclusion</w:t>
      </w:r>
      <w:r w:rsidR="00A470CE">
        <w:t xml:space="preserve"> </w:t>
      </w:r>
      <w:r w:rsidR="006B140F" w:rsidRPr="00CB52EF">
        <w:t>in</w:t>
      </w:r>
      <w:r w:rsidR="00A470CE">
        <w:t xml:space="preserve"> </w:t>
      </w:r>
      <w:r w:rsidR="006B140F" w:rsidRPr="00CB52EF">
        <w:t>a</w:t>
      </w:r>
      <w:r w:rsidR="00A470CE">
        <w:t xml:space="preserve"> </w:t>
      </w:r>
      <w:r w:rsidR="006B140F" w:rsidRPr="00CB52EF">
        <w:t>Medicaid</w:t>
      </w:r>
      <w:r w:rsidR="00A470CE">
        <w:t xml:space="preserve"> </w:t>
      </w:r>
      <w:r w:rsidR="006B140F" w:rsidRPr="00CB52EF">
        <w:t>dental</w:t>
      </w:r>
      <w:r w:rsidR="00A470CE">
        <w:t xml:space="preserve"> </w:t>
      </w:r>
      <w:r w:rsidR="006B140F" w:rsidRPr="00CB52EF">
        <w:t>benefit.</w:t>
      </w:r>
      <w:r w:rsidR="00A470CE">
        <w:t xml:space="preserve"> </w:t>
      </w:r>
      <w:r w:rsidR="006B140F" w:rsidRPr="00CB52EF">
        <w:t>On</w:t>
      </w:r>
      <w:r w:rsidR="00A470CE">
        <w:t xml:space="preserve"> </w:t>
      </w:r>
      <w:r w:rsidR="006B140F" w:rsidRPr="00CB52EF">
        <w:t>the</w:t>
      </w:r>
      <w:r w:rsidR="00A470CE">
        <w:t xml:space="preserve"> </w:t>
      </w:r>
      <w:r w:rsidR="006B140F" w:rsidRPr="00CB52EF">
        <w:t>left,</w:t>
      </w:r>
      <w:r w:rsidR="00A470CE">
        <w:t xml:space="preserve"> </w:t>
      </w:r>
      <w:r w:rsidR="006B140F" w:rsidRPr="00CB52EF">
        <w:t>the</w:t>
      </w:r>
      <w:r w:rsidR="00A470CE">
        <w:t xml:space="preserve"> </w:t>
      </w:r>
      <w:r w:rsidR="006B140F" w:rsidRPr="00CB52EF">
        <w:t>services</w:t>
      </w:r>
      <w:r w:rsidR="00A470CE">
        <w:t xml:space="preserve"> </w:t>
      </w:r>
      <w:r w:rsidR="006B140F" w:rsidRPr="00CB52EF">
        <w:t>are</w:t>
      </w:r>
      <w:r w:rsidR="00A470CE">
        <w:t xml:space="preserve"> </w:t>
      </w:r>
      <w:r w:rsidR="006B140F" w:rsidRPr="00CB52EF">
        <w:t>listed</w:t>
      </w:r>
      <w:r w:rsidR="00A470CE">
        <w:t xml:space="preserve"> </w:t>
      </w:r>
      <w:r w:rsidR="006B140F" w:rsidRPr="00CB52EF">
        <w:t>along</w:t>
      </w:r>
      <w:r w:rsidR="00A470CE">
        <w:t xml:space="preserve"> </w:t>
      </w:r>
      <w:r w:rsidR="006B140F" w:rsidRPr="00CB52EF">
        <w:t>with</w:t>
      </w:r>
      <w:r w:rsidR="00A470CE">
        <w:t xml:space="preserve"> </w:t>
      </w:r>
      <w:r w:rsidR="006B140F" w:rsidRPr="00CB52EF">
        <w:t>the</w:t>
      </w:r>
      <w:r w:rsidR="00A470CE">
        <w:t xml:space="preserve"> </w:t>
      </w:r>
      <w:r w:rsidR="006B140F" w:rsidRPr="00CB52EF">
        <w:t>proposed</w:t>
      </w:r>
      <w:r w:rsidR="00A470CE">
        <w:t xml:space="preserve"> </w:t>
      </w:r>
      <w:r w:rsidR="006B140F" w:rsidRPr="00CB52EF">
        <w:t>unit</w:t>
      </w:r>
      <w:r w:rsidR="00A470CE">
        <w:t xml:space="preserve"> </w:t>
      </w:r>
      <w:r w:rsidR="006B140F" w:rsidRPr="00CB52EF">
        <w:t>cost.</w:t>
      </w:r>
      <w:r w:rsidR="00A470CE">
        <w:t xml:space="preserve"> </w:t>
      </w:r>
      <w:r w:rsidR="006B140F" w:rsidRPr="00CB52EF">
        <w:t>On</w:t>
      </w:r>
      <w:r w:rsidR="00A470CE">
        <w:t xml:space="preserve"> </w:t>
      </w:r>
      <w:r w:rsidR="006B140F" w:rsidRPr="008C464C">
        <w:t>the</w:t>
      </w:r>
      <w:r w:rsidR="00A470CE">
        <w:t xml:space="preserve"> </w:t>
      </w:r>
      <w:r w:rsidR="006B140F" w:rsidRPr="008C464C">
        <w:t>right,</w:t>
      </w:r>
      <w:r w:rsidR="00A470CE">
        <w:t xml:space="preserve"> </w:t>
      </w:r>
      <w:r w:rsidR="006B140F" w:rsidRPr="008C464C">
        <w:t>the</w:t>
      </w:r>
      <w:r w:rsidR="00A470CE">
        <w:t xml:space="preserve"> </w:t>
      </w:r>
      <w:r w:rsidR="006B140F" w:rsidRPr="008C464C">
        <w:t>number</w:t>
      </w:r>
      <w:r w:rsidR="00A470CE">
        <w:t xml:space="preserve"> </w:t>
      </w:r>
      <w:r w:rsidR="006B140F" w:rsidRPr="008C464C">
        <w:t>of</w:t>
      </w:r>
      <w:r w:rsidR="00A470CE">
        <w:t xml:space="preserve"> </w:t>
      </w:r>
      <w:r w:rsidR="006B140F" w:rsidRPr="008C464C">
        <w:t>Medicaid</w:t>
      </w:r>
      <w:r w:rsidR="006B140F">
        <w:t>-</w:t>
      </w:r>
      <w:r w:rsidR="006B140F" w:rsidRPr="008C464C">
        <w:t>enrolled</w:t>
      </w:r>
      <w:r w:rsidR="00A470CE">
        <w:t xml:space="preserve"> </w:t>
      </w:r>
      <w:r w:rsidR="006B140F" w:rsidRPr="008C464C">
        <w:t>adults</w:t>
      </w:r>
      <w:r w:rsidR="00A470CE">
        <w:t xml:space="preserve"> </w:t>
      </w:r>
      <w:r w:rsidR="006B140F" w:rsidRPr="008C464C">
        <w:t>with</w:t>
      </w:r>
      <w:r w:rsidR="00A470CE">
        <w:t xml:space="preserve"> </w:t>
      </w:r>
      <w:r w:rsidR="006B140F" w:rsidRPr="008C464C">
        <w:t>I/DD</w:t>
      </w:r>
      <w:r w:rsidR="00A470CE">
        <w:t xml:space="preserve"> </w:t>
      </w:r>
      <w:r w:rsidR="006B140F" w:rsidRPr="008C464C">
        <w:t>is</w:t>
      </w:r>
      <w:r w:rsidR="00A470CE">
        <w:t xml:space="preserve"> </w:t>
      </w:r>
      <w:r w:rsidR="006B140F" w:rsidRPr="008C464C">
        <w:t>indicated</w:t>
      </w:r>
      <w:r w:rsidR="00A470CE">
        <w:t xml:space="preserve"> </w:t>
      </w:r>
      <w:r w:rsidR="006B140F" w:rsidRPr="008C464C">
        <w:t>in</w:t>
      </w:r>
      <w:r w:rsidR="00A470CE">
        <w:t xml:space="preserve"> </w:t>
      </w:r>
      <w:r w:rsidR="006B140F" w:rsidRPr="008C464C">
        <w:t>the</w:t>
      </w:r>
      <w:r w:rsidR="00A470CE">
        <w:t xml:space="preserve"> </w:t>
      </w:r>
      <w:r w:rsidR="006B140F" w:rsidRPr="008C464C">
        <w:t>first</w:t>
      </w:r>
      <w:r w:rsidR="00A470CE">
        <w:t xml:space="preserve"> </w:t>
      </w:r>
      <w:r w:rsidR="006B140F" w:rsidRPr="008C464C">
        <w:t>column.</w:t>
      </w:r>
      <w:r w:rsidR="00A470CE">
        <w:t xml:space="preserve"> </w:t>
      </w:r>
      <w:r w:rsidR="006B140F" w:rsidRPr="008C464C">
        <w:t>The</w:t>
      </w:r>
      <w:r w:rsidR="00A470CE">
        <w:t xml:space="preserve"> </w:t>
      </w:r>
      <w:r w:rsidR="006B140F" w:rsidRPr="008C464C">
        <w:t>number</w:t>
      </w:r>
      <w:r w:rsidR="00A470CE">
        <w:t xml:space="preserve"> </w:t>
      </w:r>
      <w:r w:rsidR="006B140F" w:rsidRPr="008C464C">
        <w:t>of</w:t>
      </w:r>
      <w:r w:rsidR="00A470CE">
        <w:t xml:space="preserve"> </w:t>
      </w:r>
      <w:r w:rsidR="006B140F" w:rsidRPr="008C464C">
        <w:t>enrollees</w:t>
      </w:r>
      <w:r w:rsidR="00A470CE">
        <w:t xml:space="preserve"> </w:t>
      </w:r>
      <w:r w:rsidR="006B140F" w:rsidRPr="008C464C">
        <w:t>to</w:t>
      </w:r>
      <w:r w:rsidR="00A470CE">
        <w:t xml:space="preserve"> </w:t>
      </w:r>
      <w:r w:rsidR="006B140F" w:rsidRPr="008C464C">
        <w:t>use</w:t>
      </w:r>
      <w:r w:rsidR="00A470CE">
        <w:t xml:space="preserve"> </w:t>
      </w:r>
      <w:r w:rsidR="006B140F" w:rsidRPr="008C464C">
        <w:t>the</w:t>
      </w:r>
      <w:r w:rsidR="00A470CE">
        <w:t xml:space="preserve"> </w:t>
      </w:r>
      <w:r w:rsidR="006B140F" w:rsidRPr="008C464C">
        <w:t>services</w:t>
      </w:r>
      <w:r w:rsidR="00A470CE">
        <w:t xml:space="preserve"> </w:t>
      </w:r>
      <w:r w:rsidR="006B140F" w:rsidRPr="008C464C">
        <w:t>is</w:t>
      </w:r>
      <w:r w:rsidR="00A470CE">
        <w:t xml:space="preserve"> </w:t>
      </w:r>
      <w:r w:rsidR="006B140F" w:rsidRPr="008C464C">
        <w:t>proposed</w:t>
      </w:r>
      <w:r w:rsidR="00A470CE">
        <w:t xml:space="preserve"> </w:t>
      </w:r>
      <w:r w:rsidR="006B140F" w:rsidRPr="008C464C">
        <w:t>and</w:t>
      </w:r>
      <w:r w:rsidR="00A470CE">
        <w:t xml:space="preserve"> </w:t>
      </w:r>
      <w:r w:rsidR="006B140F" w:rsidRPr="008C464C">
        <w:t>listed</w:t>
      </w:r>
      <w:r w:rsidR="00A470CE">
        <w:t xml:space="preserve"> </w:t>
      </w:r>
      <w:r w:rsidR="006B140F" w:rsidRPr="008C464C">
        <w:t>in</w:t>
      </w:r>
      <w:r w:rsidR="00A470CE">
        <w:t xml:space="preserve"> </w:t>
      </w:r>
      <w:r w:rsidR="006B140F" w:rsidRPr="008C464C">
        <w:t>the</w:t>
      </w:r>
      <w:r w:rsidR="00A470CE">
        <w:t xml:space="preserve"> </w:t>
      </w:r>
      <w:r w:rsidR="006B140F" w:rsidRPr="008C464C">
        <w:t>second</w:t>
      </w:r>
      <w:r w:rsidR="00A470CE">
        <w:t xml:space="preserve"> </w:t>
      </w:r>
      <w:r w:rsidR="006B140F" w:rsidRPr="008C464C">
        <w:t>column.</w:t>
      </w:r>
      <w:r w:rsidR="00A470CE">
        <w:t xml:space="preserve"> </w:t>
      </w:r>
      <w:r w:rsidR="006B140F" w:rsidRPr="008C464C">
        <w:t>The</w:t>
      </w:r>
      <w:r w:rsidR="00A470CE">
        <w:t xml:space="preserve"> </w:t>
      </w:r>
      <w:r w:rsidR="006B140F" w:rsidRPr="008C464C">
        <w:t>anticipated</w:t>
      </w:r>
      <w:r w:rsidR="00A470CE">
        <w:t xml:space="preserve"> </w:t>
      </w:r>
      <w:r w:rsidR="006B140F" w:rsidRPr="008C464C">
        <w:t>frequency</w:t>
      </w:r>
      <w:r w:rsidR="00A470CE">
        <w:t xml:space="preserve"> </w:t>
      </w:r>
      <w:r w:rsidR="006B140F" w:rsidRPr="008C464C">
        <w:t>for</w:t>
      </w:r>
      <w:r w:rsidR="00A470CE">
        <w:t xml:space="preserve"> </w:t>
      </w:r>
      <w:r w:rsidR="006B140F" w:rsidRPr="008C464C">
        <w:t>each</w:t>
      </w:r>
      <w:r w:rsidR="00A470CE">
        <w:t xml:space="preserve"> </w:t>
      </w:r>
      <w:r w:rsidR="006B140F" w:rsidRPr="008C464C">
        <w:t>service</w:t>
      </w:r>
      <w:r w:rsidR="00A470CE">
        <w:t xml:space="preserve"> </w:t>
      </w:r>
      <w:r w:rsidR="006B140F" w:rsidRPr="008C464C">
        <w:t>is</w:t>
      </w:r>
      <w:r w:rsidR="00A470CE">
        <w:t xml:space="preserve"> </w:t>
      </w:r>
      <w:r w:rsidR="006B140F" w:rsidRPr="008C464C">
        <w:t>listed</w:t>
      </w:r>
      <w:r w:rsidR="00A470CE">
        <w:t xml:space="preserve"> </w:t>
      </w:r>
      <w:r w:rsidR="006B140F" w:rsidRPr="008C464C">
        <w:t>in</w:t>
      </w:r>
      <w:r w:rsidR="00A470CE">
        <w:t xml:space="preserve"> </w:t>
      </w:r>
      <w:r w:rsidR="006B140F" w:rsidRPr="008C464C">
        <w:t>the</w:t>
      </w:r>
      <w:r w:rsidR="00A470CE">
        <w:t xml:space="preserve"> </w:t>
      </w:r>
      <w:r w:rsidR="006B140F" w:rsidRPr="008C464C">
        <w:t>third</w:t>
      </w:r>
      <w:r w:rsidR="00A470CE">
        <w:t xml:space="preserve"> </w:t>
      </w:r>
      <w:r w:rsidR="006B140F" w:rsidRPr="008C464C">
        <w:t>column.</w:t>
      </w:r>
      <w:r w:rsidR="00A470CE">
        <w:t xml:space="preserve"> </w:t>
      </w:r>
      <w:r w:rsidR="006B140F" w:rsidRPr="008C464C">
        <w:t>The</w:t>
      </w:r>
      <w:r w:rsidR="00A470CE">
        <w:t xml:space="preserve"> </w:t>
      </w:r>
      <w:r w:rsidR="006B140F" w:rsidRPr="008C464C">
        <w:t>total</w:t>
      </w:r>
      <w:r w:rsidR="00A470CE">
        <w:t xml:space="preserve"> </w:t>
      </w:r>
      <w:r w:rsidR="006B140F" w:rsidRPr="008C464C">
        <w:t>number</w:t>
      </w:r>
      <w:r w:rsidR="00A470CE">
        <w:t xml:space="preserve"> </w:t>
      </w:r>
      <w:r w:rsidR="006B140F" w:rsidRPr="008C464C">
        <w:t>of</w:t>
      </w:r>
      <w:r w:rsidR="00A470CE">
        <w:t xml:space="preserve"> </w:t>
      </w:r>
      <w:r w:rsidR="006B140F" w:rsidRPr="008C464C">
        <w:t>services</w:t>
      </w:r>
      <w:r w:rsidR="00A470CE">
        <w:t xml:space="preserve"> </w:t>
      </w:r>
      <w:r w:rsidR="006B140F" w:rsidRPr="008C464C">
        <w:t>for</w:t>
      </w:r>
      <w:r w:rsidR="00A470CE">
        <w:t xml:space="preserve"> </w:t>
      </w:r>
      <w:r w:rsidR="006B140F" w:rsidRPr="008C464C">
        <w:t>the</w:t>
      </w:r>
      <w:r w:rsidR="00A470CE">
        <w:t xml:space="preserve"> </w:t>
      </w:r>
      <w:r w:rsidR="006B140F" w:rsidRPr="008C464C">
        <w:t>year</w:t>
      </w:r>
      <w:r w:rsidR="00A470CE">
        <w:t xml:space="preserve"> </w:t>
      </w:r>
      <w:r w:rsidR="006B140F" w:rsidRPr="008C464C">
        <w:t>is</w:t>
      </w:r>
      <w:r w:rsidR="00A470CE">
        <w:t xml:space="preserve"> </w:t>
      </w:r>
      <w:r w:rsidR="006B140F" w:rsidRPr="008C464C">
        <w:t>calculated</w:t>
      </w:r>
      <w:r w:rsidR="00A470CE">
        <w:t xml:space="preserve"> </w:t>
      </w:r>
      <w:r w:rsidR="006B140F" w:rsidRPr="008C464C">
        <w:t>and</w:t>
      </w:r>
      <w:r w:rsidR="00A470CE">
        <w:t xml:space="preserve"> </w:t>
      </w:r>
      <w:r w:rsidR="006B140F" w:rsidRPr="008C464C">
        <w:t>listed</w:t>
      </w:r>
      <w:r w:rsidR="00A470CE">
        <w:t xml:space="preserve"> </w:t>
      </w:r>
      <w:r w:rsidR="006B140F" w:rsidRPr="008C464C">
        <w:t>in</w:t>
      </w:r>
      <w:r w:rsidR="00A470CE">
        <w:t xml:space="preserve"> </w:t>
      </w:r>
      <w:r w:rsidR="006B140F" w:rsidRPr="008C464C">
        <w:t>the</w:t>
      </w:r>
      <w:r w:rsidR="00A470CE">
        <w:t xml:space="preserve"> </w:t>
      </w:r>
      <w:r w:rsidR="006B140F" w:rsidRPr="008C464C">
        <w:t>fourth</w:t>
      </w:r>
      <w:r w:rsidR="00A470CE">
        <w:t xml:space="preserve"> </w:t>
      </w:r>
      <w:r w:rsidR="006B140F" w:rsidRPr="008C464C">
        <w:t>column</w:t>
      </w:r>
      <w:r w:rsidR="00A470CE">
        <w:t xml:space="preserve"> </w:t>
      </w:r>
      <w:r w:rsidR="006B140F" w:rsidRPr="008C464C">
        <w:t>with</w:t>
      </w:r>
      <w:r w:rsidR="00A470CE">
        <w:t xml:space="preserve"> </w:t>
      </w:r>
      <w:proofErr w:type="gramStart"/>
      <w:r w:rsidR="006B140F" w:rsidRPr="008C464C">
        <w:t>a</w:t>
      </w:r>
      <w:r w:rsidR="00A470CE">
        <w:t xml:space="preserve"> </w:t>
      </w:r>
      <w:r w:rsidR="006B140F" w:rsidRPr="008C464C">
        <w:t>total</w:t>
      </w:r>
      <w:proofErr w:type="gramEnd"/>
      <w:r w:rsidR="00A470CE">
        <w:t xml:space="preserve"> </w:t>
      </w:r>
      <w:r w:rsidR="006B140F" w:rsidRPr="008C464C">
        <w:t>annual</w:t>
      </w:r>
      <w:r w:rsidR="00A470CE">
        <w:t xml:space="preserve"> </w:t>
      </w:r>
      <w:r w:rsidR="006B140F" w:rsidRPr="008C464C">
        <w:t>cost</w:t>
      </w:r>
      <w:r w:rsidR="00A470CE">
        <w:t xml:space="preserve"> </w:t>
      </w:r>
      <w:r w:rsidR="006B140F" w:rsidRPr="008C464C">
        <w:t>of</w:t>
      </w:r>
      <w:r w:rsidR="00A470CE">
        <w:t xml:space="preserve"> </w:t>
      </w:r>
      <w:r w:rsidR="006B140F" w:rsidRPr="008C464C">
        <w:t>all</w:t>
      </w:r>
      <w:r w:rsidR="00A470CE">
        <w:t xml:space="preserve"> </w:t>
      </w:r>
      <w:r w:rsidR="006B140F" w:rsidRPr="008C464C">
        <w:t>anticipated</w:t>
      </w:r>
      <w:r w:rsidR="00A470CE">
        <w:t xml:space="preserve"> </w:t>
      </w:r>
      <w:r w:rsidR="006B140F" w:rsidRPr="008C464C">
        <w:t>services</w:t>
      </w:r>
      <w:r w:rsidR="00A470CE">
        <w:t xml:space="preserve"> </w:t>
      </w:r>
      <w:r w:rsidR="006B140F">
        <w:t>(</w:t>
      </w:r>
      <w:r w:rsidR="006B140F" w:rsidRPr="008C464C">
        <w:t>$54,168,21</w:t>
      </w:r>
      <w:r w:rsidR="006B140F">
        <w:t>4)</w:t>
      </w:r>
      <w:r w:rsidR="00A470CE">
        <w:t xml:space="preserve"> </w:t>
      </w:r>
      <w:r w:rsidR="006B140F" w:rsidRPr="008C464C">
        <w:t>computed</w:t>
      </w:r>
      <w:r w:rsidR="00A470CE">
        <w:t xml:space="preserve"> </w:t>
      </w:r>
      <w:r w:rsidR="006B140F" w:rsidRPr="008C464C">
        <w:t>in</w:t>
      </w:r>
      <w:r w:rsidR="00A470CE">
        <w:t xml:space="preserve"> </w:t>
      </w:r>
      <w:r w:rsidR="006B140F" w:rsidRPr="008C464C">
        <w:t>the</w:t>
      </w:r>
      <w:r w:rsidR="00A470CE">
        <w:t xml:space="preserve"> </w:t>
      </w:r>
      <w:r w:rsidR="006B140F" w:rsidRPr="008C464C">
        <w:t>last</w:t>
      </w:r>
      <w:r w:rsidR="00A470CE">
        <w:t xml:space="preserve"> </w:t>
      </w:r>
      <w:r w:rsidR="006B140F" w:rsidRPr="008C464C">
        <w:t>column.</w:t>
      </w:r>
    </w:p>
    <w:p w14:paraId="443A0A14" w14:textId="220BF2F9" w:rsidR="006B140F" w:rsidRPr="001A4685" w:rsidRDefault="004002A1" w:rsidP="001A4685">
      <w:pPr>
        <w:pStyle w:val="NCDBodyText"/>
        <w:rPr>
          <w:b/>
          <w:bCs/>
        </w:rPr>
      </w:pPr>
      <w:r w:rsidRPr="004002A1">
        <w:rPr>
          <w:b/>
          <w:bCs/>
        </w:rPr>
        <w:t>Figure 4. Example of the Financial Model for a Preventive Dental Benefit for People with Intellectual and Developmental Disabilities</w:t>
      </w:r>
    </w:p>
    <w:p w14:paraId="01A17198" w14:textId="77777777" w:rsidR="006B140F" w:rsidRPr="001F524D" w:rsidRDefault="006B140F" w:rsidP="00B54A53">
      <w:pPr>
        <w:pStyle w:val="NCDBodyText"/>
        <w:jc w:val="center"/>
      </w:pPr>
      <w:r w:rsidRPr="00D92755">
        <w:rPr>
          <w:noProof/>
        </w:rPr>
        <w:drawing>
          <wp:inline distT="0" distB="0" distL="0" distR="0" wp14:anchorId="0DE84302" wp14:editId="37A6C53B">
            <wp:extent cx="5256151" cy="1837989"/>
            <wp:effectExtent l="19050" t="19050" r="20955" b="10160"/>
            <wp:docPr id="5" name="Picture 5" descr="Figure 4. Example of the Financial Model for a Preventive Dental Benefit for People with Intellectual and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 Example of the Financial Model for a Preventive Dental Benefit for People with Intellectual and Developmental Disabiliti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0238" cy="1839418"/>
                    </a:xfrm>
                    <a:prstGeom prst="rect">
                      <a:avLst/>
                    </a:prstGeom>
                    <a:ln>
                      <a:solidFill>
                        <a:schemeClr val="tx1">
                          <a:lumMod val="50000"/>
                          <a:lumOff val="50000"/>
                        </a:schemeClr>
                      </a:solidFill>
                    </a:ln>
                  </pic:spPr>
                </pic:pic>
              </a:graphicData>
            </a:graphic>
          </wp:inline>
        </w:drawing>
      </w:r>
    </w:p>
    <w:p w14:paraId="00B79BF7" w14:textId="541BB7DA" w:rsidR="006B140F" w:rsidRPr="001F524D" w:rsidRDefault="006B140F" w:rsidP="001A4685">
      <w:pPr>
        <w:pStyle w:val="NCDBodyText"/>
      </w:pPr>
      <w:r>
        <w:lastRenderedPageBreak/>
        <w:t>The</w:t>
      </w:r>
      <w:r w:rsidR="00A470CE">
        <w:t xml:space="preserve"> </w:t>
      </w:r>
      <w:r>
        <w:t>second</w:t>
      </w:r>
      <w:r w:rsidR="00A470CE">
        <w:t xml:space="preserve"> </w:t>
      </w:r>
      <w:r>
        <w:t>half</w:t>
      </w:r>
      <w:r w:rsidR="00A470CE">
        <w:t xml:space="preserve"> </w:t>
      </w:r>
      <w:r>
        <w:t>of</w:t>
      </w:r>
      <w:r w:rsidR="00A470CE">
        <w:t xml:space="preserve"> </w:t>
      </w:r>
      <w:r>
        <w:t>this</w:t>
      </w:r>
      <w:r w:rsidR="00A470CE">
        <w:t xml:space="preserve"> </w:t>
      </w:r>
      <w:r>
        <w:t>step</w:t>
      </w:r>
      <w:r w:rsidR="00A470CE">
        <w:t xml:space="preserve"> </w:t>
      </w:r>
      <w:r>
        <w:t>is</w:t>
      </w:r>
      <w:r w:rsidR="00A470CE">
        <w:t xml:space="preserve"> </w:t>
      </w:r>
      <w:r>
        <w:t>to</w:t>
      </w:r>
      <w:r w:rsidR="00A470CE">
        <w:t xml:space="preserve"> </w:t>
      </w:r>
      <w:r>
        <w:t>assess</w:t>
      </w:r>
      <w:r w:rsidR="00A470CE">
        <w:t xml:space="preserve"> </w:t>
      </w:r>
      <w:r>
        <w:t>the</w:t>
      </w:r>
      <w:r w:rsidR="00A470CE">
        <w:t xml:space="preserve"> </w:t>
      </w:r>
      <w:r>
        <w:t>total</w:t>
      </w:r>
      <w:r w:rsidR="00A470CE">
        <w:t xml:space="preserve"> </w:t>
      </w:r>
      <w:r>
        <w:t>costs</w:t>
      </w:r>
      <w:r w:rsidR="00A470CE">
        <w:t xml:space="preserve"> </w:t>
      </w:r>
      <w:r>
        <w:t>listed</w:t>
      </w:r>
      <w:r w:rsidR="00A470CE">
        <w:t xml:space="preserve"> </w:t>
      </w:r>
      <w:r>
        <w:t>in</w:t>
      </w:r>
      <w:r w:rsidR="00A470CE">
        <w:t xml:space="preserve"> </w:t>
      </w:r>
      <w:r>
        <w:t>the</w:t>
      </w:r>
      <w:r w:rsidR="00A470CE">
        <w:t xml:space="preserve"> </w:t>
      </w:r>
      <w:r>
        <w:t>last</w:t>
      </w:r>
      <w:r w:rsidR="00A470CE">
        <w:t xml:space="preserve"> </w:t>
      </w:r>
      <w:r>
        <w:t>column</w:t>
      </w:r>
      <w:r w:rsidR="00A470CE">
        <w:t xml:space="preserve"> </w:t>
      </w:r>
      <w:r>
        <w:t>and</w:t>
      </w:r>
      <w:r w:rsidR="00A470CE">
        <w:t xml:space="preserve"> </w:t>
      </w:r>
      <w:r>
        <w:t>determine</w:t>
      </w:r>
      <w:r w:rsidR="00A470CE">
        <w:t xml:space="preserve"> </w:t>
      </w:r>
      <w:r>
        <w:t>if</w:t>
      </w:r>
      <w:r w:rsidR="00A470CE">
        <w:t xml:space="preserve"> </w:t>
      </w:r>
      <w:r>
        <w:t>any</w:t>
      </w:r>
      <w:r w:rsidR="00A470CE">
        <w:t xml:space="preserve"> </w:t>
      </w:r>
      <w:r>
        <w:t>cost</w:t>
      </w:r>
      <w:r w:rsidR="00A470CE">
        <w:t xml:space="preserve"> </w:t>
      </w:r>
      <w:r>
        <w:t>adjustments</w:t>
      </w:r>
      <w:r w:rsidR="00A470CE">
        <w:t xml:space="preserve"> </w:t>
      </w:r>
      <w:r>
        <w:t>need</w:t>
      </w:r>
      <w:r w:rsidR="00A470CE">
        <w:t xml:space="preserve"> </w:t>
      </w:r>
      <w:r>
        <w:t>to</w:t>
      </w:r>
      <w:r w:rsidR="00A470CE">
        <w:t xml:space="preserve"> </w:t>
      </w:r>
      <w:r>
        <w:t>take</w:t>
      </w:r>
      <w:r w:rsidR="00A470CE">
        <w:t xml:space="preserve"> </w:t>
      </w:r>
      <w:r>
        <w:t>place.</w:t>
      </w:r>
      <w:r w:rsidR="00A470CE">
        <w:t xml:space="preserve"> </w:t>
      </w:r>
      <w:r>
        <w:t>Administrators</w:t>
      </w:r>
      <w:r w:rsidR="00A470CE">
        <w:t xml:space="preserve"> </w:t>
      </w:r>
      <w:r>
        <w:t>may</w:t>
      </w:r>
      <w:r w:rsidR="00A470CE">
        <w:t xml:space="preserve"> </w:t>
      </w:r>
      <w:r>
        <w:t>use</w:t>
      </w:r>
      <w:r w:rsidR="00A470CE">
        <w:t xml:space="preserve"> </w:t>
      </w:r>
      <w:r>
        <w:t>any</w:t>
      </w:r>
      <w:r w:rsidR="00A470CE">
        <w:t xml:space="preserve"> </w:t>
      </w:r>
      <w:r>
        <w:t>of</w:t>
      </w:r>
      <w:r w:rsidR="00A470CE">
        <w:t xml:space="preserve"> </w:t>
      </w:r>
      <w:r w:rsidRPr="005F693D">
        <w:t>the</w:t>
      </w:r>
      <w:r w:rsidR="00A470CE">
        <w:t xml:space="preserve"> </w:t>
      </w:r>
      <w:r w:rsidRPr="005F693D">
        <w:t>financial</w:t>
      </w:r>
      <w:r w:rsidR="00A470CE">
        <w:t xml:space="preserve"> </w:t>
      </w:r>
      <w:r w:rsidRPr="005F693D">
        <w:t>levers</w:t>
      </w:r>
      <w:r w:rsidR="00A470CE">
        <w:t xml:space="preserve"> </w:t>
      </w:r>
      <w:r w:rsidRPr="005F693D">
        <w:t>listed</w:t>
      </w:r>
      <w:r w:rsidR="00A470CE">
        <w:t xml:space="preserve"> </w:t>
      </w:r>
      <w:r w:rsidRPr="005F693D">
        <w:t>in</w:t>
      </w:r>
      <w:r w:rsidR="00A470CE">
        <w:t xml:space="preserve"> </w:t>
      </w:r>
      <w:r w:rsidRPr="005F693D">
        <w:t>the</w:t>
      </w:r>
      <w:r w:rsidR="00A470CE">
        <w:t xml:space="preserve"> </w:t>
      </w:r>
      <w:r w:rsidRPr="005F693D">
        <w:t>model</w:t>
      </w:r>
      <w:r w:rsidR="00A470CE">
        <w:t xml:space="preserve"> </w:t>
      </w:r>
      <w:r>
        <w:t>below</w:t>
      </w:r>
      <w:r w:rsidR="00A470CE">
        <w:t xml:space="preserve"> </w:t>
      </w:r>
      <w:r>
        <w:t>to</w:t>
      </w:r>
      <w:r w:rsidR="00A470CE">
        <w:t xml:space="preserve"> </w:t>
      </w:r>
      <w:r>
        <w:t>adjust</w:t>
      </w:r>
      <w:r w:rsidR="00A470CE">
        <w:t xml:space="preserve"> </w:t>
      </w:r>
      <w:r>
        <w:t>the</w:t>
      </w:r>
      <w:r w:rsidR="00A470CE">
        <w:t xml:space="preserve"> </w:t>
      </w:r>
      <w:r>
        <w:t>annual</w:t>
      </w:r>
      <w:r w:rsidR="00A470CE">
        <w:t xml:space="preserve"> </w:t>
      </w:r>
      <w:r>
        <w:t>costs</w:t>
      </w:r>
      <w:r w:rsidR="00A470CE">
        <w:t xml:space="preserve"> </w:t>
      </w:r>
      <w:r>
        <w:t>of</w:t>
      </w:r>
      <w:r w:rsidR="00A470CE">
        <w:t xml:space="preserve"> </w:t>
      </w:r>
      <w:r>
        <w:t>services.</w:t>
      </w:r>
      <w:r w:rsidR="00A470CE">
        <w:t xml:space="preserve"> </w:t>
      </w:r>
      <w:r>
        <w:t>In</w:t>
      </w:r>
      <w:r w:rsidR="00A470CE">
        <w:t xml:space="preserve"> </w:t>
      </w:r>
      <w:r>
        <w:t>this</w:t>
      </w:r>
      <w:r w:rsidR="00A470CE">
        <w:t xml:space="preserve"> </w:t>
      </w:r>
      <w:r w:rsidRPr="003434A1">
        <w:t>case,</w:t>
      </w:r>
      <w:r w:rsidR="00A470CE">
        <w:t xml:space="preserve"> </w:t>
      </w:r>
      <w:r w:rsidRPr="00E0239C">
        <w:t>Figure</w:t>
      </w:r>
      <w:r w:rsidR="00A470CE">
        <w:t xml:space="preserve"> </w:t>
      </w:r>
      <w:r w:rsidRPr="00E0239C">
        <w:t>5</w:t>
      </w:r>
      <w:r w:rsidRPr="003434A1">
        <w:t>.</w:t>
      </w:r>
      <w:r w:rsidR="00A470CE">
        <w:t xml:space="preserve"> </w:t>
      </w:r>
      <w:r>
        <w:t>demonstrates</w:t>
      </w:r>
      <w:r w:rsidR="00A470CE">
        <w:t xml:space="preserve"> </w:t>
      </w:r>
      <w:r>
        <w:t>the</w:t>
      </w:r>
      <w:r w:rsidR="00A470CE">
        <w:t xml:space="preserve"> </w:t>
      </w:r>
      <w:r>
        <w:t>elimination</w:t>
      </w:r>
      <w:r w:rsidR="00A470CE">
        <w:t xml:space="preserve"> </w:t>
      </w:r>
      <w:r>
        <w:t>of</w:t>
      </w:r>
      <w:r w:rsidR="00A470CE">
        <w:t xml:space="preserve"> </w:t>
      </w:r>
      <w:r>
        <w:t>fluoride</w:t>
      </w:r>
      <w:r w:rsidR="00A470CE">
        <w:t xml:space="preserve"> </w:t>
      </w:r>
      <w:r>
        <w:t>treatment</w:t>
      </w:r>
      <w:r w:rsidR="00A470CE">
        <w:t xml:space="preserve"> </w:t>
      </w:r>
      <w:r>
        <w:t>from</w:t>
      </w:r>
      <w:r w:rsidR="00A470CE">
        <w:t xml:space="preserve"> </w:t>
      </w:r>
      <w:r>
        <w:t>the</w:t>
      </w:r>
      <w:r w:rsidR="00A470CE">
        <w:t xml:space="preserve"> </w:t>
      </w:r>
      <w:r>
        <w:t>list</w:t>
      </w:r>
      <w:r w:rsidR="00A470CE">
        <w:t xml:space="preserve"> </w:t>
      </w:r>
      <w:r>
        <w:t>of</w:t>
      </w:r>
      <w:r w:rsidR="00A470CE">
        <w:t xml:space="preserve"> </w:t>
      </w:r>
      <w:r>
        <w:t>services.</w:t>
      </w:r>
      <w:r w:rsidR="00A470CE">
        <w:t xml:space="preserve"> </w:t>
      </w:r>
      <w:r>
        <w:t>All</w:t>
      </w:r>
      <w:r w:rsidR="00A470CE">
        <w:t xml:space="preserve"> </w:t>
      </w:r>
      <w:r>
        <w:t>costs</w:t>
      </w:r>
      <w:r w:rsidR="00A470CE">
        <w:t xml:space="preserve"> </w:t>
      </w:r>
      <w:r>
        <w:t>associated</w:t>
      </w:r>
      <w:r w:rsidR="00A470CE">
        <w:t xml:space="preserve"> </w:t>
      </w:r>
      <w:r>
        <w:t>with</w:t>
      </w:r>
      <w:r w:rsidR="00A470CE">
        <w:t xml:space="preserve"> </w:t>
      </w:r>
      <w:r>
        <w:t>that</w:t>
      </w:r>
      <w:r w:rsidR="00A470CE">
        <w:t xml:space="preserve"> </w:t>
      </w:r>
      <w:r>
        <w:t>service</w:t>
      </w:r>
      <w:r w:rsidR="00A470CE">
        <w:t xml:space="preserve"> </w:t>
      </w:r>
      <w:r>
        <w:t>were</w:t>
      </w:r>
      <w:r w:rsidR="00A470CE">
        <w:t xml:space="preserve"> </w:t>
      </w:r>
      <w:r>
        <w:t>deleted</w:t>
      </w:r>
      <w:r w:rsidR="00A470CE">
        <w:t xml:space="preserve"> </w:t>
      </w:r>
      <w:r>
        <w:t>from</w:t>
      </w:r>
      <w:r w:rsidR="00A470CE">
        <w:t xml:space="preserve"> </w:t>
      </w:r>
      <w:r>
        <w:t>the</w:t>
      </w:r>
      <w:r w:rsidR="00A470CE">
        <w:t xml:space="preserve"> </w:t>
      </w:r>
      <w:r>
        <w:t>model.</w:t>
      </w:r>
      <w:r w:rsidR="00A470CE">
        <w:t xml:space="preserve"> </w:t>
      </w:r>
      <w:r>
        <w:t>As</w:t>
      </w:r>
      <w:r w:rsidR="00A470CE">
        <w:t xml:space="preserve"> </w:t>
      </w:r>
      <w:r>
        <w:t>a</w:t>
      </w:r>
      <w:r w:rsidR="00A470CE">
        <w:t xml:space="preserve"> </w:t>
      </w:r>
      <w:r>
        <w:t>result,</w:t>
      </w:r>
      <w:r w:rsidR="00A470CE">
        <w:t xml:space="preserve"> </w:t>
      </w:r>
      <w:r>
        <w:t>the</w:t>
      </w:r>
      <w:r w:rsidR="00A470CE">
        <w:t xml:space="preserve"> </w:t>
      </w:r>
      <w:r>
        <w:t>total</w:t>
      </w:r>
      <w:r w:rsidR="00A470CE">
        <w:t xml:space="preserve"> </w:t>
      </w:r>
      <w:r>
        <w:t>annual</w:t>
      </w:r>
      <w:r w:rsidR="00A470CE">
        <w:t xml:space="preserve"> </w:t>
      </w:r>
      <w:r>
        <w:t>costs</w:t>
      </w:r>
      <w:r w:rsidR="00A470CE">
        <w:t xml:space="preserve"> </w:t>
      </w:r>
      <w:r>
        <w:t>were</w:t>
      </w:r>
      <w:r w:rsidR="00A470CE">
        <w:t xml:space="preserve"> </w:t>
      </w:r>
      <w:r>
        <w:t>reduced</w:t>
      </w:r>
      <w:r w:rsidR="00A470CE">
        <w:t xml:space="preserve"> </w:t>
      </w:r>
      <w:r>
        <w:t>to</w:t>
      </w:r>
      <w:r w:rsidR="00A470CE">
        <w:t xml:space="preserve"> </w:t>
      </w:r>
      <w:r>
        <w:t>$46,781,639.</w:t>
      </w:r>
    </w:p>
    <w:p w14:paraId="1E801108" w14:textId="40EBB00D" w:rsidR="006B140F" w:rsidRPr="001A4685" w:rsidRDefault="004002A1" w:rsidP="001A4685">
      <w:pPr>
        <w:pStyle w:val="NCDBodyText"/>
        <w:rPr>
          <w:b/>
          <w:bCs/>
        </w:rPr>
      </w:pPr>
      <w:r w:rsidRPr="004002A1">
        <w:rPr>
          <w:b/>
          <w:bCs/>
        </w:rPr>
        <w:t>Figure 5. Example of Potential Cost Adjustments Using Financial Levers</w:t>
      </w:r>
    </w:p>
    <w:p w14:paraId="321A199A" w14:textId="77777777" w:rsidR="006B140F" w:rsidRPr="001F524D" w:rsidRDefault="006B140F" w:rsidP="001A4685">
      <w:pPr>
        <w:pStyle w:val="NCDBodyText"/>
        <w:jc w:val="center"/>
      </w:pPr>
      <w:r w:rsidRPr="00D92755">
        <w:rPr>
          <w:noProof/>
        </w:rPr>
        <w:drawing>
          <wp:inline distT="0" distB="0" distL="0" distR="0" wp14:anchorId="3D456736" wp14:editId="3D4DE20A">
            <wp:extent cx="5583977" cy="1952625"/>
            <wp:effectExtent l="19050" t="19050" r="17145" b="9525"/>
            <wp:docPr id="11" name="Picture 11" descr="Figure 5. Example of Potential Cost Adjustments Using Financial L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5. Example of Potential Cost Adjustments Using Financial Lever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6281" cy="1960424"/>
                    </a:xfrm>
                    <a:prstGeom prst="rect">
                      <a:avLst/>
                    </a:prstGeom>
                    <a:ln>
                      <a:solidFill>
                        <a:schemeClr val="tx1">
                          <a:lumMod val="50000"/>
                          <a:lumOff val="50000"/>
                        </a:schemeClr>
                      </a:solidFill>
                    </a:ln>
                  </pic:spPr>
                </pic:pic>
              </a:graphicData>
            </a:graphic>
          </wp:inline>
        </w:drawing>
      </w:r>
    </w:p>
    <w:p w14:paraId="0D8F73BF" w14:textId="2BDB99A6" w:rsidR="006B140F" w:rsidRPr="001F524D" w:rsidRDefault="006B140F" w:rsidP="001A4685">
      <w:pPr>
        <w:pStyle w:val="NCDBodyText"/>
      </w:pPr>
      <w:r>
        <w:t>A</w:t>
      </w:r>
      <w:r w:rsidR="00A470CE">
        <w:t xml:space="preserve"> </w:t>
      </w:r>
      <w:r>
        <w:t>final</w:t>
      </w:r>
      <w:r w:rsidR="00A470CE">
        <w:t xml:space="preserve"> </w:t>
      </w:r>
      <w:r>
        <w:t>piece</w:t>
      </w:r>
      <w:r w:rsidR="00A470CE">
        <w:t xml:space="preserve"> </w:t>
      </w:r>
      <w:r>
        <w:t>to</w:t>
      </w:r>
      <w:r w:rsidR="00A470CE">
        <w:t xml:space="preserve"> </w:t>
      </w:r>
      <w:r>
        <w:t>this</w:t>
      </w:r>
      <w:r w:rsidR="00A470CE">
        <w:t xml:space="preserve"> </w:t>
      </w:r>
      <w:r>
        <w:t>step</w:t>
      </w:r>
      <w:r w:rsidR="00A470CE">
        <w:t xml:space="preserve"> </w:t>
      </w:r>
      <w:r>
        <w:t>is</w:t>
      </w:r>
      <w:r w:rsidR="00A470CE">
        <w:t xml:space="preserve"> </w:t>
      </w:r>
      <w:r>
        <w:t>applying</w:t>
      </w:r>
      <w:r w:rsidR="00A470CE">
        <w:t xml:space="preserve"> </w:t>
      </w:r>
      <w:r>
        <w:t>the</w:t>
      </w:r>
      <w:r w:rsidR="00A470CE">
        <w:t xml:space="preserve"> </w:t>
      </w:r>
      <w:r>
        <w:t>Federal</w:t>
      </w:r>
      <w:r w:rsidR="00A470CE">
        <w:t xml:space="preserve"> </w:t>
      </w:r>
      <w:r>
        <w:t>Medical</w:t>
      </w:r>
      <w:r w:rsidR="00A470CE">
        <w:t xml:space="preserve"> </w:t>
      </w:r>
      <w:r>
        <w:t>Assistance</w:t>
      </w:r>
      <w:r w:rsidR="00A470CE">
        <w:t xml:space="preserve"> </w:t>
      </w:r>
      <w:r>
        <w:t>Percentage</w:t>
      </w:r>
      <w:r w:rsidR="00A470CE">
        <w:t xml:space="preserve"> </w:t>
      </w:r>
      <w:r>
        <w:t>(FMAP),</w:t>
      </w:r>
      <w:r w:rsidR="00A470CE">
        <w:t xml:space="preserve"> </w:t>
      </w:r>
      <w:r>
        <w:t>also</w:t>
      </w:r>
      <w:r w:rsidR="00A470CE">
        <w:t xml:space="preserve"> </w:t>
      </w:r>
      <w:r>
        <w:t>referred</w:t>
      </w:r>
      <w:r w:rsidR="00A470CE">
        <w:t xml:space="preserve"> </w:t>
      </w:r>
      <w:r>
        <w:t>to</w:t>
      </w:r>
      <w:r w:rsidR="00A470CE">
        <w:t xml:space="preserve"> </w:t>
      </w:r>
      <w:r>
        <w:t>as</w:t>
      </w:r>
      <w:r w:rsidR="00A470CE">
        <w:t xml:space="preserve"> </w:t>
      </w:r>
      <w:r>
        <w:t>the</w:t>
      </w:r>
      <w:r w:rsidR="00A470CE">
        <w:t xml:space="preserve"> </w:t>
      </w:r>
      <w:r w:rsidR="004002A1" w:rsidRPr="004002A1">
        <w:rPr>
          <w:i/>
          <w:iCs/>
        </w:rPr>
        <w:t>federal match</w:t>
      </w:r>
      <w:r w:rsidRPr="00154239">
        <w:t>.</w:t>
      </w:r>
      <w:r w:rsidR="00A470CE">
        <w:t xml:space="preserve"> </w:t>
      </w:r>
      <w:r>
        <w:t>This</w:t>
      </w:r>
      <w:r w:rsidR="00A470CE">
        <w:t xml:space="preserve"> </w:t>
      </w:r>
      <w:r>
        <w:t>percentage</w:t>
      </w:r>
      <w:r w:rsidR="00A470CE">
        <w:t xml:space="preserve"> </w:t>
      </w:r>
      <w:r>
        <w:t>differs</w:t>
      </w:r>
      <w:r w:rsidR="00A470CE">
        <w:t xml:space="preserve"> </w:t>
      </w:r>
      <w:r>
        <w:t>by</w:t>
      </w:r>
      <w:r w:rsidR="00A470CE">
        <w:t xml:space="preserve"> </w:t>
      </w:r>
      <w:r>
        <w:t>state</w:t>
      </w:r>
      <w:r w:rsidR="00A470CE">
        <w:t xml:space="preserve"> </w:t>
      </w:r>
      <w:r>
        <w:t>and</w:t>
      </w:r>
      <w:r w:rsidR="00A470CE">
        <w:t xml:space="preserve"> </w:t>
      </w:r>
      <w:r>
        <w:t>by</w:t>
      </w:r>
      <w:r w:rsidR="00A470CE">
        <w:t xml:space="preserve"> </w:t>
      </w:r>
      <w:r>
        <w:t>programs.</w:t>
      </w:r>
      <w:r w:rsidR="00A470CE">
        <w:t xml:space="preserve"> </w:t>
      </w:r>
      <w:r>
        <w:t>In</w:t>
      </w:r>
      <w:r w:rsidR="00A470CE">
        <w:t xml:space="preserve"> </w:t>
      </w:r>
      <w:r w:rsidRPr="008C464C">
        <w:t>this</w:t>
      </w:r>
      <w:r w:rsidR="00A470CE">
        <w:t xml:space="preserve"> </w:t>
      </w:r>
      <w:r w:rsidRPr="008C464C">
        <w:t>example,</w:t>
      </w:r>
      <w:r w:rsidR="00A470CE">
        <w:t xml:space="preserve"> </w:t>
      </w:r>
      <w:r w:rsidRPr="008C464C">
        <w:t>the</w:t>
      </w:r>
      <w:r w:rsidR="00A470CE">
        <w:t xml:space="preserve"> </w:t>
      </w:r>
      <w:r w:rsidRPr="008C464C">
        <w:t>FMAP</w:t>
      </w:r>
      <w:r w:rsidR="00A470CE">
        <w:t xml:space="preserve"> </w:t>
      </w:r>
      <w:r w:rsidRPr="008C464C">
        <w:t>was</w:t>
      </w:r>
      <w:r w:rsidR="00A470CE">
        <w:t xml:space="preserve"> </w:t>
      </w:r>
      <w:r w:rsidRPr="008C464C">
        <w:t>64</w:t>
      </w:r>
      <w:r w:rsidR="00A470CE">
        <w:t xml:space="preserve"> </w:t>
      </w:r>
      <w:r>
        <w:t>percent</w:t>
      </w:r>
      <w:r w:rsidRPr="008C464C">
        <w:t>.</w:t>
      </w:r>
      <w:r w:rsidR="00A470CE">
        <w:t xml:space="preserve"> </w:t>
      </w:r>
      <w:r w:rsidRPr="008C464C">
        <w:t>Applying</w:t>
      </w:r>
      <w:r w:rsidR="00A470CE">
        <w:t xml:space="preserve"> </w:t>
      </w:r>
      <w:r w:rsidRPr="008C464C">
        <w:t>the</w:t>
      </w:r>
      <w:r w:rsidR="00A470CE">
        <w:t xml:space="preserve"> </w:t>
      </w:r>
      <w:r w:rsidRPr="008C464C">
        <w:t>FMAP</w:t>
      </w:r>
      <w:r w:rsidR="00A470CE">
        <w:t xml:space="preserve"> </w:t>
      </w:r>
      <w:r w:rsidRPr="008C464C">
        <w:t>to</w:t>
      </w:r>
      <w:r w:rsidR="00A470CE">
        <w:t xml:space="preserve"> </w:t>
      </w:r>
      <w:r w:rsidRPr="008C464C">
        <w:t>the</w:t>
      </w:r>
      <w:r w:rsidR="00A470CE">
        <w:t xml:space="preserve"> </w:t>
      </w:r>
      <w:r w:rsidRPr="008C464C">
        <w:t>model</w:t>
      </w:r>
      <w:r w:rsidR="00A470CE">
        <w:t xml:space="preserve"> </w:t>
      </w:r>
      <w:r w:rsidRPr="008C464C">
        <w:t>reduced</w:t>
      </w:r>
      <w:r w:rsidR="00A470CE">
        <w:t xml:space="preserve"> </w:t>
      </w:r>
      <w:r w:rsidRPr="008C464C">
        <w:t>the</w:t>
      </w:r>
      <w:r w:rsidR="00A470CE">
        <w:t xml:space="preserve"> </w:t>
      </w:r>
      <w:r w:rsidRPr="008C464C">
        <w:t>state</w:t>
      </w:r>
      <w:r w:rsidR="00A470CE">
        <w:t xml:space="preserve"> </w:t>
      </w:r>
      <w:r w:rsidRPr="008C464C">
        <w:t>cost</w:t>
      </w:r>
      <w:r w:rsidR="00A470CE">
        <w:t xml:space="preserve"> </w:t>
      </w:r>
      <w:r w:rsidRPr="008C464C">
        <w:t>of</w:t>
      </w:r>
      <w:r w:rsidR="00A470CE">
        <w:t xml:space="preserve"> </w:t>
      </w:r>
      <w:r w:rsidRPr="008C464C">
        <w:t>the</w:t>
      </w:r>
      <w:r w:rsidR="00A470CE">
        <w:t xml:space="preserve"> </w:t>
      </w:r>
      <w:r w:rsidRPr="008C464C">
        <w:t>proposed</w:t>
      </w:r>
      <w:r w:rsidR="00A470CE">
        <w:t xml:space="preserve"> </w:t>
      </w:r>
      <w:r w:rsidRPr="008C464C">
        <w:t>dental</w:t>
      </w:r>
      <w:r w:rsidR="00A470CE">
        <w:t xml:space="preserve"> </w:t>
      </w:r>
      <w:r w:rsidRPr="00CB52EF">
        <w:t>benefit</w:t>
      </w:r>
      <w:r w:rsidR="00A470CE">
        <w:t xml:space="preserve"> </w:t>
      </w:r>
      <w:r w:rsidRPr="00CB52EF">
        <w:t>to</w:t>
      </w:r>
      <w:r w:rsidR="00A470CE">
        <w:t xml:space="preserve"> </w:t>
      </w:r>
      <w:r w:rsidRPr="00CB52EF">
        <w:t>$</w:t>
      </w:r>
      <w:r>
        <w:t>16,841,390</w:t>
      </w:r>
      <w:r w:rsidRPr="00CB52EF">
        <w:t>.</w:t>
      </w:r>
      <w:r w:rsidR="00A470CE">
        <w:t xml:space="preserve"> </w:t>
      </w:r>
      <w:r w:rsidRPr="00CB52EF">
        <w:t>Figure</w:t>
      </w:r>
      <w:r w:rsidR="00A470CE">
        <w:t xml:space="preserve"> </w:t>
      </w:r>
      <w:r w:rsidRPr="00CB52EF">
        <w:t>6</w:t>
      </w:r>
      <w:r w:rsidR="00A470CE">
        <w:t xml:space="preserve"> </w:t>
      </w:r>
      <w:r w:rsidRPr="00CB52EF">
        <w:t>shows</w:t>
      </w:r>
      <w:r w:rsidR="00A470CE">
        <w:t xml:space="preserve"> </w:t>
      </w:r>
      <w:r w:rsidRPr="00CB52EF">
        <w:t>the</w:t>
      </w:r>
      <w:r w:rsidR="00A470CE">
        <w:t xml:space="preserve"> </w:t>
      </w:r>
      <w:r w:rsidRPr="00CB52EF">
        <w:t>state</w:t>
      </w:r>
      <w:r w:rsidR="00A470CE">
        <w:t xml:space="preserve"> </w:t>
      </w:r>
      <w:r w:rsidRPr="00CB52EF">
        <w:t>costs</w:t>
      </w:r>
      <w:r w:rsidR="00A470CE">
        <w:t xml:space="preserve"> </w:t>
      </w:r>
      <w:r w:rsidRPr="00CB52EF">
        <w:t>after</w:t>
      </w:r>
      <w:r w:rsidR="00A470CE">
        <w:t xml:space="preserve"> </w:t>
      </w:r>
      <w:r w:rsidRPr="00CB52EF">
        <w:t>applying</w:t>
      </w:r>
      <w:r w:rsidR="00A470CE">
        <w:t xml:space="preserve"> </w:t>
      </w:r>
      <w:r w:rsidRPr="00CB52EF">
        <w:t>the</w:t>
      </w:r>
      <w:r w:rsidR="00A470CE">
        <w:t xml:space="preserve"> </w:t>
      </w:r>
      <w:r w:rsidRPr="00CB52EF">
        <w:t>FMAP</w:t>
      </w:r>
      <w:r w:rsidR="00A470CE">
        <w:t xml:space="preserve"> </w:t>
      </w:r>
      <w:r w:rsidRPr="00CB52EF">
        <w:t>to</w:t>
      </w:r>
      <w:r w:rsidR="00A470CE">
        <w:t xml:space="preserve"> </w:t>
      </w:r>
      <w:r w:rsidRPr="00CB52EF">
        <w:t>the</w:t>
      </w:r>
      <w:r w:rsidR="00A470CE">
        <w:t xml:space="preserve"> </w:t>
      </w:r>
      <w:r w:rsidRPr="00CB52EF">
        <w:t>model.</w:t>
      </w:r>
    </w:p>
    <w:p w14:paraId="78D06354" w14:textId="60A98E2C" w:rsidR="006B140F" w:rsidRPr="001A4685" w:rsidRDefault="004002A1" w:rsidP="001A4685">
      <w:pPr>
        <w:pStyle w:val="NCDBodyText"/>
        <w:rPr>
          <w:b/>
          <w:bCs/>
        </w:rPr>
      </w:pPr>
      <w:r w:rsidRPr="004002A1">
        <w:rPr>
          <w:b/>
          <w:bCs/>
        </w:rPr>
        <w:t>Figure 6. State Costs After Applying the Federal Medical Assistance Percentage</w:t>
      </w:r>
    </w:p>
    <w:p w14:paraId="6D7F8FF7" w14:textId="77777777" w:rsidR="006B140F" w:rsidRPr="001F524D" w:rsidRDefault="006B140F" w:rsidP="001A4685">
      <w:pPr>
        <w:pStyle w:val="NCDBodyText"/>
        <w:jc w:val="center"/>
      </w:pPr>
      <w:r w:rsidRPr="004D35DE">
        <w:rPr>
          <w:noProof/>
        </w:rPr>
        <w:drawing>
          <wp:inline distT="0" distB="0" distL="0" distR="0" wp14:anchorId="3EF4A715" wp14:editId="2855A542">
            <wp:extent cx="5860025" cy="1619250"/>
            <wp:effectExtent l="19050" t="19050" r="26670" b="19050"/>
            <wp:docPr id="19" name="Picture 19" descr="Figure 6. State Costs After Applying the Federal Medical Assistance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6. State Costs After Applying the Federal Medical Assistance Percent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9001" cy="1624493"/>
                    </a:xfrm>
                    <a:prstGeom prst="rect">
                      <a:avLst/>
                    </a:prstGeom>
                    <a:ln>
                      <a:solidFill>
                        <a:schemeClr val="tx1">
                          <a:lumMod val="50000"/>
                          <a:lumOff val="50000"/>
                        </a:schemeClr>
                      </a:solidFill>
                    </a:ln>
                  </pic:spPr>
                </pic:pic>
              </a:graphicData>
            </a:graphic>
          </wp:inline>
        </w:drawing>
      </w:r>
    </w:p>
    <w:p w14:paraId="6FB89371" w14:textId="77777777" w:rsidR="0099283B" w:rsidRDefault="0099283B" w:rsidP="001A4685">
      <w:pPr>
        <w:pStyle w:val="NCDBodyText"/>
        <w:rPr>
          <w:b/>
          <w:i/>
          <w:iCs/>
        </w:rPr>
      </w:pPr>
    </w:p>
    <w:p w14:paraId="60457009" w14:textId="03EE8031" w:rsidR="006B140F" w:rsidRPr="001F524D" w:rsidRDefault="004002A1" w:rsidP="001A4685">
      <w:pPr>
        <w:pStyle w:val="NCDBodyText"/>
        <w:rPr>
          <w:iCs/>
        </w:rPr>
      </w:pPr>
      <w:r w:rsidRPr="00CF414B">
        <w:rPr>
          <w:b/>
          <w:i/>
          <w:iCs/>
        </w:rPr>
        <w:lastRenderedPageBreak/>
        <w:t>Step 7.</w:t>
      </w:r>
      <w:r w:rsidRPr="00CF414B">
        <w:rPr>
          <w:b/>
        </w:rPr>
        <w:t xml:space="preserve"> </w:t>
      </w:r>
      <w:r w:rsidRPr="004002A1">
        <w:rPr>
          <w:b/>
          <w:bCs/>
        </w:rPr>
        <w:t>The final step in building the model is demonstrating a cost-neutral dental benefit and ROI.</w:t>
      </w:r>
      <w:r w:rsidR="00A470CE">
        <w:t xml:space="preserve"> </w:t>
      </w:r>
      <w:r w:rsidR="006B140F">
        <w:t>Cost-neutrality</w:t>
      </w:r>
      <w:r w:rsidR="00A470CE">
        <w:t xml:space="preserve"> </w:t>
      </w:r>
      <w:r w:rsidR="006B140F">
        <w:t>means</w:t>
      </w:r>
      <w:r w:rsidR="00A470CE">
        <w:t xml:space="preserve"> </w:t>
      </w:r>
      <w:r w:rsidR="006B140F">
        <w:t>that</w:t>
      </w:r>
      <w:r w:rsidR="00A470CE">
        <w:t xml:space="preserve"> </w:t>
      </w:r>
      <w:r w:rsidR="006B140F">
        <w:t>aggregate</w:t>
      </w:r>
      <w:r w:rsidR="00A470CE">
        <w:t xml:space="preserve"> </w:t>
      </w:r>
      <w:r w:rsidR="006B140F">
        <w:t>costs</w:t>
      </w:r>
      <w:r w:rsidR="00A470CE">
        <w:t xml:space="preserve"> </w:t>
      </w:r>
      <w:r w:rsidR="006B140F">
        <w:t>do</w:t>
      </w:r>
      <w:r w:rsidR="00A470CE">
        <w:t xml:space="preserve"> </w:t>
      </w:r>
      <w:r w:rsidR="006B140F">
        <w:t>not</w:t>
      </w:r>
      <w:r w:rsidR="00A470CE">
        <w:t xml:space="preserve"> </w:t>
      </w:r>
      <w:r w:rsidR="006B140F">
        <w:t>increase.</w:t>
      </w:r>
      <w:r w:rsidR="00A470CE">
        <w:t xml:space="preserve"> </w:t>
      </w:r>
      <w:r w:rsidR="006B140F">
        <w:t>To</w:t>
      </w:r>
      <w:r w:rsidR="00A470CE">
        <w:t xml:space="preserve"> </w:t>
      </w:r>
      <w:r w:rsidR="006B140F">
        <w:t>achieve</w:t>
      </w:r>
      <w:r w:rsidR="00A470CE">
        <w:t xml:space="preserve"> </w:t>
      </w:r>
      <w:r w:rsidR="006B140F">
        <w:t>this,</w:t>
      </w:r>
      <w:r w:rsidR="00A470CE">
        <w:t xml:space="preserve"> </w:t>
      </w:r>
      <w:r w:rsidR="006B140F">
        <w:t>costs</w:t>
      </w:r>
      <w:r w:rsidR="00A470CE">
        <w:t xml:space="preserve"> </w:t>
      </w:r>
      <w:r w:rsidR="006B140F">
        <w:t>may</w:t>
      </w:r>
      <w:r w:rsidR="00A470CE">
        <w:t xml:space="preserve"> </w:t>
      </w:r>
      <w:r w:rsidR="006B140F">
        <w:t>be</w:t>
      </w:r>
      <w:r w:rsidR="00A470CE">
        <w:t xml:space="preserve"> </w:t>
      </w:r>
      <w:r w:rsidR="006B140F">
        <w:t>shifted</w:t>
      </w:r>
      <w:r w:rsidR="00A470CE">
        <w:t xml:space="preserve"> </w:t>
      </w:r>
      <w:r w:rsidR="006B140F">
        <w:t>from</w:t>
      </w:r>
      <w:r w:rsidR="00A470CE">
        <w:t xml:space="preserve"> </w:t>
      </w:r>
      <w:r w:rsidR="006B140F">
        <w:t>one</w:t>
      </w:r>
      <w:r w:rsidR="00A470CE">
        <w:t xml:space="preserve"> </w:t>
      </w:r>
      <w:r w:rsidR="006B140F">
        <w:t>state</w:t>
      </w:r>
      <w:r w:rsidR="00A470CE">
        <w:t xml:space="preserve"> </w:t>
      </w:r>
      <w:r w:rsidR="006B140F">
        <w:t>program</w:t>
      </w:r>
      <w:r w:rsidR="00A470CE">
        <w:t xml:space="preserve"> </w:t>
      </w:r>
      <w:r w:rsidR="006B140F">
        <w:t>to</w:t>
      </w:r>
      <w:r w:rsidR="00A470CE">
        <w:t xml:space="preserve"> </w:t>
      </w:r>
      <w:r w:rsidR="006B140F">
        <w:t>another.</w:t>
      </w:r>
      <w:r w:rsidR="00A470CE">
        <w:t xml:space="preserve"> </w:t>
      </w:r>
      <w:r w:rsidR="006B140F">
        <w:t>ROI</w:t>
      </w:r>
      <w:r w:rsidR="00A470CE">
        <w:t xml:space="preserve"> </w:t>
      </w:r>
      <w:r w:rsidR="006B140F">
        <w:t>is</w:t>
      </w:r>
      <w:r w:rsidR="00A470CE">
        <w:t xml:space="preserve"> </w:t>
      </w:r>
      <w:r w:rsidR="006B140F">
        <w:t>a</w:t>
      </w:r>
      <w:r w:rsidR="00A470CE">
        <w:t xml:space="preserve"> </w:t>
      </w:r>
      <w:r w:rsidR="006B140F">
        <w:t>financial</w:t>
      </w:r>
      <w:r w:rsidR="00A470CE">
        <w:t xml:space="preserve"> </w:t>
      </w:r>
      <w:r w:rsidR="006B140F">
        <w:t>calculation</w:t>
      </w:r>
      <w:r w:rsidR="00A470CE">
        <w:t xml:space="preserve"> </w:t>
      </w:r>
      <w:r w:rsidR="006B140F">
        <w:t>that</w:t>
      </w:r>
      <w:r w:rsidR="00A470CE">
        <w:t xml:space="preserve"> </w:t>
      </w:r>
      <w:r w:rsidR="006B140F">
        <w:t>demonstrates</w:t>
      </w:r>
      <w:r w:rsidR="00A470CE">
        <w:t xml:space="preserve"> </w:t>
      </w:r>
      <w:r w:rsidR="006B140F">
        <w:t>costs</w:t>
      </w:r>
      <w:r w:rsidR="00A470CE">
        <w:t xml:space="preserve"> </w:t>
      </w:r>
      <w:r w:rsidR="006B140F">
        <w:t>invested</w:t>
      </w:r>
      <w:r w:rsidR="00A470CE">
        <w:t xml:space="preserve"> </w:t>
      </w:r>
      <w:r w:rsidR="006B140F">
        <w:t>in</w:t>
      </w:r>
      <w:r w:rsidR="00A470CE">
        <w:t xml:space="preserve"> </w:t>
      </w:r>
      <w:r w:rsidR="006B140F">
        <w:t>one</w:t>
      </w:r>
      <w:r w:rsidR="00A470CE">
        <w:t xml:space="preserve"> </w:t>
      </w:r>
      <w:r w:rsidR="006B140F">
        <w:t>area</w:t>
      </w:r>
      <w:r w:rsidR="00A470CE">
        <w:t xml:space="preserve"> </w:t>
      </w:r>
      <w:r w:rsidR="006B140F">
        <w:t>result</w:t>
      </w:r>
      <w:r w:rsidR="00A470CE">
        <w:t xml:space="preserve"> </w:t>
      </w:r>
      <w:r w:rsidR="006B140F">
        <w:t>in</w:t>
      </w:r>
      <w:r w:rsidR="00A470CE">
        <w:t xml:space="preserve"> </w:t>
      </w:r>
      <w:r w:rsidR="006B140F">
        <w:t>savings</w:t>
      </w:r>
      <w:r w:rsidR="00A470CE">
        <w:t xml:space="preserve"> </w:t>
      </w:r>
      <w:r w:rsidR="006B140F">
        <w:t>in</w:t>
      </w:r>
      <w:r w:rsidR="00A470CE">
        <w:t xml:space="preserve"> </w:t>
      </w:r>
      <w:r w:rsidR="006B140F">
        <w:t>another.</w:t>
      </w:r>
      <w:r w:rsidR="00A470CE">
        <w:t xml:space="preserve"> </w:t>
      </w:r>
      <w:r w:rsidR="006B140F">
        <w:t>It</w:t>
      </w:r>
      <w:r w:rsidR="00A470CE">
        <w:t xml:space="preserve"> </w:t>
      </w:r>
      <w:r w:rsidR="006B140F">
        <w:t>is</w:t>
      </w:r>
      <w:r w:rsidR="00A470CE">
        <w:t xml:space="preserve"> </w:t>
      </w:r>
      <w:r w:rsidR="006B140F">
        <w:t>used</w:t>
      </w:r>
      <w:r w:rsidR="00A470CE">
        <w:t xml:space="preserve"> </w:t>
      </w:r>
      <w:r w:rsidR="006B140F">
        <w:t>to</w:t>
      </w:r>
      <w:r w:rsidR="00A470CE">
        <w:t xml:space="preserve"> </w:t>
      </w:r>
      <w:r w:rsidR="006B140F">
        <w:t>identify</w:t>
      </w:r>
      <w:r w:rsidR="00A470CE">
        <w:t xml:space="preserve"> </w:t>
      </w:r>
      <w:r w:rsidR="006B140F">
        <w:t>past</w:t>
      </w:r>
      <w:r w:rsidR="00A470CE">
        <w:t xml:space="preserve"> </w:t>
      </w:r>
      <w:r w:rsidR="006B140F">
        <w:t>and</w:t>
      </w:r>
      <w:r w:rsidR="00A470CE">
        <w:t xml:space="preserve"> </w:t>
      </w:r>
      <w:r w:rsidR="006B140F">
        <w:t>future</w:t>
      </w:r>
      <w:r w:rsidR="00A470CE">
        <w:t xml:space="preserve"> </w:t>
      </w:r>
      <w:r w:rsidR="006B140F">
        <w:t>financial</w:t>
      </w:r>
      <w:r w:rsidR="00A470CE">
        <w:t xml:space="preserve"> </w:t>
      </w:r>
      <w:r w:rsidR="006B140F">
        <w:t>returns.</w:t>
      </w:r>
      <w:r w:rsidR="00A470CE">
        <w:t xml:space="preserve"> </w:t>
      </w:r>
      <w:r w:rsidR="006B140F">
        <w:t>If</w:t>
      </w:r>
      <w:r w:rsidR="00A470CE">
        <w:t xml:space="preserve"> </w:t>
      </w:r>
      <w:r w:rsidR="006B140F">
        <w:t>a</w:t>
      </w:r>
      <w:r w:rsidR="00A470CE">
        <w:t xml:space="preserve"> </w:t>
      </w:r>
      <w:r w:rsidR="006B140F">
        <w:t>state</w:t>
      </w:r>
      <w:r w:rsidR="00A470CE">
        <w:t xml:space="preserve"> </w:t>
      </w:r>
      <w:r w:rsidR="006B140F">
        <w:t>is</w:t>
      </w:r>
      <w:r w:rsidR="00A470CE">
        <w:t xml:space="preserve"> </w:t>
      </w:r>
      <w:r w:rsidR="006B140F">
        <w:t>going</w:t>
      </w:r>
      <w:r w:rsidR="00A470CE">
        <w:t xml:space="preserve"> </w:t>
      </w:r>
      <w:r w:rsidR="006B140F">
        <w:t>to</w:t>
      </w:r>
      <w:r w:rsidR="00A470CE">
        <w:t xml:space="preserve"> </w:t>
      </w:r>
      <w:r w:rsidR="006B140F">
        <w:t>invest</w:t>
      </w:r>
      <w:r w:rsidR="00A470CE">
        <w:t xml:space="preserve"> </w:t>
      </w:r>
      <w:r w:rsidR="006B140F">
        <w:t>in</w:t>
      </w:r>
      <w:r w:rsidR="00A470CE">
        <w:t xml:space="preserve"> </w:t>
      </w:r>
      <w:r w:rsidR="006B140F">
        <w:t>a</w:t>
      </w:r>
      <w:r w:rsidR="00A470CE">
        <w:t xml:space="preserve"> </w:t>
      </w:r>
      <w:r w:rsidR="006B140F">
        <w:t>dental</w:t>
      </w:r>
      <w:r w:rsidR="00A470CE">
        <w:t xml:space="preserve"> </w:t>
      </w:r>
      <w:r w:rsidR="006B140F">
        <w:t>benefit</w:t>
      </w:r>
      <w:r w:rsidR="00A470CE">
        <w:t xml:space="preserve"> </w:t>
      </w:r>
      <w:r w:rsidR="006B140F">
        <w:t>for</w:t>
      </w:r>
      <w:r w:rsidR="00A470CE">
        <w:t xml:space="preserve"> </w:t>
      </w:r>
      <w:r w:rsidR="006B140F">
        <w:t>adults</w:t>
      </w:r>
      <w:r w:rsidR="00A470CE">
        <w:t xml:space="preserve"> </w:t>
      </w:r>
      <w:r w:rsidR="006B140F">
        <w:t>with</w:t>
      </w:r>
      <w:r w:rsidR="00A470CE">
        <w:t xml:space="preserve"> </w:t>
      </w:r>
      <w:r w:rsidR="006B140F">
        <w:t>I/DD,</w:t>
      </w:r>
      <w:r w:rsidR="00A470CE">
        <w:t xml:space="preserve"> </w:t>
      </w:r>
      <w:r w:rsidR="006B140F">
        <w:t>the</w:t>
      </w:r>
      <w:r w:rsidR="00A470CE">
        <w:t xml:space="preserve"> </w:t>
      </w:r>
      <w:r w:rsidR="006B140F">
        <w:t>questions</w:t>
      </w:r>
      <w:r w:rsidR="00A470CE">
        <w:t xml:space="preserve"> </w:t>
      </w:r>
      <w:r w:rsidR="006B140F">
        <w:t>state</w:t>
      </w:r>
      <w:r w:rsidR="00A470CE">
        <w:t xml:space="preserve"> </w:t>
      </w:r>
      <w:r w:rsidR="006B140F">
        <w:t>accounting</w:t>
      </w:r>
      <w:r w:rsidR="00A470CE">
        <w:t xml:space="preserve"> </w:t>
      </w:r>
      <w:r w:rsidR="006B140F">
        <w:t>officials</w:t>
      </w:r>
      <w:r w:rsidR="00A470CE">
        <w:t xml:space="preserve"> </w:t>
      </w:r>
      <w:r w:rsidR="006B140F">
        <w:t>consider</w:t>
      </w:r>
      <w:r w:rsidR="00A470CE">
        <w:t xml:space="preserve"> </w:t>
      </w:r>
      <w:r w:rsidR="006B140F">
        <w:t>are</w:t>
      </w:r>
      <w:r w:rsidR="00A470CE">
        <w:t xml:space="preserve"> </w:t>
      </w:r>
      <w:r w:rsidR="006B140F">
        <w:t>as</w:t>
      </w:r>
      <w:r w:rsidR="00A470CE">
        <w:t xml:space="preserve"> </w:t>
      </w:r>
      <w:r w:rsidR="006B140F">
        <w:t>follows:</w:t>
      </w:r>
      <w:r w:rsidR="00A470CE">
        <w:t xml:space="preserve"> </w:t>
      </w:r>
      <w:r w:rsidRPr="004002A1">
        <w:rPr>
          <w:i/>
          <w:iCs/>
        </w:rPr>
        <w:t>Where in the state budget could dollars be shifted to support a dental benefit? Where in the state budget might savings be realized?</w:t>
      </w:r>
    </w:p>
    <w:p w14:paraId="797E471C" w14:textId="22A9D3F6" w:rsidR="006B140F" w:rsidRPr="001F524D" w:rsidRDefault="006B140F" w:rsidP="001A4685">
      <w:pPr>
        <w:pStyle w:val="NCDBodyText"/>
      </w:pPr>
      <w:r w:rsidRPr="00121DFB">
        <w:t>To</w:t>
      </w:r>
      <w:r w:rsidR="00A470CE">
        <w:t xml:space="preserve"> </w:t>
      </w:r>
      <w:r w:rsidRPr="00121DFB">
        <w:t>determine</w:t>
      </w:r>
      <w:r w:rsidR="00A470CE">
        <w:t xml:space="preserve"> </w:t>
      </w:r>
      <w:r w:rsidRPr="00121DFB">
        <w:t>this,</w:t>
      </w:r>
      <w:r w:rsidR="00A470CE">
        <w:t xml:space="preserve"> </w:t>
      </w:r>
      <w:r w:rsidRPr="00121DFB">
        <w:t>the</w:t>
      </w:r>
      <w:r w:rsidR="00A470CE">
        <w:t xml:space="preserve"> </w:t>
      </w:r>
      <w:r>
        <w:t>research</w:t>
      </w:r>
      <w:r w:rsidR="00A470CE">
        <w:t xml:space="preserve"> </w:t>
      </w:r>
      <w:r>
        <w:t>team</w:t>
      </w:r>
      <w:r w:rsidR="00A470CE">
        <w:t xml:space="preserve"> </w:t>
      </w:r>
      <w:r w:rsidRPr="00121DFB">
        <w:t>adopted</w:t>
      </w:r>
      <w:r w:rsidR="00A470CE">
        <w:t xml:space="preserve"> </w:t>
      </w:r>
      <w:r w:rsidRPr="00121DFB">
        <w:t>a</w:t>
      </w:r>
      <w:r w:rsidR="00A470CE">
        <w:t xml:space="preserve"> </w:t>
      </w:r>
      <w:r w:rsidRPr="00121DFB">
        <w:t>process</w:t>
      </w:r>
      <w:r w:rsidR="00A470CE">
        <w:t xml:space="preserve"> </w:t>
      </w:r>
      <w:r w:rsidRPr="00121DFB">
        <w:t>previously</w:t>
      </w:r>
      <w:r w:rsidR="00A470CE">
        <w:t xml:space="preserve"> </w:t>
      </w:r>
      <w:r w:rsidRPr="00121DFB">
        <w:t>developed</w:t>
      </w:r>
      <w:r w:rsidR="00A470CE">
        <w:t xml:space="preserve"> </w:t>
      </w:r>
      <w:r w:rsidRPr="00121DFB">
        <w:t>by</w:t>
      </w:r>
      <w:r w:rsidR="00A470CE">
        <w:t xml:space="preserve"> </w:t>
      </w:r>
      <w:r>
        <w:t>the</w:t>
      </w:r>
      <w:r w:rsidR="00A470CE">
        <w:t xml:space="preserve"> </w:t>
      </w:r>
      <w:proofErr w:type="spellStart"/>
      <w:r w:rsidRPr="006B28AC">
        <w:rPr>
          <w:rFonts w:eastAsia="Times New Roman"/>
        </w:rPr>
        <w:t>Medicaid|Medicare|CHIP</w:t>
      </w:r>
      <w:proofErr w:type="spellEnd"/>
      <w:r w:rsidR="00A470CE">
        <w:rPr>
          <w:rFonts w:eastAsia="Times New Roman"/>
        </w:rPr>
        <w:t xml:space="preserve"> </w:t>
      </w:r>
      <w:r w:rsidRPr="006B28AC">
        <w:rPr>
          <w:rFonts w:eastAsia="Times New Roman"/>
        </w:rPr>
        <w:t>Services</w:t>
      </w:r>
      <w:r w:rsidR="00A470CE">
        <w:rPr>
          <w:rFonts w:eastAsia="Times New Roman"/>
        </w:rPr>
        <w:t xml:space="preserve"> </w:t>
      </w:r>
      <w:r w:rsidRPr="006B28AC">
        <w:rPr>
          <w:rFonts w:eastAsia="Times New Roman"/>
        </w:rPr>
        <w:t>Dental</w:t>
      </w:r>
      <w:r w:rsidR="00A470CE">
        <w:rPr>
          <w:rFonts w:eastAsia="Times New Roman"/>
        </w:rPr>
        <w:t xml:space="preserve"> </w:t>
      </w:r>
      <w:r w:rsidRPr="006B28AC">
        <w:rPr>
          <w:rFonts w:eastAsia="Times New Roman"/>
        </w:rPr>
        <w:t>Association</w:t>
      </w:r>
      <w:r w:rsidR="00A470CE">
        <w:rPr>
          <w:rFonts w:eastAsia="Times New Roman"/>
        </w:rPr>
        <w:t xml:space="preserve"> </w:t>
      </w:r>
      <w:r>
        <w:rPr>
          <w:rFonts w:eastAsia="Times New Roman"/>
        </w:rPr>
        <w:t>(</w:t>
      </w:r>
      <w:r w:rsidRPr="00121DFB">
        <w:t>MSDA</w:t>
      </w:r>
      <w:r>
        <w:t>)</w:t>
      </w:r>
      <w:r w:rsidR="00A470CE">
        <w:t xml:space="preserve"> </w:t>
      </w:r>
      <w:r w:rsidRPr="00121DFB">
        <w:t>in</w:t>
      </w:r>
      <w:r w:rsidR="00A470CE">
        <w:t xml:space="preserve"> </w:t>
      </w:r>
      <w:r w:rsidRPr="00121DFB">
        <w:t>collaboration</w:t>
      </w:r>
      <w:r w:rsidR="00A470CE">
        <w:t xml:space="preserve"> </w:t>
      </w:r>
      <w:r w:rsidRPr="00121DFB">
        <w:t>with</w:t>
      </w:r>
      <w:r w:rsidR="00A470CE">
        <w:t xml:space="preserve"> </w:t>
      </w:r>
      <w:r w:rsidRPr="00121DFB">
        <w:t>researchers</w:t>
      </w:r>
      <w:r w:rsidR="00A470CE">
        <w:t xml:space="preserve"> </w:t>
      </w:r>
      <w:r w:rsidRPr="00121DFB">
        <w:t>from</w:t>
      </w:r>
      <w:r w:rsidR="00A470CE">
        <w:t xml:space="preserve"> </w:t>
      </w:r>
      <w:r w:rsidRPr="008C464C">
        <w:t>Brandeis</w:t>
      </w:r>
      <w:r w:rsidR="00A470CE">
        <w:t xml:space="preserve"> </w:t>
      </w:r>
      <w:r w:rsidRPr="008C464C">
        <w:t>University</w:t>
      </w:r>
      <w:r>
        <w:t>,</w:t>
      </w:r>
      <w:r w:rsidR="00A470CE">
        <w:t xml:space="preserve"> </w:t>
      </w:r>
      <w:r>
        <w:t>Massachusetts</w:t>
      </w:r>
      <w:r w:rsidRPr="008C464C">
        <w:t>.</w:t>
      </w:r>
      <w:r w:rsidRPr="008C464C">
        <w:rPr>
          <w:rStyle w:val="EndnoteReference"/>
          <w:rFonts w:cs="Arial"/>
        </w:rPr>
        <w:endnoteReference w:id="16"/>
      </w:r>
      <w:r w:rsidR="00A470CE">
        <w:t xml:space="preserve"> </w:t>
      </w:r>
      <w:r w:rsidRPr="008C464C">
        <w:t>Researchers</w:t>
      </w:r>
      <w:r w:rsidR="00A470CE">
        <w:t xml:space="preserve"> </w:t>
      </w:r>
      <w:r w:rsidRPr="008C464C">
        <w:t>investigated</w:t>
      </w:r>
      <w:r w:rsidR="00A470CE">
        <w:t xml:space="preserve"> </w:t>
      </w:r>
      <w:r w:rsidRPr="008C464C">
        <w:t>state</w:t>
      </w:r>
      <w:r w:rsidR="00A470CE">
        <w:t xml:space="preserve"> </w:t>
      </w:r>
      <w:r w:rsidRPr="008C464C">
        <w:t>general</w:t>
      </w:r>
      <w:r w:rsidR="00A470CE">
        <w:t xml:space="preserve"> </w:t>
      </w:r>
      <w:r w:rsidRPr="008C464C">
        <w:t>fund</w:t>
      </w:r>
      <w:r w:rsidR="00A470CE">
        <w:t xml:space="preserve"> </w:t>
      </w:r>
      <w:r w:rsidRPr="008C464C">
        <w:t>expenditures</w:t>
      </w:r>
      <w:r w:rsidR="00A470CE">
        <w:t xml:space="preserve"> </w:t>
      </w:r>
      <w:r w:rsidRPr="008C464C">
        <w:t>by</w:t>
      </w:r>
      <w:r w:rsidR="00A470CE">
        <w:t xml:space="preserve"> </w:t>
      </w:r>
      <w:r w:rsidRPr="008C464C">
        <w:t>function</w:t>
      </w:r>
      <w:r w:rsidR="00A470CE">
        <w:t xml:space="preserve"> </w:t>
      </w:r>
      <w:r w:rsidRPr="008C464C">
        <w:t>to</w:t>
      </w:r>
      <w:r w:rsidR="00A470CE">
        <w:t xml:space="preserve"> </w:t>
      </w:r>
      <w:r w:rsidRPr="008C464C">
        <w:t>identify</w:t>
      </w:r>
      <w:r w:rsidR="00A470CE">
        <w:t xml:space="preserve"> </w:t>
      </w:r>
      <w:r w:rsidRPr="008C464C">
        <w:t>those</w:t>
      </w:r>
      <w:r w:rsidR="00A470CE">
        <w:t xml:space="preserve"> </w:t>
      </w:r>
      <w:r w:rsidRPr="008C464C">
        <w:t>state</w:t>
      </w:r>
      <w:r w:rsidR="00A470CE">
        <w:t xml:space="preserve"> </w:t>
      </w:r>
      <w:r w:rsidRPr="008C464C">
        <w:t>departments</w:t>
      </w:r>
      <w:r w:rsidR="00A470CE">
        <w:t xml:space="preserve"> </w:t>
      </w:r>
      <w:r w:rsidRPr="008C464C">
        <w:t>and</w:t>
      </w:r>
      <w:r w:rsidR="00A470CE">
        <w:t xml:space="preserve"> </w:t>
      </w:r>
      <w:r w:rsidRPr="008C464C">
        <w:t>programs</w:t>
      </w:r>
      <w:r w:rsidR="00A470CE">
        <w:t xml:space="preserve"> </w:t>
      </w:r>
      <w:r w:rsidRPr="008C464C">
        <w:t>that</w:t>
      </w:r>
      <w:r w:rsidR="00A470CE">
        <w:t xml:space="preserve"> </w:t>
      </w:r>
      <w:r w:rsidRPr="008C464C">
        <w:t>support</w:t>
      </w:r>
      <w:r w:rsidR="00A470CE">
        <w:t xml:space="preserve"> </w:t>
      </w:r>
      <w:r w:rsidRPr="008C464C">
        <w:t>and</w:t>
      </w:r>
      <w:r w:rsidR="00A470CE">
        <w:t xml:space="preserve"> </w:t>
      </w:r>
      <w:r w:rsidRPr="008C464C">
        <w:t>help</w:t>
      </w:r>
      <w:r w:rsidR="00A470CE">
        <w:t xml:space="preserve"> </w:t>
      </w:r>
      <w:r w:rsidRPr="008C464C">
        <w:t>to</w:t>
      </w:r>
      <w:r w:rsidR="00A470CE">
        <w:t xml:space="preserve"> </w:t>
      </w:r>
      <w:r w:rsidRPr="008C464C">
        <w:t>maintain</w:t>
      </w:r>
      <w:r w:rsidR="00A470CE">
        <w:t xml:space="preserve"> </w:t>
      </w:r>
      <w:r w:rsidRPr="008C464C">
        <w:t>health,</w:t>
      </w:r>
      <w:r w:rsidR="00A470CE">
        <w:t xml:space="preserve"> </w:t>
      </w:r>
      <w:r w:rsidRPr="008C464C">
        <w:t>social</w:t>
      </w:r>
      <w:r>
        <w:t>,</w:t>
      </w:r>
      <w:r w:rsidR="00A470CE">
        <w:t xml:space="preserve"> </w:t>
      </w:r>
      <w:r w:rsidRPr="008C464C">
        <w:t>and</w:t>
      </w:r>
      <w:r w:rsidR="00A470CE">
        <w:t xml:space="preserve"> </w:t>
      </w:r>
      <w:r w:rsidRPr="008C464C">
        <w:t>other</w:t>
      </w:r>
      <w:r w:rsidR="00A470CE">
        <w:t xml:space="preserve"> </w:t>
      </w:r>
      <w:r w:rsidRPr="008C464C">
        <w:t>services</w:t>
      </w:r>
      <w:r w:rsidR="00A470CE">
        <w:t xml:space="preserve"> </w:t>
      </w:r>
      <w:r w:rsidRPr="008C464C">
        <w:t>for</w:t>
      </w:r>
      <w:r w:rsidR="00A470CE">
        <w:t xml:space="preserve"> </w:t>
      </w:r>
      <w:r w:rsidRPr="008C464C">
        <w:t>people</w:t>
      </w:r>
      <w:r w:rsidR="00A470CE">
        <w:t xml:space="preserve"> </w:t>
      </w:r>
      <w:r w:rsidRPr="008C464C">
        <w:t>with</w:t>
      </w:r>
      <w:r w:rsidR="00A470CE">
        <w:t xml:space="preserve"> </w:t>
      </w:r>
      <w:r w:rsidRPr="008C464C">
        <w:t>I/DD.</w:t>
      </w:r>
      <w:r w:rsidR="00A470CE">
        <w:t xml:space="preserve"> </w:t>
      </w:r>
      <w:r w:rsidRPr="008C464C">
        <w:t>These</w:t>
      </w:r>
      <w:r w:rsidR="00A470CE">
        <w:t xml:space="preserve"> </w:t>
      </w:r>
      <w:r w:rsidRPr="008C464C">
        <w:t>included</w:t>
      </w:r>
      <w:r w:rsidR="00A470CE">
        <w:t xml:space="preserve"> </w:t>
      </w:r>
      <w:r w:rsidRPr="008C464C">
        <w:t>Medicaid,</w:t>
      </w:r>
      <w:r w:rsidR="00A470CE">
        <w:t xml:space="preserve"> </w:t>
      </w:r>
      <w:r w:rsidRPr="008C464C">
        <w:t>the</w:t>
      </w:r>
      <w:r w:rsidR="00A470CE">
        <w:t xml:space="preserve"> </w:t>
      </w:r>
      <w:r w:rsidRPr="008C464C">
        <w:t>largest</w:t>
      </w:r>
      <w:r w:rsidR="00A470CE">
        <w:t xml:space="preserve"> </w:t>
      </w:r>
      <w:r w:rsidRPr="008C464C">
        <w:t>state</w:t>
      </w:r>
      <w:r w:rsidR="00A470CE">
        <w:t xml:space="preserve"> </w:t>
      </w:r>
      <w:r w:rsidRPr="008C464C">
        <w:t>budget</w:t>
      </w:r>
      <w:r w:rsidR="00A470CE">
        <w:t xml:space="preserve"> </w:t>
      </w:r>
      <w:r w:rsidRPr="008C464C">
        <w:t>expenditure,</w:t>
      </w:r>
      <w:r w:rsidR="00A470CE">
        <w:t xml:space="preserve"> </w:t>
      </w:r>
      <w:r w:rsidRPr="008C464C">
        <w:t>education,</w:t>
      </w:r>
      <w:r w:rsidR="00A470CE">
        <w:t xml:space="preserve"> </w:t>
      </w:r>
      <w:r w:rsidRPr="008C464C">
        <w:t>transportation,</w:t>
      </w:r>
      <w:r w:rsidR="00A470CE">
        <w:t xml:space="preserve"> </w:t>
      </w:r>
      <w:r w:rsidRPr="008C464C">
        <w:t>unemployment,</w:t>
      </w:r>
      <w:r w:rsidR="00A470CE">
        <w:t xml:space="preserve"> </w:t>
      </w:r>
      <w:r w:rsidRPr="008C464C">
        <w:t>public</w:t>
      </w:r>
      <w:r w:rsidR="00A470CE">
        <w:t xml:space="preserve"> </w:t>
      </w:r>
      <w:r w:rsidRPr="008C464C">
        <w:t>assistance,</w:t>
      </w:r>
      <w:r w:rsidR="00A470CE">
        <w:t xml:space="preserve"> </w:t>
      </w:r>
      <w:r w:rsidRPr="008C464C">
        <w:t>and</w:t>
      </w:r>
      <w:r w:rsidR="00A470CE">
        <w:t xml:space="preserve"> </w:t>
      </w:r>
      <w:r w:rsidRPr="008C464C">
        <w:t>other</w:t>
      </w:r>
      <w:r w:rsidR="00A470CE">
        <w:t xml:space="preserve"> </w:t>
      </w:r>
      <w:r w:rsidRPr="008C464C">
        <w:t>related</w:t>
      </w:r>
      <w:r w:rsidR="00A470CE">
        <w:t xml:space="preserve"> </w:t>
      </w:r>
      <w:r w:rsidRPr="008C464C">
        <w:t>social</w:t>
      </w:r>
      <w:r w:rsidR="00A470CE">
        <w:t xml:space="preserve"> </w:t>
      </w:r>
      <w:r w:rsidRPr="008C464C">
        <w:t>service</w:t>
      </w:r>
      <w:r w:rsidR="00A470CE">
        <w:t xml:space="preserve"> </w:t>
      </w:r>
      <w:r w:rsidRPr="008C464C">
        <w:t>programs</w:t>
      </w:r>
      <w:r w:rsidR="00A470CE">
        <w:t xml:space="preserve"> </w:t>
      </w:r>
      <w:r>
        <w:t>as</w:t>
      </w:r>
      <w:r w:rsidR="00A470CE">
        <w:t xml:space="preserve"> </w:t>
      </w:r>
      <w:r>
        <w:t>described</w:t>
      </w:r>
      <w:r w:rsidR="00A470CE">
        <w:t xml:space="preserve"> </w:t>
      </w:r>
      <w:r>
        <w:t>in</w:t>
      </w:r>
      <w:r w:rsidR="00A470CE">
        <w:t xml:space="preserve"> </w:t>
      </w:r>
      <w:r w:rsidRPr="008C464C">
        <w:t>the</w:t>
      </w:r>
      <w:r w:rsidR="00A470CE">
        <w:t xml:space="preserve"> </w:t>
      </w:r>
      <w:r w:rsidR="004002A1" w:rsidRPr="004002A1">
        <w:rPr>
          <w:i/>
          <w:iCs/>
        </w:rPr>
        <w:t>2021 State Expenditure Report</w:t>
      </w:r>
      <w:r w:rsidR="00A470CE">
        <w:t xml:space="preserve"> </w:t>
      </w:r>
      <w:r>
        <w:t>by</w:t>
      </w:r>
      <w:r w:rsidR="00A470CE">
        <w:t xml:space="preserve"> </w:t>
      </w:r>
      <w:r w:rsidRPr="008C464C">
        <w:t>the</w:t>
      </w:r>
      <w:r w:rsidR="00A470CE">
        <w:t xml:space="preserve"> </w:t>
      </w:r>
      <w:r w:rsidRPr="008C464C">
        <w:t>National</w:t>
      </w:r>
      <w:r w:rsidR="00A470CE">
        <w:t xml:space="preserve"> </w:t>
      </w:r>
      <w:r w:rsidRPr="008C464C">
        <w:t>Association</w:t>
      </w:r>
      <w:r w:rsidR="00A470CE">
        <w:t xml:space="preserve"> </w:t>
      </w:r>
      <w:r w:rsidRPr="008C464C">
        <w:t>of</w:t>
      </w:r>
      <w:r w:rsidR="00A470CE">
        <w:t xml:space="preserve"> </w:t>
      </w:r>
      <w:r w:rsidRPr="008C464C">
        <w:t>State</w:t>
      </w:r>
      <w:r w:rsidR="00A470CE">
        <w:t xml:space="preserve"> </w:t>
      </w:r>
      <w:r w:rsidRPr="008C464C">
        <w:t>Budget</w:t>
      </w:r>
      <w:r w:rsidR="00A470CE">
        <w:t xml:space="preserve"> </w:t>
      </w:r>
      <w:r w:rsidRPr="00CB52EF">
        <w:t>Officers.</w:t>
      </w:r>
      <w:r w:rsidRPr="00CB52EF">
        <w:rPr>
          <w:rStyle w:val="EndnoteReference"/>
          <w:rFonts w:cs="Arial"/>
        </w:rPr>
        <w:endnoteReference w:id="17"/>
      </w:r>
      <w:r w:rsidR="00A470CE">
        <w:t xml:space="preserve"> </w:t>
      </w:r>
      <w:r w:rsidRPr="00CB52EF">
        <w:t>From</w:t>
      </w:r>
      <w:r w:rsidR="00A470CE">
        <w:t xml:space="preserve"> </w:t>
      </w:r>
      <w:r w:rsidRPr="008C464C">
        <w:t>this</w:t>
      </w:r>
      <w:r w:rsidR="00A470CE">
        <w:t xml:space="preserve"> </w:t>
      </w:r>
      <w:r w:rsidRPr="008C464C">
        <w:t>information</w:t>
      </w:r>
      <w:r>
        <w:t>,</w:t>
      </w:r>
      <w:r w:rsidR="00A470CE">
        <w:t xml:space="preserve"> </w:t>
      </w:r>
      <w:r w:rsidRPr="008C464C">
        <w:t>the</w:t>
      </w:r>
      <w:r w:rsidR="00A470CE">
        <w:t xml:space="preserve"> </w:t>
      </w:r>
      <w:r w:rsidRPr="008C464C">
        <w:t>researchers</w:t>
      </w:r>
      <w:r w:rsidR="00A470CE">
        <w:t xml:space="preserve"> </w:t>
      </w:r>
      <w:r w:rsidRPr="008C464C">
        <w:t>considered</w:t>
      </w:r>
      <w:r w:rsidR="00A470CE">
        <w:t xml:space="preserve"> </w:t>
      </w:r>
      <w:r w:rsidRPr="008C464C">
        <w:t>other</w:t>
      </w:r>
      <w:r w:rsidR="00A470CE">
        <w:t xml:space="preserve"> </w:t>
      </w:r>
      <w:r w:rsidRPr="008C464C">
        <w:t>state</w:t>
      </w:r>
      <w:r w:rsidR="00A470CE">
        <w:t xml:space="preserve"> </w:t>
      </w:r>
      <w:r w:rsidRPr="008C464C">
        <w:t>programs</w:t>
      </w:r>
      <w:r w:rsidR="00A470CE">
        <w:t xml:space="preserve"> </w:t>
      </w:r>
      <w:r w:rsidRPr="008C464C">
        <w:t>where</w:t>
      </w:r>
      <w:r w:rsidR="00A470CE">
        <w:t xml:space="preserve"> </w:t>
      </w:r>
      <w:r w:rsidRPr="008C464C">
        <w:t>dollars</w:t>
      </w:r>
      <w:r w:rsidR="00A470CE">
        <w:t xml:space="preserve"> </w:t>
      </w:r>
      <w:r w:rsidRPr="008C464C">
        <w:t>could</w:t>
      </w:r>
      <w:r w:rsidR="00A470CE">
        <w:t xml:space="preserve"> </w:t>
      </w:r>
      <w:r w:rsidRPr="008C464C">
        <w:t>potentially</w:t>
      </w:r>
      <w:r w:rsidR="00A470CE">
        <w:t xml:space="preserve"> </w:t>
      </w:r>
      <w:r w:rsidRPr="008C464C">
        <w:t>be</w:t>
      </w:r>
      <w:r w:rsidR="00A470CE">
        <w:t xml:space="preserve"> </w:t>
      </w:r>
      <w:r w:rsidRPr="008C464C">
        <w:t>shifted</w:t>
      </w:r>
      <w:r w:rsidR="00A470CE">
        <w:t xml:space="preserve"> </w:t>
      </w:r>
      <w:r w:rsidRPr="008C464C">
        <w:t>to</w:t>
      </w:r>
      <w:r w:rsidR="00A470CE">
        <w:t xml:space="preserve"> </w:t>
      </w:r>
      <w:r w:rsidRPr="008C464C">
        <w:t>realize</w:t>
      </w:r>
      <w:r w:rsidR="00A470CE">
        <w:t xml:space="preserve"> </w:t>
      </w:r>
      <w:r w:rsidRPr="008C464C">
        <w:t>cost-neutrality</w:t>
      </w:r>
      <w:r w:rsidR="00A470CE">
        <w:t xml:space="preserve"> </w:t>
      </w:r>
      <w:r w:rsidRPr="008C464C">
        <w:t>and/or</w:t>
      </w:r>
      <w:r w:rsidR="00A470CE">
        <w:t xml:space="preserve"> </w:t>
      </w:r>
      <w:r w:rsidRPr="008C464C">
        <w:t>ROI.</w:t>
      </w:r>
    </w:p>
    <w:p w14:paraId="1573DC55" w14:textId="1B0F5338" w:rsidR="006B140F" w:rsidRPr="001F524D" w:rsidRDefault="006B140F" w:rsidP="001A4685">
      <w:pPr>
        <w:pStyle w:val="NCDBodyText"/>
        <w:rPr>
          <w:bCs/>
        </w:rPr>
      </w:pPr>
      <w:r w:rsidRPr="00A737ED">
        <w:t>In</w:t>
      </w:r>
      <w:r w:rsidR="00A470CE">
        <w:t xml:space="preserve"> </w:t>
      </w:r>
      <w:r w:rsidRPr="00A737ED">
        <w:t>2016,</w:t>
      </w:r>
      <w:r w:rsidR="00A470CE">
        <w:t xml:space="preserve"> </w:t>
      </w:r>
      <w:r w:rsidRPr="00A737ED">
        <w:t>MSDA</w:t>
      </w:r>
      <w:r w:rsidR="00A470CE">
        <w:t xml:space="preserve"> </w:t>
      </w:r>
      <w:r w:rsidRPr="00A737ED">
        <w:t>in</w:t>
      </w:r>
      <w:r w:rsidR="00A470CE">
        <w:t xml:space="preserve"> </w:t>
      </w:r>
      <w:r w:rsidRPr="00A737ED">
        <w:t>collaboration</w:t>
      </w:r>
      <w:r w:rsidR="00A470CE">
        <w:t xml:space="preserve"> </w:t>
      </w:r>
      <w:r w:rsidRPr="00A737ED">
        <w:t>with</w:t>
      </w:r>
      <w:r w:rsidR="00A470CE">
        <w:t xml:space="preserve"> </w:t>
      </w:r>
      <w:r w:rsidRPr="00A737ED">
        <w:t>researchers</w:t>
      </w:r>
      <w:r w:rsidR="00A470CE">
        <w:t xml:space="preserve"> </w:t>
      </w:r>
      <w:r w:rsidRPr="00A737ED">
        <w:t>at</w:t>
      </w:r>
      <w:r w:rsidR="00A470CE">
        <w:t xml:space="preserve"> </w:t>
      </w:r>
      <w:r w:rsidRPr="00A737ED">
        <w:t>Brandeis</w:t>
      </w:r>
      <w:r w:rsidR="00A470CE">
        <w:t xml:space="preserve"> </w:t>
      </w:r>
      <w:r w:rsidRPr="00A737ED">
        <w:t>University</w:t>
      </w:r>
      <w:r w:rsidR="00A470CE">
        <w:t xml:space="preserve"> </w:t>
      </w:r>
      <w:r w:rsidRPr="00A737ED">
        <w:t>developed</w:t>
      </w:r>
      <w:r w:rsidR="00A470CE">
        <w:t xml:space="preserve"> </w:t>
      </w:r>
      <w:r w:rsidRPr="00A737ED">
        <w:t>a</w:t>
      </w:r>
      <w:r w:rsidR="00A470CE">
        <w:t xml:space="preserve"> </w:t>
      </w:r>
      <w:r w:rsidRPr="00A737ED">
        <w:t>tool</w:t>
      </w:r>
      <w:r w:rsidR="00A470CE">
        <w:t xml:space="preserve"> </w:t>
      </w:r>
      <w:r w:rsidRPr="00A737ED">
        <w:t>to</w:t>
      </w:r>
      <w:r w:rsidR="00A470CE">
        <w:t xml:space="preserve"> </w:t>
      </w:r>
      <w:r w:rsidRPr="00A737ED">
        <w:t>demonstrate</w:t>
      </w:r>
      <w:r w:rsidR="00A470CE">
        <w:t xml:space="preserve"> </w:t>
      </w:r>
      <w:r w:rsidRPr="00A737ED">
        <w:t>the</w:t>
      </w:r>
      <w:r w:rsidR="00A470CE">
        <w:t xml:space="preserve"> </w:t>
      </w:r>
      <w:r w:rsidRPr="00A737ED">
        <w:t>potential</w:t>
      </w:r>
      <w:r w:rsidR="00A470CE">
        <w:t xml:space="preserve"> </w:t>
      </w:r>
      <w:r w:rsidRPr="00A737ED">
        <w:t>ROI</w:t>
      </w:r>
      <w:r w:rsidR="00A470CE">
        <w:t xml:space="preserve"> </w:t>
      </w:r>
      <w:r w:rsidRPr="00A737ED">
        <w:t>to</w:t>
      </w:r>
      <w:r w:rsidR="00A470CE">
        <w:t xml:space="preserve"> </w:t>
      </w:r>
      <w:r w:rsidRPr="00A737ED">
        <w:t>funding</w:t>
      </w:r>
      <w:r w:rsidR="00A470CE">
        <w:t xml:space="preserve"> </w:t>
      </w:r>
      <w:r w:rsidRPr="00A737ED">
        <w:t>a</w:t>
      </w:r>
      <w:r w:rsidR="00A470CE">
        <w:t xml:space="preserve"> </w:t>
      </w:r>
      <w:r w:rsidRPr="00A737ED">
        <w:t>Medicaid</w:t>
      </w:r>
      <w:r w:rsidR="00A470CE">
        <w:t xml:space="preserve"> </w:t>
      </w:r>
      <w:r w:rsidRPr="00A737ED">
        <w:t>adult</w:t>
      </w:r>
      <w:r w:rsidR="00A470CE">
        <w:t xml:space="preserve"> </w:t>
      </w:r>
      <w:r w:rsidRPr="00A737ED">
        <w:t>dental</w:t>
      </w:r>
      <w:r w:rsidR="00A470CE">
        <w:t xml:space="preserve"> </w:t>
      </w:r>
      <w:r w:rsidRPr="00A737ED">
        <w:t>benefit.</w:t>
      </w:r>
      <w:r w:rsidR="00A470CE">
        <w:t xml:space="preserve"> </w:t>
      </w:r>
      <w:r w:rsidRPr="00A737ED">
        <w:t>The</w:t>
      </w:r>
      <w:r w:rsidR="00A470CE">
        <w:t xml:space="preserve"> </w:t>
      </w:r>
      <w:r w:rsidRPr="00A737ED">
        <w:t>tool</w:t>
      </w:r>
      <w:r w:rsidR="00A470CE">
        <w:t xml:space="preserve"> </w:t>
      </w:r>
      <w:r w:rsidRPr="00A737ED">
        <w:t>illustrates</w:t>
      </w:r>
      <w:r w:rsidR="00A470CE">
        <w:t xml:space="preserve"> </w:t>
      </w:r>
      <w:r w:rsidRPr="00A737ED">
        <w:t>how</w:t>
      </w:r>
      <w:r w:rsidR="00A470CE">
        <w:t xml:space="preserve"> </w:t>
      </w:r>
      <w:r w:rsidRPr="00A737ED">
        <w:t>a</w:t>
      </w:r>
      <w:r w:rsidR="00A470CE">
        <w:t xml:space="preserve"> </w:t>
      </w:r>
      <w:r>
        <w:t>s</w:t>
      </w:r>
      <w:r w:rsidRPr="00A737ED">
        <w:t>tate</w:t>
      </w:r>
      <w:r w:rsidR="00A470CE">
        <w:t xml:space="preserve"> </w:t>
      </w:r>
      <w:r w:rsidRPr="00A737ED">
        <w:t>may</w:t>
      </w:r>
      <w:r w:rsidR="00A470CE">
        <w:t xml:space="preserve"> </w:t>
      </w:r>
      <w:r w:rsidRPr="00A737ED">
        <w:t>strategically</w:t>
      </w:r>
      <w:r w:rsidR="00A470CE">
        <w:t xml:space="preserve"> </w:t>
      </w:r>
      <w:r w:rsidRPr="00A737ED">
        <w:t>develop</w:t>
      </w:r>
      <w:r w:rsidR="00A470CE">
        <w:t xml:space="preserve"> </w:t>
      </w:r>
      <w:r w:rsidRPr="00A737ED">
        <w:t>or</w:t>
      </w:r>
      <w:r w:rsidR="00A470CE">
        <w:t xml:space="preserve"> </w:t>
      </w:r>
      <w:r w:rsidRPr="00A737ED">
        <w:t>enhance</w:t>
      </w:r>
      <w:r w:rsidR="00A470CE">
        <w:t xml:space="preserve"> </w:t>
      </w:r>
      <w:r w:rsidRPr="00A737ED">
        <w:t>a</w:t>
      </w:r>
      <w:r>
        <w:t>n</w:t>
      </w:r>
      <w:r w:rsidR="00A470CE">
        <w:t xml:space="preserve"> </w:t>
      </w:r>
      <w:r>
        <w:t>existing</w:t>
      </w:r>
      <w:r w:rsidR="00A470CE">
        <w:t xml:space="preserve"> </w:t>
      </w:r>
      <w:r w:rsidRPr="00A737ED">
        <w:t>benefit</w:t>
      </w:r>
      <w:r w:rsidR="00A470CE">
        <w:t xml:space="preserve"> </w:t>
      </w:r>
      <w:r w:rsidRPr="00A737ED">
        <w:t>and</w:t>
      </w:r>
      <w:r w:rsidR="00A470CE">
        <w:t xml:space="preserve"> </w:t>
      </w:r>
      <w:r w:rsidRPr="00A737ED">
        <w:t>overlay</w:t>
      </w:r>
      <w:r w:rsidR="00A470CE">
        <w:t xml:space="preserve"> </w:t>
      </w:r>
      <w:r w:rsidRPr="00A737ED">
        <w:t>the</w:t>
      </w:r>
      <w:r w:rsidR="00A470CE">
        <w:t xml:space="preserve"> </w:t>
      </w:r>
      <w:r w:rsidRPr="00A737ED">
        <w:t>costs</w:t>
      </w:r>
      <w:r w:rsidR="00A470CE">
        <w:t xml:space="preserve"> </w:t>
      </w:r>
      <w:r w:rsidRPr="00A737ED">
        <w:t>to</w:t>
      </w:r>
      <w:r w:rsidR="00A470CE">
        <w:t xml:space="preserve"> </w:t>
      </w:r>
      <w:r w:rsidRPr="00A737ED">
        <w:t>demonstrate</w:t>
      </w:r>
      <w:r w:rsidR="00A470CE">
        <w:t xml:space="preserve"> </w:t>
      </w:r>
      <w:r w:rsidRPr="00A737ED">
        <w:t>an</w:t>
      </w:r>
      <w:r w:rsidR="00A470CE">
        <w:t xml:space="preserve"> </w:t>
      </w:r>
      <w:r w:rsidRPr="00A737ED">
        <w:t>ROI</w:t>
      </w:r>
      <w:r w:rsidR="00A470CE">
        <w:t xml:space="preserve"> </w:t>
      </w:r>
      <w:r w:rsidRPr="00A737ED">
        <w:t>or</w:t>
      </w:r>
      <w:r w:rsidR="00A470CE">
        <w:t xml:space="preserve"> </w:t>
      </w:r>
      <w:r w:rsidRPr="00A737ED">
        <w:t>cost-shifting</w:t>
      </w:r>
      <w:r w:rsidR="00A470CE">
        <w:t xml:space="preserve"> </w:t>
      </w:r>
      <w:r w:rsidRPr="00A737ED">
        <w:t>from</w:t>
      </w:r>
      <w:r w:rsidR="00A470CE">
        <w:t xml:space="preserve"> </w:t>
      </w:r>
      <w:r w:rsidRPr="00A737ED">
        <w:t>other</w:t>
      </w:r>
      <w:r w:rsidR="00A470CE">
        <w:t xml:space="preserve"> </w:t>
      </w:r>
      <w:r>
        <w:t>state</w:t>
      </w:r>
      <w:r w:rsidR="00A470CE">
        <w:t xml:space="preserve"> </w:t>
      </w:r>
      <w:r w:rsidRPr="00A737ED">
        <w:t>departments</w:t>
      </w:r>
      <w:r w:rsidR="00A470CE">
        <w:t xml:space="preserve"> </w:t>
      </w:r>
      <w:r w:rsidRPr="00A737ED">
        <w:t>and</w:t>
      </w:r>
      <w:r w:rsidR="00A470CE">
        <w:t xml:space="preserve"> </w:t>
      </w:r>
      <w:r w:rsidRPr="00A737ED">
        <w:t>programs.</w:t>
      </w:r>
      <w:r w:rsidR="00A470CE">
        <w:t xml:space="preserve"> </w:t>
      </w:r>
      <w:r>
        <w:t>In</w:t>
      </w:r>
      <w:r w:rsidR="00A470CE">
        <w:t xml:space="preserve"> </w:t>
      </w:r>
      <w:r>
        <w:t>the</w:t>
      </w:r>
      <w:r w:rsidR="00A470CE">
        <w:t xml:space="preserve"> </w:t>
      </w:r>
      <w:r>
        <w:t>previous</w:t>
      </w:r>
      <w:r w:rsidR="00A470CE">
        <w:t xml:space="preserve"> </w:t>
      </w:r>
      <w:r>
        <w:t>study,</w:t>
      </w:r>
      <w:r w:rsidR="00A470CE">
        <w:t xml:space="preserve"> </w:t>
      </w:r>
      <w:r>
        <w:t>the</w:t>
      </w:r>
      <w:r w:rsidR="00A470CE">
        <w:t xml:space="preserve"> </w:t>
      </w:r>
      <w:r>
        <w:t>researchers</w:t>
      </w:r>
      <w:r w:rsidR="00A470CE">
        <w:t xml:space="preserve"> </w:t>
      </w:r>
      <w:r>
        <w:t>explored</w:t>
      </w:r>
      <w:r w:rsidR="00A470CE">
        <w:t xml:space="preserve"> </w:t>
      </w:r>
      <w:r>
        <w:t>the</w:t>
      </w:r>
      <w:r w:rsidR="00A470CE">
        <w:t xml:space="preserve"> </w:t>
      </w:r>
      <w:r>
        <w:t>literature</w:t>
      </w:r>
      <w:r w:rsidR="00A470CE">
        <w:t xml:space="preserve"> </w:t>
      </w:r>
      <w:r>
        <w:t>to</w:t>
      </w:r>
      <w:r w:rsidR="00A470CE">
        <w:t xml:space="preserve"> </w:t>
      </w:r>
      <w:r>
        <w:t>identify</w:t>
      </w:r>
      <w:r w:rsidR="00A470CE">
        <w:t xml:space="preserve"> </w:t>
      </w:r>
      <w:r>
        <w:t>direct</w:t>
      </w:r>
      <w:r w:rsidR="00A470CE">
        <w:t xml:space="preserve"> </w:t>
      </w:r>
      <w:r>
        <w:t>and</w:t>
      </w:r>
      <w:r w:rsidR="00A470CE">
        <w:t xml:space="preserve"> </w:t>
      </w:r>
      <w:r>
        <w:t>indirect</w:t>
      </w:r>
      <w:r w:rsidR="00A470CE">
        <w:t xml:space="preserve"> </w:t>
      </w:r>
      <w:r>
        <w:t>linkages</w:t>
      </w:r>
      <w:r w:rsidR="00A470CE">
        <w:t xml:space="preserve"> </w:t>
      </w:r>
      <w:r>
        <w:t>between</w:t>
      </w:r>
      <w:r w:rsidR="00A470CE">
        <w:t xml:space="preserve"> </w:t>
      </w:r>
      <w:r>
        <w:t>poor</w:t>
      </w:r>
      <w:r w:rsidR="00A470CE">
        <w:t xml:space="preserve"> </w:t>
      </w:r>
      <w:r>
        <w:t>oral</w:t>
      </w:r>
      <w:r w:rsidR="00A470CE">
        <w:t xml:space="preserve"> </w:t>
      </w:r>
      <w:r>
        <w:t>health</w:t>
      </w:r>
      <w:r w:rsidR="00A470CE">
        <w:t xml:space="preserve"> </w:t>
      </w:r>
      <w:r>
        <w:t>and</w:t>
      </w:r>
      <w:r w:rsidR="00A470CE">
        <w:t xml:space="preserve"> </w:t>
      </w:r>
      <w:r>
        <w:t>state-funded</w:t>
      </w:r>
      <w:r w:rsidR="00A470CE">
        <w:t xml:space="preserve"> </w:t>
      </w:r>
      <w:r>
        <w:t>programs.</w:t>
      </w:r>
      <w:r w:rsidR="00A470CE">
        <w:t xml:space="preserve"> </w:t>
      </w:r>
      <w:r>
        <w:t>Three</w:t>
      </w:r>
      <w:r w:rsidR="00A470CE">
        <w:t xml:space="preserve"> </w:t>
      </w:r>
      <w:r>
        <w:t>economic</w:t>
      </w:r>
      <w:r w:rsidR="00A470CE">
        <w:t xml:space="preserve"> </w:t>
      </w:r>
      <w:r>
        <w:t>pathways</w:t>
      </w:r>
      <w:r w:rsidR="00A470CE">
        <w:t xml:space="preserve"> </w:t>
      </w:r>
      <w:r>
        <w:t>were</w:t>
      </w:r>
      <w:r w:rsidR="00A470CE">
        <w:t xml:space="preserve"> </w:t>
      </w:r>
      <w:r>
        <w:t>identified.</w:t>
      </w:r>
      <w:r w:rsidR="00A470CE">
        <w:t xml:space="preserve"> </w:t>
      </w:r>
      <w:r>
        <w:t>These</w:t>
      </w:r>
      <w:r w:rsidR="00A470CE">
        <w:t xml:space="preserve"> </w:t>
      </w:r>
      <w:r>
        <w:t>included</w:t>
      </w:r>
      <w:r w:rsidR="00A470CE">
        <w:t xml:space="preserve"> </w:t>
      </w:r>
      <w:r w:rsidRPr="2F6010F6">
        <w:t>underemployment/unemployment</w:t>
      </w:r>
      <w:r>
        <w:t>,</w:t>
      </w:r>
      <w:r w:rsidR="00A470CE">
        <w:t xml:space="preserve"> </w:t>
      </w:r>
      <w:r w:rsidRPr="2F6010F6">
        <w:t>opioid</w:t>
      </w:r>
      <w:r w:rsidR="00A470CE">
        <w:t xml:space="preserve"> </w:t>
      </w:r>
      <w:r w:rsidRPr="2F6010F6">
        <w:t>misuse</w:t>
      </w:r>
      <w:r>
        <w:t>,</w:t>
      </w:r>
      <w:r w:rsidR="00A470CE">
        <w:t xml:space="preserve"> </w:t>
      </w:r>
      <w:r w:rsidRPr="2F6010F6">
        <w:t>and</w:t>
      </w:r>
      <w:r w:rsidR="00A470CE">
        <w:t xml:space="preserve"> </w:t>
      </w:r>
      <w:r w:rsidRPr="2F6010F6">
        <w:t>the</w:t>
      </w:r>
      <w:r w:rsidR="00A470CE">
        <w:t xml:space="preserve"> </w:t>
      </w:r>
      <w:r w:rsidRPr="2F6010F6">
        <w:t>medical</w:t>
      </w:r>
      <w:r w:rsidR="00A470CE">
        <w:t xml:space="preserve"> </w:t>
      </w:r>
      <w:r w:rsidRPr="2F6010F6">
        <w:t>costs</w:t>
      </w:r>
      <w:r w:rsidR="00A470CE">
        <w:t xml:space="preserve"> </w:t>
      </w:r>
      <w:r w:rsidRPr="2F6010F6">
        <w:t>associated</w:t>
      </w:r>
      <w:r w:rsidR="00A470CE">
        <w:t xml:space="preserve"> </w:t>
      </w:r>
      <w:r w:rsidRPr="2F6010F6">
        <w:t>with</w:t>
      </w:r>
      <w:r w:rsidR="00A470CE">
        <w:t xml:space="preserve"> </w:t>
      </w:r>
      <w:r>
        <w:t>e</w:t>
      </w:r>
      <w:r w:rsidRPr="2F6010F6">
        <w:t>nd-</w:t>
      </w:r>
      <w:r>
        <w:t>s</w:t>
      </w:r>
      <w:r w:rsidRPr="2F6010F6">
        <w:t>tage</w:t>
      </w:r>
      <w:r w:rsidR="00A470CE">
        <w:t xml:space="preserve"> </w:t>
      </w:r>
      <w:r>
        <w:t>r</w:t>
      </w:r>
      <w:r w:rsidRPr="2F6010F6">
        <w:t>enal</w:t>
      </w:r>
      <w:r w:rsidR="00A470CE">
        <w:t xml:space="preserve"> </w:t>
      </w:r>
      <w:r>
        <w:t>d</w:t>
      </w:r>
      <w:r w:rsidRPr="2F6010F6">
        <w:t>isease</w:t>
      </w:r>
      <w:r w:rsidR="00A470CE">
        <w:t xml:space="preserve"> </w:t>
      </w:r>
      <w:r w:rsidRPr="2F6010F6">
        <w:t>and</w:t>
      </w:r>
      <w:r w:rsidR="00A470CE">
        <w:t xml:space="preserve"> </w:t>
      </w:r>
      <w:r>
        <w:t>l</w:t>
      </w:r>
      <w:r w:rsidRPr="2F6010F6">
        <w:t>iver</w:t>
      </w:r>
      <w:r w:rsidR="00A470CE">
        <w:t xml:space="preserve"> </w:t>
      </w:r>
      <w:r>
        <w:t>t</w:t>
      </w:r>
      <w:r w:rsidRPr="2F6010F6">
        <w:t>ransplants.</w:t>
      </w:r>
      <w:r w:rsidR="00A470CE">
        <w:t xml:space="preserve"> </w:t>
      </w:r>
      <w:r w:rsidRPr="2F6010F6">
        <w:t>The</w:t>
      </w:r>
      <w:r w:rsidR="00A470CE">
        <w:t xml:space="preserve"> </w:t>
      </w:r>
      <w:r w:rsidRPr="2F6010F6">
        <w:t>result</w:t>
      </w:r>
      <w:r w:rsidR="00A470CE">
        <w:t xml:space="preserve"> </w:t>
      </w:r>
      <w:r w:rsidRPr="2F6010F6">
        <w:t>of</w:t>
      </w:r>
      <w:r w:rsidR="00A470CE">
        <w:t xml:space="preserve"> </w:t>
      </w:r>
      <w:r w:rsidRPr="2F6010F6">
        <w:t>the</w:t>
      </w:r>
      <w:r w:rsidR="00A470CE">
        <w:t xml:space="preserve"> </w:t>
      </w:r>
      <w:r w:rsidRPr="2F6010F6">
        <w:t>original</w:t>
      </w:r>
      <w:r w:rsidR="00A470CE">
        <w:t xml:space="preserve"> </w:t>
      </w:r>
      <w:r w:rsidRPr="2F6010F6">
        <w:t>research</w:t>
      </w:r>
      <w:r w:rsidR="00A470CE">
        <w:t xml:space="preserve"> </w:t>
      </w:r>
      <w:r w:rsidRPr="2F6010F6">
        <w:t>demonstrated</w:t>
      </w:r>
      <w:r w:rsidR="00A470CE">
        <w:t xml:space="preserve"> </w:t>
      </w:r>
      <w:r w:rsidRPr="2F6010F6">
        <w:t>an</w:t>
      </w:r>
      <w:r w:rsidR="00A470CE">
        <w:t xml:space="preserve"> </w:t>
      </w:r>
      <w:r w:rsidRPr="2F6010F6">
        <w:t>ROI</w:t>
      </w:r>
      <w:r w:rsidR="00A470CE">
        <w:t xml:space="preserve"> </w:t>
      </w:r>
      <w:r w:rsidRPr="2F6010F6">
        <w:t>to</w:t>
      </w:r>
      <w:r w:rsidR="00A470CE">
        <w:t xml:space="preserve"> </w:t>
      </w:r>
      <w:r w:rsidRPr="2F6010F6">
        <w:t>the</w:t>
      </w:r>
      <w:r w:rsidR="00A470CE">
        <w:t xml:space="preserve"> </w:t>
      </w:r>
      <w:r w:rsidRPr="2F6010F6">
        <w:t>state</w:t>
      </w:r>
      <w:r w:rsidR="00A470CE">
        <w:t xml:space="preserve"> </w:t>
      </w:r>
      <w:r w:rsidRPr="2F6010F6">
        <w:t>for</w:t>
      </w:r>
      <w:r w:rsidR="00A470CE">
        <w:t xml:space="preserve"> </w:t>
      </w:r>
      <w:r w:rsidRPr="2F6010F6">
        <w:t>funding</w:t>
      </w:r>
      <w:r w:rsidR="00A470CE">
        <w:t xml:space="preserve"> </w:t>
      </w:r>
      <w:r w:rsidRPr="2F6010F6">
        <w:t>a</w:t>
      </w:r>
      <w:r w:rsidR="00A470CE">
        <w:t xml:space="preserve"> </w:t>
      </w:r>
      <w:r w:rsidRPr="2F6010F6">
        <w:t>Medicaid</w:t>
      </w:r>
      <w:r w:rsidR="00A470CE">
        <w:t xml:space="preserve"> </w:t>
      </w:r>
      <w:r w:rsidRPr="2F6010F6">
        <w:t>adult</w:t>
      </w:r>
      <w:r w:rsidR="00A470CE">
        <w:t xml:space="preserve"> </w:t>
      </w:r>
      <w:r w:rsidRPr="2F6010F6">
        <w:t>dental</w:t>
      </w:r>
      <w:r w:rsidR="00A470CE">
        <w:t xml:space="preserve"> </w:t>
      </w:r>
      <w:r w:rsidRPr="2F6010F6">
        <w:t>benefit.</w:t>
      </w:r>
      <w:r w:rsidR="00A470CE">
        <w:t xml:space="preserve"> </w:t>
      </w:r>
      <w:r w:rsidRPr="2F6010F6">
        <w:t>Since</w:t>
      </w:r>
      <w:r w:rsidR="00A470CE">
        <w:t xml:space="preserve"> </w:t>
      </w:r>
      <w:r w:rsidRPr="2F6010F6">
        <w:t>that</w:t>
      </w:r>
      <w:r w:rsidR="00A470CE">
        <w:t xml:space="preserve"> </w:t>
      </w:r>
      <w:r w:rsidRPr="2F6010F6">
        <w:t>time,</w:t>
      </w:r>
      <w:r w:rsidR="00A470CE">
        <w:t xml:space="preserve"> </w:t>
      </w:r>
      <w:r w:rsidRPr="2F6010F6">
        <w:t>several</w:t>
      </w:r>
      <w:r w:rsidR="00A470CE">
        <w:t xml:space="preserve"> </w:t>
      </w:r>
      <w:r w:rsidRPr="2F6010F6">
        <w:t>states</w:t>
      </w:r>
      <w:r w:rsidR="00A470CE">
        <w:t xml:space="preserve"> </w:t>
      </w:r>
      <w:r w:rsidRPr="2F6010F6">
        <w:t>have</w:t>
      </w:r>
      <w:r w:rsidR="00A470CE">
        <w:t xml:space="preserve"> </w:t>
      </w:r>
      <w:r w:rsidRPr="2F6010F6">
        <w:t>used</w:t>
      </w:r>
      <w:r w:rsidR="00A470CE">
        <w:t xml:space="preserve"> </w:t>
      </w:r>
      <w:r w:rsidRPr="2F6010F6">
        <w:t>the</w:t>
      </w:r>
      <w:r w:rsidR="00A470CE">
        <w:t xml:space="preserve"> </w:t>
      </w:r>
      <w:r w:rsidRPr="2F6010F6">
        <w:t>tool</w:t>
      </w:r>
      <w:r w:rsidR="00A470CE">
        <w:t xml:space="preserve"> </w:t>
      </w:r>
      <w:r w:rsidRPr="2F6010F6">
        <w:t>to</w:t>
      </w:r>
      <w:r w:rsidR="00A470CE">
        <w:t xml:space="preserve"> </w:t>
      </w:r>
      <w:r w:rsidRPr="2F6010F6">
        <w:t>calculate</w:t>
      </w:r>
      <w:r w:rsidR="00A470CE">
        <w:t xml:space="preserve"> </w:t>
      </w:r>
      <w:r w:rsidRPr="2F6010F6">
        <w:t>cost</w:t>
      </w:r>
      <w:r w:rsidR="00A470CE">
        <w:t xml:space="preserve"> </w:t>
      </w:r>
      <w:r w:rsidRPr="2F6010F6">
        <w:t>offsets</w:t>
      </w:r>
      <w:r w:rsidR="00A470CE">
        <w:t xml:space="preserve"> </w:t>
      </w:r>
      <w:r w:rsidRPr="2F6010F6">
        <w:t>in</w:t>
      </w:r>
      <w:r w:rsidR="00A470CE">
        <w:t xml:space="preserve"> </w:t>
      </w:r>
      <w:r w:rsidRPr="2F6010F6">
        <w:t>the</w:t>
      </w:r>
      <w:r w:rsidR="00A470CE">
        <w:t xml:space="preserve"> </w:t>
      </w:r>
      <w:r w:rsidRPr="2F6010F6">
        <w:t>overall</w:t>
      </w:r>
      <w:r w:rsidR="00A470CE">
        <w:t xml:space="preserve"> </w:t>
      </w:r>
      <w:r w:rsidRPr="2F6010F6">
        <w:t>state</w:t>
      </w:r>
      <w:r w:rsidR="00A470CE">
        <w:t xml:space="preserve"> </w:t>
      </w:r>
      <w:r w:rsidRPr="2F6010F6">
        <w:t>budget.</w:t>
      </w:r>
      <w:r w:rsidR="00A470CE">
        <w:t xml:space="preserve"> </w:t>
      </w:r>
      <w:r w:rsidRPr="2F6010F6">
        <w:t>The</w:t>
      </w:r>
      <w:r w:rsidR="00A470CE">
        <w:t xml:space="preserve"> </w:t>
      </w:r>
      <w:r w:rsidRPr="2F6010F6">
        <w:t>full</w:t>
      </w:r>
      <w:r w:rsidR="00A470CE">
        <w:t xml:space="preserve"> </w:t>
      </w:r>
      <w:r w:rsidRPr="2F6010F6">
        <w:t>methodology</w:t>
      </w:r>
      <w:r w:rsidR="00A470CE">
        <w:t xml:space="preserve"> </w:t>
      </w:r>
      <w:r w:rsidRPr="2F6010F6">
        <w:t>and</w:t>
      </w:r>
      <w:r w:rsidR="00A470CE">
        <w:t xml:space="preserve"> </w:t>
      </w:r>
      <w:r w:rsidRPr="2F6010F6">
        <w:lastRenderedPageBreak/>
        <w:t>results</w:t>
      </w:r>
      <w:r w:rsidR="00A470CE">
        <w:t xml:space="preserve"> </w:t>
      </w:r>
      <w:r w:rsidRPr="2F6010F6">
        <w:t>have</w:t>
      </w:r>
      <w:r w:rsidR="00A470CE">
        <w:t xml:space="preserve"> </w:t>
      </w:r>
      <w:r w:rsidRPr="2F6010F6">
        <w:t>been</w:t>
      </w:r>
      <w:r w:rsidR="00A470CE">
        <w:t xml:space="preserve"> </w:t>
      </w:r>
      <w:r w:rsidRPr="2F6010F6">
        <w:t>previously</w:t>
      </w:r>
      <w:r w:rsidR="00A470CE">
        <w:t xml:space="preserve"> </w:t>
      </w:r>
      <w:r w:rsidRPr="2F6010F6">
        <w:t>published.</w:t>
      </w:r>
      <w:r w:rsidRPr="2F6010F6">
        <w:rPr>
          <w:rStyle w:val="EndnoteReference"/>
          <w:rFonts w:cs="Arial"/>
        </w:rPr>
        <w:endnoteReference w:id="18"/>
      </w:r>
      <w:r w:rsidR="00A470CE">
        <w:t xml:space="preserve"> </w:t>
      </w:r>
      <w:r w:rsidRPr="2F6010F6">
        <w:t>Further</w:t>
      </w:r>
      <w:r w:rsidR="00A470CE">
        <w:t xml:space="preserve"> </w:t>
      </w:r>
      <w:r w:rsidRPr="2F6010F6">
        <w:t>study</w:t>
      </w:r>
      <w:r w:rsidR="00A470CE">
        <w:t xml:space="preserve"> </w:t>
      </w:r>
      <w:r w:rsidRPr="2F6010F6">
        <w:t>will</w:t>
      </w:r>
      <w:r w:rsidR="00A470CE">
        <w:t xml:space="preserve"> </w:t>
      </w:r>
      <w:r w:rsidRPr="2F6010F6">
        <w:t>be</w:t>
      </w:r>
      <w:r w:rsidR="00A470CE">
        <w:t xml:space="preserve"> </w:t>
      </w:r>
      <w:r w:rsidRPr="2F6010F6">
        <w:t>needed</w:t>
      </w:r>
      <w:r w:rsidR="00A470CE">
        <w:t xml:space="preserve"> </w:t>
      </w:r>
      <w:r w:rsidRPr="2F6010F6">
        <w:t>to</w:t>
      </w:r>
      <w:r w:rsidR="00A470CE">
        <w:t xml:space="preserve"> </w:t>
      </w:r>
      <w:r w:rsidRPr="2F6010F6">
        <w:t>determine</w:t>
      </w:r>
      <w:r w:rsidR="00A470CE">
        <w:t xml:space="preserve"> </w:t>
      </w:r>
      <w:r>
        <w:t>whether</w:t>
      </w:r>
      <w:r w:rsidR="00A470CE">
        <w:t xml:space="preserve"> </w:t>
      </w:r>
      <w:r w:rsidRPr="2F6010F6">
        <w:t>these</w:t>
      </w:r>
      <w:r w:rsidR="00A470CE">
        <w:t xml:space="preserve"> </w:t>
      </w:r>
      <w:r w:rsidRPr="2F6010F6">
        <w:t>cost-offset</w:t>
      </w:r>
      <w:r w:rsidR="00A470CE">
        <w:t xml:space="preserve"> </w:t>
      </w:r>
      <w:r w:rsidRPr="2F6010F6">
        <w:t>pathways</w:t>
      </w:r>
      <w:r w:rsidR="00A470CE">
        <w:t xml:space="preserve"> </w:t>
      </w:r>
      <w:r w:rsidRPr="2F6010F6">
        <w:t>apply</w:t>
      </w:r>
      <w:r w:rsidR="00A470CE">
        <w:t xml:space="preserve"> </w:t>
      </w:r>
      <w:r w:rsidRPr="2F6010F6">
        <w:t>to</w:t>
      </w:r>
      <w:r w:rsidR="00A470CE">
        <w:t xml:space="preserve"> </w:t>
      </w:r>
      <w:r w:rsidRPr="2F6010F6">
        <w:t>adults</w:t>
      </w:r>
      <w:r w:rsidR="00A470CE">
        <w:t xml:space="preserve"> </w:t>
      </w:r>
      <w:r w:rsidRPr="2F6010F6">
        <w:t>with</w:t>
      </w:r>
      <w:r w:rsidR="00A470CE">
        <w:t xml:space="preserve"> </w:t>
      </w:r>
      <w:r w:rsidRPr="2F6010F6">
        <w:t>I/DD</w:t>
      </w:r>
      <w:r w:rsidR="00A470CE">
        <w:t xml:space="preserve"> </w:t>
      </w:r>
      <w:r w:rsidRPr="2F6010F6">
        <w:t>and/or</w:t>
      </w:r>
      <w:r w:rsidR="00A470CE">
        <w:t xml:space="preserve"> </w:t>
      </w:r>
      <w:r w:rsidRPr="2F6010F6">
        <w:t>if</w:t>
      </w:r>
      <w:r w:rsidR="00A470CE">
        <w:t xml:space="preserve"> </w:t>
      </w:r>
      <w:r w:rsidRPr="2F6010F6">
        <w:t>additional</w:t>
      </w:r>
      <w:r w:rsidR="00A470CE">
        <w:t xml:space="preserve"> </w:t>
      </w:r>
      <w:r w:rsidRPr="2F6010F6">
        <w:t>direct</w:t>
      </w:r>
      <w:r w:rsidR="00A470CE">
        <w:t xml:space="preserve"> </w:t>
      </w:r>
      <w:r w:rsidRPr="2F6010F6">
        <w:t>or</w:t>
      </w:r>
      <w:r w:rsidR="00A470CE">
        <w:t xml:space="preserve"> </w:t>
      </w:r>
      <w:r w:rsidRPr="2F6010F6">
        <w:t>indirect</w:t>
      </w:r>
      <w:r w:rsidR="00A470CE">
        <w:t xml:space="preserve"> </w:t>
      </w:r>
      <w:r w:rsidRPr="2F6010F6">
        <w:t>linkages</w:t>
      </w:r>
      <w:r w:rsidR="00A470CE">
        <w:t xml:space="preserve"> </w:t>
      </w:r>
      <w:r w:rsidRPr="2F6010F6">
        <w:t>between</w:t>
      </w:r>
      <w:r w:rsidR="00A470CE">
        <w:t xml:space="preserve"> </w:t>
      </w:r>
      <w:r w:rsidRPr="2F6010F6">
        <w:t>poor</w:t>
      </w:r>
      <w:r w:rsidR="00A470CE">
        <w:t xml:space="preserve"> </w:t>
      </w:r>
      <w:r w:rsidRPr="2F6010F6">
        <w:t>oral</w:t>
      </w:r>
      <w:r w:rsidR="00A470CE">
        <w:t xml:space="preserve"> </w:t>
      </w:r>
      <w:r w:rsidRPr="2F6010F6">
        <w:t>health</w:t>
      </w:r>
      <w:r w:rsidR="00A470CE">
        <w:t xml:space="preserve"> </w:t>
      </w:r>
      <w:r w:rsidRPr="2F6010F6">
        <w:t>among</w:t>
      </w:r>
      <w:r w:rsidR="00A470CE">
        <w:t xml:space="preserve"> </w:t>
      </w:r>
      <w:r w:rsidRPr="2F6010F6">
        <w:t>people</w:t>
      </w:r>
      <w:r w:rsidR="00A470CE">
        <w:t xml:space="preserve"> </w:t>
      </w:r>
      <w:r w:rsidRPr="2F6010F6">
        <w:t>with</w:t>
      </w:r>
      <w:r w:rsidR="00A470CE">
        <w:t xml:space="preserve"> </w:t>
      </w:r>
      <w:r w:rsidRPr="2F6010F6">
        <w:t>I/DD</w:t>
      </w:r>
      <w:r w:rsidR="00A470CE">
        <w:t xml:space="preserve"> </w:t>
      </w:r>
      <w:r w:rsidRPr="2F6010F6">
        <w:t>and</w:t>
      </w:r>
      <w:r w:rsidR="00A470CE">
        <w:t xml:space="preserve"> </w:t>
      </w:r>
      <w:r w:rsidRPr="2F6010F6">
        <w:t>other</w:t>
      </w:r>
      <w:r w:rsidR="00A470CE">
        <w:t xml:space="preserve"> </w:t>
      </w:r>
      <w:r w:rsidRPr="2F6010F6">
        <w:t>government</w:t>
      </w:r>
      <w:r w:rsidR="00A470CE">
        <w:t xml:space="preserve"> </w:t>
      </w:r>
      <w:r w:rsidRPr="2F6010F6">
        <w:t>program</w:t>
      </w:r>
      <w:r w:rsidR="00A470CE">
        <w:t xml:space="preserve"> </w:t>
      </w:r>
      <w:r w:rsidRPr="2F6010F6">
        <w:t>costs</w:t>
      </w:r>
      <w:r w:rsidR="00A470CE">
        <w:t xml:space="preserve"> </w:t>
      </w:r>
      <w:r w:rsidRPr="2F6010F6">
        <w:t>can</w:t>
      </w:r>
      <w:r w:rsidR="00A470CE">
        <w:t xml:space="preserve"> </w:t>
      </w:r>
      <w:r w:rsidRPr="2F6010F6">
        <w:t>be</w:t>
      </w:r>
      <w:r w:rsidR="00A470CE">
        <w:t xml:space="preserve"> </w:t>
      </w:r>
      <w:r w:rsidRPr="2F6010F6">
        <w:t>identified</w:t>
      </w:r>
      <w:r w:rsidR="00A470CE">
        <w:t xml:space="preserve"> </w:t>
      </w:r>
      <w:r w:rsidRPr="2F6010F6">
        <w:t>and</w:t>
      </w:r>
      <w:r w:rsidR="00A470CE">
        <w:t xml:space="preserve"> </w:t>
      </w:r>
      <w:r w:rsidRPr="2F6010F6">
        <w:t>applied</w:t>
      </w:r>
      <w:r w:rsidR="00A470CE">
        <w:t xml:space="preserve"> </w:t>
      </w:r>
      <w:r w:rsidRPr="2F6010F6">
        <w:t>to</w:t>
      </w:r>
      <w:r w:rsidR="00A470CE">
        <w:t xml:space="preserve"> </w:t>
      </w:r>
      <w:r w:rsidRPr="2F6010F6">
        <w:t>the</w:t>
      </w:r>
      <w:r w:rsidR="00A470CE">
        <w:t xml:space="preserve"> </w:t>
      </w:r>
      <w:r w:rsidRPr="2F6010F6">
        <w:t>model.</w:t>
      </w:r>
    </w:p>
    <w:p w14:paraId="3FEB9A44" w14:textId="5A9993B0" w:rsidR="006B140F" w:rsidRPr="001F524D" w:rsidRDefault="006B140F" w:rsidP="001A4685">
      <w:pPr>
        <w:pStyle w:val="NCDBodyText"/>
        <w:rPr>
          <w:bCs/>
        </w:rPr>
      </w:pPr>
      <w:r w:rsidRPr="2F6010F6">
        <w:t>For</w:t>
      </w:r>
      <w:r w:rsidR="00A470CE">
        <w:t xml:space="preserve"> </w:t>
      </w:r>
      <w:r w:rsidRPr="2F6010F6">
        <w:t>the</w:t>
      </w:r>
      <w:r w:rsidR="00A470CE">
        <w:t xml:space="preserve"> </w:t>
      </w:r>
      <w:r w:rsidRPr="2F6010F6">
        <w:t>purposes</w:t>
      </w:r>
      <w:r w:rsidR="00A470CE">
        <w:t xml:space="preserve"> </w:t>
      </w:r>
      <w:r w:rsidRPr="2F6010F6">
        <w:t>of</w:t>
      </w:r>
      <w:r w:rsidR="00A470CE">
        <w:t xml:space="preserve"> </w:t>
      </w:r>
      <w:r w:rsidRPr="2F6010F6">
        <w:t>this</w:t>
      </w:r>
      <w:r w:rsidR="00A470CE">
        <w:t xml:space="preserve"> </w:t>
      </w:r>
      <w:r w:rsidRPr="2F6010F6">
        <w:t>report,</w:t>
      </w:r>
      <w:r w:rsidR="00A470CE">
        <w:t xml:space="preserve"> </w:t>
      </w:r>
      <w:r w:rsidRPr="2F6010F6">
        <w:t>the</w:t>
      </w:r>
      <w:r w:rsidR="00A470CE">
        <w:t xml:space="preserve"> </w:t>
      </w:r>
      <w:r>
        <w:t>research</w:t>
      </w:r>
      <w:r w:rsidR="00A470CE">
        <w:t xml:space="preserve"> </w:t>
      </w:r>
      <w:r>
        <w:t>team</w:t>
      </w:r>
      <w:r w:rsidR="00A470CE">
        <w:t xml:space="preserve"> </w:t>
      </w:r>
      <w:r w:rsidRPr="2F6010F6">
        <w:t>explored</w:t>
      </w:r>
      <w:r w:rsidR="00A470CE">
        <w:t xml:space="preserve"> </w:t>
      </w:r>
      <w:r w:rsidRPr="2F6010F6">
        <w:t>the</w:t>
      </w:r>
      <w:r w:rsidR="00A470CE">
        <w:t xml:space="preserve"> </w:t>
      </w:r>
      <w:r w:rsidRPr="2F6010F6">
        <w:t>potential</w:t>
      </w:r>
      <w:r w:rsidR="00A470CE">
        <w:t xml:space="preserve"> </w:t>
      </w:r>
      <w:r w:rsidRPr="2F6010F6">
        <w:t>use</w:t>
      </w:r>
      <w:r w:rsidR="00A470CE">
        <w:t xml:space="preserve"> </w:t>
      </w:r>
      <w:r w:rsidRPr="2F6010F6">
        <w:t>of</w:t>
      </w:r>
      <w:r w:rsidR="00A470CE">
        <w:t xml:space="preserve"> </w:t>
      </w:r>
      <w:r w:rsidRPr="2F6010F6">
        <w:t>this</w:t>
      </w:r>
      <w:r w:rsidR="00A470CE">
        <w:t xml:space="preserve"> </w:t>
      </w:r>
      <w:r w:rsidRPr="2F6010F6">
        <w:t>tool</w:t>
      </w:r>
      <w:r w:rsidR="00A470CE">
        <w:t xml:space="preserve"> </w:t>
      </w:r>
      <w:r w:rsidRPr="2F6010F6">
        <w:t>and</w:t>
      </w:r>
      <w:r w:rsidR="00A470CE">
        <w:t xml:space="preserve"> </w:t>
      </w:r>
      <w:r w:rsidRPr="2F6010F6">
        <w:t>how</w:t>
      </w:r>
      <w:r w:rsidR="00A470CE">
        <w:t xml:space="preserve"> </w:t>
      </w:r>
      <w:r w:rsidRPr="2F6010F6">
        <w:t>it</w:t>
      </w:r>
      <w:r w:rsidR="00A470CE">
        <w:t xml:space="preserve"> </w:t>
      </w:r>
      <w:r w:rsidRPr="2F6010F6">
        <w:t>may</w:t>
      </w:r>
      <w:r w:rsidR="00A470CE">
        <w:t xml:space="preserve"> </w:t>
      </w:r>
      <w:r w:rsidRPr="2F6010F6">
        <w:t>be</w:t>
      </w:r>
      <w:r w:rsidR="00A470CE">
        <w:t xml:space="preserve"> </w:t>
      </w:r>
      <w:r w:rsidRPr="2F6010F6">
        <w:t>adapted</w:t>
      </w:r>
      <w:r w:rsidR="00A470CE">
        <w:t xml:space="preserve"> </w:t>
      </w:r>
      <w:r w:rsidRPr="2F6010F6">
        <w:t>to</w:t>
      </w:r>
      <w:r w:rsidR="00A470CE">
        <w:t xml:space="preserve"> </w:t>
      </w:r>
      <w:r w:rsidRPr="2F6010F6">
        <w:t>demonstrate</w:t>
      </w:r>
      <w:r w:rsidR="00A470CE">
        <w:t xml:space="preserve"> </w:t>
      </w:r>
      <w:r w:rsidRPr="2F6010F6">
        <w:t>an</w:t>
      </w:r>
      <w:r w:rsidR="00A470CE">
        <w:t xml:space="preserve"> </w:t>
      </w:r>
      <w:r w:rsidRPr="2F6010F6">
        <w:t>ROI</w:t>
      </w:r>
      <w:r w:rsidR="00A470CE">
        <w:t xml:space="preserve"> </w:t>
      </w:r>
      <w:r w:rsidRPr="2F6010F6">
        <w:t>on</w:t>
      </w:r>
      <w:r w:rsidR="00A470CE">
        <w:t xml:space="preserve"> </w:t>
      </w:r>
      <w:r w:rsidRPr="2F6010F6">
        <w:t>a</w:t>
      </w:r>
      <w:r w:rsidR="00A470CE">
        <w:t xml:space="preserve"> </w:t>
      </w:r>
      <w:r w:rsidRPr="2F6010F6">
        <w:t>dental</w:t>
      </w:r>
      <w:r w:rsidR="00A470CE">
        <w:t xml:space="preserve"> </w:t>
      </w:r>
      <w:r w:rsidRPr="2F6010F6">
        <w:t>benefit</w:t>
      </w:r>
      <w:r w:rsidR="00A470CE">
        <w:t xml:space="preserve"> </w:t>
      </w:r>
      <w:r w:rsidRPr="2F6010F6">
        <w:t>uniquely</w:t>
      </w:r>
      <w:r w:rsidR="00A470CE">
        <w:t xml:space="preserve"> </w:t>
      </w:r>
      <w:r w:rsidRPr="2F6010F6">
        <w:t>designed</w:t>
      </w:r>
      <w:r w:rsidR="00A470CE">
        <w:t xml:space="preserve"> </w:t>
      </w:r>
      <w:r w:rsidRPr="2F6010F6">
        <w:t>for</w:t>
      </w:r>
      <w:r w:rsidR="00A470CE">
        <w:t xml:space="preserve"> </w:t>
      </w:r>
      <w:r w:rsidRPr="2F6010F6">
        <w:t>adults</w:t>
      </w:r>
      <w:r w:rsidR="00A470CE">
        <w:t xml:space="preserve"> </w:t>
      </w:r>
      <w:r w:rsidRPr="2F6010F6">
        <w:t>with</w:t>
      </w:r>
      <w:r w:rsidR="00A470CE">
        <w:t xml:space="preserve"> </w:t>
      </w:r>
      <w:r w:rsidRPr="2F6010F6">
        <w:t>I/DD.</w:t>
      </w:r>
      <w:r w:rsidRPr="2F6010F6">
        <w:rPr>
          <w:rStyle w:val="EndnoteReference"/>
          <w:rFonts w:cs="Arial"/>
        </w:rPr>
        <w:endnoteReference w:id="19"/>
      </w:r>
      <w:r w:rsidR="00A470CE">
        <w:t xml:space="preserve"> </w:t>
      </w:r>
      <w:r>
        <w:t>Following</w:t>
      </w:r>
      <w:r w:rsidR="00A470CE">
        <w:t xml:space="preserve"> </w:t>
      </w:r>
      <w:r w:rsidRPr="00A92278">
        <w:t>is</w:t>
      </w:r>
      <w:r w:rsidR="00A470CE">
        <w:t xml:space="preserve"> </w:t>
      </w:r>
      <w:r w:rsidRPr="00A92278">
        <w:t>a</w:t>
      </w:r>
      <w:r w:rsidR="00A470CE">
        <w:t xml:space="preserve"> </w:t>
      </w:r>
      <w:r w:rsidRPr="00A92278">
        <w:t>description</w:t>
      </w:r>
      <w:r w:rsidR="00A470CE">
        <w:t xml:space="preserve"> </w:t>
      </w:r>
      <w:r>
        <w:t>of</w:t>
      </w:r>
      <w:r w:rsidR="00A470CE">
        <w:t xml:space="preserve"> </w:t>
      </w:r>
      <w:r>
        <w:t>the</w:t>
      </w:r>
      <w:r w:rsidR="00A470CE">
        <w:t xml:space="preserve"> </w:t>
      </w:r>
      <w:r>
        <w:t>tool,</w:t>
      </w:r>
      <w:r w:rsidR="00A470CE">
        <w:t xml:space="preserve"> </w:t>
      </w:r>
      <w:r>
        <w:t>its</w:t>
      </w:r>
      <w:r w:rsidR="00A470CE">
        <w:t xml:space="preserve"> </w:t>
      </w:r>
      <w:r>
        <w:t>chapters</w:t>
      </w:r>
      <w:r w:rsidR="00A470CE">
        <w:t xml:space="preserve"> </w:t>
      </w:r>
      <w:r>
        <w:t>or</w:t>
      </w:r>
      <w:r w:rsidR="00A470CE">
        <w:t xml:space="preserve"> </w:t>
      </w:r>
      <w:r>
        <w:t>sections,</w:t>
      </w:r>
      <w:r w:rsidR="00A470CE">
        <w:t xml:space="preserve"> </w:t>
      </w:r>
      <w:r w:rsidRPr="00DD64C3">
        <w:rPr>
          <w:color w:val="000000" w:themeColor="text1"/>
        </w:rPr>
        <w:t>and</w:t>
      </w:r>
      <w:r w:rsidR="00A470CE">
        <w:rPr>
          <w:color w:val="000000" w:themeColor="text1"/>
        </w:rPr>
        <w:t xml:space="preserve"> </w:t>
      </w:r>
      <w:r w:rsidRPr="00DD64C3">
        <w:rPr>
          <w:color w:val="000000" w:themeColor="text1"/>
        </w:rPr>
        <w:t>potential</w:t>
      </w:r>
      <w:r w:rsidR="00A470CE">
        <w:rPr>
          <w:color w:val="000000" w:themeColor="text1"/>
        </w:rPr>
        <w:t xml:space="preserve"> </w:t>
      </w:r>
      <w:r w:rsidRPr="00DD64C3">
        <w:rPr>
          <w:color w:val="000000" w:themeColor="text1"/>
        </w:rPr>
        <w:t>inputs</w:t>
      </w:r>
      <w:r w:rsidR="00A470CE">
        <w:rPr>
          <w:color w:val="000000" w:themeColor="text1"/>
        </w:rPr>
        <w:t xml:space="preserve"> </w:t>
      </w:r>
      <w:r w:rsidRPr="00DD64C3">
        <w:rPr>
          <w:color w:val="000000" w:themeColor="text1"/>
        </w:rPr>
        <w:t>for</w:t>
      </w:r>
      <w:r w:rsidR="00A470CE">
        <w:rPr>
          <w:color w:val="000000" w:themeColor="text1"/>
        </w:rPr>
        <w:t xml:space="preserve"> </w:t>
      </w:r>
      <w:r>
        <w:t>calculating</w:t>
      </w:r>
      <w:r w:rsidR="00A470CE">
        <w:t xml:space="preserve"> </w:t>
      </w:r>
      <w:r>
        <w:t>an</w:t>
      </w:r>
      <w:r w:rsidR="00A470CE">
        <w:t xml:space="preserve"> </w:t>
      </w:r>
      <w:r>
        <w:t>ROI</w:t>
      </w:r>
      <w:r w:rsidR="00A470CE">
        <w:t xml:space="preserve"> </w:t>
      </w:r>
      <w:r>
        <w:t>for</w:t>
      </w:r>
      <w:r w:rsidR="00A470CE">
        <w:t xml:space="preserve"> </w:t>
      </w:r>
      <w:r>
        <w:t>a</w:t>
      </w:r>
      <w:r w:rsidR="00A470CE">
        <w:t xml:space="preserve"> </w:t>
      </w:r>
      <w:r>
        <w:t>dental</w:t>
      </w:r>
      <w:r w:rsidR="00A470CE">
        <w:t xml:space="preserve"> </w:t>
      </w:r>
      <w:r>
        <w:t>benefit</w:t>
      </w:r>
      <w:r w:rsidR="00A470CE">
        <w:t xml:space="preserve"> </w:t>
      </w:r>
      <w:r>
        <w:t>for</w:t>
      </w:r>
      <w:r w:rsidR="00A470CE">
        <w:t xml:space="preserve"> </w:t>
      </w:r>
      <w:r>
        <w:t>adults</w:t>
      </w:r>
      <w:r w:rsidR="00A470CE">
        <w:t xml:space="preserve"> </w:t>
      </w:r>
      <w:r>
        <w:t>with</w:t>
      </w:r>
      <w:r w:rsidR="00A470CE">
        <w:t xml:space="preserve"> </w:t>
      </w:r>
      <w:r>
        <w:t>I/DD.</w:t>
      </w:r>
      <w:r w:rsidR="00A470CE">
        <w:t xml:space="preserve"> </w:t>
      </w:r>
      <w:r>
        <w:t>This</w:t>
      </w:r>
      <w:r w:rsidR="00A470CE">
        <w:t xml:space="preserve"> </w:t>
      </w:r>
      <w:r>
        <w:t>tool</w:t>
      </w:r>
      <w:r w:rsidR="00A470CE">
        <w:t xml:space="preserve"> </w:t>
      </w:r>
      <w:r>
        <w:t>has</w:t>
      </w:r>
      <w:r w:rsidR="00A470CE">
        <w:t xml:space="preserve"> </w:t>
      </w:r>
      <w:r>
        <w:t>been</w:t>
      </w:r>
      <w:r w:rsidR="00A470CE">
        <w:t xml:space="preserve"> </w:t>
      </w:r>
      <w:r>
        <w:t>validated</w:t>
      </w:r>
      <w:r w:rsidR="00A470CE">
        <w:t xml:space="preserve"> </w:t>
      </w:r>
      <w:r>
        <w:t>for</w:t>
      </w:r>
      <w:r w:rsidR="00A470CE">
        <w:t xml:space="preserve"> </w:t>
      </w:r>
      <w:r>
        <w:t>use</w:t>
      </w:r>
      <w:r w:rsidR="00A470CE">
        <w:t xml:space="preserve"> </w:t>
      </w:r>
      <w:r>
        <w:t>in</w:t>
      </w:r>
      <w:r w:rsidR="00A470CE">
        <w:t xml:space="preserve"> </w:t>
      </w:r>
      <w:r>
        <w:t>estimating</w:t>
      </w:r>
      <w:r w:rsidR="00A470CE">
        <w:t xml:space="preserve"> </w:t>
      </w:r>
      <w:r>
        <w:t>the</w:t>
      </w:r>
      <w:r w:rsidR="00A470CE">
        <w:t xml:space="preserve"> </w:t>
      </w:r>
      <w:r>
        <w:t>ROI</w:t>
      </w:r>
      <w:r w:rsidR="00A470CE">
        <w:t xml:space="preserve"> </w:t>
      </w:r>
      <w:r>
        <w:t>for</w:t>
      </w:r>
      <w:r w:rsidR="00A470CE">
        <w:t xml:space="preserve"> </w:t>
      </w:r>
      <w:r>
        <w:t>an</w:t>
      </w:r>
      <w:r w:rsidR="00A470CE">
        <w:t xml:space="preserve"> </w:t>
      </w:r>
      <w:r>
        <w:t>adult</w:t>
      </w:r>
      <w:r w:rsidR="00A470CE">
        <w:t xml:space="preserve"> </w:t>
      </w:r>
      <w:r w:rsidRPr="00EE278B">
        <w:t>Medicaid</w:t>
      </w:r>
      <w:r w:rsidR="00A470CE">
        <w:t xml:space="preserve"> </w:t>
      </w:r>
      <w:r w:rsidRPr="00EE278B">
        <w:t>dental</w:t>
      </w:r>
      <w:r w:rsidR="00A470CE">
        <w:t xml:space="preserve"> </w:t>
      </w:r>
      <w:r w:rsidRPr="00EE278B">
        <w:t>benefit.</w:t>
      </w:r>
      <w:r w:rsidR="00A470CE">
        <w:t xml:space="preserve"> </w:t>
      </w:r>
      <w:r w:rsidRPr="00A92278">
        <w:t>Further</w:t>
      </w:r>
      <w:r w:rsidR="00A470CE">
        <w:t xml:space="preserve"> </w:t>
      </w:r>
      <w:r w:rsidRPr="00A92278">
        <w:t>study</w:t>
      </w:r>
      <w:r w:rsidR="00A470CE">
        <w:t xml:space="preserve"> </w:t>
      </w:r>
      <w:r w:rsidRPr="00A92278">
        <w:t>is</w:t>
      </w:r>
      <w:r w:rsidR="00A470CE">
        <w:t xml:space="preserve"> </w:t>
      </w:r>
      <w:r w:rsidRPr="00A92278">
        <w:t>needed</w:t>
      </w:r>
      <w:r w:rsidR="00A470CE">
        <w:t xml:space="preserve"> </w:t>
      </w:r>
      <w:r w:rsidRPr="00A92278">
        <w:t>to</w:t>
      </w:r>
      <w:r w:rsidR="00A470CE">
        <w:t xml:space="preserve"> </w:t>
      </w:r>
      <w:r w:rsidRPr="00A92278">
        <w:t>test</w:t>
      </w:r>
      <w:r w:rsidR="00A470CE">
        <w:t xml:space="preserve"> </w:t>
      </w:r>
      <w:r w:rsidRPr="00A92278">
        <w:t>inputs</w:t>
      </w:r>
      <w:r w:rsidR="00A470CE">
        <w:t xml:space="preserve"> </w:t>
      </w:r>
      <w:r w:rsidRPr="00A92278">
        <w:t>specifically</w:t>
      </w:r>
      <w:r w:rsidR="00A470CE">
        <w:t xml:space="preserve"> </w:t>
      </w:r>
      <w:r w:rsidRPr="00A92278">
        <w:t>designed</w:t>
      </w:r>
      <w:r w:rsidR="00A470CE">
        <w:t xml:space="preserve"> </w:t>
      </w:r>
      <w:r w:rsidRPr="00A92278">
        <w:t>to</w:t>
      </w:r>
      <w:r w:rsidR="00A470CE">
        <w:t xml:space="preserve"> </w:t>
      </w:r>
      <w:r w:rsidRPr="00A92278">
        <w:t>realize</w:t>
      </w:r>
      <w:r w:rsidR="00A470CE">
        <w:t xml:space="preserve"> </w:t>
      </w:r>
      <w:r w:rsidRPr="00A92278">
        <w:t>an</w:t>
      </w:r>
      <w:r w:rsidR="00A470CE">
        <w:t xml:space="preserve"> </w:t>
      </w:r>
      <w:r w:rsidRPr="00A92278">
        <w:t>ROI</w:t>
      </w:r>
      <w:r w:rsidR="00A470CE">
        <w:t xml:space="preserve"> </w:t>
      </w:r>
      <w:r w:rsidRPr="00A92278">
        <w:t>for</w:t>
      </w:r>
      <w:r w:rsidR="00A470CE">
        <w:t xml:space="preserve"> </w:t>
      </w:r>
      <w:r w:rsidRPr="00A92278">
        <w:t>a</w:t>
      </w:r>
      <w:r w:rsidR="00A470CE">
        <w:t xml:space="preserve"> </w:t>
      </w:r>
      <w:r w:rsidRPr="00A92278">
        <w:t>dental</w:t>
      </w:r>
      <w:r w:rsidR="00A470CE">
        <w:t xml:space="preserve"> </w:t>
      </w:r>
      <w:r w:rsidRPr="00A92278">
        <w:t>benefit</w:t>
      </w:r>
      <w:r w:rsidR="00A470CE">
        <w:t xml:space="preserve"> </w:t>
      </w:r>
      <w:r w:rsidRPr="00A92278">
        <w:t>for</w:t>
      </w:r>
      <w:r w:rsidR="00A470CE">
        <w:t xml:space="preserve"> </w:t>
      </w:r>
      <w:r w:rsidRPr="00A92278">
        <w:t>adults</w:t>
      </w:r>
      <w:r w:rsidR="00A470CE">
        <w:t xml:space="preserve"> </w:t>
      </w:r>
      <w:r w:rsidRPr="00A92278">
        <w:t>with</w:t>
      </w:r>
      <w:r w:rsidR="00A470CE">
        <w:t xml:space="preserve"> </w:t>
      </w:r>
      <w:r w:rsidRPr="00A92278">
        <w:t>I/DD.</w:t>
      </w:r>
    </w:p>
    <w:p w14:paraId="6D5284DB" w14:textId="4F3D91F3" w:rsidR="006B140F" w:rsidRPr="001A4685" w:rsidRDefault="004002A1" w:rsidP="001A4685">
      <w:pPr>
        <w:pStyle w:val="Heading2"/>
      </w:pPr>
      <w:bookmarkStart w:id="111" w:name="_Toc129609255"/>
      <w:r w:rsidRPr="004002A1">
        <w:t>Chapter 1: Context</w:t>
      </w:r>
      <w:bookmarkEnd w:id="111"/>
    </w:p>
    <w:p w14:paraId="0243FBEC" w14:textId="6F49C6C3" w:rsidR="006B140F" w:rsidRPr="001F524D" w:rsidRDefault="004002A1" w:rsidP="001A4685">
      <w:pPr>
        <w:pStyle w:val="NCDBulletsLevel1"/>
        <w:rPr>
          <w:iCs/>
        </w:rPr>
      </w:pPr>
      <w:r w:rsidRPr="004002A1">
        <w:rPr>
          <w:i/>
          <w:iCs/>
        </w:rPr>
        <w:t xml:space="preserve">Table of Contents (TOC): </w:t>
      </w:r>
      <w:r w:rsidR="006B140F" w:rsidRPr="000A72E3">
        <w:t>The</w:t>
      </w:r>
      <w:r w:rsidR="00A470CE">
        <w:t xml:space="preserve"> </w:t>
      </w:r>
      <w:r w:rsidR="006B140F" w:rsidRPr="000A72E3">
        <w:t>TOC</w:t>
      </w:r>
      <w:r w:rsidR="00A470CE">
        <w:t xml:space="preserve"> </w:t>
      </w:r>
      <w:r w:rsidR="006B140F" w:rsidRPr="0068497F">
        <w:t>includes</w:t>
      </w:r>
      <w:r w:rsidR="00A470CE">
        <w:t xml:space="preserve"> </w:t>
      </w:r>
      <w:r w:rsidR="006B140F" w:rsidRPr="00174334">
        <w:t>an</w:t>
      </w:r>
      <w:r w:rsidR="00A470CE">
        <w:t xml:space="preserve"> </w:t>
      </w:r>
      <w:r w:rsidR="006B140F">
        <w:t>interactive</w:t>
      </w:r>
      <w:r w:rsidR="00A470CE">
        <w:t xml:space="preserve"> </w:t>
      </w:r>
      <w:r w:rsidR="006B140F">
        <w:t>link</w:t>
      </w:r>
      <w:r w:rsidR="00A470CE">
        <w:t xml:space="preserve"> </w:t>
      </w:r>
      <w:r w:rsidR="006B140F">
        <w:t>to</w:t>
      </w:r>
      <w:r w:rsidR="00A470CE">
        <w:t xml:space="preserve"> </w:t>
      </w:r>
      <w:r w:rsidR="006B140F">
        <w:t>the</w:t>
      </w:r>
      <w:r w:rsidR="00A470CE">
        <w:t xml:space="preserve"> </w:t>
      </w:r>
      <w:r w:rsidR="006B140F" w:rsidRPr="0068497F">
        <w:t>contents</w:t>
      </w:r>
      <w:r w:rsidR="00A470CE">
        <w:t xml:space="preserve"> </w:t>
      </w:r>
      <w:r w:rsidR="006B140F" w:rsidRPr="0068497F">
        <w:t>of</w:t>
      </w:r>
      <w:r w:rsidR="00A470CE">
        <w:t xml:space="preserve"> </w:t>
      </w:r>
      <w:r w:rsidR="006B140F" w:rsidRPr="0068497F">
        <w:t>the</w:t>
      </w:r>
      <w:r w:rsidR="00A470CE">
        <w:t xml:space="preserve"> </w:t>
      </w:r>
      <w:r w:rsidR="006B140F">
        <w:t>c</w:t>
      </w:r>
      <w:r w:rsidR="006B140F" w:rsidRPr="0068497F">
        <w:t>hapter</w:t>
      </w:r>
      <w:r w:rsidR="00A470CE">
        <w:t xml:space="preserve"> </w:t>
      </w:r>
      <w:r w:rsidR="006B140F" w:rsidRPr="0068497F">
        <w:t>and</w:t>
      </w:r>
      <w:r w:rsidR="00A470CE">
        <w:t xml:space="preserve"> </w:t>
      </w:r>
      <w:r w:rsidR="006B140F" w:rsidRPr="0068497F">
        <w:t>the</w:t>
      </w:r>
      <w:r w:rsidR="00A470CE">
        <w:t xml:space="preserve"> </w:t>
      </w:r>
      <w:r w:rsidR="006B140F" w:rsidRPr="0068497F">
        <w:t>pages</w:t>
      </w:r>
      <w:r w:rsidR="00A470CE">
        <w:t xml:space="preserve"> </w:t>
      </w:r>
      <w:r w:rsidR="006B140F" w:rsidRPr="0068497F">
        <w:t>(tabs)</w:t>
      </w:r>
      <w:r w:rsidR="00A470CE">
        <w:t xml:space="preserve"> </w:t>
      </w:r>
      <w:r w:rsidR="006B140F" w:rsidRPr="0068497F">
        <w:t>included</w:t>
      </w:r>
      <w:r w:rsidR="00A470CE">
        <w:t xml:space="preserve"> </w:t>
      </w:r>
      <w:r w:rsidR="006B140F" w:rsidRPr="0068497F">
        <w:t>in</w:t>
      </w:r>
      <w:r w:rsidR="00A470CE">
        <w:t xml:space="preserve"> </w:t>
      </w:r>
      <w:r w:rsidR="006B140F" w:rsidRPr="0068497F">
        <w:t>the</w:t>
      </w:r>
      <w:r w:rsidR="00A470CE">
        <w:t xml:space="preserve"> </w:t>
      </w:r>
      <w:r w:rsidR="006B140F" w:rsidRPr="0068497F">
        <w:t>ROI</w:t>
      </w:r>
      <w:r w:rsidR="00A470CE">
        <w:t xml:space="preserve"> </w:t>
      </w:r>
      <w:r w:rsidR="006B140F" w:rsidRPr="0068497F">
        <w:t>tool.</w:t>
      </w:r>
    </w:p>
    <w:p w14:paraId="05244130" w14:textId="282C5A0D" w:rsidR="006B140F" w:rsidRPr="001F524D" w:rsidRDefault="004002A1" w:rsidP="001A4685">
      <w:pPr>
        <w:pStyle w:val="NCDBulletsLevel1"/>
        <w:rPr>
          <w:iCs/>
        </w:rPr>
      </w:pPr>
      <w:r w:rsidRPr="004002A1">
        <w:rPr>
          <w:i/>
          <w:iCs/>
        </w:rPr>
        <w:t xml:space="preserve">Background and Objectives: </w:t>
      </w:r>
      <w:r w:rsidR="006B140F" w:rsidRPr="00B461FA">
        <w:t>This</w:t>
      </w:r>
      <w:r w:rsidR="00A470CE">
        <w:t xml:space="preserve"> </w:t>
      </w:r>
      <w:r w:rsidR="006B140F" w:rsidRPr="00B461FA">
        <w:t>section</w:t>
      </w:r>
      <w:r w:rsidR="00A470CE">
        <w:t xml:space="preserve"> </w:t>
      </w:r>
      <w:r w:rsidR="006B140F" w:rsidRPr="00B461FA">
        <w:t>identifies</w:t>
      </w:r>
      <w:r w:rsidR="00A470CE">
        <w:t xml:space="preserve"> </w:t>
      </w:r>
      <w:r w:rsidR="006B140F" w:rsidRPr="00B461FA">
        <w:t>a</w:t>
      </w:r>
      <w:r w:rsidR="00A470CE">
        <w:t xml:space="preserve"> </w:t>
      </w:r>
      <w:r w:rsidR="006B140F" w:rsidRPr="00B461FA">
        <w:t>series</w:t>
      </w:r>
      <w:r w:rsidR="00A470CE">
        <w:t xml:space="preserve"> </w:t>
      </w:r>
      <w:r w:rsidR="006B140F" w:rsidRPr="00B461FA">
        <w:t>of</w:t>
      </w:r>
      <w:r w:rsidR="00A470CE">
        <w:t xml:space="preserve"> </w:t>
      </w:r>
      <w:r w:rsidR="006B140F" w:rsidRPr="00B461FA">
        <w:t>variables</w:t>
      </w:r>
      <w:r w:rsidR="00A470CE">
        <w:t xml:space="preserve"> </w:t>
      </w:r>
      <w:r w:rsidR="006B140F" w:rsidRPr="00B461FA">
        <w:t>and</w:t>
      </w:r>
      <w:r w:rsidR="00A470CE">
        <w:t xml:space="preserve"> </w:t>
      </w:r>
      <w:r w:rsidR="006B140F" w:rsidRPr="00B461FA">
        <w:t>data</w:t>
      </w:r>
      <w:r w:rsidR="00A470CE">
        <w:t xml:space="preserve"> </w:t>
      </w:r>
      <w:r w:rsidR="006B140F" w:rsidRPr="00B461FA">
        <w:t>sets</w:t>
      </w:r>
      <w:r w:rsidR="00A470CE">
        <w:t xml:space="preserve"> </w:t>
      </w:r>
      <w:r w:rsidR="006B140F" w:rsidRPr="00B461FA">
        <w:t>that</w:t>
      </w:r>
      <w:r w:rsidR="00A470CE">
        <w:t xml:space="preserve"> </w:t>
      </w:r>
      <w:r w:rsidR="006B140F" w:rsidRPr="00B461FA">
        <w:t>have</w:t>
      </w:r>
      <w:r w:rsidR="00A470CE">
        <w:t xml:space="preserve"> </w:t>
      </w:r>
      <w:r w:rsidR="006B140F" w:rsidRPr="00B461FA">
        <w:t>been</w:t>
      </w:r>
      <w:r w:rsidR="00A470CE">
        <w:t xml:space="preserve"> </w:t>
      </w:r>
      <w:r w:rsidR="006B140F" w:rsidRPr="00B461FA">
        <w:t>incorporated</w:t>
      </w:r>
      <w:r w:rsidR="00A470CE">
        <w:t xml:space="preserve"> </w:t>
      </w:r>
      <w:r w:rsidR="006B140F" w:rsidRPr="00B461FA">
        <w:t>into</w:t>
      </w:r>
      <w:r w:rsidR="00A470CE">
        <w:t xml:space="preserve"> </w:t>
      </w:r>
      <w:r w:rsidR="006B140F" w:rsidRPr="00B461FA">
        <w:t>the</w:t>
      </w:r>
      <w:r w:rsidR="00A470CE">
        <w:t xml:space="preserve"> </w:t>
      </w:r>
      <w:r w:rsidR="006B140F" w:rsidRPr="00B461FA">
        <w:t>tool</w:t>
      </w:r>
      <w:r w:rsidR="00A470CE">
        <w:t xml:space="preserve"> </w:t>
      </w:r>
      <w:r w:rsidR="006B140F" w:rsidRPr="00B461FA">
        <w:t>to</w:t>
      </w:r>
      <w:r w:rsidR="00A470CE">
        <w:t xml:space="preserve"> </w:t>
      </w:r>
      <w:r w:rsidR="006B140F" w:rsidRPr="00B461FA">
        <w:t>demonstrate</w:t>
      </w:r>
      <w:r w:rsidR="00A470CE">
        <w:t xml:space="preserve"> </w:t>
      </w:r>
      <w:r w:rsidR="006B140F" w:rsidRPr="00B461FA">
        <w:t>state-specific</w:t>
      </w:r>
      <w:r w:rsidR="00A470CE">
        <w:t xml:space="preserve"> </w:t>
      </w:r>
      <w:r w:rsidR="006B140F" w:rsidRPr="00B461FA">
        <w:t>impact</w:t>
      </w:r>
      <w:r w:rsidR="00A470CE">
        <w:t xml:space="preserve"> </w:t>
      </w:r>
      <w:r w:rsidR="006B140F" w:rsidRPr="00B461FA">
        <w:t>in</w:t>
      </w:r>
      <w:r w:rsidR="00A470CE">
        <w:t xml:space="preserve"> </w:t>
      </w:r>
      <w:r w:rsidR="006B140F" w:rsidRPr="00B461FA">
        <w:t>the</w:t>
      </w:r>
      <w:r w:rsidR="00A470CE">
        <w:t xml:space="preserve"> </w:t>
      </w:r>
      <w:r w:rsidR="006B140F" w:rsidRPr="00B461FA">
        <w:t>final</w:t>
      </w:r>
      <w:r w:rsidR="00A470CE">
        <w:t xml:space="preserve"> </w:t>
      </w:r>
      <w:r w:rsidR="006B140F" w:rsidRPr="00B461FA">
        <w:t>calculations</w:t>
      </w:r>
      <w:r w:rsidR="00A470CE">
        <w:t xml:space="preserve"> </w:t>
      </w:r>
      <w:r w:rsidR="006B140F" w:rsidRPr="00B461FA">
        <w:t>and</w:t>
      </w:r>
      <w:r w:rsidR="00A470CE">
        <w:t xml:space="preserve"> </w:t>
      </w:r>
      <w:r w:rsidR="006B140F" w:rsidRPr="00B461FA">
        <w:t>results.</w:t>
      </w:r>
    </w:p>
    <w:p w14:paraId="5AE5879C" w14:textId="04CF71FC" w:rsidR="006B140F" w:rsidRPr="001F524D" w:rsidRDefault="004002A1" w:rsidP="001A4685">
      <w:pPr>
        <w:pStyle w:val="NCDBulletsLevel1"/>
        <w:rPr>
          <w:bCs/>
          <w:color w:val="000000" w:themeColor="text1"/>
        </w:rPr>
      </w:pPr>
      <w:r w:rsidRPr="004002A1">
        <w:rPr>
          <w:i/>
          <w:iCs/>
        </w:rPr>
        <w:t>Getting Started—The Basics:</w:t>
      </w:r>
      <w:r w:rsidR="00A470CE">
        <w:t xml:space="preserve"> </w:t>
      </w:r>
      <w:r w:rsidR="006B140F" w:rsidRPr="00653855">
        <w:t>This</w:t>
      </w:r>
      <w:r w:rsidR="00A470CE">
        <w:t xml:space="preserve"> </w:t>
      </w:r>
      <w:r w:rsidR="006B140F" w:rsidRPr="00653855">
        <w:t>section</w:t>
      </w:r>
      <w:r w:rsidR="00A470CE">
        <w:t xml:space="preserve"> </w:t>
      </w:r>
      <w:r w:rsidR="006B140F" w:rsidRPr="00653855">
        <w:t>includes</w:t>
      </w:r>
      <w:r w:rsidR="00A470CE">
        <w:t xml:space="preserve"> </w:t>
      </w:r>
      <w:r w:rsidR="006B140F" w:rsidRPr="00653855">
        <w:t>a</w:t>
      </w:r>
      <w:r w:rsidR="00A470CE">
        <w:t xml:space="preserve"> </w:t>
      </w:r>
      <w:r w:rsidR="006B140F" w:rsidRPr="00653855">
        <w:t>description</w:t>
      </w:r>
      <w:r w:rsidR="00A470CE">
        <w:t xml:space="preserve"> </w:t>
      </w:r>
      <w:r w:rsidR="006B140F" w:rsidRPr="00653855">
        <w:t>of</w:t>
      </w:r>
      <w:r w:rsidR="00A470CE">
        <w:t xml:space="preserve"> </w:t>
      </w:r>
      <w:r w:rsidR="006B140F" w:rsidRPr="00653855">
        <w:t>the</w:t>
      </w:r>
      <w:r w:rsidR="00A470CE">
        <w:t xml:space="preserve"> </w:t>
      </w:r>
      <w:r w:rsidR="006B140F" w:rsidRPr="00653855">
        <w:t>step-by</w:t>
      </w:r>
      <w:r w:rsidR="00A470CE">
        <w:t xml:space="preserve"> </w:t>
      </w:r>
      <w:r w:rsidR="006B140F" w:rsidRPr="00653855">
        <w:t>step</w:t>
      </w:r>
      <w:r w:rsidR="00A470CE">
        <w:t xml:space="preserve"> </w:t>
      </w:r>
      <w:r w:rsidR="006B140F" w:rsidRPr="00653855">
        <w:t>process</w:t>
      </w:r>
      <w:r w:rsidR="00A470CE">
        <w:t xml:space="preserve"> </w:t>
      </w:r>
      <w:r w:rsidR="006B140F" w:rsidRPr="00653855">
        <w:t>the</w:t>
      </w:r>
      <w:r w:rsidR="00A470CE">
        <w:t xml:space="preserve"> </w:t>
      </w:r>
      <w:r w:rsidR="006B140F" w:rsidRPr="00653855">
        <w:t>user</w:t>
      </w:r>
      <w:r w:rsidR="00A470CE">
        <w:t xml:space="preserve"> </w:t>
      </w:r>
      <w:r w:rsidR="006B140F" w:rsidRPr="00653855">
        <w:t>takes</w:t>
      </w:r>
      <w:r w:rsidR="00A470CE">
        <w:t xml:space="preserve"> </w:t>
      </w:r>
      <w:r w:rsidR="006B140F" w:rsidRPr="00653855">
        <w:t>in</w:t>
      </w:r>
      <w:r w:rsidR="00A470CE">
        <w:t xml:space="preserve"> </w:t>
      </w:r>
      <w:r w:rsidR="006B140F" w:rsidRPr="00653855">
        <w:t>each</w:t>
      </w:r>
      <w:r w:rsidR="00A470CE">
        <w:t xml:space="preserve"> </w:t>
      </w:r>
      <w:r w:rsidR="006B140F" w:rsidRPr="00653855">
        <w:t>of</w:t>
      </w:r>
      <w:r w:rsidR="00A470CE">
        <w:t xml:space="preserve"> </w:t>
      </w:r>
      <w:r w:rsidR="006B140F" w:rsidRPr="00653855">
        <w:t>the</w:t>
      </w:r>
      <w:r w:rsidR="00A470CE">
        <w:t xml:space="preserve"> </w:t>
      </w:r>
      <w:r w:rsidR="006B140F" w:rsidRPr="00653855">
        <w:t>input</w:t>
      </w:r>
      <w:r w:rsidR="006B140F" w:rsidRPr="007A1425">
        <w:t>’s</w:t>
      </w:r>
      <w:r w:rsidR="00A470CE">
        <w:t xml:space="preserve"> </w:t>
      </w:r>
      <w:r w:rsidR="006B140F" w:rsidRPr="007A1425">
        <w:t>tabs,</w:t>
      </w:r>
      <w:r w:rsidR="00A470CE">
        <w:t xml:space="preserve"> </w:t>
      </w:r>
      <w:r w:rsidR="006B140F" w:rsidRPr="007A1425">
        <w:t>including</w:t>
      </w:r>
      <w:r w:rsidR="00A470CE">
        <w:t xml:space="preserve"> </w:t>
      </w:r>
      <w:r w:rsidR="006B140F" w:rsidRPr="007A1425">
        <w:t>the</w:t>
      </w:r>
      <w:r w:rsidR="00A470CE">
        <w:t xml:space="preserve"> </w:t>
      </w:r>
      <w:r w:rsidR="006B140F" w:rsidRPr="007A1425">
        <w:t>use</w:t>
      </w:r>
      <w:r w:rsidR="00A470CE">
        <w:t xml:space="preserve"> </w:t>
      </w:r>
      <w:r w:rsidR="006B140F" w:rsidRPr="007A1425">
        <w:t>of</w:t>
      </w:r>
      <w:r w:rsidR="00A470CE">
        <w:t xml:space="preserve"> </w:t>
      </w:r>
      <w:r w:rsidR="006B140F" w:rsidRPr="007A1425">
        <w:t>drop</w:t>
      </w:r>
      <w:r w:rsidR="006B140F">
        <w:t>-</w:t>
      </w:r>
      <w:r w:rsidR="006B140F" w:rsidRPr="007A1425">
        <w:t>down</w:t>
      </w:r>
      <w:r w:rsidR="00A470CE">
        <w:t xml:space="preserve"> </w:t>
      </w:r>
      <w:r w:rsidR="006B140F" w:rsidRPr="007A1425">
        <w:t>choices,</w:t>
      </w:r>
      <w:r w:rsidR="00A470CE">
        <w:t xml:space="preserve"> </w:t>
      </w:r>
      <w:r w:rsidR="006B140F" w:rsidRPr="007A1425">
        <w:t>and</w:t>
      </w:r>
      <w:r w:rsidR="00A470CE">
        <w:t xml:space="preserve"> </w:t>
      </w:r>
      <w:r w:rsidR="006B140F" w:rsidRPr="007A1425">
        <w:t>how</w:t>
      </w:r>
      <w:r w:rsidR="00A470CE">
        <w:t xml:space="preserve"> </w:t>
      </w:r>
      <w:r w:rsidR="006B140F" w:rsidRPr="007A1425">
        <w:t>choices</w:t>
      </w:r>
      <w:r w:rsidR="00A470CE">
        <w:t xml:space="preserve"> </w:t>
      </w:r>
      <w:r w:rsidR="006B140F" w:rsidRPr="007A1425">
        <w:t>impact</w:t>
      </w:r>
      <w:r w:rsidR="00A470CE">
        <w:t xml:space="preserve"> </w:t>
      </w:r>
      <w:r w:rsidR="006B140F" w:rsidRPr="007A1425">
        <w:t>various</w:t>
      </w:r>
      <w:r w:rsidR="00A470CE">
        <w:t xml:space="preserve"> </w:t>
      </w:r>
      <w:r w:rsidR="006B140F" w:rsidRPr="007A1425">
        <w:t>formulas</w:t>
      </w:r>
      <w:r w:rsidR="00A470CE">
        <w:t xml:space="preserve"> </w:t>
      </w:r>
      <w:r w:rsidR="006B140F" w:rsidRPr="007A1425">
        <w:t>in</w:t>
      </w:r>
      <w:r w:rsidR="00A470CE">
        <w:t xml:space="preserve"> </w:t>
      </w:r>
      <w:r w:rsidR="006B140F" w:rsidRPr="007A1425">
        <w:t>the</w:t>
      </w:r>
      <w:r w:rsidR="00A470CE">
        <w:t xml:space="preserve"> </w:t>
      </w:r>
      <w:r w:rsidR="006B140F" w:rsidRPr="007A1425">
        <w:t>tool.</w:t>
      </w:r>
    </w:p>
    <w:p w14:paraId="64E0DB93" w14:textId="79F76880" w:rsidR="006B140F" w:rsidRPr="001F524D" w:rsidRDefault="004002A1" w:rsidP="001A4685">
      <w:pPr>
        <w:pStyle w:val="Heading2"/>
      </w:pPr>
      <w:bookmarkStart w:id="112" w:name="_Toc129609256"/>
      <w:r w:rsidRPr="004002A1">
        <w:t>Chapter 2: Inputs</w:t>
      </w:r>
      <w:bookmarkEnd w:id="112"/>
    </w:p>
    <w:p w14:paraId="41B8B14C" w14:textId="705FE423" w:rsidR="006B140F" w:rsidRPr="001F524D" w:rsidRDefault="004002A1" w:rsidP="001A4685">
      <w:pPr>
        <w:pStyle w:val="NCDBulletsLevel1"/>
        <w:rPr>
          <w:iCs/>
        </w:rPr>
      </w:pPr>
      <w:r w:rsidRPr="004002A1">
        <w:rPr>
          <w:i/>
          <w:iCs/>
        </w:rPr>
        <w:t xml:space="preserve">State and Other Financial Characteristics: </w:t>
      </w:r>
      <w:r w:rsidR="006B140F" w:rsidRPr="00D60120">
        <w:t>This</w:t>
      </w:r>
      <w:r w:rsidR="00A470CE">
        <w:t xml:space="preserve"> </w:t>
      </w:r>
      <w:r w:rsidR="006B140F" w:rsidRPr="00D60120">
        <w:t>tab</w:t>
      </w:r>
      <w:r w:rsidR="00A470CE">
        <w:t xml:space="preserve"> </w:t>
      </w:r>
      <w:r w:rsidR="006B140F" w:rsidRPr="00D60120">
        <w:t>is</w:t>
      </w:r>
      <w:r w:rsidR="00A470CE">
        <w:t xml:space="preserve"> </w:t>
      </w:r>
      <w:r w:rsidR="006B140F">
        <w:t>used</w:t>
      </w:r>
      <w:r w:rsidR="00A470CE">
        <w:t xml:space="preserve"> </w:t>
      </w:r>
      <w:r w:rsidR="006B140F">
        <w:t>to</w:t>
      </w:r>
      <w:r w:rsidR="00A470CE">
        <w:t xml:space="preserve"> </w:t>
      </w:r>
      <w:r w:rsidR="006B140F" w:rsidRPr="00D60120">
        <w:t>input</w:t>
      </w:r>
      <w:r w:rsidR="00A470CE">
        <w:t xml:space="preserve"> </w:t>
      </w:r>
      <w:r w:rsidR="006B140F" w:rsidRPr="00D60120">
        <w:t>specific</w:t>
      </w:r>
      <w:r w:rsidR="00A470CE">
        <w:t xml:space="preserve"> </w:t>
      </w:r>
      <w:r w:rsidR="006B140F" w:rsidRPr="00D60120">
        <w:t>state-based</w:t>
      </w:r>
      <w:r w:rsidR="00A470CE">
        <w:t xml:space="preserve"> </w:t>
      </w:r>
      <w:r w:rsidR="006B140F">
        <w:t>programmatic</w:t>
      </w:r>
      <w:r w:rsidR="00A470CE">
        <w:t xml:space="preserve"> </w:t>
      </w:r>
      <w:r w:rsidR="006B140F" w:rsidRPr="00D60120">
        <w:t>information</w:t>
      </w:r>
      <w:r w:rsidR="00A470CE">
        <w:t xml:space="preserve"> </w:t>
      </w:r>
      <w:r w:rsidR="006B140F" w:rsidRPr="00D60120">
        <w:t>and</w:t>
      </w:r>
      <w:r w:rsidR="00A470CE">
        <w:t xml:space="preserve"> </w:t>
      </w:r>
      <w:r w:rsidR="006B140F">
        <w:t>data.</w:t>
      </w:r>
      <w:r w:rsidR="00A470CE">
        <w:t xml:space="preserve"> </w:t>
      </w:r>
      <w:r w:rsidR="006B140F">
        <w:t>V</w:t>
      </w:r>
      <w:r w:rsidR="006B140F" w:rsidRPr="00D60120">
        <w:t>arious</w:t>
      </w:r>
      <w:r w:rsidR="00A470CE">
        <w:t xml:space="preserve"> </w:t>
      </w:r>
      <w:r w:rsidR="006B140F" w:rsidRPr="00D60120">
        <w:t>financial</w:t>
      </w:r>
      <w:r w:rsidR="00A470CE">
        <w:t xml:space="preserve"> </w:t>
      </w:r>
      <w:r w:rsidR="006B140F" w:rsidRPr="00D60120">
        <w:t>drivers</w:t>
      </w:r>
      <w:r w:rsidR="00A470CE">
        <w:t xml:space="preserve"> </w:t>
      </w:r>
      <w:r w:rsidR="006B140F" w:rsidRPr="00D60120">
        <w:t>(expenditures</w:t>
      </w:r>
      <w:r w:rsidR="00A470CE">
        <w:t xml:space="preserve"> </w:t>
      </w:r>
      <w:r w:rsidR="006B140F" w:rsidRPr="00D60120">
        <w:t>and</w:t>
      </w:r>
      <w:r w:rsidR="00A470CE">
        <w:t xml:space="preserve"> </w:t>
      </w:r>
      <w:r w:rsidR="006B140F" w:rsidRPr="00D60120">
        <w:t>state</w:t>
      </w:r>
      <w:r w:rsidR="00A470CE">
        <w:t xml:space="preserve"> </w:t>
      </w:r>
      <w:r w:rsidR="006B140F" w:rsidRPr="00D60120">
        <w:t>tax</w:t>
      </w:r>
      <w:r w:rsidR="00A470CE">
        <w:t xml:space="preserve"> </w:t>
      </w:r>
      <w:r w:rsidR="006B140F" w:rsidRPr="00D60120">
        <w:t>revenue)</w:t>
      </w:r>
      <w:r w:rsidR="00A470CE">
        <w:t xml:space="preserve"> </w:t>
      </w:r>
      <w:r w:rsidR="006B140F" w:rsidRPr="00D60120">
        <w:t>that</w:t>
      </w:r>
      <w:r w:rsidR="00A470CE">
        <w:t xml:space="preserve"> </w:t>
      </w:r>
      <w:r w:rsidR="006B140F">
        <w:t>may</w:t>
      </w:r>
      <w:r w:rsidR="00A470CE">
        <w:t xml:space="preserve"> </w:t>
      </w:r>
      <w:r w:rsidR="006B140F" w:rsidRPr="00D60120">
        <w:t>impact</w:t>
      </w:r>
      <w:r w:rsidR="00A470CE">
        <w:t xml:space="preserve"> </w:t>
      </w:r>
      <w:r w:rsidR="006B140F" w:rsidRPr="00D60120">
        <w:t>the</w:t>
      </w:r>
      <w:r w:rsidR="00A470CE">
        <w:t xml:space="preserve"> </w:t>
      </w:r>
      <w:r w:rsidR="006B140F" w:rsidRPr="00D60120">
        <w:t>calculation</w:t>
      </w:r>
      <w:r w:rsidR="00A470CE">
        <w:t xml:space="preserve"> </w:t>
      </w:r>
      <w:r w:rsidR="006B140F" w:rsidRPr="00D60120">
        <w:t>of</w:t>
      </w:r>
      <w:r w:rsidR="00A470CE">
        <w:t xml:space="preserve"> </w:t>
      </w:r>
      <w:r w:rsidR="006B140F" w:rsidRPr="00D60120">
        <w:t>the</w:t>
      </w:r>
      <w:r w:rsidR="00A470CE">
        <w:t xml:space="preserve"> </w:t>
      </w:r>
      <w:r w:rsidR="006B140F">
        <w:t>ROI</w:t>
      </w:r>
      <w:r w:rsidR="00A470CE">
        <w:t xml:space="preserve"> </w:t>
      </w:r>
      <w:r w:rsidR="006B140F">
        <w:t>are</w:t>
      </w:r>
      <w:r w:rsidR="00A470CE">
        <w:t xml:space="preserve"> </w:t>
      </w:r>
      <w:r w:rsidR="006B140F">
        <w:t>included.</w:t>
      </w:r>
    </w:p>
    <w:p w14:paraId="65767CCF" w14:textId="058F6840" w:rsidR="006B140F" w:rsidRPr="001F524D" w:rsidRDefault="004002A1" w:rsidP="001A4685">
      <w:pPr>
        <w:pStyle w:val="NCDBulletsLevel1"/>
        <w:rPr>
          <w:iCs/>
        </w:rPr>
      </w:pPr>
      <w:r w:rsidRPr="004002A1">
        <w:rPr>
          <w:i/>
          <w:iCs/>
        </w:rPr>
        <w:lastRenderedPageBreak/>
        <w:t xml:space="preserve">State Medicaid Characteristic: </w:t>
      </w:r>
      <w:r w:rsidR="006B140F">
        <w:t>This</w:t>
      </w:r>
      <w:r w:rsidR="00A470CE">
        <w:t xml:space="preserve"> </w:t>
      </w:r>
      <w:r w:rsidR="006B140F">
        <w:t>section</w:t>
      </w:r>
      <w:r w:rsidR="00A470CE">
        <w:t xml:space="preserve"> </w:t>
      </w:r>
      <w:r w:rsidR="006B140F">
        <w:t>focuses</w:t>
      </w:r>
      <w:r w:rsidR="00A470CE">
        <w:t xml:space="preserve"> </w:t>
      </w:r>
      <w:r w:rsidR="006B140F">
        <w:t>on</w:t>
      </w:r>
      <w:r w:rsidR="00A470CE">
        <w:t xml:space="preserve"> </w:t>
      </w:r>
      <w:r w:rsidR="006B140F">
        <w:t>key</w:t>
      </w:r>
      <w:r w:rsidR="00A470CE">
        <w:t xml:space="preserve"> </w:t>
      </w:r>
      <w:r w:rsidR="006B140F">
        <w:t>Medicaid</w:t>
      </w:r>
      <w:r w:rsidR="00A470CE">
        <w:t xml:space="preserve"> </w:t>
      </w:r>
      <w:r w:rsidR="006B140F">
        <w:t>program</w:t>
      </w:r>
      <w:r w:rsidR="00A470CE">
        <w:t xml:space="preserve"> </w:t>
      </w:r>
      <w:r w:rsidR="006B140F">
        <w:t>characteristics</w:t>
      </w:r>
      <w:r w:rsidR="00A470CE">
        <w:t xml:space="preserve"> </w:t>
      </w:r>
      <w:r w:rsidR="006B140F">
        <w:t>such</w:t>
      </w:r>
      <w:r w:rsidR="00A470CE">
        <w:t xml:space="preserve"> </w:t>
      </w:r>
      <w:r w:rsidR="006B140F">
        <w:t>as</w:t>
      </w:r>
      <w:r w:rsidR="00A470CE">
        <w:t xml:space="preserve"> </w:t>
      </w:r>
      <w:r w:rsidR="006B140F">
        <w:t>overall</w:t>
      </w:r>
      <w:r w:rsidR="00A470CE">
        <w:t xml:space="preserve"> </w:t>
      </w:r>
      <w:r w:rsidR="006B140F">
        <w:t>population,</w:t>
      </w:r>
      <w:r w:rsidR="00A470CE">
        <w:t xml:space="preserve"> </w:t>
      </w:r>
      <w:r w:rsidR="006B140F">
        <w:t>Medicaid</w:t>
      </w:r>
      <w:r w:rsidR="00A470CE">
        <w:t xml:space="preserve"> </w:t>
      </w:r>
      <w:r w:rsidR="006B140F">
        <w:t>program</w:t>
      </w:r>
      <w:r w:rsidR="00A470CE">
        <w:t xml:space="preserve"> </w:t>
      </w:r>
      <w:r w:rsidR="006B140F">
        <w:t>expenditures,</w:t>
      </w:r>
      <w:r w:rsidR="00A470CE">
        <w:t xml:space="preserve"> </w:t>
      </w:r>
      <w:r w:rsidR="006B140F">
        <w:t>and</w:t>
      </w:r>
      <w:r w:rsidR="00A470CE">
        <w:t xml:space="preserve"> </w:t>
      </w:r>
      <w:r w:rsidR="006B140F">
        <w:t>the</w:t>
      </w:r>
      <w:r w:rsidR="00A470CE">
        <w:t xml:space="preserve"> </w:t>
      </w:r>
      <w:r w:rsidR="006B140F">
        <w:t>proposed</w:t>
      </w:r>
      <w:r w:rsidR="00A470CE">
        <w:t xml:space="preserve"> </w:t>
      </w:r>
      <w:r w:rsidR="006B140F">
        <w:t>Medicaid</w:t>
      </w:r>
      <w:r w:rsidR="00A470CE">
        <w:t xml:space="preserve"> </w:t>
      </w:r>
      <w:r w:rsidR="006B140F">
        <w:t>dental</w:t>
      </w:r>
      <w:r w:rsidR="00A470CE">
        <w:t xml:space="preserve"> </w:t>
      </w:r>
      <w:r w:rsidR="006B140F">
        <w:t>program</w:t>
      </w:r>
      <w:r w:rsidR="00A470CE">
        <w:t xml:space="preserve"> </w:t>
      </w:r>
      <w:r w:rsidR="006B140F">
        <w:t>information.</w:t>
      </w:r>
    </w:p>
    <w:p w14:paraId="28DBE011" w14:textId="6BA7B8CD" w:rsidR="006B140F" w:rsidRPr="001F524D" w:rsidRDefault="004002A1" w:rsidP="001A4685">
      <w:pPr>
        <w:pStyle w:val="Heading2"/>
      </w:pPr>
      <w:bookmarkStart w:id="113" w:name="_Toc129609257"/>
      <w:r w:rsidRPr="004002A1">
        <w:t>Chapter 3: Policy Change</w:t>
      </w:r>
      <w:bookmarkEnd w:id="113"/>
    </w:p>
    <w:p w14:paraId="41567E6D" w14:textId="3B15D76D" w:rsidR="006B140F" w:rsidRPr="001F524D" w:rsidRDefault="004002A1" w:rsidP="001A4685">
      <w:pPr>
        <w:pStyle w:val="NCDBulletsLevel1"/>
        <w:rPr>
          <w:iCs/>
        </w:rPr>
      </w:pPr>
      <w:r w:rsidRPr="004002A1">
        <w:rPr>
          <w:i/>
          <w:iCs/>
        </w:rPr>
        <w:t xml:space="preserve">Expansion of Dental Benefits: </w:t>
      </w:r>
      <w:r w:rsidR="006B140F" w:rsidRPr="00B10227">
        <w:t>This</w:t>
      </w:r>
      <w:r w:rsidR="00A470CE">
        <w:t xml:space="preserve"> </w:t>
      </w:r>
      <w:r w:rsidR="006B140F" w:rsidRPr="00B10227">
        <w:t>tab</w:t>
      </w:r>
      <w:r w:rsidR="00A470CE">
        <w:t xml:space="preserve"> </w:t>
      </w:r>
      <w:r w:rsidR="006B140F" w:rsidRPr="00B10227">
        <w:t>helps</w:t>
      </w:r>
      <w:r w:rsidR="00A470CE">
        <w:t xml:space="preserve"> </w:t>
      </w:r>
      <w:r w:rsidR="006B140F" w:rsidRPr="00B10227">
        <w:t>the</w:t>
      </w:r>
      <w:r w:rsidR="00A470CE">
        <w:t xml:space="preserve"> </w:t>
      </w:r>
      <w:r w:rsidR="006B140F" w:rsidRPr="00B10227">
        <w:t>user</w:t>
      </w:r>
      <w:r w:rsidR="00A470CE">
        <w:t xml:space="preserve"> </w:t>
      </w:r>
      <w:r w:rsidR="006B140F" w:rsidRPr="00B10227">
        <w:t>describe</w:t>
      </w:r>
      <w:r w:rsidR="00A470CE">
        <w:t xml:space="preserve"> </w:t>
      </w:r>
      <w:r w:rsidR="006B140F" w:rsidRPr="00B10227">
        <w:t>the</w:t>
      </w:r>
      <w:r w:rsidR="00A470CE">
        <w:t xml:space="preserve"> </w:t>
      </w:r>
      <w:r w:rsidR="006B140F" w:rsidRPr="00B10227">
        <w:t>proposed</w:t>
      </w:r>
      <w:r w:rsidR="00A470CE">
        <w:t xml:space="preserve"> </w:t>
      </w:r>
      <w:r w:rsidR="006B140F" w:rsidRPr="00B10227">
        <w:t>expansion</w:t>
      </w:r>
      <w:r w:rsidR="00A470CE">
        <w:t xml:space="preserve"> </w:t>
      </w:r>
      <w:r w:rsidR="006B140F" w:rsidRPr="00B10227">
        <w:t>in</w:t>
      </w:r>
      <w:r w:rsidR="00A470CE">
        <w:t xml:space="preserve"> </w:t>
      </w:r>
      <w:r w:rsidR="006B140F" w:rsidRPr="00B10227">
        <w:t>dental</w:t>
      </w:r>
      <w:r w:rsidR="00A470CE">
        <w:t xml:space="preserve"> </w:t>
      </w:r>
      <w:r w:rsidR="006B140F" w:rsidRPr="00B10227">
        <w:t>coverage.</w:t>
      </w:r>
      <w:r w:rsidR="00A470CE">
        <w:t xml:space="preserve"> </w:t>
      </w:r>
      <w:r w:rsidR="006B140F" w:rsidRPr="00B10227">
        <w:t>It</w:t>
      </w:r>
      <w:r w:rsidR="00A470CE">
        <w:t xml:space="preserve"> </w:t>
      </w:r>
      <w:r w:rsidR="006B140F" w:rsidRPr="00B10227">
        <w:t>includes</w:t>
      </w:r>
      <w:r w:rsidR="00A470CE">
        <w:t xml:space="preserve"> </w:t>
      </w:r>
      <w:r w:rsidR="006B140F" w:rsidRPr="00B10227">
        <w:t>estimates</w:t>
      </w:r>
      <w:r w:rsidR="00A470CE">
        <w:t xml:space="preserve"> </w:t>
      </w:r>
      <w:r w:rsidR="006B140F">
        <w:t>of</w:t>
      </w:r>
      <w:r w:rsidR="00A470CE">
        <w:t xml:space="preserve"> </w:t>
      </w:r>
      <w:r w:rsidR="006B140F">
        <w:t>the</w:t>
      </w:r>
      <w:r w:rsidR="00A470CE">
        <w:t xml:space="preserve"> </w:t>
      </w:r>
      <w:r w:rsidR="006B140F" w:rsidRPr="00B10227">
        <w:t>propo</w:t>
      </w:r>
      <w:r w:rsidR="006B140F">
        <w:t>sed</w:t>
      </w:r>
      <w:r w:rsidR="00A470CE">
        <w:t xml:space="preserve"> </w:t>
      </w:r>
      <w:r w:rsidR="006B140F">
        <w:t>new</w:t>
      </w:r>
      <w:r w:rsidR="00A470CE">
        <w:t xml:space="preserve"> </w:t>
      </w:r>
      <w:r w:rsidR="006B140F">
        <w:t>benefit</w:t>
      </w:r>
      <w:r w:rsidR="00A470CE">
        <w:t xml:space="preserve"> </w:t>
      </w:r>
      <w:r w:rsidR="006B140F">
        <w:t>or</w:t>
      </w:r>
      <w:r w:rsidR="00A470CE">
        <w:t xml:space="preserve"> </w:t>
      </w:r>
      <w:r w:rsidR="006B140F">
        <w:t>expanded</w:t>
      </w:r>
      <w:r w:rsidR="00A470CE">
        <w:t xml:space="preserve"> </w:t>
      </w:r>
      <w:r w:rsidR="006B140F">
        <w:t>dental</w:t>
      </w:r>
      <w:r w:rsidR="00A470CE">
        <w:t xml:space="preserve"> </w:t>
      </w:r>
      <w:r w:rsidR="006B140F">
        <w:t>benefit.</w:t>
      </w:r>
    </w:p>
    <w:p w14:paraId="2E3D0480" w14:textId="3CB9CC4A" w:rsidR="006B140F" w:rsidRPr="001F524D" w:rsidRDefault="004002A1" w:rsidP="001A4685">
      <w:pPr>
        <w:pStyle w:val="NCDBulletsLevel1"/>
        <w:rPr>
          <w:iCs/>
        </w:rPr>
      </w:pPr>
      <w:r w:rsidRPr="004002A1">
        <w:rPr>
          <w:i/>
          <w:iCs/>
        </w:rPr>
        <w:t xml:space="preserve">Explore Potential Costs of Dental Benefit: </w:t>
      </w:r>
      <w:r w:rsidR="006B140F" w:rsidRPr="00B10227">
        <w:t>The</w:t>
      </w:r>
      <w:r w:rsidR="00A470CE">
        <w:t xml:space="preserve"> </w:t>
      </w:r>
      <w:r w:rsidRPr="004002A1">
        <w:rPr>
          <w:i/>
          <w:iCs/>
        </w:rPr>
        <w:t>Cost</w:t>
      </w:r>
      <w:r w:rsidR="00A470CE">
        <w:t xml:space="preserve"> </w:t>
      </w:r>
      <w:r w:rsidR="006B140F" w:rsidRPr="00B10227">
        <w:t>tab</w:t>
      </w:r>
      <w:r w:rsidR="00A470CE">
        <w:t xml:space="preserve"> </w:t>
      </w:r>
      <w:r w:rsidR="006B140F" w:rsidRPr="00B10227">
        <w:t>is</w:t>
      </w:r>
      <w:r w:rsidR="00A470CE">
        <w:t xml:space="preserve"> </w:t>
      </w:r>
      <w:r w:rsidR="006B140F" w:rsidRPr="00B10227">
        <w:t>designed</w:t>
      </w:r>
      <w:r w:rsidR="00A470CE">
        <w:t xml:space="preserve"> </w:t>
      </w:r>
      <w:r w:rsidR="006B140F" w:rsidRPr="00B10227">
        <w:t>to</w:t>
      </w:r>
      <w:r w:rsidR="00A470CE">
        <w:t xml:space="preserve"> </w:t>
      </w:r>
      <w:r w:rsidR="006B140F" w:rsidRPr="00B10227">
        <w:t>help</w:t>
      </w:r>
      <w:r w:rsidR="00A470CE">
        <w:t xml:space="preserve"> </w:t>
      </w:r>
      <w:r w:rsidR="006B140F" w:rsidRPr="00B10227">
        <w:t>explore</w:t>
      </w:r>
      <w:r w:rsidR="00A470CE">
        <w:t xml:space="preserve"> </w:t>
      </w:r>
      <w:r w:rsidR="006B140F" w:rsidRPr="00B10227">
        <w:t>possible</w:t>
      </w:r>
      <w:r w:rsidR="00A470CE">
        <w:t xml:space="preserve"> </w:t>
      </w:r>
      <w:r w:rsidR="006B140F" w:rsidRPr="00B10227">
        <w:t>costs</w:t>
      </w:r>
      <w:r w:rsidR="00A470CE">
        <w:t xml:space="preserve"> </w:t>
      </w:r>
      <w:r w:rsidR="006B140F" w:rsidRPr="00B10227">
        <w:t>related</w:t>
      </w:r>
      <w:r w:rsidR="00A470CE">
        <w:t xml:space="preserve"> </w:t>
      </w:r>
      <w:r w:rsidR="006B140F" w:rsidRPr="00B10227">
        <w:t>to</w:t>
      </w:r>
      <w:r w:rsidR="00A470CE">
        <w:t xml:space="preserve"> </w:t>
      </w:r>
      <w:r w:rsidR="006B140F" w:rsidRPr="00B10227">
        <w:t>adult</w:t>
      </w:r>
      <w:r w:rsidR="00A470CE">
        <w:t xml:space="preserve"> </w:t>
      </w:r>
      <w:r w:rsidR="006B140F" w:rsidRPr="00B10227">
        <w:t>dental</w:t>
      </w:r>
      <w:r w:rsidR="00A470CE">
        <w:t xml:space="preserve"> </w:t>
      </w:r>
      <w:r w:rsidR="006B140F" w:rsidRPr="00B10227">
        <w:t>coverage.</w:t>
      </w:r>
      <w:r w:rsidR="00A470CE">
        <w:t xml:space="preserve"> </w:t>
      </w:r>
      <w:r w:rsidR="006B140F" w:rsidRPr="00B10227">
        <w:t>It</w:t>
      </w:r>
      <w:r w:rsidR="00A470CE">
        <w:t xml:space="preserve"> </w:t>
      </w:r>
      <w:r w:rsidR="006B140F" w:rsidRPr="00B10227">
        <w:t>allows</w:t>
      </w:r>
      <w:r w:rsidR="00A470CE">
        <w:t xml:space="preserve"> </w:t>
      </w:r>
      <w:r w:rsidR="006B140F" w:rsidRPr="00B10227">
        <w:t>the</w:t>
      </w:r>
      <w:r w:rsidR="00A470CE">
        <w:t xml:space="preserve"> </w:t>
      </w:r>
      <w:r w:rsidR="006B140F" w:rsidRPr="00B10227">
        <w:t>user</w:t>
      </w:r>
      <w:r w:rsidR="00A470CE">
        <w:t xml:space="preserve"> </w:t>
      </w:r>
      <w:r w:rsidR="006B140F" w:rsidRPr="00B10227">
        <w:t>to</w:t>
      </w:r>
      <w:r w:rsidR="00A470CE">
        <w:t xml:space="preserve"> </w:t>
      </w:r>
      <w:r w:rsidR="006B140F" w:rsidRPr="00B10227">
        <w:t>explore</w:t>
      </w:r>
      <w:r w:rsidR="00A470CE">
        <w:t xml:space="preserve"> </w:t>
      </w:r>
      <w:r w:rsidR="006B140F" w:rsidRPr="00B10227">
        <w:t>multiple</w:t>
      </w:r>
      <w:r w:rsidR="00A470CE">
        <w:t xml:space="preserve"> </w:t>
      </w:r>
      <w:r w:rsidR="006B140F" w:rsidRPr="00B10227">
        <w:t>possibilities</w:t>
      </w:r>
      <w:r w:rsidR="00A470CE">
        <w:t xml:space="preserve"> </w:t>
      </w:r>
      <w:r w:rsidR="006B140F" w:rsidRPr="00B10227">
        <w:t>in</w:t>
      </w:r>
      <w:r w:rsidR="00A470CE">
        <w:t xml:space="preserve"> </w:t>
      </w:r>
      <w:r w:rsidR="006B140F" w:rsidRPr="00B10227">
        <w:t>sequence</w:t>
      </w:r>
      <w:r w:rsidR="00A470CE">
        <w:t xml:space="preserve"> </w:t>
      </w:r>
      <w:r w:rsidR="006B140F" w:rsidRPr="00B10227">
        <w:t>and</w:t>
      </w:r>
      <w:r w:rsidR="00A470CE">
        <w:t xml:space="preserve"> </w:t>
      </w:r>
      <w:r w:rsidR="006B140F" w:rsidRPr="00B10227">
        <w:t>can</w:t>
      </w:r>
      <w:r w:rsidR="00A470CE">
        <w:t xml:space="preserve"> </w:t>
      </w:r>
      <w:r w:rsidR="006B140F" w:rsidRPr="00B10227">
        <w:t>be</w:t>
      </w:r>
      <w:r w:rsidR="00A470CE">
        <w:t xml:space="preserve"> </w:t>
      </w:r>
      <w:r w:rsidR="006B140F" w:rsidRPr="00B10227">
        <w:t>saved</w:t>
      </w:r>
      <w:r w:rsidR="00A470CE">
        <w:t xml:space="preserve"> </w:t>
      </w:r>
      <w:r w:rsidR="006B140F" w:rsidRPr="00B10227">
        <w:t>for</w:t>
      </w:r>
      <w:r w:rsidR="00A470CE">
        <w:t xml:space="preserve"> </w:t>
      </w:r>
      <w:r w:rsidR="006B140F" w:rsidRPr="00B10227">
        <w:t>multiple</w:t>
      </w:r>
      <w:r w:rsidR="00A470CE">
        <w:t xml:space="preserve"> </w:t>
      </w:r>
      <w:r w:rsidR="006B140F" w:rsidRPr="00B10227">
        <w:t>scenarios.</w:t>
      </w:r>
      <w:r w:rsidR="00A470CE">
        <w:t xml:space="preserve"> </w:t>
      </w:r>
      <w:r w:rsidR="006B140F">
        <w:t>This</w:t>
      </w:r>
      <w:r w:rsidR="00A470CE">
        <w:t xml:space="preserve"> </w:t>
      </w:r>
      <w:r w:rsidR="006B140F">
        <w:t>tab</w:t>
      </w:r>
      <w:r w:rsidR="00A470CE">
        <w:t xml:space="preserve"> </w:t>
      </w:r>
      <w:r w:rsidR="006B140F">
        <w:t>helps</w:t>
      </w:r>
      <w:r w:rsidR="00A470CE">
        <w:t xml:space="preserve"> </w:t>
      </w:r>
      <w:r w:rsidR="006B140F">
        <w:t>demonstrate</w:t>
      </w:r>
      <w:r w:rsidR="00A470CE">
        <w:t xml:space="preserve"> </w:t>
      </w:r>
      <w:r w:rsidR="006B140F">
        <w:t>a</w:t>
      </w:r>
      <w:r w:rsidR="00A470CE">
        <w:t xml:space="preserve"> </w:t>
      </w:r>
      <w:r w:rsidR="006B140F" w:rsidRPr="00B10227">
        <w:t>range</w:t>
      </w:r>
      <w:r w:rsidR="00A470CE">
        <w:t xml:space="preserve"> </w:t>
      </w:r>
      <w:r w:rsidR="006B140F" w:rsidRPr="00B10227">
        <w:t>of</w:t>
      </w:r>
      <w:r w:rsidR="00A470CE">
        <w:t xml:space="preserve"> </w:t>
      </w:r>
      <w:r w:rsidR="006B140F" w:rsidRPr="00B10227">
        <w:t>both</w:t>
      </w:r>
      <w:r w:rsidR="00A470CE">
        <w:t xml:space="preserve"> </w:t>
      </w:r>
      <w:r w:rsidR="006B140F" w:rsidRPr="00B10227">
        <w:t>costs</w:t>
      </w:r>
      <w:r w:rsidR="00A470CE">
        <w:t xml:space="preserve"> </w:t>
      </w:r>
      <w:r w:rsidR="006B140F" w:rsidRPr="00B10227">
        <w:t>and</w:t>
      </w:r>
      <w:r w:rsidR="00A470CE">
        <w:t xml:space="preserve"> </w:t>
      </w:r>
      <w:r w:rsidR="006B140F" w:rsidRPr="00B10227">
        <w:t>offsets</w:t>
      </w:r>
      <w:r w:rsidR="00A470CE">
        <w:t xml:space="preserve"> </w:t>
      </w:r>
      <w:r w:rsidR="006B140F" w:rsidRPr="00B10227">
        <w:t>for</w:t>
      </w:r>
      <w:r w:rsidR="00A470CE">
        <w:t xml:space="preserve"> </w:t>
      </w:r>
      <w:r w:rsidR="006B140F" w:rsidRPr="00B10227">
        <w:t>a</w:t>
      </w:r>
      <w:r w:rsidR="00A470CE">
        <w:t xml:space="preserve"> </w:t>
      </w:r>
      <w:r w:rsidR="006B140F" w:rsidRPr="00B10227">
        <w:t>given</w:t>
      </w:r>
      <w:r w:rsidR="00A470CE">
        <w:t xml:space="preserve"> </w:t>
      </w:r>
      <w:r w:rsidR="006B140F" w:rsidRPr="00B10227">
        <w:t>change</w:t>
      </w:r>
      <w:r w:rsidR="00A470CE">
        <w:t xml:space="preserve"> </w:t>
      </w:r>
      <w:r w:rsidR="006B140F" w:rsidRPr="00B10227">
        <w:t>in</w:t>
      </w:r>
      <w:r w:rsidR="00A470CE">
        <w:t xml:space="preserve"> </w:t>
      </w:r>
      <w:r w:rsidR="006B140F" w:rsidRPr="00B10227">
        <w:t>dental</w:t>
      </w:r>
      <w:r w:rsidR="00A470CE">
        <w:t xml:space="preserve"> </w:t>
      </w:r>
      <w:r w:rsidR="006B140F" w:rsidRPr="00B10227">
        <w:t>coverage.</w:t>
      </w:r>
    </w:p>
    <w:p w14:paraId="75E2615D" w14:textId="0E2956A8" w:rsidR="006B140F" w:rsidRPr="001F524D" w:rsidRDefault="004002A1" w:rsidP="001A4685">
      <w:pPr>
        <w:pStyle w:val="NCDBulletsLevel1"/>
        <w:rPr>
          <w:iCs/>
        </w:rPr>
      </w:pPr>
      <w:r w:rsidRPr="004002A1">
        <w:rPr>
          <w:i/>
          <w:iCs/>
        </w:rPr>
        <w:t xml:space="preserve">Reduction in Dental Benefits: </w:t>
      </w:r>
      <w:r w:rsidR="006B140F" w:rsidRPr="00B10227">
        <w:t>The</w:t>
      </w:r>
      <w:r w:rsidR="00A470CE">
        <w:t xml:space="preserve"> </w:t>
      </w:r>
      <w:r w:rsidRPr="004002A1">
        <w:rPr>
          <w:i/>
          <w:iCs/>
        </w:rPr>
        <w:t>Reduce</w:t>
      </w:r>
      <w:r w:rsidR="00A470CE">
        <w:t xml:space="preserve"> </w:t>
      </w:r>
      <w:r w:rsidR="006B140F" w:rsidRPr="00B10227">
        <w:t>tab</w:t>
      </w:r>
      <w:r w:rsidR="00A470CE">
        <w:t xml:space="preserve"> </w:t>
      </w:r>
      <w:r w:rsidR="006B140F" w:rsidRPr="00B10227">
        <w:t>is</w:t>
      </w:r>
      <w:r w:rsidR="00A470CE">
        <w:t xml:space="preserve"> </w:t>
      </w:r>
      <w:r w:rsidR="006B140F" w:rsidRPr="00B10227">
        <w:t>designed</w:t>
      </w:r>
      <w:r w:rsidR="00A470CE">
        <w:t xml:space="preserve"> </w:t>
      </w:r>
      <w:r w:rsidR="006B140F" w:rsidRPr="00B10227">
        <w:t>to</w:t>
      </w:r>
      <w:r w:rsidR="00A470CE">
        <w:t xml:space="preserve"> </w:t>
      </w:r>
      <w:r w:rsidR="006B140F" w:rsidRPr="00B10227">
        <w:t>help</w:t>
      </w:r>
      <w:r w:rsidR="00A470CE">
        <w:t xml:space="preserve"> </w:t>
      </w:r>
      <w:r w:rsidR="006B140F">
        <w:t>states</w:t>
      </w:r>
      <w:r w:rsidR="00A470CE">
        <w:t xml:space="preserve"> </w:t>
      </w:r>
      <w:r w:rsidR="006B140F" w:rsidRPr="00B10227">
        <w:t>explore</w:t>
      </w:r>
      <w:r w:rsidR="00A470CE">
        <w:t xml:space="preserve"> </w:t>
      </w:r>
      <w:r w:rsidR="006B140F" w:rsidRPr="00B10227">
        <w:t>and</w:t>
      </w:r>
      <w:r w:rsidR="00A470CE">
        <w:t xml:space="preserve"> </w:t>
      </w:r>
      <w:r w:rsidR="006B140F" w:rsidRPr="00B10227">
        <w:t>estimate</w:t>
      </w:r>
      <w:r w:rsidR="00A470CE">
        <w:t xml:space="preserve"> </w:t>
      </w:r>
      <w:r w:rsidR="006B140F" w:rsidRPr="00B10227">
        <w:t>the</w:t>
      </w:r>
      <w:r w:rsidR="00A470CE">
        <w:t xml:space="preserve"> </w:t>
      </w:r>
      <w:r w:rsidR="006B140F" w:rsidRPr="00B10227">
        <w:t>impact</w:t>
      </w:r>
      <w:r w:rsidR="00A470CE">
        <w:t xml:space="preserve"> </w:t>
      </w:r>
      <w:r w:rsidR="006B140F" w:rsidRPr="00B10227">
        <w:t>of</w:t>
      </w:r>
      <w:r w:rsidR="00A470CE">
        <w:t xml:space="preserve"> </w:t>
      </w:r>
      <w:r w:rsidR="006B140F" w:rsidRPr="00B10227">
        <w:t>either</w:t>
      </w:r>
      <w:r w:rsidR="00A470CE">
        <w:t xml:space="preserve"> </w:t>
      </w:r>
      <w:r w:rsidR="006B140F" w:rsidRPr="00B10227">
        <w:t>a</w:t>
      </w:r>
      <w:r w:rsidR="00A470CE">
        <w:t xml:space="preserve"> </w:t>
      </w:r>
      <w:r w:rsidR="006B140F" w:rsidRPr="00B10227">
        <w:t>reduction</w:t>
      </w:r>
      <w:r w:rsidR="00A470CE">
        <w:t xml:space="preserve"> </w:t>
      </w:r>
      <w:r w:rsidR="006B140F" w:rsidRPr="00B10227">
        <w:t>or</w:t>
      </w:r>
      <w:r w:rsidR="00A470CE">
        <w:t xml:space="preserve"> </w:t>
      </w:r>
      <w:r w:rsidR="006B140F" w:rsidRPr="00B10227">
        <w:t>a</w:t>
      </w:r>
      <w:r w:rsidR="00A470CE">
        <w:t xml:space="preserve"> </w:t>
      </w:r>
      <w:r w:rsidR="006B140F" w:rsidRPr="00B10227">
        <w:t>total</w:t>
      </w:r>
      <w:r w:rsidR="00A470CE">
        <w:t xml:space="preserve"> </w:t>
      </w:r>
      <w:r w:rsidR="006B140F" w:rsidRPr="00B10227">
        <w:t>elimination</w:t>
      </w:r>
      <w:r w:rsidR="00A470CE">
        <w:t xml:space="preserve"> </w:t>
      </w:r>
      <w:r w:rsidR="006B140F" w:rsidRPr="00B10227">
        <w:t>of</w:t>
      </w:r>
      <w:r w:rsidR="00A470CE">
        <w:t xml:space="preserve"> </w:t>
      </w:r>
      <w:r w:rsidR="006B140F" w:rsidRPr="00B10227">
        <w:t>an</w:t>
      </w:r>
      <w:r w:rsidR="00A470CE">
        <w:t xml:space="preserve"> </w:t>
      </w:r>
      <w:r w:rsidR="006B140F" w:rsidRPr="00B10227">
        <w:t>adult</w:t>
      </w:r>
      <w:r w:rsidR="00A470CE">
        <w:t xml:space="preserve"> </w:t>
      </w:r>
      <w:r w:rsidR="006B140F" w:rsidRPr="00B10227">
        <w:t>dental</w:t>
      </w:r>
      <w:r w:rsidR="00A470CE">
        <w:t xml:space="preserve"> </w:t>
      </w:r>
      <w:r w:rsidR="006B140F" w:rsidRPr="00B10227">
        <w:t>benefit</w:t>
      </w:r>
      <w:r w:rsidR="00A470CE">
        <w:t xml:space="preserve"> </w:t>
      </w:r>
      <w:r w:rsidR="006B140F">
        <w:t>on</w:t>
      </w:r>
      <w:r w:rsidR="00A470CE">
        <w:t xml:space="preserve"> </w:t>
      </w:r>
      <w:r w:rsidR="006B140F">
        <w:t>the</w:t>
      </w:r>
      <w:r w:rsidR="00A470CE">
        <w:t xml:space="preserve"> </w:t>
      </w:r>
      <w:r w:rsidR="006B140F">
        <w:t>input</w:t>
      </w:r>
      <w:r w:rsidR="00A470CE">
        <w:t xml:space="preserve"> </w:t>
      </w:r>
      <w:r w:rsidR="006B140F">
        <w:t>variables.</w:t>
      </w:r>
    </w:p>
    <w:p w14:paraId="08BE15D7" w14:textId="51BE10B1" w:rsidR="006B140F" w:rsidRPr="001F524D" w:rsidRDefault="004002A1">
      <w:pPr>
        <w:pStyle w:val="ListParagraph"/>
        <w:numPr>
          <w:ilvl w:val="0"/>
          <w:numId w:val="8"/>
        </w:numPr>
        <w:spacing w:after="200"/>
        <w:rPr>
          <w:rFonts w:eastAsia="Times New Roman" w:cs="Arial"/>
          <w:iCs/>
        </w:rPr>
      </w:pPr>
      <w:r w:rsidRPr="004002A1">
        <w:rPr>
          <w:rFonts w:eastAsia="Times New Roman" w:cs="Arial"/>
          <w:i/>
          <w:iCs/>
        </w:rPr>
        <w:t>Note:</w:t>
      </w:r>
      <w:r w:rsidR="00A470CE">
        <w:rPr>
          <w:rFonts w:eastAsia="Times New Roman" w:cs="Arial"/>
        </w:rPr>
        <w:t xml:space="preserve"> </w:t>
      </w:r>
      <w:r w:rsidR="006B140F" w:rsidRPr="00641567">
        <w:rPr>
          <w:rFonts w:eastAsia="Times New Roman" w:cs="Arial"/>
        </w:rPr>
        <w:t>This</w:t>
      </w:r>
      <w:r w:rsidR="00A470CE">
        <w:rPr>
          <w:rFonts w:eastAsia="Times New Roman" w:cs="Arial"/>
        </w:rPr>
        <w:t xml:space="preserve"> </w:t>
      </w:r>
      <w:r w:rsidR="006B140F" w:rsidRPr="00641567">
        <w:rPr>
          <w:rFonts w:eastAsia="Times New Roman" w:cs="Arial"/>
        </w:rPr>
        <w:t>chapter</w:t>
      </w:r>
      <w:r w:rsidR="00A470CE">
        <w:rPr>
          <w:rFonts w:eastAsia="Times New Roman" w:cs="Arial"/>
        </w:rPr>
        <w:t xml:space="preserve"> </w:t>
      </w:r>
      <w:r w:rsidR="006B140F" w:rsidRPr="00641567">
        <w:rPr>
          <w:rFonts w:eastAsia="Times New Roman" w:cs="Arial"/>
        </w:rPr>
        <w:t>includes</w:t>
      </w:r>
      <w:r w:rsidR="00A470CE">
        <w:rPr>
          <w:rFonts w:eastAsia="Times New Roman" w:cs="Arial"/>
        </w:rPr>
        <w:t xml:space="preserve"> </w:t>
      </w:r>
      <w:r w:rsidR="006B140F" w:rsidRPr="00641567">
        <w:rPr>
          <w:rFonts w:eastAsia="Times New Roman" w:cs="Arial"/>
        </w:rPr>
        <w:t>two</w:t>
      </w:r>
      <w:r w:rsidR="00A470CE">
        <w:rPr>
          <w:rFonts w:eastAsia="Times New Roman" w:cs="Arial"/>
        </w:rPr>
        <w:t xml:space="preserve"> </w:t>
      </w:r>
      <w:r w:rsidR="006B140F" w:rsidRPr="00641567">
        <w:rPr>
          <w:rFonts w:eastAsia="Times New Roman" w:cs="Arial"/>
        </w:rPr>
        <w:t>tabs</w:t>
      </w:r>
      <w:r w:rsidR="00A470CE">
        <w:rPr>
          <w:rFonts w:eastAsia="Times New Roman" w:cs="Arial"/>
        </w:rPr>
        <w:t xml:space="preserve"> </w:t>
      </w:r>
      <w:r w:rsidR="006B140F" w:rsidRPr="00641567">
        <w:rPr>
          <w:rFonts w:eastAsia="Times New Roman" w:cs="Arial"/>
        </w:rPr>
        <w:t>that</w:t>
      </w:r>
      <w:r w:rsidR="00A470CE">
        <w:rPr>
          <w:rFonts w:eastAsia="Times New Roman" w:cs="Arial"/>
        </w:rPr>
        <w:t xml:space="preserve"> </w:t>
      </w:r>
      <w:r w:rsidR="006B140F" w:rsidRPr="00641567">
        <w:rPr>
          <w:rFonts w:eastAsia="Times New Roman" w:cs="Arial"/>
        </w:rPr>
        <w:t>require</w:t>
      </w:r>
      <w:r w:rsidR="00A470CE">
        <w:rPr>
          <w:rFonts w:eastAsia="Times New Roman" w:cs="Arial"/>
        </w:rPr>
        <w:t xml:space="preserve"> </w:t>
      </w:r>
      <w:r w:rsidR="006B140F" w:rsidRPr="00641567">
        <w:rPr>
          <w:rFonts w:eastAsia="Times New Roman" w:cs="Arial"/>
        </w:rPr>
        <w:t>state</w:t>
      </w:r>
      <w:r w:rsidR="00A470CE">
        <w:rPr>
          <w:rFonts w:eastAsia="Times New Roman" w:cs="Arial"/>
        </w:rPr>
        <w:t xml:space="preserve"> </w:t>
      </w:r>
      <w:r w:rsidR="006B140F" w:rsidRPr="00641567">
        <w:rPr>
          <w:rFonts w:eastAsia="Times New Roman" w:cs="Arial"/>
        </w:rPr>
        <w:t>data</w:t>
      </w:r>
      <w:r w:rsidR="00A470CE">
        <w:rPr>
          <w:rFonts w:eastAsia="Times New Roman" w:cs="Arial"/>
        </w:rPr>
        <w:t xml:space="preserve"> </w:t>
      </w:r>
      <w:proofErr w:type="gramStart"/>
      <w:r w:rsidR="006B140F" w:rsidRPr="00641567">
        <w:rPr>
          <w:rFonts w:eastAsia="Times New Roman" w:cs="Arial"/>
        </w:rPr>
        <w:t>be</w:t>
      </w:r>
      <w:proofErr w:type="gramEnd"/>
      <w:r w:rsidR="00A470CE">
        <w:rPr>
          <w:rFonts w:eastAsia="Times New Roman" w:cs="Arial"/>
        </w:rPr>
        <w:t xml:space="preserve"> </w:t>
      </w:r>
      <w:r w:rsidR="006B140F" w:rsidRPr="00641567">
        <w:rPr>
          <w:rFonts w:eastAsia="Times New Roman" w:cs="Arial"/>
        </w:rPr>
        <w:t>input</w:t>
      </w:r>
      <w:r w:rsidR="006B140F">
        <w:rPr>
          <w:rFonts w:eastAsia="Times New Roman" w:cs="Arial"/>
        </w:rPr>
        <w:t>.</w:t>
      </w:r>
    </w:p>
    <w:p w14:paraId="0127980D" w14:textId="23758894" w:rsidR="006B140F" w:rsidRPr="001F524D" w:rsidRDefault="004002A1" w:rsidP="001A4685">
      <w:pPr>
        <w:pStyle w:val="Heading2"/>
      </w:pPr>
      <w:bookmarkStart w:id="114" w:name="_Toc129609258"/>
      <w:r w:rsidRPr="004002A1">
        <w:t>Chapter 4: Calculations</w:t>
      </w:r>
      <w:bookmarkEnd w:id="114"/>
    </w:p>
    <w:p w14:paraId="244B3F61" w14:textId="6DEE1BBE" w:rsidR="006B140F" w:rsidRPr="001F524D" w:rsidRDefault="004002A1" w:rsidP="001A4685">
      <w:pPr>
        <w:pStyle w:val="NCDBulletsLevel1"/>
        <w:rPr>
          <w:iCs/>
        </w:rPr>
      </w:pPr>
      <w:r w:rsidRPr="004002A1">
        <w:rPr>
          <w:i/>
          <w:iCs/>
        </w:rPr>
        <w:t xml:space="preserve">Oral Health Aesthetics Index Related Offsets: </w:t>
      </w:r>
      <w:r w:rsidR="006B140F" w:rsidRPr="00C21354">
        <w:t>This</w:t>
      </w:r>
      <w:r w:rsidR="00A470CE">
        <w:t xml:space="preserve"> </w:t>
      </w:r>
      <w:r w:rsidR="006B140F" w:rsidRPr="00C21354">
        <w:t>section</w:t>
      </w:r>
      <w:r w:rsidR="00A470CE">
        <w:t xml:space="preserve"> </w:t>
      </w:r>
      <w:r w:rsidR="006B140F" w:rsidRPr="00C21354">
        <w:t>quantifies</w:t>
      </w:r>
      <w:r w:rsidR="00A470CE">
        <w:t xml:space="preserve"> </w:t>
      </w:r>
      <w:r w:rsidR="006B140F" w:rsidRPr="00C21354">
        <w:t>the</w:t>
      </w:r>
      <w:r w:rsidR="00A470CE">
        <w:t xml:space="preserve"> </w:t>
      </w:r>
      <w:r w:rsidR="006B140F" w:rsidRPr="00C21354">
        <w:t>aesthetic-related</w:t>
      </w:r>
      <w:r w:rsidR="00A470CE">
        <w:t xml:space="preserve"> </w:t>
      </w:r>
      <w:r w:rsidR="006B140F" w:rsidRPr="00C21354">
        <w:t>cost</w:t>
      </w:r>
      <w:r w:rsidR="00A470CE">
        <w:t xml:space="preserve"> </w:t>
      </w:r>
      <w:r w:rsidR="006B140F" w:rsidRPr="00C21354">
        <w:t>offsets</w:t>
      </w:r>
      <w:r w:rsidR="00A470CE">
        <w:t xml:space="preserve"> </w:t>
      </w:r>
      <w:r w:rsidR="006B140F" w:rsidRPr="00C21354">
        <w:t>based</w:t>
      </w:r>
      <w:r w:rsidR="00A470CE">
        <w:t xml:space="preserve"> </w:t>
      </w:r>
      <w:r w:rsidR="006B140F" w:rsidRPr="00C21354">
        <w:t>on</w:t>
      </w:r>
      <w:r w:rsidR="00A470CE">
        <w:t xml:space="preserve"> </w:t>
      </w:r>
      <w:r w:rsidR="006B140F" w:rsidRPr="00C21354">
        <w:t>the</w:t>
      </w:r>
      <w:r w:rsidR="00A470CE">
        <w:t xml:space="preserve"> </w:t>
      </w:r>
      <w:r w:rsidRPr="004002A1">
        <w:rPr>
          <w:i/>
          <w:iCs/>
        </w:rPr>
        <w:t>Dental Problem Index</w:t>
      </w:r>
      <w:r w:rsidR="00A470CE">
        <w:t xml:space="preserve"> </w:t>
      </w:r>
      <w:r w:rsidR="006B140F" w:rsidRPr="00C21354">
        <w:t>that</w:t>
      </w:r>
      <w:r w:rsidR="00A470CE">
        <w:t xml:space="preserve"> </w:t>
      </w:r>
      <w:r w:rsidR="006B140F" w:rsidRPr="00C21354">
        <w:t>was</w:t>
      </w:r>
      <w:r w:rsidR="00A470CE">
        <w:t xml:space="preserve"> </w:t>
      </w:r>
      <w:r w:rsidR="006B140F" w:rsidRPr="00C21354">
        <w:t>developed</w:t>
      </w:r>
      <w:r w:rsidR="00A470CE">
        <w:t xml:space="preserve"> </w:t>
      </w:r>
      <w:r w:rsidR="006B140F" w:rsidRPr="00C21354">
        <w:t>as</w:t>
      </w:r>
      <w:r w:rsidR="00A470CE">
        <w:t xml:space="preserve"> </w:t>
      </w:r>
      <w:r w:rsidR="006B140F" w:rsidRPr="00C21354">
        <w:t>part</w:t>
      </w:r>
      <w:r w:rsidR="00A470CE">
        <w:t xml:space="preserve"> </w:t>
      </w:r>
      <w:r w:rsidR="006B140F" w:rsidRPr="00C21354">
        <w:t>of</w:t>
      </w:r>
      <w:r w:rsidR="00A470CE">
        <w:t xml:space="preserve"> </w:t>
      </w:r>
      <w:r w:rsidR="006B140F" w:rsidRPr="00C21354">
        <w:t>the</w:t>
      </w:r>
      <w:r w:rsidR="00A470CE">
        <w:t xml:space="preserve"> </w:t>
      </w:r>
      <w:r w:rsidR="006B140F" w:rsidRPr="00C21354">
        <w:t>research</w:t>
      </w:r>
      <w:r w:rsidR="00A470CE">
        <w:t xml:space="preserve"> </w:t>
      </w:r>
      <w:r w:rsidR="006B140F" w:rsidRPr="00C21354">
        <w:t>study.</w:t>
      </w:r>
      <w:r w:rsidR="00A470CE">
        <w:t xml:space="preserve"> </w:t>
      </w:r>
      <w:r w:rsidR="006B140F" w:rsidRPr="00C21354">
        <w:t>Both</w:t>
      </w:r>
      <w:r w:rsidR="00A470CE">
        <w:t xml:space="preserve"> </w:t>
      </w:r>
      <w:r w:rsidR="006B140F" w:rsidRPr="00C21354">
        <w:t>Medicaid</w:t>
      </w:r>
      <w:r w:rsidR="00A470CE">
        <w:t xml:space="preserve"> </w:t>
      </w:r>
      <w:r w:rsidR="006B140F" w:rsidRPr="00C21354">
        <w:t>and</w:t>
      </w:r>
      <w:r w:rsidR="00A470CE">
        <w:t xml:space="preserve"> </w:t>
      </w:r>
      <w:r w:rsidR="006B140F">
        <w:t>s</w:t>
      </w:r>
      <w:r w:rsidR="006B140F" w:rsidRPr="00C21354">
        <w:t>tate</w:t>
      </w:r>
      <w:r w:rsidR="00A470CE">
        <w:t xml:space="preserve"> </w:t>
      </w:r>
      <w:r w:rsidR="006B140F">
        <w:t>g</w:t>
      </w:r>
      <w:r w:rsidR="006B140F" w:rsidRPr="00C21354">
        <w:t>eneral</w:t>
      </w:r>
      <w:r w:rsidR="00A470CE">
        <w:t xml:space="preserve"> </w:t>
      </w:r>
      <w:r w:rsidR="006B140F" w:rsidRPr="00C21354">
        <w:t>revenue</w:t>
      </w:r>
      <w:r w:rsidR="00A470CE">
        <w:t xml:space="preserve"> </w:t>
      </w:r>
      <w:r w:rsidR="006B140F" w:rsidRPr="00C21354">
        <w:t>savings</w:t>
      </w:r>
      <w:r w:rsidR="00A470CE">
        <w:t xml:space="preserve"> </w:t>
      </w:r>
      <w:r w:rsidR="006B140F" w:rsidRPr="00C21354">
        <w:t>and</w:t>
      </w:r>
      <w:r w:rsidR="00A470CE">
        <w:t xml:space="preserve"> </w:t>
      </w:r>
      <w:r w:rsidR="006B140F" w:rsidRPr="00C21354">
        <w:t>state</w:t>
      </w:r>
      <w:r w:rsidR="00A470CE">
        <w:t xml:space="preserve"> </w:t>
      </w:r>
      <w:r w:rsidR="006B140F" w:rsidRPr="00C21354">
        <w:t>and</w:t>
      </w:r>
      <w:r w:rsidR="00A470CE">
        <w:t xml:space="preserve"> </w:t>
      </w:r>
      <w:r w:rsidR="006B140F" w:rsidRPr="00C21354">
        <w:t>federal</w:t>
      </w:r>
      <w:r w:rsidR="00A470CE">
        <w:t xml:space="preserve"> </w:t>
      </w:r>
      <w:r w:rsidR="006B140F" w:rsidRPr="00C21354">
        <w:t>tax</w:t>
      </w:r>
      <w:r w:rsidR="00A470CE">
        <w:t xml:space="preserve"> </w:t>
      </w:r>
      <w:r w:rsidR="006B140F" w:rsidRPr="00C21354">
        <w:t>revenue</w:t>
      </w:r>
      <w:r w:rsidR="00A470CE">
        <w:t xml:space="preserve"> </w:t>
      </w:r>
      <w:r w:rsidR="006B140F" w:rsidRPr="00C21354">
        <w:t>totals</w:t>
      </w:r>
      <w:r w:rsidR="00A470CE">
        <w:t xml:space="preserve"> </w:t>
      </w:r>
      <w:r w:rsidR="006B140F" w:rsidRPr="00C21354">
        <w:t>are</w:t>
      </w:r>
      <w:r w:rsidR="00A470CE">
        <w:t xml:space="preserve"> </w:t>
      </w:r>
      <w:r w:rsidR="006B140F" w:rsidRPr="00C21354">
        <w:t>all</w:t>
      </w:r>
      <w:r w:rsidR="00A470CE">
        <w:t xml:space="preserve"> </w:t>
      </w:r>
      <w:r w:rsidR="006B140F" w:rsidRPr="00C21354">
        <w:t>calculated.</w:t>
      </w:r>
    </w:p>
    <w:p w14:paraId="75CB331E" w14:textId="54953ABE" w:rsidR="006B140F" w:rsidRPr="001F524D" w:rsidRDefault="004002A1" w:rsidP="001A4685">
      <w:pPr>
        <w:pStyle w:val="NCDBulletsLevel1"/>
        <w:rPr>
          <w:iCs/>
        </w:rPr>
      </w:pPr>
      <w:r w:rsidRPr="004002A1">
        <w:rPr>
          <w:i/>
          <w:iCs/>
        </w:rPr>
        <w:t xml:space="preserve">Cost Offsets Secondary to Chronic Dental Pain: </w:t>
      </w:r>
      <w:r w:rsidR="006B140F" w:rsidRPr="00C21354">
        <w:t>This</w:t>
      </w:r>
      <w:r w:rsidR="00A470CE">
        <w:t xml:space="preserve"> </w:t>
      </w:r>
      <w:r w:rsidR="006B140F" w:rsidRPr="00C21354">
        <w:t>tab</w:t>
      </w:r>
      <w:r w:rsidR="00A470CE">
        <w:t xml:space="preserve"> </w:t>
      </w:r>
      <w:r w:rsidR="006B140F" w:rsidRPr="00C21354">
        <w:t>calculates</w:t>
      </w:r>
      <w:r w:rsidR="00A470CE">
        <w:t xml:space="preserve"> </w:t>
      </w:r>
      <w:r w:rsidR="006B140F" w:rsidRPr="00C21354">
        <w:t>the</w:t>
      </w:r>
      <w:r w:rsidR="00A470CE">
        <w:t xml:space="preserve"> </w:t>
      </w:r>
      <w:r w:rsidR="006B140F" w:rsidRPr="00C21354">
        <w:t>aesthetic-related</w:t>
      </w:r>
      <w:r w:rsidR="00A470CE">
        <w:t xml:space="preserve"> </w:t>
      </w:r>
      <w:r w:rsidR="006B140F" w:rsidRPr="00C21354">
        <w:t>cost</w:t>
      </w:r>
      <w:r w:rsidR="00A470CE">
        <w:t xml:space="preserve"> </w:t>
      </w:r>
      <w:r w:rsidR="006B140F" w:rsidRPr="00C21354">
        <w:t>offsets</w:t>
      </w:r>
      <w:r w:rsidR="00A470CE">
        <w:t xml:space="preserve"> </w:t>
      </w:r>
      <w:r w:rsidR="006B140F" w:rsidRPr="00C21354">
        <w:t>based</w:t>
      </w:r>
      <w:r w:rsidR="00A470CE">
        <w:t xml:space="preserve"> </w:t>
      </w:r>
      <w:r w:rsidR="006B140F" w:rsidRPr="00C21354">
        <w:t>on</w:t>
      </w:r>
      <w:r w:rsidR="00A470CE">
        <w:t xml:space="preserve"> </w:t>
      </w:r>
      <w:r w:rsidR="006B140F" w:rsidRPr="00C21354">
        <w:t>the</w:t>
      </w:r>
      <w:r w:rsidR="00A470CE">
        <w:t xml:space="preserve"> </w:t>
      </w:r>
      <w:r w:rsidR="006B140F">
        <w:t>p</w:t>
      </w:r>
      <w:r w:rsidR="006B140F" w:rsidRPr="00C21354">
        <w:t>ain-</w:t>
      </w:r>
      <w:r w:rsidR="006B140F">
        <w:t>r</w:t>
      </w:r>
      <w:r w:rsidR="006B140F" w:rsidRPr="00C21354">
        <w:t>elated</w:t>
      </w:r>
      <w:r w:rsidR="00A470CE">
        <w:t xml:space="preserve"> </w:t>
      </w:r>
      <w:r w:rsidR="006B140F">
        <w:t>o</w:t>
      </w:r>
      <w:r w:rsidR="006B140F" w:rsidRPr="00C21354">
        <w:t>ffsets</w:t>
      </w:r>
      <w:r w:rsidR="00A470CE">
        <w:t xml:space="preserve"> </w:t>
      </w:r>
      <w:r w:rsidR="006B140F" w:rsidRPr="00C21354">
        <w:t>that</w:t>
      </w:r>
      <w:r w:rsidR="00A470CE">
        <w:t xml:space="preserve"> </w:t>
      </w:r>
      <w:r w:rsidR="006B140F" w:rsidRPr="00C21354">
        <w:t>were</w:t>
      </w:r>
      <w:r w:rsidR="00A470CE">
        <w:t xml:space="preserve"> </w:t>
      </w:r>
      <w:r w:rsidR="006B140F" w:rsidRPr="00C21354">
        <w:t>identified</w:t>
      </w:r>
      <w:r w:rsidR="00A470CE">
        <w:t xml:space="preserve"> </w:t>
      </w:r>
      <w:r w:rsidR="006B140F" w:rsidRPr="00C21354">
        <w:t>as</w:t>
      </w:r>
      <w:r w:rsidR="00A470CE">
        <w:t xml:space="preserve"> </w:t>
      </w:r>
      <w:r w:rsidR="006B140F" w:rsidRPr="00C21354">
        <w:t>part</w:t>
      </w:r>
      <w:r w:rsidR="00A470CE">
        <w:t xml:space="preserve"> </w:t>
      </w:r>
      <w:r w:rsidR="006B140F" w:rsidRPr="00C21354">
        <w:t>of</w:t>
      </w:r>
      <w:r w:rsidR="00A470CE">
        <w:t xml:space="preserve"> </w:t>
      </w:r>
      <w:r w:rsidR="006B140F" w:rsidRPr="00C21354">
        <w:t>the</w:t>
      </w:r>
      <w:r w:rsidR="00A470CE">
        <w:t xml:space="preserve"> </w:t>
      </w:r>
      <w:r w:rsidR="006B140F" w:rsidRPr="00C21354">
        <w:t>research</w:t>
      </w:r>
      <w:r w:rsidR="00A470CE">
        <w:t xml:space="preserve"> </w:t>
      </w:r>
      <w:r w:rsidR="006B140F" w:rsidRPr="00C21354">
        <w:t>study.</w:t>
      </w:r>
    </w:p>
    <w:p w14:paraId="0F74FFA9" w14:textId="641FCE92" w:rsidR="006B140F" w:rsidRPr="001F524D" w:rsidRDefault="004002A1" w:rsidP="001A4685">
      <w:pPr>
        <w:pStyle w:val="NCDBulletsLevel1"/>
        <w:rPr>
          <w:iCs/>
        </w:rPr>
      </w:pPr>
      <w:r w:rsidRPr="004002A1">
        <w:rPr>
          <w:i/>
          <w:iCs/>
        </w:rPr>
        <w:t xml:space="preserve">Results Summary Table: </w:t>
      </w:r>
      <w:r w:rsidR="006B140F" w:rsidRPr="00C21354">
        <w:t>This</w:t>
      </w:r>
      <w:r w:rsidR="00A470CE">
        <w:t xml:space="preserve"> </w:t>
      </w:r>
      <w:r w:rsidR="006B140F" w:rsidRPr="00C21354">
        <w:t>summary</w:t>
      </w:r>
      <w:r w:rsidR="00A470CE">
        <w:t xml:space="preserve"> </w:t>
      </w:r>
      <w:r w:rsidR="006B140F" w:rsidRPr="00C21354">
        <w:t>tab</w:t>
      </w:r>
      <w:r w:rsidR="00A470CE">
        <w:t xml:space="preserve"> </w:t>
      </w:r>
      <w:r w:rsidR="006B140F" w:rsidRPr="00C21354">
        <w:t>shows</w:t>
      </w:r>
      <w:r w:rsidR="00A470CE">
        <w:t xml:space="preserve"> </w:t>
      </w:r>
      <w:r w:rsidR="006B140F" w:rsidRPr="00C21354">
        <w:t>the</w:t>
      </w:r>
      <w:r w:rsidR="00A470CE">
        <w:t xml:space="preserve"> </w:t>
      </w:r>
      <w:r w:rsidR="006B140F" w:rsidRPr="00C21354">
        <w:t>total</w:t>
      </w:r>
      <w:r w:rsidR="00A470CE">
        <w:t xml:space="preserve"> </w:t>
      </w:r>
      <w:r w:rsidR="006B140F" w:rsidRPr="00C21354">
        <w:t>overall</w:t>
      </w:r>
      <w:r w:rsidR="00A470CE">
        <w:t xml:space="preserve"> </w:t>
      </w:r>
      <w:r w:rsidR="006B140F" w:rsidRPr="00C21354">
        <w:t>state</w:t>
      </w:r>
      <w:r w:rsidR="00A470CE">
        <w:t xml:space="preserve"> </w:t>
      </w:r>
      <w:r w:rsidR="006B140F" w:rsidRPr="00C21354">
        <w:t>budget</w:t>
      </w:r>
      <w:r w:rsidR="00A470CE">
        <w:t xml:space="preserve"> </w:t>
      </w:r>
      <w:r w:rsidR="006B140F" w:rsidRPr="00C21354">
        <w:t>impact</w:t>
      </w:r>
      <w:r w:rsidR="00A470CE">
        <w:t xml:space="preserve"> </w:t>
      </w:r>
      <w:r w:rsidR="006B140F" w:rsidRPr="00C21354">
        <w:t>for</w:t>
      </w:r>
      <w:r w:rsidR="00A470CE">
        <w:t xml:space="preserve"> </w:t>
      </w:r>
      <w:r w:rsidR="006B140F" w:rsidRPr="00C21354">
        <w:t>both</w:t>
      </w:r>
      <w:r w:rsidR="00A470CE">
        <w:t xml:space="preserve"> </w:t>
      </w:r>
      <w:r w:rsidR="006B140F" w:rsidRPr="00C21354">
        <w:t>pathways</w:t>
      </w:r>
      <w:r w:rsidR="00A470CE">
        <w:t xml:space="preserve"> </w:t>
      </w:r>
      <w:r w:rsidR="006B140F" w:rsidRPr="00C21354">
        <w:t>used</w:t>
      </w:r>
      <w:r w:rsidR="00A470CE">
        <w:t xml:space="preserve"> </w:t>
      </w:r>
      <w:r w:rsidR="006B140F" w:rsidRPr="00C21354">
        <w:t>in</w:t>
      </w:r>
      <w:r w:rsidR="00A470CE">
        <w:t xml:space="preserve"> </w:t>
      </w:r>
      <w:r w:rsidR="006B140F" w:rsidRPr="00C21354">
        <w:t>the</w:t>
      </w:r>
      <w:r w:rsidR="00A470CE">
        <w:t xml:space="preserve"> </w:t>
      </w:r>
      <w:r w:rsidR="006B140F" w:rsidRPr="00C21354">
        <w:t>study.</w:t>
      </w:r>
      <w:r w:rsidR="00A470CE">
        <w:t xml:space="preserve"> </w:t>
      </w:r>
      <w:r w:rsidR="006B140F" w:rsidRPr="00C21354">
        <w:t>The</w:t>
      </w:r>
      <w:r w:rsidR="00A470CE">
        <w:t xml:space="preserve"> </w:t>
      </w:r>
      <w:r w:rsidR="006B140F" w:rsidRPr="00C21354">
        <w:t>analysis</w:t>
      </w:r>
      <w:r w:rsidR="00A470CE">
        <w:t xml:space="preserve"> </w:t>
      </w:r>
      <w:r w:rsidR="006B140F" w:rsidRPr="00C21354">
        <w:t>table</w:t>
      </w:r>
      <w:r w:rsidR="00A470CE">
        <w:t xml:space="preserve"> </w:t>
      </w:r>
      <w:r w:rsidR="006B140F" w:rsidRPr="00C21354">
        <w:t>includes</w:t>
      </w:r>
      <w:r w:rsidR="00A470CE">
        <w:t xml:space="preserve"> </w:t>
      </w:r>
      <w:r w:rsidR="006B140F" w:rsidRPr="00C21354">
        <w:t>a</w:t>
      </w:r>
      <w:r w:rsidR="00A470CE">
        <w:t xml:space="preserve"> </w:t>
      </w:r>
      <w:r w:rsidR="006B140F" w:rsidRPr="00C21354">
        <w:t>Costs</w:t>
      </w:r>
      <w:r w:rsidR="00A470CE">
        <w:t xml:space="preserve"> </w:t>
      </w:r>
      <w:r w:rsidR="006B140F" w:rsidRPr="00C21354">
        <w:lastRenderedPageBreak/>
        <w:t>Section,</w:t>
      </w:r>
      <w:r w:rsidR="00A470CE">
        <w:t xml:space="preserve"> </w:t>
      </w:r>
      <w:r w:rsidR="006B140F" w:rsidRPr="00C21354">
        <w:t>an</w:t>
      </w:r>
      <w:r w:rsidR="00A470CE">
        <w:t xml:space="preserve"> </w:t>
      </w:r>
      <w:r w:rsidR="006B140F" w:rsidRPr="00C21354">
        <w:t>Offsets</w:t>
      </w:r>
      <w:r w:rsidR="00A470CE">
        <w:t xml:space="preserve"> </w:t>
      </w:r>
      <w:r w:rsidR="006B140F" w:rsidRPr="00C21354">
        <w:t>Section</w:t>
      </w:r>
      <w:r w:rsidR="006B140F">
        <w:t>,</w:t>
      </w:r>
      <w:r w:rsidR="00A470CE">
        <w:t xml:space="preserve"> </w:t>
      </w:r>
      <w:r w:rsidR="006B140F" w:rsidRPr="00C21354">
        <w:t>and</w:t>
      </w:r>
      <w:r w:rsidR="00A470CE">
        <w:t xml:space="preserve"> </w:t>
      </w:r>
      <w:r w:rsidR="006B140F" w:rsidRPr="00C21354">
        <w:t>a</w:t>
      </w:r>
      <w:r w:rsidR="00A470CE">
        <w:t xml:space="preserve"> </w:t>
      </w:r>
      <w:r w:rsidR="006B140F" w:rsidRPr="00C21354">
        <w:t>Benefit-Cost</w:t>
      </w:r>
      <w:r w:rsidR="00A470CE">
        <w:t xml:space="preserve"> </w:t>
      </w:r>
      <w:r w:rsidR="006B140F" w:rsidRPr="00C21354">
        <w:t>Ratio</w:t>
      </w:r>
      <w:r w:rsidR="00A470CE">
        <w:t xml:space="preserve"> </w:t>
      </w:r>
      <w:r w:rsidR="006B140F" w:rsidRPr="00C21354">
        <w:t>Section.</w:t>
      </w:r>
      <w:r w:rsidR="00A470CE">
        <w:t xml:space="preserve"> </w:t>
      </w:r>
      <w:r w:rsidR="006B140F" w:rsidRPr="00C21354">
        <w:t>The</w:t>
      </w:r>
      <w:r w:rsidR="00A470CE">
        <w:t xml:space="preserve"> </w:t>
      </w:r>
      <w:r w:rsidR="006B140F" w:rsidRPr="00C21354">
        <w:t>overall</w:t>
      </w:r>
      <w:r w:rsidR="00A470CE">
        <w:t xml:space="preserve"> </w:t>
      </w:r>
      <w:r w:rsidR="006B140F" w:rsidRPr="00C21354">
        <w:t>state</w:t>
      </w:r>
      <w:r w:rsidR="00A470CE">
        <w:t xml:space="preserve"> </w:t>
      </w:r>
      <w:r w:rsidR="006B140F" w:rsidRPr="00C21354">
        <w:t>budget</w:t>
      </w:r>
      <w:r w:rsidR="00A470CE">
        <w:t xml:space="preserve"> </w:t>
      </w:r>
      <w:r w:rsidR="006B140F" w:rsidRPr="00C21354">
        <w:t>impact</w:t>
      </w:r>
      <w:r w:rsidR="00A470CE">
        <w:t xml:space="preserve"> </w:t>
      </w:r>
      <w:r w:rsidR="006B140F" w:rsidRPr="00C21354">
        <w:t>also</w:t>
      </w:r>
      <w:r w:rsidR="00A470CE">
        <w:t xml:space="preserve"> </w:t>
      </w:r>
      <w:r w:rsidR="006B140F" w:rsidRPr="00C21354">
        <w:t>includes</w:t>
      </w:r>
      <w:r w:rsidR="00A470CE">
        <w:t xml:space="preserve"> </w:t>
      </w:r>
      <w:r w:rsidR="006B140F" w:rsidRPr="00C21354">
        <w:t>budgeted</w:t>
      </w:r>
      <w:r w:rsidR="00A470CE">
        <w:t xml:space="preserve"> </w:t>
      </w:r>
      <w:r w:rsidR="006B140F" w:rsidRPr="00C21354">
        <w:t>federal</w:t>
      </w:r>
      <w:r w:rsidR="00A470CE">
        <w:t xml:space="preserve"> </w:t>
      </w:r>
      <w:r w:rsidR="006B140F" w:rsidRPr="00C21354">
        <w:t>revenue</w:t>
      </w:r>
      <w:r w:rsidR="006B140F">
        <w:t>.</w:t>
      </w:r>
    </w:p>
    <w:p w14:paraId="1680B051" w14:textId="335BFC83" w:rsidR="006B140F" w:rsidRPr="001F524D" w:rsidRDefault="004002A1" w:rsidP="001A4685">
      <w:pPr>
        <w:pStyle w:val="NCDBulletsLevel1"/>
        <w:rPr>
          <w:rFonts w:eastAsia="Times New Roman"/>
          <w:iCs/>
        </w:rPr>
      </w:pPr>
      <w:r w:rsidRPr="004002A1">
        <w:rPr>
          <w:rFonts w:eastAsia="Times New Roman"/>
          <w:i/>
          <w:iCs/>
        </w:rPr>
        <w:t xml:space="preserve">Offsets Summary Table: </w:t>
      </w:r>
      <w:r w:rsidR="006B140F" w:rsidRPr="00C21354">
        <w:rPr>
          <w:rFonts w:eastAsia="Times New Roman"/>
        </w:rPr>
        <w:t>This</w:t>
      </w:r>
      <w:r w:rsidR="00A470CE">
        <w:rPr>
          <w:rFonts w:eastAsia="Times New Roman"/>
        </w:rPr>
        <w:t xml:space="preserve"> </w:t>
      </w:r>
      <w:r w:rsidR="006B140F" w:rsidRPr="00C21354">
        <w:rPr>
          <w:rFonts w:eastAsia="Times New Roman"/>
        </w:rPr>
        <w:t>final</w:t>
      </w:r>
      <w:r w:rsidR="00A470CE">
        <w:rPr>
          <w:rFonts w:eastAsia="Times New Roman"/>
        </w:rPr>
        <w:t xml:space="preserve"> </w:t>
      </w:r>
      <w:r w:rsidR="006B140F" w:rsidRPr="00C21354">
        <w:rPr>
          <w:rFonts w:eastAsia="Times New Roman"/>
        </w:rPr>
        <w:t>summary</w:t>
      </w:r>
      <w:r w:rsidR="00A470CE">
        <w:rPr>
          <w:rFonts w:eastAsia="Times New Roman"/>
        </w:rPr>
        <w:t xml:space="preserve"> </w:t>
      </w:r>
      <w:r w:rsidR="006B140F" w:rsidRPr="00C21354">
        <w:rPr>
          <w:rFonts w:eastAsia="Times New Roman"/>
        </w:rPr>
        <w:t>table</w:t>
      </w:r>
      <w:r w:rsidR="00A470CE">
        <w:rPr>
          <w:rFonts w:eastAsia="Times New Roman"/>
        </w:rPr>
        <w:t xml:space="preserve"> </w:t>
      </w:r>
      <w:r w:rsidR="006B140F" w:rsidRPr="00C21354">
        <w:rPr>
          <w:rFonts w:eastAsia="Times New Roman"/>
        </w:rPr>
        <w:t>includes</w:t>
      </w:r>
      <w:r w:rsidR="00A470CE">
        <w:rPr>
          <w:rFonts w:eastAsia="Times New Roman"/>
        </w:rPr>
        <w:t xml:space="preserve"> </w:t>
      </w:r>
      <w:r w:rsidR="006B140F" w:rsidRPr="00C21354">
        <w:rPr>
          <w:rFonts w:eastAsia="Times New Roman"/>
        </w:rPr>
        <w:t>a</w:t>
      </w:r>
      <w:r w:rsidR="00A470CE">
        <w:rPr>
          <w:rFonts w:eastAsia="Times New Roman"/>
        </w:rPr>
        <w:t xml:space="preserve"> </w:t>
      </w:r>
      <w:r w:rsidR="006B140F" w:rsidRPr="00C21354">
        <w:rPr>
          <w:rFonts w:eastAsia="Times New Roman"/>
        </w:rPr>
        <w:t>state</w:t>
      </w:r>
      <w:r w:rsidR="00A470CE">
        <w:rPr>
          <w:rFonts w:eastAsia="Times New Roman"/>
        </w:rPr>
        <w:t xml:space="preserve"> </w:t>
      </w:r>
      <w:r w:rsidR="006B140F" w:rsidRPr="00C21354">
        <w:rPr>
          <w:rFonts w:eastAsia="Times New Roman"/>
        </w:rPr>
        <w:t>total</w:t>
      </w:r>
      <w:r w:rsidR="00A470CE">
        <w:rPr>
          <w:rFonts w:eastAsia="Times New Roman"/>
        </w:rPr>
        <w:t xml:space="preserve"> </w:t>
      </w:r>
      <w:r w:rsidR="006B140F" w:rsidRPr="00C21354">
        <w:rPr>
          <w:rFonts w:eastAsia="Times New Roman"/>
        </w:rPr>
        <w:t>of</w:t>
      </w:r>
      <w:r w:rsidR="00A470CE">
        <w:rPr>
          <w:rFonts w:eastAsia="Times New Roman"/>
        </w:rPr>
        <w:t xml:space="preserve"> </w:t>
      </w:r>
      <w:r w:rsidR="006B140F" w:rsidRPr="00C21354">
        <w:rPr>
          <w:rFonts w:eastAsia="Times New Roman"/>
        </w:rPr>
        <w:t>the</w:t>
      </w:r>
      <w:r w:rsidR="00A470CE">
        <w:rPr>
          <w:rFonts w:eastAsia="Times New Roman"/>
        </w:rPr>
        <w:t xml:space="preserve"> </w:t>
      </w:r>
      <w:r w:rsidR="006B140F" w:rsidRPr="00C21354">
        <w:rPr>
          <w:rFonts w:eastAsia="Times New Roman"/>
        </w:rPr>
        <w:t>offsets</w:t>
      </w:r>
      <w:r w:rsidR="00A470CE">
        <w:rPr>
          <w:rFonts w:eastAsia="Times New Roman"/>
        </w:rPr>
        <w:t xml:space="preserve"> </w:t>
      </w:r>
      <w:r w:rsidR="006B140F" w:rsidRPr="00C21354">
        <w:rPr>
          <w:rFonts w:eastAsia="Times New Roman"/>
        </w:rPr>
        <w:t>for</w:t>
      </w:r>
      <w:r w:rsidR="00A470CE">
        <w:rPr>
          <w:rFonts w:eastAsia="Times New Roman"/>
        </w:rPr>
        <w:t xml:space="preserve"> </w:t>
      </w:r>
      <w:r w:rsidR="006B140F" w:rsidRPr="00C21354">
        <w:rPr>
          <w:rFonts w:eastAsia="Times New Roman"/>
        </w:rPr>
        <w:t>the</w:t>
      </w:r>
      <w:r w:rsidR="00A470CE">
        <w:rPr>
          <w:rFonts w:eastAsia="Times New Roman"/>
        </w:rPr>
        <w:t xml:space="preserve"> </w:t>
      </w:r>
      <w:r w:rsidR="006B140F" w:rsidRPr="00C21354">
        <w:rPr>
          <w:rFonts w:eastAsia="Times New Roman"/>
        </w:rPr>
        <w:t>specific</w:t>
      </w:r>
      <w:r w:rsidR="00A470CE">
        <w:rPr>
          <w:rFonts w:eastAsia="Times New Roman"/>
        </w:rPr>
        <w:t xml:space="preserve"> </w:t>
      </w:r>
      <w:r w:rsidR="006B140F" w:rsidRPr="00C21354">
        <w:rPr>
          <w:rFonts w:eastAsia="Times New Roman"/>
        </w:rPr>
        <w:t>areas</w:t>
      </w:r>
      <w:r w:rsidR="00A470CE">
        <w:rPr>
          <w:rFonts w:eastAsia="Times New Roman"/>
        </w:rPr>
        <w:t xml:space="preserve"> </w:t>
      </w:r>
      <w:r w:rsidR="006B140F" w:rsidRPr="00C21354">
        <w:rPr>
          <w:rFonts w:eastAsia="Times New Roman"/>
        </w:rPr>
        <w:t>of</w:t>
      </w:r>
      <w:r w:rsidR="00A470CE">
        <w:rPr>
          <w:rFonts w:eastAsia="Times New Roman"/>
        </w:rPr>
        <w:t xml:space="preserve"> </w:t>
      </w:r>
      <w:r w:rsidR="006B140F" w:rsidRPr="00C21354">
        <w:rPr>
          <w:rFonts w:eastAsia="Times New Roman"/>
        </w:rPr>
        <w:t>the</w:t>
      </w:r>
      <w:r w:rsidR="00A470CE">
        <w:rPr>
          <w:rFonts w:eastAsia="Times New Roman"/>
        </w:rPr>
        <w:t xml:space="preserve"> </w:t>
      </w:r>
      <w:r w:rsidR="006B140F" w:rsidRPr="00C21354">
        <w:rPr>
          <w:rFonts w:eastAsia="Times New Roman"/>
        </w:rPr>
        <w:t>study:</w:t>
      </w:r>
      <w:r w:rsidR="00A470CE">
        <w:rPr>
          <w:rFonts w:eastAsia="Times New Roman"/>
        </w:rPr>
        <w:t xml:space="preserve"> </w:t>
      </w:r>
      <w:r w:rsidR="006B140F">
        <w:rPr>
          <w:rFonts w:eastAsia="Times New Roman"/>
        </w:rPr>
        <w:t>e</w:t>
      </w:r>
      <w:r w:rsidR="006B140F" w:rsidRPr="00A40985">
        <w:rPr>
          <w:rFonts w:eastAsia="Times New Roman"/>
        </w:rPr>
        <w:t>mployability,</w:t>
      </w:r>
      <w:r w:rsidR="00A470CE">
        <w:rPr>
          <w:rFonts w:eastAsia="Times New Roman"/>
        </w:rPr>
        <w:t xml:space="preserve"> </w:t>
      </w:r>
      <w:r w:rsidR="006B140F">
        <w:rPr>
          <w:rFonts w:eastAsia="Times New Roman"/>
        </w:rPr>
        <w:t>p</w:t>
      </w:r>
      <w:r w:rsidR="006B140F" w:rsidRPr="00A40985">
        <w:rPr>
          <w:rFonts w:eastAsia="Times New Roman"/>
        </w:rPr>
        <w:t>ain-related</w:t>
      </w:r>
      <w:r w:rsidR="00A470CE">
        <w:rPr>
          <w:rFonts w:eastAsia="Times New Roman"/>
        </w:rPr>
        <w:t xml:space="preserve"> </w:t>
      </w:r>
      <w:r w:rsidR="006B140F" w:rsidRPr="00A40985">
        <w:rPr>
          <w:rFonts w:eastAsia="Times New Roman"/>
        </w:rPr>
        <w:t>and</w:t>
      </w:r>
      <w:r w:rsidR="00A470CE">
        <w:rPr>
          <w:rFonts w:eastAsia="Times New Roman"/>
        </w:rPr>
        <w:t xml:space="preserve"> </w:t>
      </w:r>
      <w:r w:rsidR="006B140F">
        <w:rPr>
          <w:rFonts w:eastAsia="Times New Roman"/>
        </w:rPr>
        <w:t>d</w:t>
      </w:r>
      <w:r w:rsidR="006B140F" w:rsidRPr="00A40985">
        <w:rPr>
          <w:rFonts w:eastAsia="Times New Roman"/>
        </w:rPr>
        <w:t>irect</w:t>
      </w:r>
      <w:r w:rsidR="00A470CE">
        <w:rPr>
          <w:rFonts w:eastAsia="Times New Roman"/>
        </w:rPr>
        <w:t xml:space="preserve"> </w:t>
      </w:r>
      <w:r w:rsidR="006B140F" w:rsidRPr="00C21354">
        <w:rPr>
          <w:rFonts w:eastAsia="Times New Roman"/>
        </w:rPr>
        <w:t>Medicaid-related</w:t>
      </w:r>
      <w:r w:rsidR="006B140F">
        <w:rPr>
          <w:rFonts w:eastAsia="Times New Roman"/>
        </w:rPr>
        <w:t>.</w:t>
      </w:r>
      <w:r w:rsidR="00A470CE">
        <w:rPr>
          <w:rFonts w:eastAsia="Times New Roman"/>
        </w:rPr>
        <w:t xml:space="preserve"> </w:t>
      </w:r>
      <w:r w:rsidR="006B140F" w:rsidRPr="00C21354">
        <w:rPr>
          <w:rFonts w:eastAsia="Times New Roman"/>
        </w:rPr>
        <w:t>This</w:t>
      </w:r>
      <w:r w:rsidR="00A470CE">
        <w:rPr>
          <w:rFonts w:eastAsia="Times New Roman"/>
        </w:rPr>
        <w:t xml:space="preserve"> </w:t>
      </w:r>
      <w:r w:rsidR="006B140F" w:rsidRPr="00C21354">
        <w:rPr>
          <w:rFonts w:eastAsia="Times New Roman"/>
        </w:rPr>
        <w:t>includes</w:t>
      </w:r>
      <w:r w:rsidR="00A470CE">
        <w:rPr>
          <w:rFonts w:eastAsia="Times New Roman"/>
        </w:rPr>
        <w:t xml:space="preserve"> </w:t>
      </w:r>
      <w:proofErr w:type="gramStart"/>
      <w:r w:rsidR="006B140F" w:rsidRPr="00C21354">
        <w:rPr>
          <w:rFonts w:eastAsia="Times New Roman"/>
        </w:rPr>
        <w:t>a</w:t>
      </w:r>
      <w:r w:rsidR="00A470CE">
        <w:rPr>
          <w:rFonts w:eastAsia="Times New Roman"/>
        </w:rPr>
        <w:t xml:space="preserve"> </w:t>
      </w:r>
      <w:r w:rsidR="006B140F" w:rsidRPr="00C21354">
        <w:rPr>
          <w:rFonts w:eastAsia="Times New Roman"/>
        </w:rPr>
        <w:t>value</w:t>
      </w:r>
      <w:proofErr w:type="gramEnd"/>
      <w:r w:rsidR="00A470CE">
        <w:rPr>
          <w:rFonts w:eastAsia="Times New Roman"/>
        </w:rPr>
        <w:t xml:space="preserve"> </w:t>
      </w:r>
      <w:r w:rsidR="006B140F" w:rsidRPr="00C21354">
        <w:rPr>
          <w:rFonts w:eastAsia="Times New Roman"/>
        </w:rPr>
        <w:t>of</w:t>
      </w:r>
      <w:r w:rsidR="00A470CE">
        <w:rPr>
          <w:rFonts w:eastAsia="Times New Roman"/>
        </w:rPr>
        <w:t xml:space="preserve"> </w:t>
      </w:r>
      <w:r w:rsidR="006B140F" w:rsidRPr="00C21354">
        <w:rPr>
          <w:rFonts w:eastAsia="Times New Roman"/>
        </w:rPr>
        <w:t>the</w:t>
      </w:r>
      <w:r w:rsidR="00A470CE">
        <w:rPr>
          <w:rFonts w:eastAsia="Times New Roman"/>
        </w:rPr>
        <w:t xml:space="preserve"> </w:t>
      </w:r>
      <w:r w:rsidR="006B140F" w:rsidRPr="00C21354">
        <w:rPr>
          <w:rFonts w:eastAsia="Times New Roman"/>
        </w:rPr>
        <w:t>costs,</w:t>
      </w:r>
      <w:r w:rsidR="00A470CE">
        <w:rPr>
          <w:rFonts w:eastAsia="Times New Roman"/>
        </w:rPr>
        <w:t xml:space="preserve"> </w:t>
      </w:r>
      <w:r w:rsidR="006B140F" w:rsidRPr="00C21354">
        <w:rPr>
          <w:rFonts w:eastAsia="Times New Roman"/>
        </w:rPr>
        <w:t>percent</w:t>
      </w:r>
      <w:r w:rsidR="006B140F">
        <w:rPr>
          <w:rFonts w:eastAsia="Times New Roman"/>
        </w:rPr>
        <w:t>age</w:t>
      </w:r>
      <w:r w:rsidR="00A470CE">
        <w:rPr>
          <w:rFonts w:eastAsia="Times New Roman"/>
        </w:rPr>
        <w:t xml:space="preserve"> </w:t>
      </w:r>
      <w:r w:rsidR="006B140F" w:rsidRPr="00C21354">
        <w:rPr>
          <w:rFonts w:eastAsia="Times New Roman"/>
        </w:rPr>
        <w:t>of</w:t>
      </w:r>
      <w:r w:rsidR="00A470CE">
        <w:rPr>
          <w:rFonts w:eastAsia="Times New Roman"/>
        </w:rPr>
        <w:t xml:space="preserve"> </w:t>
      </w:r>
      <w:r w:rsidR="006B140F" w:rsidRPr="00C21354">
        <w:rPr>
          <w:rFonts w:eastAsia="Times New Roman"/>
        </w:rPr>
        <w:t>coverage</w:t>
      </w:r>
      <w:r w:rsidR="00A470CE">
        <w:rPr>
          <w:rFonts w:eastAsia="Times New Roman"/>
        </w:rPr>
        <w:t xml:space="preserve"> </w:t>
      </w:r>
      <w:r w:rsidR="006B140F" w:rsidRPr="00C21354">
        <w:rPr>
          <w:rFonts w:eastAsia="Times New Roman"/>
        </w:rPr>
        <w:t>costs</w:t>
      </w:r>
      <w:r w:rsidR="00A470CE">
        <w:rPr>
          <w:rFonts w:eastAsia="Times New Roman"/>
        </w:rPr>
        <w:t xml:space="preserve"> </w:t>
      </w:r>
      <w:r w:rsidR="006B140F" w:rsidRPr="00C21354">
        <w:rPr>
          <w:rFonts w:eastAsia="Times New Roman"/>
        </w:rPr>
        <w:t>that</w:t>
      </w:r>
      <w:r w:rsidR="00A470CE">
        <w:rPr>
          <w:rFonts w:eastAsia="Times New Roman"/>
        </w:rPr>
        <w:t xml:space="preserve"> </w:t>
      </w:r>
      <w:r w:rsidR="006B140F" w:rsidRPr="00C21354">
        <w:rPr>
          <w:rFonts w:eastAsia="Times New Roman"/>
        </w:rPr>
        <w:t>are</w:t>
      </w:r>
      <w:r w:rsidR="00A470CE">
        <w:rPr>
          <w:rFonts w:eastAsia="Times New Roman"/>
        </w:rPr>
        <w:t xml:space="preserve"> </w:t>
      </w:r>
      <w:r w:rsidR="006B140F" w:rsidRPr="00C21354">
        <w:rPr>
          <w:rFonts w:eastAsia="Times New Roman"/>
        </w:rPr>
        <w:t>offset</w:t>
      </w:r>
      <w:r w:rsidR="006B140F">
        <w:rPr>
          <w:rFonts w:eastAsia="Times New Roman"/>
        </w:rPr>
        <w:t>,</w:t>
      </w:r>
      <w:r w:rsidR="00A470CE">
        <w:rPr>
          <w:rFonts w:eastAsia="Times New Roman"/>
        </w:rPr>
        <w:t xml:space="preserve"> </w:t>
      </w:r>
      <w:r w:rsidR="006B140F" w:rsidRPr="00C21354">
        <w:rPr>
          <w:rFonts w:eastAsia="Times New Roman"/>
        </w:rPr>
        <w:t>and</w:t>
      </w:r>
      <w:r w:rsidR="00A470CE">
        <w:rPr>
          <w:rFonts w:eastAsia="Times New Roman"/>
        </w:rPr>
        <w:t xml:space="preserve"> </w:t>
      </w:r>
      <w:r w:rsidR="006B140F" w:rsidRPr="00C21354">
        <w:rPr>
          <w:rFonts w:eastAsia="Times New Roman"/>
        </w:rPr>
        <w:t>a</w:t>
      </w:r>
      <w:r w:rsidR="00A470CE">
        <w:rPr>
          <w:rFonts w:eastAsia="Times New Roman"/>
        </w:rPr>
        <w:t xml:space="preserve"> </w:t>
      </w:r>
      <w:r w:rsidR="006B140F" w:rsidRPr="00C21354">
        <w:rPr>
          <w:rFonts w:eastAsia="Times New Roman"/>
        </w:rPr>
        <w:t>net</w:t>
      </w:r>
      <w:r w:rsidR="00A470CE">
        <w:rPr>
          <w:rFonts w:eastAsia="Times New Roman"/>
        </w:rPr>
        <w:t xml:space="preserve"> </w:t>
      </w:r>
      <w:r w:rsidR="006B140F" w:rsidRPr="00C21354">
        <w:rPr>
          <w:rFonts w:eastAsia="Times New Roman"/>
        </w:rPr>
        <w:t>savings</w:t>
      </w:r>
      <w:r w:rsidR="00A470CE">
        <w:rPr>
          <w:rFonts w:eastAsia="Times New Roman"/>
        </w:rPr>
        <w:t xml:space="preserve"> </w:t>
      </w:r>
      <w:r w:rsidR="006B140F" w:rsidRPr="00C21354">
        <w:rPr>
          <w:rFonts w:eastAsia="Times New Roman"/>
        </w:rPr>
        <w:t>or</w:t>
      </w:r>
      <w:r w:rsidR="00A470CE">
        <w:rPr>
          <w:rFonts w:eastAsia="Times New Roman"/>
        </w:rPr>
        <w:t xml:space="preserve"> </w:t>
      </w:r>
      <w:r w:rsidR="006B140F" w:rsidRPr="00C21354">
        <w:rPr>
          <w:rFonts w:eastAsia="Times New Roman"/>
        </w:rPr>
        <w:t>loss</w:t>
      </w:r>
      <w:r w:rsidR="00A470CE">
        <w:rPr>
          <w:rFonts w:eastAsia="Times New Roman"/>
        </w:rPr>
        <w:t xml:space="preserve"> </w:t>
      </w:r>
      <w:r w:rsidR="006B140F" w:rsidRPr="00C21354">
        <w:rPr>
          <w:rFonts w:eastAsia="Times New Roman"/>
        </w:rPr>
        <w:t>from</w:t>
      </w:r>
      <w:r w:rsidR="00A470CE">
        <w:rPr>
          <w:rFonts w:eastAsia="Times New Roman"/>
        </w:rPr>
        <w:t xml:space="preserve"> </w:t>
      </w:r>
      <w:r w:rsidR="006B140F" w:rsidRPr="00C21354">
        <w:rPr>
          <w:rFonts w:eastAsia="Times New Roman"/>
        </w:rPr>
        <w:t>a</w:t>
      </w:r>
      <w:r w:rsidR="00A470CE">
        <w:rPr>
          <w:rFonts w:eastAsia="Times New Roman"/>
        </w:rPr>
        <w:t xml:space="preserve"> </w:t>
      </w:r>
      <w:r w:rsidR="006B140F" w:rsidRPr="00C21354">
        <w:rPr>
          <w:rFonts w:eastAsia="Times New Roman"/>
        </w:rPr>
        <w:t>reduction</w:t>
      </w:r>
      <w:r w:rsidR="00A470CE">
        <w:rPr>
          <w:rFonts w:eastAsia="Times New Roman"/>
        </w:rPr>
        <w:t xml:space="preserve"> </w:t>
      </w:r>
      <w:r w:rsidR="006B140F" w:rsidRPr="00C21354">
        <w:rPr>
          <w:rFonts w:eastAsia="Times New Roman"/>
        </w:rPr>
        <w:t>in</w:t>
      </w:r>
      <w:r w:rsidR="00A470CE">
        <w:rPr>
          <w:rFonts w:eastAsia="Times New Roman"/>
        </w:rPr>
        <w:t xml:space="preserve"> </w:t>
      </w:r>
      <w:r w:rsidR="006B140F" w:rsidRPr="00C21354">
        <w:rPr>
          <w:rFonts w:eastAsia="Times New Roman"/>
        </w:rPr>
        <w:t>coverage.</w:t>
      </w:r>
    </w:p>
    <w:p w14:paraId="224C2290" w14:textId="6D29B9B3" w:rsidR="006B140F" w:rsidRPr="001F524D" w:rsidRDefault="004002A1" w:rsidP="001A4685">
      <w:pPr>
        <w:pStyle w:val="Heading2"/>
      </w:pPr>
      <w:bookmarkStart w:id="115" w:name="_Toc129609259"/>
      <w:r w:rsidRPr="004002A1">
        <w:t>Chapter 5: Appendices</w:t>
      </w:r>
      <w:bookmarkEnd w:id="115"/>
    </w:p>
    <w:p w14:paraId="1120107E" w14:textId="366CF4C8" w:rsidR="006B140F" w:rsidRPr="001F524D" w:rsidRDefault="006B140F" w:rsidP="001A4685">
      <w:pPr>
        <w:pStyle w:val="NCDBulletsLevel1"/>
      </w:pPr>
      <w:r w:rsidRPr="00C21354">
        <w:t>This</w:t>
      </w:r>
      <w:r w:rsidR="00A470CE">
        <w:t xml:space="preserve"> </w:t>
      </w:r>
      <w:r w:rsidRPr="00C21354">
        <w:t>series</w:t>
      </w:r>
      <w:r w:rsidR="00A470CE">
        <w:t xml:space="preserve"> </w:t>
      </w:r>
      <w:r w:rsidRPr="00C21354">
        <w:t>of</w:t>
      </w:r>
      <w:r w:rsidR="00A470CE">
        <w:t xml:space="preserve"> </w:t>
      </w:r>
      <w:r w:rsidRPr="00C21354">
        <w:t>tab</w:t>
      </w:r>
      <w:r>
        <w:t>s</w:t>
      </w:r>
      <w:r w:rsidR="00A470CE">
        <w:t xml:space="preserve"> </w:t>
      </w:r>
      <w:r w:rsidRPr="00C21354">
        <w:t>include</w:t>
      </w:r>
      <w:r>
        <w:t>s</w:t>
      </w:r>
      <w:r w:rsidR="00A470CE">
        <w:t xml:space="preserve"> </w:t>
      </w:r>
      <w:r w:rsidRPr="00C21354">
        <w:t>current</w:t>
      </w:r>
      <w:r w:rsidR="00A470CE">
        <w:t xml:space="preserve"> </w:t>
      </w:r>
      <w:r w:rsidRPr="00C21354">
        <w:t>data</w:t>
      </w:r>
      <w:r w:rsidR="00A470CE">
        <w:t xml:space="preserve"> </w:t>
      </w:r>
      <w:r w:rsidRPr="00C21354">
        <w:t>and</w:t>
      </w:r>
      <w:r w:rsidR="00A470CE">
        <w:t xml:space="preserve"> </w:t>
      </w:r>
      <w:r w:rsidRPr="00C21354">
        <w:t>information</w:t>
      </w:r>
      <w:r w:rsidR="00A470CE">
        <w:t xml:space="preserve"> </w:t>
      </w:r>
      <w:r w:rsidRPr="00C21354">
        <w:t>from</w:t>
      </w:r>
      <w:r w:rsidR="00A470CE">
        <w:t xml:space="preserve"> </w:t>
      </w:r>
      <w:r w:rsidRPr="00C21354">
        <w:t>various</w:t>
      </w:r>
      <w:r w:rsidR="00A470CE">
        <w:t xml:space="preserve"> </w:t>
      </w:r>
      <w:r w:rsidRPr="00C21354">
        <w:t>public</w:t>
      </w:r>
      <w:r w:rsidR="00A470CE">
        <w:t xml:space="preserve"> </w:t>
      </w:r>
      <w:r w:rsidRPr="00C21354">
        <w:t>sources</w:t>
      </w:r>
      <w:r w:rsidR="00A470CE">
        <w:t xml:space="preserve"> </w:t>
      </w:r>
      <w:r w:rsidRPr="00C21354">
        <w:t>that</w:t>
      </w:r>
      <w:r w:rsidR="00A470CE">
        <w:t xml:space="preserve"> </w:t>
      </w:r>
      <w:r w:rsidRPr="00C21354">
        <w:t>serve</w:t>
      </w:r>
      <w:r w:rsidR="00A470CE">
        <w:t xml:space="preserve"> </w:t>
      </w:r>
      <w:r w:rsidRPr="00C21354">
        <w:t>to</w:t>
      </w:r>
      <w:r w:rsidR="00A470CE">
        <w:t xml:space="preserve"> </w:t>
      </w:r>
      <w:r w:rsidRPr="00C21354">
        <w:t>pre-populate</w:t>
      </w:r>
      <w:r w:rsidR="00A470CE">
        <w:t xml:space="preserve"> </w:t>
      </w:r>
      <w:r w:rsidRPr="00C21354">
        <w:t>many</w:t>
      </w:r>
      <w:r w:rsidR="00A470CE">
        <w:t xml:space="preserve"> </w:t>
      </w:r>
      <w:r w:rsidRPr="00C21354">
        <w:t>of</w:t>
      </w:r>
      <w:r w:rsidR="00A470CE">
        <w:t xml:space="preserve"> </w:t>
      </w:r>
      <w:r w:rsidRPr="00C21354">
        <w:t>the</w:t>
      </w:r>
      <w:r w:rsidR="00A470CE">
        <w:t xml:space="preserve"> </w:t>
      </w:r>
      <w:r w:rsidRPr="00C21354">
        <w:t>worksheets</w:t>
      </w:r>
      <w:r w:rsidR="00A470CE">
        <w:t xml:space="preserve"> </w:t>
      </w:r>
      <w:r w:rsidRPr="00C21354">
        <w:t>within</w:t>
      </w:r>
      <w:r w:rsidR="00A470CE">
        <w:t xml:space="preserve"> </w:t>
      </w:r>
      <w:r w:rsidRPr="00C21354">
        <w:t>the</w:t>
      </w:r>
      <w:r w:rsidR="00A470CE">
        <w:t xml:space="preserve"> </w:t>
      </w:r>
      <w:r w:rsidRPr="00C21354">
        <w:t>ROI</w:t>
      </w:r>
      <w:r w:rsidR="00A470CE">
        <w:t xml:space="preserve"> </w:t>
      </w:r>
      <w:r>
        <w:t>t</w:t>
      </w:r>
      <w:r w:rsidRPr="00C21354">
        <w:t>ool</w:t>
      </w:r>
      <w:r w:rsidR="00A470CE">
        <w:t xml:space="preserve"> </w:t>
      </w:r>
      <w:r w:rsidRPr="00C21354">
        <w:t>chapters.</w:t>
      </w:r>
      <w:r w:rsidR="00A470CE">
        <w:t xml:space="preserve"> </w:t>
      </w:r>
      <w:r w:rsidRPr="00C21354">
        <w:t>These</w:t>
      </w:r>
      <w:r w:rsidR="00A470CE">
        <w:t xml:space="preserve"> </w:t>
      </w:r>
      <w:r w:rsidRPr="00C21354">
        <w:t>pre-populated</w:t>
      </w:r>
      <w:r w:rsidR="00A470CE">
        <w:t xml:space="preserve"> </w:t>
      </w:r>
      <w:r w:rsidRPr="00C21354">
        <w:t>tabs</w:t>
      </w:r>
      <w:r w:rsidR="00A470CE">
        <w:t xml:space="preserve"> </w:t>
      </w:r>
      <w:r w:rsidRPr="00C21354">
        <w:t>include</w:t>
      </w:r>
      <w:r w:rsidR="00A470CE">
        <w:t xml:space="preserve"> </w:t>
      </w:r>
      <w:r w:rsidRPr="00C21354">
        <w:t>data</w:t>
      </w:r>
      <w:r w:rsidR="00A470CE">
        <w:t xml:space="preserve"> </w:t>
      </w:r>
      <w:r w:rsidRPr="00C21354">
        <w:t>in</w:t>
      </w:r>
      <w:r w:rsidR="00A470CE">
        <w:t xml:space="preserve"> </w:t>
      </w:r>
      <w:r w:rsidRPr="00C21354">
        <w:t>the</w:t>
      </w:r>
      <w:r w:rsidR="00A470CE">
        <w:t xml:space="preserve"> </w:t>
      </w:r>
      <w:r w:rsidRPr="00C21354">
        <w:t>following</w:t>
      </w:r>
      <w:r w:rsidR="00A470CE">
        <w:t xml:space="preserve"> </w:t>
      </w:r>
      <w:r w:rsidRPr="00C21354">
        <w:t>areas</w:t>
      </w:r>
      <w:r>
        <w:t>:</w:t>
      </w:r>
    </w:p>
    <w:p w14:paraId="16257669" w14:textId="09025445" w:rsidR="006B140F" w:rsidRPr="001A4685" w:rsidRDefault="006B140F" w:rsidP="001A4685">
      <w:pPr>
        <w:pStyle w:val="NCDBulletsLevel2"/>
      </w:pPr>
      <w:r w:rsidRPr="001A4685">
        <w:t>State</w:t>
      </w:r>
      <w:r w:rsidR="00A470CE" w:rsidRPr="001A4685">
        <w:t xml:space="preserve"> </w:t>
      </w:r>
      <w:r w:rsidRPr="001A4685">
        <w:t>socioeconomic</w:t>
      </w:r>
      <w:r w:rsidR="00A470CE" w:rsidRPr="001A4685">
        <w:t xml:space="preserve"> </w:t>
      </w:r>
      <w:r w:rsidRPr="001A4685">
        <w:t>statistics</w:t>
      </w:r>
    </w:p>
    <w:p w14:paraId="363C5C4F" w14:textId="79D646A4" w:rsidR="006B140F" w:rsidRPr="001A4685" w:rsidRDefault="006B140F" w:rsidP="001A4685">
      <w:pPr>
        <w:pStyle w:val="NCDBulletsLevel2"/>
      </w:pPr>
      <w:r w:rsidRPr="001A4685">
        <w:t>Coverage</w:t>
      </w:r>
      <w:r w:rsidR="00A470CE" w:rsidRPr="001A4685">
        <w:t xml:space="preserve"> </w:t>
      </w:r>
      <w:r w:rsidRPr="001A4685">
        <w:t>statistics</w:t>
      </w:r>
      <w:r w:rsidR="00A470CE" w:rsidRPr="001A4685">
        <w:t xml:space="preserve"> </w:t>
      </w:r>
      <w:r w:rsidRPr="001A4685">
        <w:t>by</w:t>
      </w:r>
      <w:r w:rsidR="00A470CE" w:rsidRPr="001A4685">
        <w:t xml:space="preserve"> </w:t>
      </w:r>
      <w:r w:rsidRPr="001A4685">
        <w:t>state</w:t>
      </w:r>
    </w:p>
    <w:p w14:paraId="44AE0516" w14:textId="4915AD13" w:rsidR="006B140F" w:rsidRPr="001A4685" w:rsidRDefault="006B140F" w:rsidP="001A4685">
      <w:pPr>
        <w:pStyle w:val="NCDBulletsLevel2"/>
      </w:pPr>
      <w:r w:rsidRPr="001A4685">
        <w:t>Medicaid/CHIP</w:t>
      </w:r>
      <w:r w:rsidR="00A470CE" w:rsidRPr="001A4685">
        <w:t xml:space="preserve"> </w:t>
      </w:r>
      <w:r w:rsidRPr="001A4685">
        <w:t>income</w:t>
      </w:r>
      <w:r w:rsidR="00A470CE" w:rsidRPr="001A4685">
        <w:t xml:space="preserve"> </w:t>
      </w:r>
      <w:r w:rsidRPr="001A4685">
        <w:t>eligibility</w:t>
      </w:r>
      <w:r w:rsidR="00A470CE" w:rsidRPr="001A4685">
        <w:t xml:space="preserve"> </w:t>
      </w:r>
      <w:r w:rsidRPr="001A4685">
        <w:t>requirements</w:t>
      </w:r>
      <w:r w:rsidR="00A470CE" w:rsidRPr="001A4685">
        <w:t xml:space="preserve"> </w:t>
      </w:r>
      <w:r w:rsidRPr="001A4685">
        <w:t>by</w:t>
      </w:r>
      <w:r w:rsidR="00A470CE" w:rsidRPr="001A4685">
        <w:t xml:space="preserve"> </w:t>
      </w:r>
      <w:r w:rsidRPr="001A4685">
        <w:t>state</w:t>
      </w:r>
    </w:p>
    <w:p w14:paraId="6305F448" w14:textId="7F066687" w:rsidR="006B140F" w:rsidRPr="001F524D" w:rsidRDefault="006B140F" w:rsidP="001A4685">
      <w:pPr>
        <w:pStyle w:val="NCDBulletsLevel2"/>
      </w:pPr>
      <w:r w:rsidRPr="001A4685">
        <w:t>List</w:t>
      </w:r>
      <w:r w:rsidR="00A470CE">
        <w:t xml:space="preserve"> </w:t>
      </w:r>
      <w:r w:rsidRPr="002735C7">
        <w:t>of</w:t>
      </w:r>
      <w:r w:rsidR="00A470CE">
        <w:t xml:space="preserve"> </w:t>
      </w:r>
      <w:r w:rsidRPr="002735C7">
        <w:t>dental</w:t>
      </w:r>
      <w:r w:rsidR="00A470CE">
        <w:t xml:space="preserve"> </w:t>
      </w:r>
      <w:r w:rsidRPr="002735C7">
        <w:t>codes</w:t>
      </w:r>
      <w:r w:rsidR="00A470CE">
        <w:t xml:space="preserve"> </w:t>
      </w:r>
      <w:r w:rsidRPr="002735C7">
        <w:t>and</w:t>
      </w:r>
      <w:r w:rsidR="00A470CE">
        <w:t xml:space="preserve"> </w:t>
      </w:r>
      <w:r w:rsidRPr="002735C7">
        <w:t>rates</w:t>
      </w:r>
    </w:p>
    <w:p w14:paraId="294F8AD5" w14:textId="047F3B17" w:rsidR="006B140F" w:rsidRPr="001F524D" w:rsidRDefault="004002A1" w:rsidP="002B7E65">
      <w:pPr>
        <w:pStyle w:val="Heading2"/>
      </w:pPr>
      <w:bookmarkStart w:id="116" w:name="_Toc129609260"/>
      <w:r w:rsidRPr="004002A1">
        <w:t>Chapter 6: Supplements</w:t>
      </w:r>
      <w:bookmarkEnd w:id="116"/>
    </w:p>
    <w:p w14:paraId="3A48CAEB" w14:textId="21A451D2" w:rsidR="006B140F" w:rsidRPr="001F524D" w:rsidRDefault="004002A1" w:rsidP="002B7E65">
      <w:pPr>
        <w:pStyle w:val="NCDBulletsLevel1"/>
      </w:pPr>
      <w:r w:rsidRPr="004002A1">
        <w:rPr>
          <w:i/>
        </w:rPr>
        <w:t>References</w:t>
      </w:r>
    </w:p>
    <w:p w14:paraId="159D6B6C" w14:textId="5518AEF3" w:rsidR="006B140F" w:rsidRPr="001F524D" w:rsidRDefault="004002A1" w:rsidP="002B7E65">
      <w:pPr>
        <w:pStyle w:val="NCDBulletsLevel1"/>
      </w:pPr>
      <w:r w:rsidRPr="004002A1">
        <w:rPr>
          <w:i/>
        </w:rPr>
        <w:t>Glossary of terms</w:t>
      </w:r>
    </w:p>
    <w:p w14:paraId="532EBDBD" w14:textId="74DA8C90" w:rsidR="006B140F" w:rsidRPr="001F524D" w:rsidRDefault="004002A1" w:rsidP="002B7E65">
      <w:pPr>
        <w:pStyle w:val="NCDBulletsLevel1"/>
      </w:pPr>
      <w:r w:rsidRPr="004002A1">
        <w:rPr>
          <w:i/>
        </w:rPr>
        <w:t>Examples</w:t>
      </w:r>
    </w:p>
    <w:p w14:paraId="4331DBA5" w14:textId="1121563F" w:rsidR="006B140F" w:rsidRPr="001F524D" w:rsidRDefault="004002A1" w:rsidP="002B7E65">
      <w:pPr>
        <w:pStyle w:val="NCDBulletsLevel1"/>
      </w:pPr>
      <w:r w:rsidRPr="004002A1">
        <w:rPr>
          <w:i/>
        </w:rPr>
        <w:t>Acknowledgments</w:t>
      </w:r>
    </w:p>
    <w:p w14:paraId="7FA29968" w14:textId="4BECCAE9" w:rsidR="006B140F" w:rsidRPr="001F524D" w:rsidRDefault="004002A1" w:rsidP="002B7E65">
      <w:pPr>
        <w:pStyle w:val="Heading2"/>
      </w:pPr>
      <w:bookmarkStart w:id="117" w:name="_Toc129609261"/>
      <w:r w:rsidRPr="004002A1">
        <w:t>Value-Based Care and Shared Savings</w:t>
      </w:r>
      <w:bookmarkEnd w:id="117"/>
    </w:p>
    <w:p w14:paraId="186F189C" w14:textId="15B6CCAA" w:rsidR="006B140F" w:rsidRPr="001F524D" w:rsidRDefault="006B140F" w:rsidP="002B7E65">
      <w:pPr>
        <w:pStyle w:val="NCDBodyText"/>
        <w:rPr>
          <w:bCs/>
        </w:rPr>
      </w:pPr>
      <w:r w:rsidRPr="2F6010F6">
        <w:t>Over</w:t>
      </w:r>
      <w:r w:rsidR="00A470CE">
        <w:t xml:space="preserve"> </w:t>
      </w:r>
      <w:r w:rsidRPr="2F6010F6">
        <w:t>the</w:t>
      </w:r>
      <w:r w:rsidR="00A470CE">
        <w:t xml:space="preserve"> </w:t>
      </w:r>
      <w:r w:rsidRPr="2F6010F6">
        <w:t>last</w:t>
      </w:r>
      <w:r w:rsidR="00A470CE">
        <w:t xml:space="preserve"> </w:t>
      </w:r>
      <w:r w:rsidRPr="2F6010F6">
        <w:t>two</w:t>
      </w:r>
      <w:r w:rsidR="00A470CE">
        <w:t xml:space="preserve"> </w:t>
      </w:r>
      <w:r w:rsidRPr="2F6010F6">
        <w:t>decades,</w:t>
      </w:r>
      <w:r w:rsidR="00A470CE">
        <w:t xml:space="preserve"> </w:t>
      </w:r>
      <w:r w:rsidRPr="2F6010F6">
        <w:t>several</w:t>
      </w:r>
      <w:r w:rsidR="00A470CE">
        <w:t xml:space="preserve"> </w:t>
      </w:r>
      <w:r w:rsidRPr="2F6010F6">
        <w:t>legislative</w:t>
      </w:r>
      <w:r w:rsidR="00A470CE">
        <w:t xml:space="preserve"> </w:t>
      </w:r>
      <w:r w:rsidRPr="2F6010F6">
        <w:t>changes</w:t>
      </w:r>
      <w:r w:rsidR="00A470CE">
        <w:t xml:space="preserve"> </w:t>
      </w:r>
      <w:r w:rsidRPr="2F6010F6">
        <w:t>in</w:t>
      </w:r>
      <w:r w:rsidR="00A470CE">
        <w:t xml:space="preserve"> </w:t>
      </w:r>
      <w:r w:rsidRPr="2F6010F6">
        <w:t>Medicaid</w:t>
      </w:r>
      <w:r w:rsidR="00A470CE">
        <w:t xml:space="preserve"> </w:t>
      </w:r>
      <w:r w:rsidRPr="2F6010F6">
        <w:t>and</w:t>
      </w:r>
      <w:r w:rsidR="00A470CE">
        <w:t xml:space="preserve"> </w:t>
      </w:r>
      <w:r w:rsidRPr="2F6010F6">
        <w:t>Medicare</w:t>
      </w:r>
      <w:r w:rsidR="00A470CE">
        <w:t xml:space="preserve"> </w:t>
      </w:r>
      <w:r w:rsidRPr="2F6010F6">
        <w:t>have</w:t>
      </w:r>
      <w:r w:rsidR="00A470CE">
        <w:t xml:space="preserve"> </w:t>
      </w:r>
      <w:r w:rsidRPr="2F6010F6">
        <w:t>taken</w:t>
      </w:r>
      <w:r w:rsidR="00A470CE">
        <w:t xml:space="preserve"> </w:t>
      </w:r>
      <w:r w:rsidRPr="2F6010F6">
        <w:t>place</w:t>
      </w:r>
      <w:r w:rsidR="00A470CE">
        <w:t xml:space="preserve"> </w:t>
      </w:r>
      <w:r w:rsidRPr="2F6010F6">
        <w:t>resulting</w:t>
      </w:r>
      <w:r w:rsidR="00A470CE">
        <w:t xml:space="preserve"> </w:t>
      </w:r>
      <w:r w:rsidRPr="2F6010F6">
        <w:t>in</w:t>
      </w:r>
      <w:r w:rsidR="00A470CE">
        <w:t xml:space="preserve"> </w:t>
      </w:r>
      <w:r w:rsidRPr="2F6010F6">
        <w:t>improvements</w:t>
      </w:r>
      <w:r w:rsidR="00A470CE">
        <w:t xml:space="preserve"> </w:t>
      </w:r>
      <w:r w:rsidRPr="2F6010F6">
        <w:t>in</w:t>
      </w:r>
      <w:r w:rsidR="00A470CE">
        <w:t xml:space="preserve"> </w:t>
      </w:r>
      <w:r w:rsidRPr="2F6010F6">
        <w:t>policy,</w:t>
      </w:r>
      <w:r w:rsidR="00A470CE">
        <w:t xml:space="preserve"> </w:t>
      </w:r>
      <w:r w:rsidRPr="2F6010F6">
        <w:t>program</w:t>
      </w:r>
      <w:r w:rsidR="00A470CE">
        <w:t xml:space="preserve"> </w:t>
      </w:r>
      <w:r w:rsidRPr="2F6010F6">
        <w:t>administration</w:t>
      </w:r>
      <w:r>
        <w:t>,</w:t>
      </w:r>
      <w:r w:rsidR="00A470CE">
        <w:t xml:space="preserve"> </w:t>
      </w:r>
      <w:r w:rsidRPr="2F6010F6">
        <w:t>and</w:t>
      </w:r>
      <w:r w:rsidR="00A470CE">
        <w:t xml:space="preserve"> </w:t>
      </w:r>
      <w:r w:rsidRPr="2F6010F6">
        <w:t>services.</w:t>
      </w:r>
      <w:r w:rsidRPr="2F6010F6">
        <w:rPr>
          <w:rStyle w:val="EndnoteReference"/>
          <w:rFonts w:cs="Arial"/>
        </w:rPr>
        <w:endnoteReference w:id="20"/>
      </w:r>
      <w:r w:rsidR="00A470CE">
        <w:t xml:space="preserve"> </w:t>
      </w:r>
      <w:r w:rsidRPr="2F6010F6">
        <w:t>These</w:t>
      </w:r>
      <w:r w:rsidR="00A470CE">
        <w:t xml:space="preserve"> </w:t>
      </w:r>
      <w:r w:rsidRPr="2F6010F6">
        <w:t>changes</w:t>
      </w:r>
      <w:r w:rsidR="00A470CE">
        <w:t xml:space="preserve"> </w:t>
      </w:r>
      <w:r w:rsidRPr="2F6010F6">
        <w:t>have</w:t>
      </w:r>
      <w:r w:rsidR="00A470CE">
        <w:t xml:space="preserve"> </w:t>
      </w:r>
      <w:r w:rsidRPr="2F6010F6">
        <w:t>led</w:t>
      </w:r>
      <w:r w:rsidR="00A470CE">
        <w:t xml:space="preserve"> </w:t>
      </w:r>
      <w:r w:rsidRPr="2F6010F6">
        <w:t>to</w:t>
      </w:r>
      <w:r w:rsidR="00A470CE">
        <w:t xml:space="preserve"> </w:t>
      </w:r>
      <w:r w:rsidRPr="2F6010F6">
        <w:t>the</w:t>
      </w:r>
      <w:r w:rsidR="00A470CE">
        <w:t xml:space="preserve"> </w:t>
      </w:r>
      <w:r w:rsidRPr="2F6010F6">
        <w:t>development</w:t>
      </w:r>
      <w:r w:rsidR="00A470CE">
        <w:t xml:space="preserve"> </w:t>
      </w:r>
      <w:r w:rsidRPr="2F6010F6">
        <w:t>of</w:t>
      </w:r>
      <w:r w:rsidR="00A470CE">
        <w:t xml:space="preserve"> </w:t>
      </w:r>
      <w:r w:rsidRPr="2F6010F6">
        <w:t>innovative</w:t>
      </w:r>
      <w:r w:rsidR="00A470CE">
        <w:t xml:space="preserve"> </w:t>
      </w:r>
      <w:r w:rsidRPr="2F6010F6">
        <w:t>models</w:t>
      </w:r>
      <w:r w:rsidR="00A470CE">
        <w:t xml:space="preserve"> </w:t>
      </w:r>
      <w:r w:rsidRPr="2F6010F6">
        <w:t>that</w:t>
      </w:r>
      <w:r w:rsidR="00A470CE">
        <w:t xml:space="preserve"> </w:t>
      </w:r>
      <w:r w:rsidRPr="2F6010F6">
        <w:t>allow</w:t>
      </w:r>
      <w:r w:rsidR="00A470CE">
        <w:t xml:space="preserve"> </w:t>
      </w:r>
      <w:r w:rsidRPr="2F6010F6">
        <w:t>for</w:t>
      </w:r>
      <w:r w:rsidR="00A470CE">
        <w:t xml:space="preserve"> </w:t>
      </w:r>
      <w:r w:rsidRPr="2F6010F6">
        <w:t>more</w:t>
      </w:r>
      <w:r w:rsidR="00A470CE">
        <w:t xml:space="preserve"> </w:t>
      </w:r>
      <w:r w:rsidRPr="2F6010F6">
        <w:t>flexibility</w:t>
      </w:r>
      <w:r w:rsidR="00A470CE">
        <w:t xml:space="preserve"> </w:t>
      </w:r>
      <w:r w:rsidRPr="2F6010F6">
        <w:t>of</w:t>
      </w:r>
      <w:r w:rsidR="00A470CE">
        <w:t xml:space="preserve"> </w:t>
      </w:r>
      <w:r w:rsidRPr="2F6010F6">
        <w:t>services</w:t>
      </w:r>
      <w:r w:rsidR="00A470CE">
        <w:t xml:space="preserve"> </w:t>
      </w:r>
      <w:r w:rsidRPr="2F6010F6">
        <w:t>for</w:t>
      </w:r>
      <w:r w:rsidR="00A470CE">
        <w:t xml:space="preserve"> </w:t>
      </w:r>
      <w:r w:rsidRPr="2F6010F6">
        <w:t>beneficiaries,</w:t>
      </w:r>
      <w:r w:rsidR="00A470CE">
        <w:t xml:space="preserve"> </w:t>
      </w:r>
      <w:r w:rsidRPr="2F6010F6">
        <w:t>alternative</w:t>
      </w:r>
      <w:r w:rsidR="00A470CE">
        <w:t xml:space="preserve"> </w:t>
      </w:r>
      <w:r w:rsidRPr="2F6010F6">
        <w:t>payment</w:t>
      </w:r>
      <w:r w:rsidR="00A470CE">
        <w:t xml:space="preserve"> </w:t>
      </w:r>
      <w:r w:rsidRPr="2F6010F6">
        <w:t>schedules</w:t>
      </w:r>
      <w:r w:rsidR="00A470CE">
        <w:t xml:space="preserve"> </w:t>
      </w:r>
      <w:r w:rsidRPr="2F6010F6">
        <w:t>for</w:t>
      </w:r>
      <w:r w:rsidR="00A470CE">
        <w:t xml:space="preserve"> </w:t>
      </w:r>
      <w:r w:rsidRPr="2F6010F6">
        <w:t>providers,</w:t>
      </w:r>
      <w:r w:rsidR="00A470CE">
        <w:t xml:space="preserve"> </w:t>
      </w:r>
      <w:r w:rsidRPr="2F6010F6">
        <w:lastRenderedPageBreak/>
        <w:t>various</w:t>
      </w:r>
      <w:r w:rsidR="00A470CE">
        <w:t xml:space="preserve"> </w:t>
      </w:r>
      <w:r w:rsidRPr="2F6010F6">
        <w:t>administrative</w:t>
      </w:r>
      <w:r w:rsidR="00A470CE">
        <w:t xml:space="preserve"> </w:t>
      </w:r>
      <w:r w:rsidRPr="2F6010F6">
        <w:t>models</w:t>
      </w:r>
      <w:r w:rsidR="00A470CE">
        <w:t xml:space="preserve"> </w:t>
      </w:r>
      <w:r w:rsidRPr="2F6010F6">
        <w:t>for</w:t>
      </w:r>
      <w:r w:rsidR="00A470CE">
        <w:t xml:space="preserve"> </w:t>
      </w:r>
      <w:r w:rsidRPr="2F6010F6">
        <w:t>states,</w:t>
      </w:r>
      <w:r w:rsidR="00A470CE">
        <w:t xml:space="preserve"> </w:t>
      </w:r>
      <w:r w:rsidRPr="2F6010F6">
        <w:t>and</w:t>
      </w:r>
      <w:r w:rsidR="00A470CE">
        <w:t xml:space="preserve"> </w:t>
      </w:r>
      <w:r w:rsidRPr="2F6010F6">
        <w:t>lowered</w:t>
      </w:r>
      <w:r w:rsidR="00A470CE">
        <w:t xml:space="preserve"> </w:t>
      </w:r>
      <w:r>
        <w:t>health</w:t>
      </w:r>
      <w:r w:rsidR="00A470CE">
        <w:t xml:space="preserve"> </w:t>
      </w:r>
      <w:r>
        <w:t>care</w:t>
      </w:r>
      <w:r w:rsidR="00A470CE">
        <w:t xml:space="preserve"> </w:t>
      </w:r>
      <w:r w:rsidRPr="2F6010F6">
        <w:t>costs.</w:t>
      </w:r>
      <w:r w:rsidR="00A470CE">
        <w:t xml:space="preserve"> </w:t>
      </w:r>
      <w:r w:rsidRPr="2F6010F6">
        <w:t>These</w:t>
      </w:r>
      <w:r w:rsidR="00A470CE">
        <w:t xml:space="preserve"> </w:t>
      </w:r>
      <w:r w:rsidRPr="2F6010F6">
        <w:t>models,</w:t>
      </w:r>
      <w:r w:rsidR="00A470CE">
        <w:t xml:space="preserve"> </w:t>
      </w:r>
      <w:r w:rsidRPr="2F6010F6">
        <w:t>most</w:t>
      </w:r>
      <w:r w:rsidR="00A470CE">
        <w:t xml:space="preserve"> </w:t>
      </w:r>
      <w:r w:rsidRPr="2F6010F6">
        <w:t>of</w:t>
      </w:r>
      <w:r w:rsidR="00A470CE">
        <w:t xml:space="preserve"> </w:t>
      </w:r>
      <w:r w:rsidRPr="2F6010F6">
        <w:t>which</w:t>
      </w:r>
      <w:r w:rsidR="00A470CE">
        <w:t xml:space="preserve"> </w:t>
      </w:r>
      <w:r w:rsidRPr="2F6010F6">
        <w:t>have</w:t>
      </w:r>
      <w:r w:rsidR="00A470CE">
        <w:t xml:space="preserve"> </w:t>
      </w:r>
      <w:r w:rsidRPr="2F6010F6">
        <w:t>been</w:t>
      </w:r>
      <w:r w:rsidR="00A470CE">
        <w:t xml:space="preserve"> </w:t>
      </w:r>
      <w:r w:rsidRPr="2F6010F6">
        <w:t>implemented</w:t>
      </w:r>
      <w:r w:rsidR="00A470CE">
        <w:t xml:space="preserve"> </w:t>
      </w:r>
      <w:r w:rsidRPr="2F6010F6">
        <w:t>under</w:t>
      </w:r>
      <w:r w:rsidR="00A470CE">
        <w:t xml:space="preserve"> </w:t>
      </w:r>
      <w:r w:rsidRPr="2F6010F6">
        <w:t>the</w:t>
      </w:r>
      <w:r w:rsidR="00A470CE">
        <w:t xml:space="preserve"> </w:t>
      </w:r>
      <w:r w:rsidRPr="2F6010F6">
        <w:t>Medicare</w:t>
      </w:r>
      <w:r w:rsidR="00A470CE">
        <w:t xml:space="preserve"> </w:t>
      </w:r>
      <w:r w:rsidRPr="2F6010F6">
        <w:t>program,</w:t>
      </w:r>
      <w:r w:rsidR="00A470CE">
        <w:t xml:space="preserve"> </w:t>
      </w:r>
      <w:r w:rsidRPr="2F6010F6">
        <w:t>have</w:t>
      </w:r>
      <w:r w:rsidR="00A470CE">
        <w:t xml:space="preserve"> </w:t>
      </w:r>
      <w:r w:rsidRPr="2F6010F6">
        <w:t>demonstrated</w:t>
      </w:r>
      <w:r w:rsidR="00A470CE">
        <w:t xml:space="preserve"> </w:t>
      </w:r>
      <w:r w:rsidRPr="2F6010F6">
        <w:t>significant</w:t>
      </w:r>
      <w:r w:rsidR="00A470CE">
        <w:t xml:space="preserve"> </w:t>
      </w:r>
      <w:r w:rsidRPr="2F6010F6">
        <w:t>improvements</w:t>
      </w:r>
      <w:r w:rsidR="00A470CE">
        <w:t xml:space="preserve"> </w:t>
      </w:r>
      <w:r w:rsidRPr="2F6010F6">
        <w:t>in</w:t>
      </w:r>
      <w:r w:rsidR="00A470CE">
        <w:t xml:space="preserve"> </w:t>
      </w:r>
      <w:r w:rsidRPr="2F6010F6">
        <w:t>health</w:t>
      </w:r>
      <w:r w:rsidR="00A470CE">
        <w:t xml:space="preserve"> </w:t>
      </w:r>
      <w:r w:rsidRPr="2F6010F6">
        <w:t>and</w:t>
      </w:r>
      <w:r w:rsidR="00A470CE">
        <w:t xml:space="preserve"> </w:t>
      </w:r>
      <w:r>
        <w:t>health</w:t>
      </w:r>
      <w:r w:rsidR="00A470CE">
        <w:t xml:space="preserve"> </w:t>
      </w:r>
      <w:r>
        <w:t>care</w:t>
      </w:r>
      <w:r w:rsidRPr="2F6010F6">
        <w:t>,</w:t>
      </w:r>
      <w:r w:rsidR="00A470CE">
        <w:t xml:space="preserve"> </w:t>
      </w:r>
      <w:r w:rsidRPr="2F6010F6">
        <w:t>while</w:t>
      </w:r>
      <w:r w:rsidR="00A470CE">
        <w:t xml:space="preserve"> </w:t>
      </w:r>
      <w:r w:rsidRPr="2F6010F6">
        <w:t>lowering</w:t>
      </w:r>
      <w:r w:rsidR="00A470CE">
        <w:t xml:space="preserve"> </w:t>
      </w:r>
      <w:r w:rsidRPr="2F6010F6">
        <w:t>costs.</w:t>
      </w:r>
    </w:p>
    <w:p w14:paraId="6DDB4231" w14:textId="54230B93" w:rsidR="006B140F" w:rsidRPr="001F524D" w:rsidRDefault="006B140F" w:rsidP="002B7E65">
      <w:pPr>
        <w:pStyle w:val="NCDBodyText"/>
      </w:pPr>
      <w:r w:rsidRPr="00CB072E">
        <w:t>Medicaid</w:t>
      </w:r>
      <w:r w:rsidR="00A470CE">
        <w:t xml:space="preserve"> </w:t>
      </w:r>
      <w:r w:rsidRPr="00CB072E">
        <w:t>dental</w:t>
      </w:r>
      <w:r w:rsidR="00A470CE">
        <w:t xml:space="preserve"> </w:t>
      </w:r>
      <w:r w:rsidRPr="00CB072E">
        <w:t>programs</w:t>
      </w:r>
      <w:r w:rsidR="00A470CE">
        <w:t xml:space="preserve"> </w:t>
      </w:r>
      <w:r w:rsidRPr="00CB072E">
        <w:t>have</w:t>
      </w:r>
      <w:r w:rsidR="00A470CE">
        <w:t xml:space="preserve"> </w:t>
      </w:r>
      <w:r w:rsidRPr="00CB072E">
        <w:t>been</w:t>
      </w:r>
      <w:r w:rsidR="00A470CE">
        <w:t xml:space="preserve"> </w:t>
      </w:r>
      <w:r w:rsidRPr="00CB072E">
        <w:t>slow</w:t>
      </w:r>
      <w:r w:rsidR="00A470CE">
        <w:t xml:space="preserve"> </w:t>
      </w:r>
      <w:r w:rsidRPr="00CB072E">
        <w:t>to</w:t>
      </w:r>
      <w:r w:rsidR="00A470CE">
        <w:t xml:space="preserve"> </w:t>
      </w:r>
      <w:r w:rsidRPr="00CB072E">
        <w:t>follow</w:t>
      </w:r>
      <w:r w:rsidR="00A470CE">
        <w:t xml:space="preserve"> </w:t>
      </w:r>
      <w:r w:rsidRPr="00CB072E">
        <w:t>suit.</w:t>
      </w:r>
      <w:r w:rsidR="00A470CE">
        <w:t xml:space="preserve"> </w:t>
      </w:r>
      <w:r w:rsidRPr="00CB072E">
        <w:t>This</w:t>
      </w:r>
      <w:r w:rsidR="00A470CE">
        <w:t xml:space="preserve"> </w:t>
      </w:r>
      <w:r w:rsidRPr="00CB072E">
        <w:t>is</w:t>
      </w:r>
      <w:r w:rsidR="00A470CE">
        <w:t xml:space="preserve"> </w:t>
      </w:r>
      <w:r w:rsidRPr="00CB072E">
        <w:t>due</w:t>
      </w:r>
      <w:r w:rsidR="00A470CE">
        <w:t xml:space="preserve"> </w:t>
      </w:r>
      <w:r w:rsidRPr="00CB072E">
        <w:t>to</w:t>
      </w:r>
      <w:r w:rsidR="00A470CE">
        <w:t xml:space="preserve"> </w:t>
      </w:r>
      <w:r w:rsidRPr="00CB072E">
        <w:t>the</w:t>
      </w:r>
      <w:r w:rsidR="00A470CE">
        <w:t xml:space="preserve"> </w:t>
      </w:r>
      <w:r w:rsidRPr="00CB072E">
        <w:t>lack</w:t>
      </w:r>
      <w:r w:rsidR="00A470CE">
        <w:t xml:space="preserve"> </w:t>
      </w:r>
      <w:r w:rsidRPr="00CB072E">
        <w:t>of</w:t>
      </w:r>
      <w:r w:rsidR="00A470CE">
        <w:t xml:space="preserve"> </w:t>
      </w:r>
      <w:r w:rsidRPr="00CB072E">
        <w:t>knowledge</w:t>
      </w:r>
      <w:r w:rsidR="00A470CE">
        <w:t xml:space="preserve"> </w:t>
      </w:r>
      <w:r w:rsidRPr="00CB072E">
        <w:t>and</w:t>
      </w:r>
      <w:r w:rsidR="00A470CE">
        <w:t xml:space="preserve"> </w:t>
      </w:r>
      <w:r w:rsidRPr="00CB072E">
        <w:t>understanding</w:t>
      </w:r>
      <w:r w:rsidR="00A470CE">
        <w:t xml:space="preserve"> </w:t>
      </w:r>
      <w:r w:rsidRPr="00CB072E">
        <w:t>of</w:t>
      </w:r>
      <w:r w:rsidR="00A470CE">
        <w:t xml:space="preserve"> </w:t>
      </w:r>
      <w:r w:rsidRPr="00CB072E">
        <w:t>how</w:t>
      </w:r>
      <w:r w:rsidR="00A470CE">
        <w:t xml:space="preserve"> </w:t>
      </w:r>
      <w:r w:rsidRPr="00CB072E">
        <w:t>these</w:t>
      </w:r>
      <w:r w:rsidR="00A470CE">
        <w:t xml:space="preserve"> </w:t>
      </w:r>
      <w:r w:rsidRPr="00CB072E">
        <w:t>models</w:t>
      </w:r>
      <w:r w:rsidR="00A470CE">
        <w:t xml:space="preserve"> </w:t>
      </w:r>
      <w:r w:rsidRPr="00CB072E">
        <w:t>work</w:t>
      </w:r>
      <w:r w:rsidR="00A470CE">
        <w:t xml:space="preserve"> </w:t>
      </w:r>
      <w:r w:rsidRPr="00CB072E">
        <w:t>and</w:t>
      </w:r>
      <w:r w:rsidR="00A470CE">
        <w:t xml:space="preserve"> </w:t>
      </w:r>
      <w:r w:rsidRPr="00CB072E">
        <w:t>may</w:t>
      </w:r>
      <w:r w:rsidR="00A470CE">
        <w:t xml:space="preserve"> </w:t>
      </w:r>
      <w:r w:rsidRPr="00CB072E">
        <w:t>be</w:t>
      </w:r>
      <w:r w:rsidR="00A470CE">
        <w:t xml:space="preserve"> </w:t>
      </w:r>
      <w:r w:rsidRPr="00CB072E">
        <w:t>adapted</w:t>
      </w:r>
      <w:r w:rsidR="00A470CE">
        <w:t xml:space="preserve"> </w:t>
      </w:r>
      <w:r w:rsidRPr="00CB072E">
        <w:t>to</w:t>
      </w:r>
      <w:r w:rsidR="00A470CE">
        <w:t xml:space="preserve"> </w:t>
      </w:r>
      <w:r w:rsidRPr="00CB072E">
        <w:t>dentistry.</w:t>
      </w:r>
      <w:r w:rsidR="00A470CE">
        <w:t xml:space="preserve"> </w:t>
      </w:r>
      <w:r w:rsidRPr="00CB072E">
        <w:t>Since</w:t>
      </w:r>
      <w:r w:rsidR="00A470CE">
        <w:t xml:space="preserve"> </w:t>
      </w:r>
      <w:r w:rsidRPr="00CB072E">
        <w:t>its</w:t>
      </w:r>
      <w:r w:rsidR="00A470CE">
        <w:t xml:space="preserve"> </w:t>
      </w:r>
      <w:r w:rsidRPr="00CB072E">
        <w:t>inception,</w:t>
      </w:r>
      <w:r w:rsidR="00A470CE">
        <w:t xml:space="preserve"> </w:t>
      </w:r>
      <w:r w:rsidRPr="00CB072E">
        <w:t>the</w:t>
      </w:r>
      <w:r w:rsidR="00A470CE">
        <w:t xml:space="preserve"> </w:t>
      </w:r>
      <w:r w:rsidRPr="00CB072E">
        <w:t>dental</w:t>
      </w:r>
      <w:r w:rsidR="00A470CE">
        <w:t xml:space="preserve"> </w:t>
      </w:r>
      <w:r w:rsidRPr="00CB072E">
        <w:t>industry</w:t>
      </w:r>
      <w:r w:rsidR="00A470CE">
        <w:t xml:space="preserve"> </w:t>
      </w:r>
      <w:r w:rsidRPr="00CB072E">
        <w:t>has</w:t>
      </w:r>
      <w:r w:rsidR="00A470CE">
        <w:t xml:space="preserve"> </w:t>
      </w:r>
      <w:r w:rsidRPr="00CB072E">
        <w:t>operated</w:t>
      </w:r>
      <w:r w:rsidR="00A470CE">
        <w:t xml:space="preserve"> </w:t>
      </w:r>
      <w:r w:rsidRPr="00CB072E">
        <w:t>under</w:t>
      </w:r>
      <w:r w:rsidR="00A470CE">
        <w:t xml:space="preserve"> </w:t>
      </w:r>
      <w:r w:rsidRPr="00CB072E">
        <w:t>the</w:t>
      </w:r>
      <w:r w:rsidR="00A470CE">
        <w:t xml:space="preserve"> </w:t>
      </w:r>
      <w:r w:rsidRPr="00CB072E">
        <w:t>traditional</w:t>
      </w:r>
      <w:r w:rsidR="00A470CE">
        <w:t xml:space="preserve"> </w:t>
      </w:r>
      <w:r>
        <w:t>fee-for-service</w:t>
      </w:r>
      <w:r w:rsidR="00A470CE">
        <w:t xml:space="preserve"> </w:t>
      </w:r>
      <w:r>
        <w:t>(</w:t>
      </w:r>
      <w:r w:rsidRPr="00CB072E">
        <w:t>FFS</w:t>
      </w:r>
      <w:r>
        <w:t>)</w:t>
      </w:r>
      <w:r w:rsidR="00A470CE">
        <w:t xml:space="preserve"> </w:t>
      </w:r>
      <w:r w:rsidRPr="00CB072E">
        <w:t>model.</w:t>
      </w:r>
      <w:r w:rsidR="00A470CE">
        <w:t xml:space="preserve"> </w:t>
      </w:r>
      <w:r w:rsidRPr="00CB072E">
        <w:t>Under</w:t>
      </w:r>
      <w:r w:rsidR="00A470CE">
        <w:t xml:space="preserve"> </w:t>
      </w:r>
      <w:r w:rsidRPr="00CB072E">
        <w:t>this</w:t>
      </w:r>
      <w:r w:rsidR="00A470CE">
        <w:t xml:space="preserve"> </w:t>
      </w:r>
      <w:r w:rsidRPr="00CB072E">
        <w:t>model,</w:t>
      </w:r>
      <w:r w:rsidR="00A470CE">
        <w:t xml:space="preserve"> </w:t>
      </w:r>
      <w:r w:rsidRPr="00CB072E">
        <w:t>dental</w:t>
      </w:r>
      <w:r w:rsidR="00A470CE">
        <w:t xml:space="preserve"> </w:t>
      </w:r>
      <w:r w:rsidRPr="00CB072E">
        <w:t>providers</w:t>
      </w:r>
      <w:r w:rsidR="00A470CE">
        <w:t xml:space="preserve"> </w:t>
      </w:r>
      <w:r w:rsidRPr="00CB072E">
        <w:t>are</w:t>
      </w:r>
      <w:r w:rsidR="00A470CE">
        <w:t xml:space="preserve"> </w:t>
      </w:r>
      <w:r w:rsidRPr="00CB072E">
        <w:t>paid</w:t>
      </w:r>
      <w:r w:rsidR="00A470CE">
        <w:t xml:space="preserve"> </w:t>
      </w:r>
      <w:r w:rsidRPr="00CB072E">
        <w:t>for</w:t>
      </w:r>
      <w:r w:rsidR="00A470CE">
        <w:t xml:space="preserve"> </w:t>
      </w:r>
      <w:r w:rsidRPr="00CB072E">
        <w:t>each</w:t>
      </w:r>
      <w:r w:rsidR="00A470CE">
        <w:t xml:space="preserve"> </w:t>
      </w:r>
      <w:r w:rsidRPr="00CB072E">
        <w:t>service</w:t>
      </w:r>
      <w:r w:rsidR="00A470CE">
        <w:t xml:space="preserve"> </w:t>
      </w:r>
      <w:r w:rsidRPr="00CB072E">
        <w:t>performed.</w:t>
      </w:r>
      <w:r w:rsidR="00A470CE">
        <w:t xml:space="preserve"> </w:t>
      </w:r>
      <w:r w:rsidRPr="00CB072E">
        <w:t>All</w:t>
      </w:r>
      <w:r w:rsidR="00A470CE">
        <w:t xml:space="preserve"> </w:t>
      </w:r>
      <w:r w:rsidRPr="00CB072E">
        <w:t>dental</w:t>
      </w:r>
      <w:r w:rsidR="00A470CE">
        <w:t xml:space="preserve"> </w:t>
      </w:r>
      <w:r w:rsidRPr="00CB072E">
        <w:t>services</w:t>
      </w:r>
      <w:r w:rsidR="00A470CE">
        <w:t xml:space="preserve"> </w:t>
      </w:r>
      <w:r w:rsidRPr="00CB072E">
        <w:t>or</w:t>
      </w:r>
      <w:r w:rsidR="00A470CE">
        <w:t xml:space="preserve"> </w:t>
      </w:r>
      <w:r w:rsidRPr="00CB072E">
        <w:t>procedures</w:t>
      </w:r>
      <w:r w:rsidR="00A470CE">
        <w:t xml:space="preserve"> </w:t>
      </w:r>
      <w:r w:rsidRPr="00CB072E">
        <w:t>are</w:t>
      </w:r>
      <w:r w:rsidR="00A470CE">
        <w:t xml:space="preserve"> </w:t>
      </w:r>
      <w:r w:rsidRPr="00CB072E">
        <w:t>coded</w:t>
      </w:r>
      <w:r w:rsidR="00A470CE">
        <w:t xml:space="preserve"> </w:t>
      </w:r>
      <w:r w:rsidRPr="00CB072E">
        <w:t>by</w:t>
      </w:r>
      <w:r w:rsidR="00A470CE">
        <w:rPr>
          <w:rFonts w:eastAsia="Times New Roman"/>
        </w:rPr>
        <w:t xml:space="preserve"> </w:t>
      </w:r>
      <w:r w:rsidRPr="00CB072E">
        <w:rPr>
          <w:rFonts w:eastAsia="Times New Roman"/>
        </w:rPr>
        <w:t>CDT</w:t>
      </w:r>
      <w:r w:rsidR="00A470CE">
        <w:rPr>
          <w:rFonts w:eastAsia="Times New Roman"/>
        </w:rPr>
        <w:t xml:space="preserve"> </w:t>
      </w:r>
      <w:r>
        <w:rPr>
          <w:rFonts w:eastAsia="Times New Roman"/>
        </w:rPr>
        <w:t>Code</w:t>
      </w:r>
      <w:r w:rsidRPr="00CB072E">
        <w:rPr>
          <w:rFonts w:eastAsia="Times New Roman"/>
        </w:rPr>
        <w:t>.</w:t>
      </w:r>
      <w:r w:rsidR="00A470CE">
        <w:rPr>
          <w:rFonts w:eastAsia="Times New Roman"/>
        </w:rPr>
        <w:t xml:space="preserve"> </w:t>
      </w:r>
      <w:r w:rsidRPr="00CB072E">
        <w:rPr>
          <w:rFonts w:eastAsia="Times New Roman"/>
        </w:rPr>
        <w:t>The</w:t>
      </w:r>
      <w:r w:rsidR="00A470CE">
        <w:rPr>
          <w:rFonts w:eastAsia="Times New Roman"/>
        </w:rPr>
        <w:t xml:space="preserve"> </w:t>
      </w:r>
      <w:r w:rsidRPr="00CB072E">
        <w:rPr>
          <w:rFonts w:eastAsia="Times New Roman"/>
        </w:rPr>
        <w:t>CDT</w:t>
      </w:r>
      <w:r w:rsidR="00A470CE">
        <w:rPr>
          <w:rFonts w:eastAsia="Times New Roman"/>
        </w:rPr>
        <w:t xml:space="preserve"> </w:t>
      </w:r>
      <w:r w:rsidRPr="00CB072E">
        <w:rPr>
          <w:rFonts w:eastAsia="Times New Roman"/>
        </w:rPr>
        <w:t>Code</w:t>
      </w:r>
      <w:r w:rsidR="00A470CE">
        <w:rPr>
          <w:rFonts w:eastAsia="Times New Roman"/>
        </w:rPr>
        <w:t xml:space="preserve"> </w:t>
      </w:r>
      <w:r w:rsidRPr="00CB072E">
        <w:rPr>
          <w:rFonts w:eastAsia="Times New Roman"/>
        </w:rPr>
        <w:t>Maintenance</w:t>
      </w:r>
      <w:r w:rsidR="00A470CE">
        <w:rPr>
          <w:rFonts w:eastAsia="Times New Roman"/>
        </w:rPr>
        <w:t xml:space="preserve"> </w:t>
      </w:r>
      <w:r w:rsidRPr="00CB072E">
        <w:rPr>
          <w:rFonts w:eastAsia="Times New Roman"/>
        </w:rPr>
        <w:t>Committee</w:t>
      </w:r>
      <w:r w:rsidR="00A470CE">
        <w:rPr>
          <w:rFonts w:eastAsia="Times New Roman"/>
        </w:rPr>
        <w:t xml:space="preserve"> </w:t>
      </w:r>
      <w:r w:rsidRPr="00CB072E">
        <w:rPr>
          <w:rFonts w:eastAsia="Times New Roman"/>
        </w:rPr>
        <w:t>of</w:t>
      </w:r>
      <w:r w:rsidR="00A470CE">
        <w:rPr>
          <w:rFonts w:eastAsia="Times New Roman"/>
        </w:rPr>
        <w:t xml:space="preserve"> </w:t>
      </w:r>
      <w:r w:rsidRPr="00CB072E">
        <w:rPr>
          <w:rFonts w:eastAsia="Times New Roman"/>
        </w:rPr>
        <w:t>the</w:t>
      </w:r>
      <w:r w:rsidR="00A470CE">
        <w:rPr>
          <w:rFonts w:eastAsia="Times New Roman"/>
        </w:rPr>
        <w:t xml:space="preserve"> </w:t>
      </w:r>
      <w:r>
        <w:rPr>
          <w:rFonts w:eastAsia="Times New Roman"/>
        </w:rPr>
        <w:t>ADA</w:t>
      </w:r>
      <w:r w:rsidR="00A470CE">
        <w:rPr>
          <w:rFonts w:eastAsia="Times New Roman"/>
        </w:rPr>
        <w:t xml:space="preserve"> </w:t>
      </w:r>
      <w:r w:rsidRPr="00CB072E">
        <w:rPr>
          <w:rFonts w:eastAsia="Times New Roman"/>
        </w:rPr>
        <w:t>manages</w:t>
      </w:r>
      <w:r w:rsidR="00A470CE">
        <w:rPr>
          <w:rFonts w:eastAsia="Times New Roman"/>
        </w:rPr>
        <w:t xml:space="preserve"> </w:t>
      </w:r>
      <w:r w:rsidRPr="00CB072E">
        <w:rPr>
          <w:rFonts w:eastAsia="Times New Roman"/>
        </w:rPr>
        <w:t>the</w:t>
      </w:r>
      <w:r w:rsidR="00A470CE">
        <w:rPr>
          <w:rFonts w:eastAsia="Times New Roman"/>
        </w:rPr>
        <w:t xml:space="preserve"> </w:t>
      </w:r>
      <w:r w:rsidRPr="00CB072E">
        <w:rPr>
          <w:rFonts w:eastAsia="Times New Roman"/>
        </w:rPr>
        <w:t>set</w:t>
      </w:r>
      <w:r w:rsidR="00A470CE">
        <w:rPr>
          <w:rFonts w:eastAsia="Times New Roman"/>
        </w:rPr>
        <w:t xml:space="preserve"> </w:t>
      </w:r>
      <w:r w:rsidRPr="00CB072E">
        <w:rPr>
          <w:rFonts w:eastAsia="Times New Roman"/>
        </w:rPr>
        <w:t>of</w:t>
      </w:r>
      <w:r w:rsidR="00A470CE">
        <w:rPr>
          <w:rFonts w:eastAsia="Times New Roman"/>
        </w:rPr>
        <w:t xml:space="preserve"> </w:t>
      </w:r>
      <w:r w:rsidRPr="00CB072E">
        <w:rPr>
          <w:rFonts w:eastAsia="Times New Roman"/>
        </w:rPr>
        <w:t>codes.</w:t>
      </w:r>
    </w:p>
    <w:p w14:paraId="510C3407" w14:textId="4DE08844" w:rsidR="006B140F" w:rsidRPr="001F524D" w:rsidRDefault="006B140F" w:rsidP="002B7E65">
      <w:pPr>
        <w:pStyle w:val="NCDBodyText"/>
      </w:pPr>
      <w:r w:rsidRPr="00CB072E">
        <w:t>Missing</w:t>
      </w:r>
      <w:r w:rsidR="00A470CE">
        <w:t xml:space="preserve"> </w:t>
      </w:r>
      <w:r w:rsidRPr="00CB072E">
        <w:t>from</w:t>
      </w:r>
      <w:r w:rsidR="00A470CE">
        <w:t xml:space="preserve"> </w:t>
      </w:r>
      <w:r>
        <w:t>dental</w:t>
      </w:r>
      <w:r w:rsidR="00A470CE">
        <w:t xml:space="preserve"> </w:t>
      </w:r>
      <w:r>
        <w:t>practice</w:t>
      </w:r>
      <w:r w:rsidR="00A470CE">
        <w:t xml:space="preserve"> </w:t>
      </w:r>
      <w:r w:rsidRPr="00CB072E">
        <w:t>are</w:t>
      </w:r>
      <w:r w:rsidR="00A470CE">
        <w:t xml:space="preserve"> </w:t>
      </w:r>
      <w:r w:rsidR="004002A1" w:rsidRPr="004002A1">
        <w:rPr>
          <w:i/>
          <w:iCs/>
        </w:rPr>
        <w:t>diagnostic</w:t>
      </w:r>
      <w:r w:rsidR="00A470CE">
        <w:t xml:space="preserve"> </w:t>
      </w:r>
      <w:r w:rsidRPr="00CB072E">
        <w:t>codes,</w:t>
      </w:r>
      <w:r w:rsidR="00A470CE">
        <w:t xml:space="preserve"> </w:t>
      </w:r>
      <w:r w:rsidRPr="00CB072E">
        <w:t>such</w:t>
      </w:r>
      <w:r w:rsidR="00A470CE">
        <w:t xml:space="preserve"> </w:t>
      </w:r>
      <w:r w:rsidRPr="00CB072E">
        <w:t>as</w:t>
      </w:r>
      <w:r w:rsidR="00A470CE">
        <w:t xml:space="preserve"> </w:t>
      </w:r>
      <w:r w:rsidRPr="00CB072E">
        <w:t>the</w:t>
      </w:r>
      <w:r w:rsidR="00A470CE">
        <w:t xml:space="preserve"> </w:t>
      </w:r>
      <w:r w:rsidRPr="00CB072E">
        <w:rPr>
          <w:color w:val="333333"/>
        </w:rPr>
        <w:t>International</w:t>
      </w:r>
      <w:r w:rsidR="00A470CE">
        <w:rPr>
          <w:color w:val="333333"/>
        </w:rPr>
        <w:t xml:space="preserve"> </w:t>
      </w:r>
      <w:r w:rsidRPr="00CB072E">
        <w:rPr>
          <w:color w:val="333333"/>
        </w:rPr>
        <w:t>Classification</w:t>
      </w:r>
      <w:r w:rsidR="00A470CE">
        <w:rPr>
          <w:color w:val="333333"/>
        </w:rPr>
        <w:t xml:space="preserve"> </w:t>
      </w:r>
      <w:r w:rsidRPr="00CB072E">
        <w:rPr>
          <w:color w:val="333333"/>
        </w:rPr>
        <w:t>of</w:t>
      </w:r>
      <w:r w:rsidR="00A470CE">
        <w:rPr>
          <w:color w:val="333333"/>
        </w:rPr>
        <w:t xml:space="preserve"> </w:t>
      </w:r>
      <w:r w:rsidRPr="00CB072E">
        <w:rPr>
          <w:color w:val="333333"/>
        </w:rPr>
        <w:t>Disease</w:t>
      </w:r>
      <w:r>
        <w:rPr>
          <w:color w:val="333333"/>
        </w:rPr>
        <w:t>s</w:t>
      </w:r>
      <w:r w:rsidR="00A470CE">
        <w:rPr>
          <w:color w:val="333333"/>
        </w:rPr>
        <w:t xml:space="preserve"> </w:t>
      </w:r>
      <w:r w:rsidRPr="00CB072E">
        <w:rPr>
          <w:color w:val="333333"/>
        </w:rPr>
        <w:t>(ICD)</w:t>
      </w:r>
      <w:r w:rsidR="00A470CE">
        <w:rPr>
          <w:color w:val="333333"/>
        </w:rPr>
        <w:t xml:space="preserve"> </w:t>
      </w:r>
      <w:r w:rsidRPr="00CB072E">
        <w:rPr>
          <w:color w:val="333333"/>
        </w:rPr>
        <w:t>codes,</w:t>
      </w:r>
      <w:r w:rsidR="00A470CE">
        <w:t xml:space="preserve"> </w:t>
      </w:r>
      <w:r w:rsidRPr="00CB072E">
        <w:t>which</w:t>
      </w:r>
      <w:r w:rsidR="00A470CE">
        <w:t xml:space="preserve"> </w:t>
      </w:r>
      <w:r w:rsidRPr="00CB072E">
        <w:t>medical</w:t>
      </w:r>
      <w:r w:rsidR="00A470CE">
        <w:t xml:space="preserve"> </w:t>
      </w:r>
      <w:r w:rsidRPr="00CB072E">
        <w:t>providers</w:t>
      </w:r>
      <w:r w:rsidR="00A470CE">
        <w:t xml:space="preserve"> </w:t>
      </w:r>
      <w:r w:rsidRPr="00CB072E">
        <w:t>and</w:t>
      </w:r>
      <w:r w:rsidR="00A470CE">
        <w:t xml:space="preserve"> </w:t>
      </w:r>
      <w:r w:rsidRPr="00CB072E">
        <w:t>pay</w:t>
      </w:r>
      <w:r>
        <w:t>e</w:t>
      </w:r>
      <w:r w:rsidRPr="00CB072E">
        <w:t>rs</w:t>
      </w:r>
      <w:r w:rsidR="00A470CE">
        <w:t xml:space="preserve"> </w:t>
      </w:r>
      <w:r w:rsidRPr="00CB072E">
        <w:t>use</w:t>
      </w:r>
      <w:r w:rsidR="00A470CE">
        <w:t xml:space="preserve"> </w:t>
      </w:r>
      <w:r w:rsidRPr="00CB072E">
        <w:t>to</w:t>
      </w:r>
      <w:r w:rsidR="00A470CE">
        <w:t xml:space="preserve"> </w:t>
      </w:r>
      <w:r w:rsidRPr="00CB072E">
        <w:t>monitor</w:t>
      </w:r>
      <w:r w:rsidR="00A470CE">
        <w:t xml:space="preserve"> </w:t>
      </w:r>
      <w:r w:rsidRPr="00CB072E">
        <w:t>health</w:t>
      </w:r>
      <w:r w:rsidR="00A470CE">
        <w:t xml:space="preserve"> </w:t>
      </w:r>
      <w:r w:rsidRPr="00CB072E">
        <w:t>status,</w:t>
      </w:r>
      <w:r w:rsidR="00A470CE">
        <w:t xml:space="preserve"> </w:t>
      </w:r>
      <w:r>
        <w:t>monitor</w:t>
      </w:r>
      <w:r w:rsidR="00A470CE">
        <w:t xml:space="preserve"> </w:t>
      </w:r>
      <w:r w:rsidRPr="00CB072E">
        <w:t>disease</w:t>
      </w:r>
      <w:r w:rsidR="00A470CE">
        <w:t xml:space="preserve"> </w:t>
      </w:r>
      <w:r w:rsidRPr="00CB072E">
        <w:t>prevalence</w:t>
      </w:r>
      <w:r>
        <w:t>,</w:t>
      </w:r>
      <w:r w:rsidR="00A470CE">
        <w:t xml:space="preserve"> </w:t>
      </w:r>
      <w:r w:rsidRPr="00CB072E">
        <w:t>and</w:t>
      </w:r>
      <w:r w:rsidR="00A470CE">
        <w:t xml:space="preserve"> </w:t>
      </w:r>
      <w:r w:rsidRPr="00CB072E">
        <w:t>assess</w:t>
      </w:r>
      <w:r w:rsidR="00A470CE">
        <w:t xml:space="preserve"> </w:t>
      </w:r>
      <w:r w:rsidRPr="00CB072E">
        <w:t>for</w:t>
      </w:r>
      <w:r w:rsidR="00A470CE">
        <w:t xml:space="preserve"> </w:t>
      </w:r>
      <w:r w:rsidRPr="00CB072E">
        <w:t>medical</w:t>
      </w:r>
      <w:r w:rsidR="00A470CE">
        <w:t xml:space="preserve"> </w:t>
      </w:r>
      <w:r w:rsidRPr="00CB072E">
        <w:t>necessity—conditions</w:t>
      </w:r>
      <w:r w:rsidR="00A470CE">
        <w:t xml:space="preserve"> </w:t>
      </w:r>
      <w:r w:rsidRPr="00CB072E">
        <w:t>that</w:t>
      </w:r>
      <w:r w:rsidR="00A470CE">
        <w:t xml:space="preserve"> </w:t>
      </w:r>
      <w:r w:rsidRPr="00CB072E">
        <w:t>require</w:t>
      </w:r>
      <w:r w:rsidR="00A470CE">
        <w:t xml:space="preserve"> </w:t>
      </w:r>
      <w:r>
        <w:t>health</w:t>
      </w:r>
      <w:r w:rsidR="00A470CE">
        <w:t xml:space="preserve"> </w:t>
      </w:r>
      <w:r>
        <w:t>care</w:t>
      </w:r>
      <w:r w:rsidR="00A470CE">
        <w:t xml:space="preserve"> </w:t>
      </w:r>
      <w:r w:rsidRPr="00CB072E">
        <w:t>services.</w:t>
      </w:r>
      <w:r w:rsidR="00A470CE">
        <w:t xml:space="preserve"> </w:t>
      </w:r>
      <w:r w:rsidRPr="00CB072E">
        <w:t>Like</w:t>
      </w:r>
      <w:r w:rsidR="00A470CE">
        <w:t xml:space="preserve"> </w:t>
      </w:r>
      <w:r w:rsidRPr="00123D69">
        <w:t>dentistry,</w:t>
      </w:r>
      <w:r w:rsidR="00A470CE">
        <w:t xml:space="preserve"> </w:t>
      </w:r>
      <w:r w:rsidRPr="00123D69">
        <w:t>medicine</w:t>
      </w:r>
      <w:r w:rsidR="00A470CE">
        <w:t xml:space="preserve"> </w:t>
      </w:r>
      <w:r w:rsidRPr="00123D69">
        <w:t>use</w:t>
      </w:r>
      <w:r>
        <w:t>s</w:t>
      </w:r>
      <w:r w:rsidR="00A470CE">
        <w:t xml:space="preserve"> </w:t>
      </w:r>
      <w:r w:rsidRPr="00123D69">
        <w:t>a</w:t>
      </w:r>
      <w:r w:rsidR="00A470CE">
        <w:t xml:space="preserve"> </w:t>
      </w:r>
      <w:r w:rsidRPr="00123D69">
        <w:t>p</w:t>
      </w:r>
      <w:r>
        <w:t>rocedure</w:t>
      </w:r>
      <w:r w:rsidR="00A470CE">
        <w:t xml:space="preserve"> </w:t>
      </w:r>
      <w:r w:rsidRPr="00123D69">
        <w:t>coding</w:t>
      </w:r>
      <w:r w:rsidR="00A470CE">
        <w:t xml:space="preserve"> </w:t>
      </w:r>
      <w:r w:rsidRPr="00123D69">
        <w:t>system</w:t>
      </w:r>
      <w:r w:rsidR="00A470CE">
        <w:t xml:space="preserve"> </w:t>
      </w:r>
      <w:r>
        <w:t>en</w:t>
      </w:r>
      <w:r w:rsidRPr="00123D69">
        <w:t>titled</w:t>
      </w:r>
      <w:r w:rsidR="00A470CE">
        <w:t xml:space="preserve"> </w:t>
      </w:r>
      <w:r w:rsidRPr="00123D69">
        <w:t>the</w:t>
      </w:r>
      <w:r w:rsidR="00A470CE">
        <w:t xml:space="preserve"> </w:t>
      </w:r>
      <w:r w:rsidRPr="00123D69">
        <w:t>Current</w:t>
      </w:r>
      <w:r w:rsidR="00A470CE">
        <w:t xml:space="preserve"> </w:t>
      </w:r>
      <w:r w:rsidRPr="00123D69">
        <w:t>Procedural</w:t>
      </w:r>
      <w:r w:rsidR="00A470CE">
        <w:t xml:space="preserve"> </w:t>
      </w:r>
      <w:r w:rsidRPr="00123D69">
        <w:t>Terminology</w:t>
      </w:r>
      <w:r w:rsidR="00A470CE">
        <w:t xml:space="preserve"> </w:t>
      </w:r>
      <w:r w:rsidRPr="00123D69">
        <w:t>(CPT</w:t>
      </w:r>
      <w:r w:rsidRPr="00154239">
        <w:rPr>
          <w:vertAlign w:val="superscript"/>
        </w:rPr>
        <w:t>®</w:t>
      </w:r>
      <w:r w:rsidRPr="00123D69">
        <w:t>).</w:t>
      </w:r>
      <w:r w:rsidR="00A470CE">
        <w:t xml:space="preserve"> </w:t>
      </w:r>
      <w:r w:rsidRPr="00123D69">
        <w:t>This</w:t>
      </w:r>
      <w:r w:rsidR="00A470CE">
        <w:t xml:space="preserve"> </w:t>
      </w:r>
      <w:r w:rsidRPr="00123D69">
        <w:t>set</w:t>
      </w:r>
      <w:r w:rsidR="00A470CE">
        <w:t xml:space="preserve"> </w:t>
      </w:r>
      <w:r w:rsidRPr="00123D69">
        <w:t>of</w:t>
      </w:r>
      <w:r w:rsidR="00A470CE">
        <w:t xml:space="preserve"> </w:t>
      </w:r>
      <w:r w:rsidRPr="00123D69">
        <w:t>codes</w:t>
      </w:r>
      <w:r w:rsidR="00A470CE">
        <w:t xml:space="preserve"> </w:t>
      </w:r>
      <w:r w:rsidRPr="00123D69">
        <w:t>provide</w:t>
      </w:r>
      <w:r w:rsidR="00A470CE">
        <w:t xml:space="preserve"> </w:t>
      </w:r>
      <w:r w:rsidRPr="00123D69">
        <w:t>the</w:t>
      </w:r>
      <w:r w:rsidR="00A470CE">
        <w:t xml:space="preserve"> </w:t>
      </w:r>
      <w:r w:rsidRPr="00123D69">
        <w:t>uniform</w:t>
      </w:r>
      <w:r w:rsidR="00A470CE">
        <w:t xml:space="preserve"> </w:t>
      </w:r>
      <w:r w:rsidRPr="000C2633">
        <w:t>language</w:t>
      </w:r>
      <w:r w:rsidR="00A470CE">
        <w:t xml:space="preserve"> </w:t>
      </w:r>
      <w:r w:rsidRPr="000C2633">
        <w:t>for</w:t>
      </w:r>
      <w:r w:rsidR="00A470CE">
        <w:t xml:space="preserve"> </w:t>
      </w:r>
      <w:r w:rsidRPr="000C2633">
        <w:t>coding</w:t>
      </w:r>
      <w:r w:rsidR="00A470CE">
        <w:t xml:space="preserve"> </w:t>
      </w:r>
      <w:r w:rsidRPr="000C2633">
        <w:t>medical</w:t>
      </w:r>
      <w:r w:rsidR="00A470CE">
        <w:t xml:space="preserve"> </w:t>
      </w:r>
      <w:r w:rsidRPr="000C2633">
        <w:t>services</w:t>
      </w:r>
      <w:r w:rsidR="00A470CE">
        <w:t xml:space="preserve"> </w:t>
      </w:r>
      <w:r w:rsidRPr="000C2633">
        <w:t>and</w:t>
      </w:r>
      <w:r w:rsidR="00A470CE">
        <w:t xml:space="preserve"> </w:t>
      </w:r>
      <w:r w:rsidRPr="000C2633">
        <w:t>procedures</w:t>
      </w:r>
      <w:r w:rsidR="00A470CE">
        <w:t xml:space="preserve"> </w:t>
      </w:r>
      <w:r w:rsidRPr="000C2633">
        <w:t>used</w:t>
      </w:r>
      <w:r w:rsidR="00A470CE">
        <w:t xml:space="preserve"> </w:t>
      </w:r>
      <w:r w:rsidRPr="000C2633">
        <w:t>to</w:t>
      </w:r>
      <w:r w:rsidR="00A470CE">
        <w:t xml:space="preserve"> </w:t>
      </w:r>
      <w:r w:rsidRPr="000C2633">
        <w:t>pay</w:t>
      </w:r>
      <w:r w:rsidR="00A470CE">
        <w:t xml:space="preserve"> </w:t>
      </w:r>
      <w:r w:rsidRPr="000C2633">
        <w:t>for</w:t>
      </w:r>
      <w:r w:rsidR="00A470CE">
        <w:t xml:space="preserve"> </w:t>
      </w:r>
      <w:r w:rsidRPr="000C2633">
        <w:t>services</w:t>
      </w:r>
      <w:r w:rsidR="00A470CE">
        <w:t xml:space="preserve"> </w:t>
      </w:r>
      <w:r w:rsidRPr="000C2633">
        <w:t>that</w:t>
      </w:r>
      <w:r w:rsidR="00A470CE">
        <w:t xml:space="preserve"> </w:t>
      </w:r>
      <w:r w:rsidRPr="000C2633">
        <w:t>are</w:t>
      </w:r>
      <w:r w:rsidR="00A470CE">
        <w:t xml:space="preserve"> </w:t>
      </w:r>
      <w:r w:rsidR="004002A1" w:rsidRPr="004002A1">
        <w:rPr>
          <w:i/>
          <w:iCs/>
        </w:rPr>
        <w:t>medically necessary</w:t>
      </w:r>
      <w:r w:rsidRPr="00653855">
        <w:t>.</w:t>
      </w:r>
      <w:r w:rsidRPr="006952C9">
        <w:rPr>
          <w:rStyle w:val="EndnoteReference"/>
          <w:rFonts w:eastAsia="Times New Roman" w:cs="Arial"/>
        </w:rPr>
        <w:endnoteReference w:id="21"/>
      </w:r>
      <w:r>
        <w:rPr>
          <w:vertAlign w:val="superscript"/>
        </w:rPr>
        <w:t>,</w:t>
      </w:r>
      <w:r w:rsidRPr="006952C9">
        <w:rPr>
          <w:rStyle w:val="EndnoteReference"/>
          <w:rFonts w:eastAsia="Times New Roman" w:cs="Arial"/>
        </w:rPr>
        <w:endnoteReference w:id="22"/>
      </w:r>
      <w:r w:rsidR="00A470CE">
        <w:t xml:space="preserve"> </w:t>
      </w:r>
      <w:r>
        <w:t>B</w:t>
      </w:r>
      <w:r w:rsidRPr="006952C9">
        <w:t>y</w:t>
      </w:r>
      <w:r w:rsidR="00A470CE">
        <w:t xml:space="preserve"> </w:t>
      </w:r>
      <w:r w:rsidRPr="005B469C">
        <w:t>using</w:t>
      </w:r>
      <w:r w:rsidR="00A470CE">
        <w:t xml:space="preserve"> </w:t>
      </w:r>
      <w:r w:rsidRPr="00653855">
        <w:t>both</w:t>
      </w:r>
      <w:r w:rsidR="00A470CE">
        <w:t xml:space="preserve"> </w:t>
      </w:r>
      <w:r w:rsidRPr="00653855">
        <w:t>coding</w:t>
      </w:r>
      <w:r w:rsidR="00A470CE">
        <w:t xml:space="preserve"> </w:t>
      </w:r>
      <w:r w:rsidRPr="00653855">
        <w:t>systems,</w:t>
      </w:r>
      <w:r w:rsidR="00A470CE">
        <w:t xml:space="preserve"> </w:t>
      </w:r>
      <w:r w:rsidRPr="00653855">
        <w:t>Medicaid,</w:t>
      </w:r>
      <w:r w:rsidR="00A470CE">
        <w:t xml:space="preserve"> </w:t>
      </w:r>
      <w:r w:rsidRPr="00653855">
        <w:t>Medicare,</w:t>
      </w:r>
      <w:r w:rsidR="00A470CE">
        <w:t xml:space="preserve"> </w:t>
      </w:r>
      <w:r w:rsidRPr="00653855">
        <w:t>and</w:t>
      </w:r>
      <w:r w:rsidR="00A470CE">
        <w:t xml:space="preserve"> </w:t>
      </w:r>
      <w:r w:rsidRPr="00653855">
        <w:t>other</w:t>
      </w:r>
      <w:r w:rsidR="00A470CE">
        <w:t xml:space="preserve"> </w:t>
      </w:r>
      <w:r w:rsidRPr="00653855">
        <w:t>pay</w:t>
      </w:r>
      <w:r>
        <w:t>e</w:t>
      </w:r>
      <w:r w:rsidRPr="00653855">
        <w:t>rs</w:t>
      </w:r>
      <w:r w:rsidR="00A470CE">
        <w:t xml:space="preserve"> </w:t>
      </w:r>
      <w:r w:rsidRPr="00653855">
        <w:t>can</w:t>
      </w:r>
      <w:r w:rsidR="00A470CE">
        <w:t xml:space="preserve"> </w:t>
      </w:r>
      <w:r w:rsidRPr="00653855">
        <w:t>more</w:t>
      </w:r>
      <w:r w:rsidR="00A470CE">
        <w:t xml:space="preserve"> </w:t>
      </w:r>
      <w:r w:rsidRPr="00653855">
        <w:t>effectively</w:t>
      </w:r>
      <w:r w:rsidR="00A470CE">
        <w:t xml:space="preserve"> </w:t>
      </w:r>
      <w:r w:rsidRPr="00653855">
        <w:t>assess</w:t>
      </w:r>
      <w:r w:rsidR="00A470CE">
        <w:t xml:space="preserve"> </w:t>
      </w:r>
      <w:r w:rsidRPr="00653855">
        <w:t>medical</w:t>
      </w:r>
      <w:r w:rsidR="00A470CE">
        <w:t xml:space="preserve"> </w:t>
      </w:r>
      <w:r w:rsidRPr="00653855">
        <w:t>necessity</w:t>
      </w:r>
      <w:r w:rsidR="00A470CE">
        <w:t xml:space="preserve"> </w:t>
      </w:r>
      <w:r w:rsidRPr="00653855">
        <w:t>against</w:t>
      </w:r>
      <w:r w:rsidR="00A470CE">
        <w:t xml:space="preserve"> </w:t>
      </w:r>
      <w:r w:rsidRPr="00653855">
        <w:t>the</w:t>
      </w:r>
      <w:r w:rsidR="00A470CE">
        <w:t xml:space="preserve"> </w:t>
      </w:r>
      <w:r w:rsidRPr="00653855">
        <w:t>appropriateness</w:t>
      </w:r>
      <w:r w:rsidR="00A470CE">
        <w:t xml:space="preserve"> </w:t>
      </w:r>
      <w:r w:rsidRPr="00653855">
        <w:t>of</w:t>
      </w:r>
      <w:r w:rsidR="00A470CE">
        <w:t xml:space="preserve"> </w:t>
      </w:r>
      <w:r w:rsidRPr="00653855">
        <w:t>the</w:t>
      </w:r>
      <w:r w:rsidR="00A470CE">
        <w:t xml:space="preserve"> </w:t>
      </w:r>
      <w:r w:rsidRPr="00653855">
        <w:t>procedure(s)</w:t>
      </w:r>
      <w:r w:rsidR="00A470CE">
        <w:t xml:space="preserve"> </w:t>
      </w:r>
      <w:r w:rsidRPr="00653855">
        <w:t>being</w:t>
      </w:r>
      <w:r w:rsidR="00A470CE">
        <w:t xml:space="preserve"> </w:t>
      </w:r>
      <w:r w:rsidRPr="00653855">
        <w:t>billed.</w:t>
      </w:r>
      <w:r w:rsidR="00A470CE">
        <w:t xml:space="preserve"> </w:t>
      </w:r>
      <w:r w:rsidRPr="007A1425">
        <w:t>In</w:t>
      </w:r>
      <w:r w:rsidR="00A470CE">
        <w:t xml:space="preserve"> </w:t>
      </w:r>
      <w:r w:rsidRPr="007A1425">
        <w:t>other</w:t>
      </w:r>
      <w:r w:rsidR="00A470CE">
        <w:t xml:space="preserve"> </w:t>
      </w:r>
      <w:r w:rsidRPr="007A1425">
        <w:t>words,</w:t>
      </w:r>
      <w:r w:rsidR="00A470CE">
        <w:t xml:space="preserve"> </w:t>
      </w:r>
      <w:r w:rsidRPr="007A1425">
        <w:t>if</w:t>
      </w:r>
      <w:r w:rsidR="00A470CE">
        <w:t xml:space="preserve"> </w:t>
      </w:r>
      <w:r w:rsidRPr="007A1425">
        <w:t>diagnostic</w:t>
      </w:r>
      <w:r w:rsidR="00A470CE">
        <w:t xml:space="preserve"> </w:t>
      </w:r>
      <w:r w:rsidRPr="007A1425">
        <w:t>coding</w:t>
      </w:r>
      <w:r w:rsidR="00A470CE">
        <w:t xml:space="preserve"> </w:t>
      </w:r>
      <w:r w:rsidRPr="007A1425">
        <w:t>were</w:t>
      </w:r>
      <w:r w:rsidR="00A470CE">
        <w:t xml:space="preserve"> </w:t>
      </w:r>
      <w:r w:rsidRPr="007A1425">
        <w:t>used</w:t>
      </w:r>
      <w:r w:rsidR="00A470CE">
        <w:t xml:space="preserve"> </w:t>
      </w:r>
      <w:r w:rsidRPr="007A1425">
        <w:t>in</w:t>
      </w:r>
      <w:r w:rsidR="00A470CE">
        <w:t xml:space="preserve"> </w:t>
      </w:r>
      <w:r w:rsidRPr="007A1425">
        <w:t>dentistry,</w:t>
      </w:r>
      <w:r w:rsidR="00A470CE">
        <w:t xml:space="preserve"> </w:t>
      </w:r>
      <w:r w:rsidRPr="007A1425">
        <w:t>payers</w:t>
      </w:r>
      <w:r w:rsidR="00A470CE">
        <w:t xml:space="preserve"> </w:t>
      </w:r>
      <w:r w:rsidRPr="007A1425">
        <w:t>could</w:t>
      </w:r>
      <w:r w:rsidR="00A470CE">
        <w:t xml:space="preserve"> </w:t>
      </w:r>
      <w:r w:rsidRPr="007A1425">
        <w:t>better</w:t>
      </w:r>
      <w:r w:rsidR="00A470CE">
        <w:t xml:space="preserve"> </w:t>
      </w:r>
      <w:r w:rsidRPr="007A1425">
        <w:t>understand</w:t>
      </w:r>
      <w:r w:rsidR="00A470CE">
        <w:t xml:space="preserve"> </w:t>
      </w:r>
      <w:r w:rsidRPr="007A1425">
        <w:t>the</w:t>
      </w:r>
      <w:r w:rsidR="00A470CE">
        <w:t xml:space="preserve"> </w:t>
      </w:r>
      <w:r w:rsidRPr="007A1425">
        <w:t>health</w:t>
      </w:r>
      <w:r w:rsidR="00A470CE">
        <w:t xml:space="preserve"> </w:t>
      </w:r>
      <w:r w:rsidRPr="007A1425">
        <w:t>outcomes</w:t>
      </w:r>
      <w:r w:rsidR="00A470CE">
        <w:t xml:space="preserve"> </w:t>
      </w:r>
      <w:r w:rsidRPr="007A1425">
        <w:t>of</w:t>
      </w:r>
      <w:r w:rsidR="00A470CE">
        <w:t xml:space="preserve"> </w:t>
      </w:r>
      <w:r w:rsidRPr="007A1425">
        <w:t>dental</w:t>
      </w:r>
      <w:r w:rsidR="00A470CE">
        <w:t xml:space="preserve"> </w:t>
      </w:r>
      <w:r w:rsidRPr="007A1425">
        <w:t>care</w:t>
      </w:r>
      <w:r w:rsidR="00A470CE">
        <w:t xml:space="preserve"> </w:t>
      </w:r>
      <w:r w:rsidRPr="007A1425">
        <w:t>and</w:t>
      </w:r>
      <w:r w:rsidR="00A470CE">
        <w:t xml:space="preserve"> </w:t>
      </w:r>
      <w:r w:rsidRPr="007A1425">
        <w:t>more</w:t>
      </w:r>
      <w:r w:rsidR="00A470CE">
        <w:t xml:space="preserve"> </w:t>
      </w:r>
      <w:r w:rsidRPr="007A1425">
        <w:t>easily</w:t>
      </w:r>
      <w:r w:rsidR="00A470CE">
        <w:t xml:space="preserve"> </w:t>
      </w:r>
      <w:r w:rsidRPr="007A1425">
        <w:t>design</w:t>
      </w:r>
      <w:r w:rsidR="00A470CE">
        <w:t xml:space="preserve"> </w:t>
      </w:r>
      <w:r w:rsidRPr="007A1425">
        <w:t>value-based</w:t>
      </w:r>
      <w:r w:rsidR="00A470CE">
        <w:t xml:space="preserve"> </w:t>
      </w:r>
      <w:r w:rsidRPr="007A1425">
        <w:t>payment</w:t>
      </w:r>
      <w:r w:rsidR="00A470CE">
        <w:t xml:space="preserve"> </w:t>
      </w:r>
      <w:r w:rsidRPr="007A1425">
        <w:t>incentives.</w:t>
      </w:r>
    </w:p>
    <w:p w14:paraId="73EB193D" w14:textId="0DF1AB8F" w:rsidR="006B140F" w:rsidRPr="001F524D" w:rsidRDefault="006B140F" w:rsidP="002B7E65">
      <w:pPr>
        <w:pStyle w:val="NCDBodyText"/>
        <w:rPr>
          <w:rFonts w:eastAsia="Times New Roman"/>
        </w:rPr>
      </w:pPr>
      <w:r w:rsidRPr="00CB072E">
        <w:t>In</w:t>
      </w:r>
      <w:r w:rsidR="00A470CE">
        <w:t xml:space="preserve"> </w:t>
      </w:r>
      <w:r w:rsidRPr="00CB072E">
        <w:t>addition,</w:t>
      </w:r>
      <w:r w:rsidR="00A470CE">
        <w:t xml:space="preserve"> </w:t>
      </w:r>
      <w:r w:rsidRPr="00CB072E">
        <w:t>quality</w:t>
      </w:r>
      <w:r w:rsidR="00A470CE">
        <w:t xml:space="preserve"> </w:t>
      </w:r>
      <w:r w:rsidRPr="00CB072E">
        <w:t>in</w:t>
      </w:r>
      <w:r w:rsidR="00A470CE">
        <w:t xml:space="preserve"> </w:t>
      </w:r>
      <w:r w:rsidRPr="00CB072E">
        <w:t>program</w:t>
      </w:r>
      <w:r w:rsidR="00A470CE">
        <w:t xml:space="preserve"> </w:t>
      </w:r>
      <w:r w:rsidRPr="00CB072E">
        <w:t>and</w:t>
      </w:r>
      <w:r w:rsidR="00A470CE">
        <w:t xml:space="preserve"> </w:t>
      </w:r>
      <w:r w:rsidRPr="00CB072E">
        <w:t>provider</w:t>
      </w:r>
      <w:r w:rsidR="00A470CE">
        <w:t xml:space="preserve"> </w:t>
      </w:r>
      <w:r w:rsidRPr="00CB072E">
        <w:t>performance</w:t>
      </w:r>
      <w:r w:rsidR="00A470CE">
        <w:t xml:space="preserve"> </w:t>
      </w:r>
      <w:r w:rsidRPr="00CB072E">
        <w:t>can</w:t>
      </w:r>
      <w:r w:rsidR="00A470CE">
        <w:t xml:space="preserve"> </w:t>
      </w:r>
      <w:r w:rsidRPr="00CB072E">
        <w:t>be</w:t>
      </w:r>
      <w:r w:rsidR="00A470CE">
        <w:t xml:space="preserve"> </w:t>
      </w:r>
      <w:r w:rsidRPr="00CB072E">
        <w:t>measured</w:t>
      </w:r>
      <w:r w:rsidR="00A470CE">
        <w:t xml:space="preserve"> </w:t>
      </w:r>
      <w:r w:rsidRPr="00CB072E">
        <w:t>against</w:t>
      </w:r>
      <w:r w:rsidR="00A470CE">
        <w:t xml:space="preserve"> </w:t>
      </w:r>
      <w:r w:rsidRPr="00CB072E">
        <w:t>the</w:t>
      </w:r>
      <w:r w:rsidR="00A470CE">
        <w:t xml:space="preserve"> </w:t>
      </w:r>
      <w:r w:rsidRPr="00CB072E">
        <w:t>health</w:t>
      </w:r>
      <w:r w:rsidR="00A470CE">
        <w:t xml:space="preserve"> </w:t>
      </w:r>
      <w:r w:rsidRPr="00CB072E">
        <w:t>outcomes</w:t>
      </w:r>
      <w:r w:rsidR="00A470CE">
        <w:t xml:space="preserve"> </w:t>
      </w:r>
      <w:r w:rsidRPr="00CB072E">
        <w:t>of</w:t>
      </w:r>
      <w:r w:rsidR="00A470CE">
        <w:t xml:space="preserve"> </w:t>
      </w:r>
      <w:r w:rsidRPr="00CB072E">
        <w:t>the</w:t>
      </w:r>
      <w:r w:rsidR="00A470CE">
        <w:t xml:space="preserve"> </w:t>
      </w:r>
      <w:r>
        <w:t>individual</w:t>
      </w:r>
      <w:r w:rsidR="00A470CE">
        <w:t xml:space="preserve"> </w:t>
      </w:r>
      <w:r>
        <w:t>and</w:t>
      </w:r>
      <w:r w:rsidR="00A470CE">
        <w:t xml:space="preserve"> </w:t>
      </w:r>
      <w:r w:rsidRPr="00CB072E">
        <w:t>population</w:t>
      </w:r>
      <w:r>
        <w:t>s</w:t>
      </w:r>
      <w:r w:rsidR="00A470CE">
        <w:t xml:space="preserve"> </w:t>
      </w:r>
      <w:r w:rsidRPr="00A668AC">
        <w:t>served.</w:t>
      </w:r>
    </w:p>
    <w:p w14:paraId="1D343C4A" w14:textId="285522F4" w:rsidR="006B140F" w:rsidRPr="001F524D" w:rsidRDefault="006B140F" w:rsidP="002B7E65">
      <w:pPr>
        <w:pStyle w:val="NCDBodyText"/>
        <w:rPr>
          <w:shd w:val="clear" w:color="auto" w:fill="FFFFFF"/>
        </w:rPr>
      </w:pPr>
      <w:r w:rsidRPr="00A668AC">
        <w:rPr>
          <w:rFonts w:eastAsia="Times New Roman"/>
        </w:rPr>
        <w:t>In</w:t>
      </w:r>
      <w:r w:rsidR="00A470CE">
        <w:rPr>
          <w:rFonts w:eastAsia="Times New Roman"/>
        </w:rPr>
        <w:t xml:space="preserve"> </w:t>
      </w:r>
      <w:r w:rsidRPr="00A668AC">
        <w:rPr>
          <w:rFonts w:eastAsia="Times New Roman"/>
        </w:rPr>
        <w:t>1991,</w:t>
      </w:r>
      <w:r w:rsidR="00A470CE">
        <w:rPr>
          <w:rFonts w:eastAsia="Times New Roman"/>
        </w:rPr>
        <w:t xml:space="preserve"> </w:t>
      </w:r>
      <w:r w:rsidRPr="00A668AC">
        <w:rPr>
          <w:rFonts w:eastAsia="Times New Roman"/>
        </w:rPr>
        <w:t>the</w:t>
      </w:r>
      <w:r w:rsidR="00A470CE">
        <w:rPr>
          <w:rFonts w:eastAsia="Times New Roman"/>
        </w:rPr>
        <w:t xml:space="preserve"> </w:t>
      </w:r>
      <w:r w:rsidRPr="00A668AC">
        <w:rPr>
          <w:rFonts w:eastAsia="Times New Roman"/>
        </w:rPr>
        <w:t>Institute</w:t>
      </w:r>
      <w:r w:rsidR="00A470CE">
        <w:rPr>
          <w:rFonts w:eastAsia="Times New Roman"/>
        </w:rPr>
        <w:t xml:space="preserve"> </w:t>
      </w:r>
      <w:r w:rsidRPr="00A668AC">
        <w:rPr>
          <w:rFonts w:eastAsia="Times New Roman"/>
        </w:rPr>
        <w:t>for</w:t>
      </w:r>
      <w:r w:rsidR="00A470CE">
        <w:rPr>
          <w:rFonts w:eastAsia="Times New Roman"/>
        </w:rPr>
        <w:t xml:space="preserve"> </w:t>
      </w:r>
      <w:r w:rsidRPr="00A668AC">
        <w:rPr>
          <w:rFonts w:eastAsia="Times New Roman"/>
        </w:rPr>
        <w:t>Healthcare</w:t>
      </w:r>
      <w:r w:rsidR="00A470CE">
        <w:rPr>
          <w:rFonts w:eastAsia="Times New Roman"/>
        </w:rPr>
        <w:t xml:space="preserve"> </w:t>
      </w:r>
      <w:r w:rsidRPr="00A668AC">
        <w:rPr>
          <w:rFonts w:eastAsia="Times New Roman"/>
        </w:rPr>
        <w:t>Improvement</w:t>
      </w:r>
      <w:r w:rsidR="00A470CE">
        <w:t xml:space="preserve"> </w:t>
      </w:r>
      <w:r w:rsidRPr="00A668AC">
        <w:t>(IHI)</w:t>
      </w:r>
      <w:r w:rsidR="00A470CE">
        <w:rPr>
          <w:rFonts w:eastAsia="Times New Roman"/>
        </w:rPr>
        <w:t xml:space="preserve"> </w:t>
      </w:r>
      <w:r w:rsidRPr="00A668AC">
        <w:rPr>
          <w:rFonts w:eastAsia="Times New Roman"/>
        </w:rPr>
        <w:t>founded</w:t>
      </w:r>
      <w:r w:rsidR="00A470CE">
        <w:rPr>
          <w:rFonts w:eastAsia="Times New Roman"/>
        </w:rPr>
        <w:t xml:space="preserve"> </w:t>
      </w:r>
      <w:r w:rsidRPr="00A668AC">
        <w:rPr>
          <w:rFonts w:eastAsia="Times New Roman"/>
        </w:rPr>
        <w:t>the</w:t>
      </w:r>
      <w:r w:rsidR="00A470CE">
        <w:rPr>
          <w:rFonts w:eastAsia="Times New Roman"/>
        </w:rPr>
        <w:t xml:space="preserve"> </w:t>
      </w:r>
      <w:r w:rsidR="004002A1" w:rsidRPr="004002A1">
        <w:rPr>
          <w:rFonts w:eastAsia="Times New Roman"/>
          <w:i/>
          <w:iCs/>
        </w:rPr>
        <w:t>science of improvement</w:t>
      </w:r>
      <w:r w:rsidR="00A470CE">
        <w:rPr>
          <w:rFonts w:eastAsia="Times New Roman"/>
        </w:rPr>
        <w:t xml:space="preserve"> </w:t>
      </w:r>
      <w:r w:rsidRPr="00A668AC">
        <w:rPr>
          <w:rFonts w:eastAsia="Times New Roman"/>
        </w:rPr>
        <w:t>aimed</w:t>
      </w:r>
      <w:r w:rsidR="00A470CE">
        <w:rPr>
          <w:rFonts w:eastAsia="Times New Roman"/>
        </w:rPr>
        <w:t xml:space="preserve"> </w:t>
      </w:r>
      <w:r w:rsidRPr="00A668AC">
        <w:rPr>
          <w:rFonts w:eastAsia="Times New Roman"/>
        </w:rPr>
        <w:t>at</w:t>
      </w:r>
      <w:r w:rsidR="00A470CE">
        <w:rPr>
          <w:rFonts w:eastAsia="Times New Roman"/>
        </w:rPr>
        <w:t xml:space="preserve"> </w:t>
      </w:r>
      <w:r w:rsidRPr="00A668AC">
        <w:rPr>
          <w:rFonts w:eastAsia="Times New Roman"/>
        </w:rPr>
        <w:t>helping</w:t>
      </w:r>
      <w:r w:rsidR="00A470CE">
        <w:rPr>
          <w:rFonts w:eastAsia="Times New Roman"/>
        </w:rPr>
        <w:t xml:space="preserve"> </w:t>
      </w:r>
      <w:r w:rsidRPr="00A668AC">
        <w:rPr>
          <w:shd w:val="clear" w:color="auto" w:fill="FFFFFF"/>
        </w:rPr>
        <w:t>health</w:t>
      </w:r>
      <w:r w:rsidR="00A470CE">
        <w:rPr>
          <w:shd w:val="clear" w:color="auto" w:fill="FFFFFF"/>
        </w:rPr>
        <w:t xml:space="preserve"> </w:t>
      </w:r>
      <w:r w:rsidRPr="000C2633">
        <w:rPr>
          <w:shd w:val="clear" w:color="auto" w:fill="FFFFFF"/>
        </w:rPr>
        <w:t>systems,</w:t>
      </w:r>
      <w:r w:rsidR="00A470CE">
        <w:rPr>
          <w:shd w:val="clear" w:color="auto" w:fill="FFFFFF"/>
        </w:rPr>
        <w:t xml:space="preserve"> </w:t>
      </w:r>
      <w:r w:rsidRPr="000C2633">
        <w:rPr>
          <w:shd w:val="clear" w:color="auto" w:fill="FFFFFF"/>
        </w:rPr>
        <w:t>countries,</w:t>
      </w:r>
      <w:r w:rsidR="00A470CE">
        <w:rPr>
          <w:shd w:val="clear" w:color="auto" w:fill="FFFFFF"/>
        </w:rPr>
        <w:t xml:space="preserve"> </w:t>
      </w:r>
      <w:r w:rsidRPr="000C2633">
        <w:rPr>
          <w:shd w:val="clear" w:color="auto" w:fill="FFFFFF"/>
        </w:rPr>
        <w:t>and</w:t>
      </w:r>
      <w:r w:rsidR="00A470CE">
        <w:rPr>
          <w:shd w:val="clear" w:color="auto" w:fill="FFFFFF"/>
        </w:rPr>
        <w:t xml:space="preserve"> </w:t>
      </w:r>
      <w:r w:rsidRPr="000C2633">
        <w:rPr>
          <w:shd w:val="clear" w:color="auto" w:fill="FFFFFF"/>
        </w:rPr>
        <w:t>other</w:t>
      </w:r>
      <w:r w:rsidR="00A470CE">
        <w:rPr>
          <w:shd w:val="clear" w:color="auto" w:fill="FFFFFF"/>
        </w:rPr>
        <w:t xml:space="preserve"> </w:t>
      </w:r>
      <w:r w:rsidRPr="000C2633">
        <w:rPr>
          <w:shd w:val="clear" w:color="auto" w:fill="FFFFFF"/>
        </w:rPr>
        <w:t>organizations</w:t>
      </w:r>
      <w:r w:rsidR="00A470CE">
        <w:rPr>
          <w:shd w:val="clear" w:color="auto" w:fill="FFFFFF"/>
        </w:rPr>
        <w:t xml:space="preserve"> </w:t>
      </w:r>
      <w:r w:rsidRPr="000C2633">
        <w:rPr>
          <w:shd w:val="clear" w:color="auto" w:fill="FFFFFF"/>
        </w:rPr>
        <w:t>advance</w:t>
      </w:r>
      <w:r w:rsidR="00A470CE">
        <w:rPr>
          <w:shd w:val="clear" w:color="auto" w:fill="FFFFFF"/>
        </w:rPr>
        <w:t xml:space="preserve"> </w:t>
      </w:r>
      <w:r w:rsidRPr="000C2633">
        <w:rPr>
          <w:shd w:val="clear" w:color="auto" w:fill="FFFFFF"/>
        </w:rPr>
        <w:t>quality,</w:t>
      </w:r>
      <w:r w:rsidR="00A470CE">
        <w:rPr>
          <w:shd w:val="clear" w:color="auto" w:fill="FFFFFF"/>
        </w:rPr>
        <w:t xml:space="preserve"> </w:t>
      </w:r>
      <w:r w:rsidRPr="000C2633">
        <w:rPr>
          <w:shd w:val="clear" w:color="auto" w:fill="FFFFFF"/>
        </w:rPr>
        <w:t>safety,</w:t>
      </w:r>
      <w:r w:rsidR="00A470CE">
        <w:rPr>
          <w:shd w:val="clear" w:color="auto" w:fill="FFFFFF"/>
        </w:rPr>
        <w:t xml:space="preserve"> </w:t>
      </w:r>
      <w:r w:rsidRPr="000C2633">
        <w:rPr>
          <w:shd w:val="clear" w:color="auto" w:fill="FFFFFF"/>
        </w:rPr>
        <w:t>and</w:t>
      </w:r>
      <w:r w:rsidR="00A470CE">
        <w:rPr>
          <w:shd w:val="clear" w:color="auto" w:fill="FFFFFF"/>
        </w:rPr>
        <w:t xml:space="preserve"> </w:t>
      </w:r>
      <w:r w:rsidRPr="000C2633">
        <w:rPr>
          <w:shd w:val="clear" w:color="auto" w:fill="FFFFFF"/>
        </w:rPr>
        <w:t>value</w:t>
      </w:r>
      <w:r w:rsidR="00A470CE">
        <w:rPr>
          <w:shd w:val="clear" w:color="auto" w:fill="FFFFFF"/>
        </w:rPr>
        <w:t xml:space="preserve"> </w:t>
      </w:r>
      <w:r w:rsidRPr="000C2633">
        <w:rPr>
          <w:shd w:val="clear" w:color="auto" w:fill="FFFFFF"/>
        </w:rPr>
        <w:t>in</w:t>
      </w:r>
      <w:r w:rsidR="00A470CE">
        <w:rPr>
          <w:shd w:val="clear" w:color="auto" w:fill="FFFFFF"/>
        </w:rPr>
        <w:t xml:space="preserve"> </w:t>
      </w:r>
      <w:r>
        <w:rPr>
          <w:shd w:val="clear" w:color="auto" w:fill="FFFFFF"/>
        </w:rPr>
        <w:t>health</w:t>
      </w:r>
      <w:r w:rsidR="00A470CE">
        <w:rPr>
          <w:shd w:val="clear" w:color="auto" w:fill="FFFFFF"/>
        </w:rPr>
        <w:t xml:space="preserve"> </w:t>
      </w:r>
      <w:r>
        <w:rPr>
          <w:shd w:val="clear" w:color="auto" w:fill="FFFFFF"/>
        </w:rPr>
        <w:t>care</w:t>
      </w:r>
      <w:r w:rsidRPr="000C2633">
        <w:rPr>
          <w:shd w:val="clear" w:color="auto" w:fill="FFFFFF"/>
        </w:rPr>
        <w:t>.</w:t>
      </w:r>
      <w:r w:rsidRPr="000C2633">
        <w:rPr>
          <w:rStyle w:val="EndnoteReference"/>
          <w:rFonts w:cs="Arial"/>
          <w:color w:val="000000" w:themeColor="text1"/>
          <w:shd w:val="clear" w:color="auto" w:fill="FFFFFF"/>
        </w:rPr>
        <w:endnoteReference w:id="23"/>
      </w:r>
      <w:r w:rsidR="00A470CE">
        <w:rPr>
          <w:shd w:val="clear" w:color="auto" w:fill="FFFFFF"/>
        </w:rPr>
        <w:t xml:space="preserve"> </w:t>
      </w:r>
      <w:r w:rsidRPr="000C2633">
        <w:rPr>
          <w:shd w:val="clear" w:color="auto" w:fill="FFFFFF"/>
        </w:rPr>
        <w:t>IHI</w:t>
      </w:r>
      <w:r w:rsidR="00A470CE">
        <w:rPr>
          <w:shd w:val="clear" w:color="auto" w:fill="FFFFFF"/>
        </w:rPr>
        <w:t xml:space="preserve"> </w:t>
      </w:r>
      <w:r w:rsidRPr="000C2633">
        <w:rPr>
          <w:shd w:val="clear" w:color="auto" w:fill="FFFFFF"/>
        </w:rPr>
        <w:t>has</w:t>
      </w:r>
      <w:r w:rsidR="00A470CE">
        <w:rPr>
          <w:shd w:val="clear" w:color="auto" w:fill="FFFFFF"/>
        </w:rPr>
        <w:t xml:space="preserve"> </w:t>
      </w:r>
      <w:r w:rsidRPr="000C2633">
        <w:rPr>
          <w:shd w:val="clear" w:color="auto" w:fill="FFFFFF"/>
        </w:rPr>
        <w:t>three</w:t>
      </w:r>
      <w:r w:rsidR="00A470CE">
        <w:rPr>
          <w:shd w:val="clear" w:color="auto" w:fill="FFFFFF"/>
        </w:rPr>
        <w:t xml:space="preserve"> </w:t>
      </w:r>
      <w:r w:rsidRPr="000C2633">
        <w:rPr>
          <w:shd w:val="clear" w:color="auto" w:fill="FFFFFF"/>
        </w:rPr>
        <w:t>goals</w:t>
      </w:r>
      <w:r w:rsidR="00A470CE">
        <w:rPr>
          <w:shd w:val="clear" w:color="auto" w:fill="FFFFFF"/>
        </w:rPr>
        <w:t xml:space="preserve"> </w:t>
      </w:r>
      <w:r w:rsidRPr="000C2633">
        <w:rPr>
          <w:shd w:val="clear" w:color="auto" w:fill="FFFFFF"/>
        </w:rPr>
        <w:t>for</w:t>
      </w:r>
      <w:r w:rsidR="00A470CE">
        <w:rPr>
          <w:shd w:val="clear" w:color="auto" w:fill="FFFFFF"/>
        </w:rPr>
        <w:t xml:space="preserve"> </w:t>
      </w:r>
      <w:r>
        <w:rPr>
          <w:shd w:val="clear" w:color="auto" w:fill="FFFFFF"/>
        </w:rPr>
        <w:t>health</w:t>
      </w:r>
      <w:r w:rsidR="00A470CE">
        <w:rPr>
          <w:shd w:val="clear" w:color="auto" w:fill="FFFFFF"/>
        </w:rPr>
        <w:t xml:space="preserve"> </w:t>
      </w:r>
      <w:r>
        <w:rPr>
          <w:shd w:val="clear" w:color="auto" w:fill="FFFFFF"/>
        </w:rPr>
        <w:t>care</w:t>
      </w:r>
      <w:r w:rsidR="00A470CE">
        <w:rPr>
          <w:shd w:val="clear" w:color="auto" w:fill="FFFFFF"/>
        </w:rPr>
        <w:t xml:space="preserve"> </w:t>
      </w:r>
      <w:r w:rsidRPr="000C2633">
        <w:rPr>
          <w:shd w:val="clear" w:color="auto" w:fill="FFFFFF"/>
        </w:rPr>
        <w:t>delivery</w:t>
      </w:r>
      <w:r w:rsidR="00A470CE">
        <w:rPr>
          <w:shd w:val="clear" w:color="auto" w:fill="FFFFFF"/>
        </w:rPr>
        <w:t xml:space="preserve"> </w:t>
      </w:r>
      <w:r w:rsidRPr="000C2633">
        <w:rPr>
          <w:shd w:val="clear" w:color="auto" w:fill="FFFFFF"/>
        </w:rPr>
        <w:t>systems:</w:t>
      </w:r>
    </w:p>
    <w:p w14:paraId="77F9918F" w14:textId="2F0AAE4E" w:rsidR="006B140F" w:rsidRPr="001F524D" w:rsidRDefault="006B140F" w:rsidP="002B7E65">
      <w:pPr>
        <w:pStyle w:val="NCDBulletsLevel1"/>
      </w:pPr>
      <w:r w:rsidRPr="00CB072E">
        <w:t>Optimally</w:t>
      </w:r>
      <w:r w:rsidR="00A470CE">
        <w:t xml:space="preserve"> </w:t>
      </w:r>
      <w:r w:rsidRPr="00CB072E">
        <w:t>use</w:t>
      </w:r>
      <w:r w:rsidR="00A470CE">
        <w:t xml:space="preserve"> </w:t>
      </w:r>
      <w:r w:rsidRPr="00CB072E">
        <w:t>their</w:t>
      </w:r>
      <w:r w:rsidR="00A470CE">
        <w:t xml:space="preserve"> </w:t>
      </w:r>
      <w:r w:rsidRPr="00CB072E">
        <w:t>resources</w:t>
      </w:r>
      <w:r w:rsidR="00A470CE">
        <w:t xml:space="preserve"> </w:t>
      </w:r>
      <w:r w:rsidRPr="00CB072E">
        <w:t>to</w:t>
      </w:r>
      <w:r w:rsidR="00A470CE">
        <w:t xml:space="preserve"> </w:t>
      </w:r>
      <w:r w:rsidRPr="00CB072E">
        <w:t>deliver</w:t>
      </w:r>
      <w:r w:rsidR="00A470CE">
        <w:t xml:space="preserve"> </w:t>
      </w:r>
      <w:r w:rsidRPr="00CB072E">
        <w:t>better</w:t>
      </w:r>
      <w:r w:rsidR="00A470CE">
        <w:t xml:space="preserve"> </w:t>
      </w:r>
      <w:r w:rsidRPr="00CB072E">
        <w:t>outcomes</w:t>
      </w:r>
      <w:r w:rsidR="00A470CE">
        <w:t xml:space="preserve"> </w:t>
      </w:r>
      <w:r w:rsidRPr="00CB072E">
        <w:t>for</w:t>
      </w:r>
      <w:r w:rsidR="00A470CE">
        <w:t xml:space="preserve"> </w:t>
      </w:r>
      <w:r w:rsidRPr="00CB072E">
        <w:t>patients</w:t>
      </w:r>
      <w:r w:rsidR="00A470CE">
        <w:t xml:space="preserve"> </w:t>
      </w:r>
      <w:r w:rsidRPr="00CB072E">
        <w:t>and</w:t>
      </w:r>
      <w:r w:rsidR="00A470CE">
        <w:t xml:space="preserve"> </w:t>
      </w:r>
      <w:r w:rsidRPr="00CB072E">
        <w:t>achieve</w:t>
      </w:r>
      <w:r w:rsidR="00A470CE">
        <w:t xml:space="preserve"> </w:t>
      </w:r>
      <w:r w:rsidRPr="00CB072E">
        <w:t>financial</w:t>
      </w:r>
      <w:r w:rsidR="00A470CE">
        <w:t xml:space="preserve"> </w:t>
      </w:r>
      <w:r w:rsidRPr="00CB072E">
        <w:t>sustainability.</w:t>
      </w:r>
    </w:p>
    <w:p w14:paraId="3C52215F" w14:textId="50FE55E6" w:rsidR="006B140F" w:rsidRPr="001F524D" w:rsidRDefault="006B140F" w:rsidP="002B7E65">
      <w:pPr>
        <w:pStyle w:val="NCDBulletsLevel1"/>
      </w:pPr>
      <w:r w:rsidRPr="00CB072E">
        <w:lastRenderedPageBreak/>
        <w:t>Catalyze</w:t>
      </w:r>
      <w:r w:rsidR="00A470CE">
        <w:t xml:space="preserve"> </w:t>
      </w:r>
      <w:r w:rsidRPr="00CB072E">
        <w:t>faster</w:t>
      </w:r>
      <w:r w:rsidR="00A470CE">
        <w:t xml:space="preserve"> </w:t>
      </w:r>
      <w:r w:rsidRPr="00CB072E">
        <w:t>progress</w:t>
      </w:r>
      <w:r w:rsidR="00A470CE">
        <w:t xml:space="preserve"> </w:t>
      </w:r>
      <w:r w:rsidRPr="00CB072E">
        <w:t>in</w:t>
      </w:r>
      <w:r w:rsidR="00A470CE">
        <w:t xml:space="preserve"> </w:t>
      </w:r>
      <w:r w:rsidRPr="00CB072E">
        <w:t>the</w:t>
      </w:r>
      <w:r w:rsidR="00A470CE">
        <w:t xml:space="preserve"> </w:t>
      </w:r>
      <w:r w:rsidRPr="00CB072E">
        <w:t>transformation</w:t>
      </w:r>
      <w:r w:rsidR="00A470CE">
        <w:t xml:space="preserve"> </w:t>
      </w:r>
      <w:r w:rsidRPr="00CB072E">
        <w:t>of</w:t>
      </w:r>
      <w:r w:rsidR="00A470CE">
        <w:t xml:space="preserve"> </w:t>
      </w:r>
      <w:r>
        <w:t>health</w:t>
      </w:r>
      <w:r w:rsidR="00A470CE">
        <w:t xml:space="preserve"> </w:t>
      </w:r>
      <w:r>
        <w:t>care</w:t>
      </w:r>
      <w:r w:rsidR="00A470CE">
        <w:t xml:space="preserve"> </w:t>
      </w:r>
      <w:r w:rsidRPr="00CB072E">
        <w:t>delivery</w:t>
      </w:r>
      <w:r w:rsidR="00A470CE">
        <w:t xml:space="preserve"> </w:t>
      </w:r>
      <w:r w:rsidRPr="00CB072E">
        <w:t>to</w:t>
      </w:r>
      <w:r w:rsidR="00A470CE">
        <w:t xml:space="preserve"> </w:t>
      </w:r>
      <w:r w:rsidRPr="00CB072E">
        <w:t>advance</w:t>
      </w:r>
      <w:r w:rsidR="00A470CE">
        <w:t xml:space="preserve"> </w:t>
      </w:r>
      <w:r w:rsidRPr="00CB072E">
        <w:t>patient</w:t>
      </w:r>
      <w:r w:rsidR="00A470CE">
        <w:t xml:space="preserve"> </w:t>
      </w:r>
      <w:r w:rsidRPr="00A668AC">
        <w:t>and</w:t>
      </w:r>
      <w:r w:rsidR="00A470CE">
        <w:t xml:space="preserve"> </w:t>
      </w:r>
      <w:r w:rsidRPr="00A668AC">
        <w:t>population</w:t>
      </w:r>
      <w:r w:rsidR="00A470CE">
        <w:t xml:space="preserve"> </w:t>
      </w:r>
      <w:r w:rsidRPr="00A668AC">
        <w:t>outcomes,</w:t>
      </w:r>
      <w:r w:rsidR="00A470CE">
        <w:t xml:space="preserve"> </w:t>
      </w:r>
      <w:r w:rsidRPr="00A668AC">
        <w:t>leveraging</w:t>
      </w:r>
      <w:r w:rsidR="00A470CE">
        <w:t xml:space="preserve"> </w:t>
      </w:r>
      <w:r w:rsidRPr="00A668AC">
        <w:t>improvement</w:t>
      </w:r>
      <w:r w:rsidR="00A470CE">
        <w:t xml:space="preserve"> </w:t>
      </w:r>
      <w:r w:rsidRPr="00A668AC">
        <w:t>science</w:t>
      </w:r>
      <w:r w:rsidR="00A470CE">
        <w:t xml:space="preserve"> </w:t>
      </w:r>
      <w:r w:rsidRPr="008B2D68">
        <w:t>methods</w:t>
      </w:r>
      <w:r w:rsidR="00A470CE">
        <w:t xml:space="preserve"> </w:t>
      </w:r>
      <w:r w:rsidRPr="008B2D68">
        <w:t>that</w:t>
      </w:r>
      <w:r w:rsidR="00A470CE">
        <w:t xml:space="preserve"> </w:t>
      </w:r>
      <w:r w:rsidRPr="008B2D68">
        <w:t>achieve</w:t>
      </w:r>
      <w:r w:rsidR="00A470CE">
        <w:t xml:space="preserve"> </w:t>
      </w:r>
      <w:r w:rsidRPr="008B2D68">
        <w:t>better</w:t>
      </w:r>
      <w:r w:rsidR="00A470CE">
        <w:t xml:space="preserve"> </w:t>
      </w:r>
      <w:r w:rsidRPr="008B2D68">
        <w:t>results</w:t>
      </w:r>
      <w:r w:rsidR="00A470CE">
        <w:t xml:space="preserve"> </w:t>
      </w:r>
      <w:r w:rsidRPr="008B2D68">
        <w:t>per</w:t>
      </w:r>
      <w:r w:rsidR="00A470CE">
        <w:t xml:space="preserve"> </w:t>
      </w:r>
      <w:r w:rsidRPr="008B2D68">
        <w:t>unit</w:t>
      </w:r>
      <w:r w:rsidR="00A470CE">
        <w:t xml:space="preserve"> </w:t>
      </w:r>
      <w:r w:rsidRPr="008B2D68">
        <w:t>of</w:t>
      </w:r>
      <w:r w:rsidR="00A470CE">
        <w:t xml:space="preserve"> </w:t>
      </w:r>
      <w:r w:rsidRPr="008B2D68">
        <w:t>cost.</w:t>
      </w:r>
    </w:p>
    <w:p w14:paraId="35D70E42" w14:textId="66403E36" w:rsidR="006B140F" w:rsidRPr="001F524D" w:rsidRDefault="006B140F" w:rsidP="002B7E65">
      <w:pPr>
        <w:pStyle w:val="NCDBulletsLevel1"/>
      </w:pPr>
      <w:r w:rsidRPr="008B2D68">
        <w:t>Reduce</w:t>
      </w:r>
      <w:r w:rsidR="00A470CE">
        <w:t xml:space="preserve"> </w:t>
      </w:r>
      <w:r w:rsidRPr="008B2D68">
        <w:t>the</w:t>
      </w:r>
      <w:r w:rsidR="00A470CE">
        <w:t xml:space="preserve"> </w:t>
      </w:r>
      <w:r w:rsidRPr="008B2D68">
        <w:t>burden</w:t>
      </w:r>
      <w:r w:rsidR="00A470CE">
        <w:t xml:space="preserve"> </w:t>
      </w:r>
      <w:r w:rsidRPr="008B2D68">
        <w:t>of</w:t>
      </w:r>
      <w:r w:rsidR="00A470CE">
        <w:t xml:space="preserve"> </w:t>
      </w:r>
      <w:r>
        <w:t>health</w:t>
      </w:r>
      <w:r w:rsidR="00A470CE">
        <w:t xml:space="preserve"> </w:t>
      </w:r>
      <w:r>
        <w:t>care</w:t>
      </w:r>
      <w:r w:rsidR="00A470CE">
        <w:t xml:space="preserve"> </w:t>
      </w:r>
      <w:r w:rsidRPr="008B2D68">
        <w:t>and</w:t>
      </w:r>
      <w:r w:rsidR="00A470CE">
        <w:t xml:space="preserve"> </w:t>
      </w:r>
      <w:r w:rsidRPr="008B2D68">
        <w:t>allow</w:t>
      </w:r>
      <w:r w:rsidR="00A470CE">
        <w:t xml:space="preserve"> </w:t>
      </w:r>
      <w:r w:rsidRPr="008B2D68">
        <w:t>reallocation</w:t>
      </w:r>
      <w:r w:rsidR="00A470CE">
        <w:t xml:space="preserve"> </w:t>
      </w:r>
      <w:r w:rsidRPr="008B2D68">
        <w:t>to</w:t>
      </w:r>
      <w:r w:rsidR="00A470CE">
        <w:t xml:space="preserve"> </w:t>
      </w:r>
      <w:r w:rsidRPr="008B2D68">
        <w:t>other</w:t>
      </w:r>
      <w:r w:rsidR="00A470CE">
        <w:t xml:space="preserve"> </w:t>
      </w:r>
      <w:r w:rsidRPr="008B2D68">
        <w:t>societal</w:t>
      </w:r>
      <w:r w:rsidR="00A470CE">
        <w:t xml:space="preserve"> </w:t>
      </w:r>
      <w:r w:rsidRPr="008B2D68">
        <w:t>needs.</w:t>
      </w:r>
      <w:r w:rsidRPr="008B2D68">
        <w:rPr>
          <w:rStyle w:val="EndnoteReference"/>
          <w:color w:val="000000" w:themeColor="text1"/>
        </w:rPr>
        <w:endnoteReference w:id="24"/>
      </w:r>
    </w:p>
    <w:p w14:paraId="164ABE2A" w14:textId="7429A03E" w:rsidR="006B140F" w:rsidRPr="001F524D" w:rsidRDefault="006B140F" w:rsidP="002B7E65">
      <w:pPr>
        <w:pStyle w:val="NCDBodyText"/>
      </w:pPr>
      <w:r w:rsidRPr="00CB072E">
        <w:t>The</w:t>
      </w:r>
      <w:r w:rsidR="00A470CE">
        <w:t xml:space="preserve"> </w:t>
      </w:r>
      <w:r w:rsidRPr="00CB072E">
        <w:t>concept</w:t>
      </w:r>
      <w:r w:rsidR="00A470CE">
        <w:t xml:space="preserve"> </w:t>
      </w:r>
      <w:r w:rsidRPr="00CB072E">
        <w:t>of</w:t>
      </w:r>
      <w:r w:rsidR="00A470CE">
        <w:t xml:space="preserve"> </w:t>
      </w:r>
      <w:r w:rsidRPr="00CB072E">
        <w:t>value-based</w:t>
      </w:r>
      <w:r w:rsidR="00A470CE">
        <w:t xml:space="preserve"> </w:t>
      </w:r>
      <w:r w:rsidRPr="00CB072E">
        <w:t>care</w:t>
      </w:r>
      <w:r w:rsidR="00A470CE">
        <w:t xml:space="preserve"> </w:t>
      </w:r>
      <w:r w:rsidRPr="00CB072E">
        <w:t>is</w:t>
      </w:r>
      <w:r w:rsidR="00A470CE">
        <w:t xml:space="preserve"> </w:t>
      </w:r>
      <w:r w:rsidRPr="00CB072E">
        <w:t>an</w:t>
      </w:r>
      <w:r w:rsidR="00A470CE">
        <w:t xml:space="preserve"> </w:t>
      </w:r>
      <w:r w:rsidRPr="00CB072E">
        <w:t>evolution</w:t>
      </w:r>
      <w:r w:rsidR="00A470CE">
        <w:t xml:space="preserve"> </w:t>
      </w:r>
      <w:r w:rsidRPr="00CB072E">
        <w:t>of</w:t>
      </w:r>
      <w:r w:rsidR="00A470CE">
        <w:t xml:space="preserve"> </w:t>
      </w:r>
      <w:r w:rsidRPr="00CB072E">
        <w:t>this</w:t>
      </w:r>
      <w:r w:rsidR="00A470CE">
        <w:t xml:space="preserve"> </w:t>
      </w:r>
      <w:r w:rsidRPr="00CB072E">
        <w:t>process</w:t>
      </w:r>
      <w:r w:rsidR="00A470CE">
        <w:t xml:space="preserve"> </w:t>
      </w:r>
      <w:r>
        <w:t>that</w:t>
      </w:r>
      <w:r w:rsidR="00A470CE">
        <w:t xml:space="preserve"> </w:t>
      </w:r>
      <w:r w:rsidRPr="00CB072E">
        <w:t>builds</w:t>
      </w:r>
      <w:r w:rsidR="00A470CE">
        <w:t xml:space="preserve"> </w:t>
      </w:r>
      <w:r w:rsidRPr="00CB072E">
        <w:t>on</w:t>
      </w:r>
      <w:r w:rsidR="00A470CE">
        <w:t xml:space="preserve"> </w:t>
      </w:r>
      <w:r w:rsidRPr="00CB072E">
        <w:t>these</w:t>
      </w:r>
      <w:r w:rsidR="00A470CE">
        <w:t xml:space="preserve"> </w:t>
      </w:r>
      <w:r w:rsidRPr="00CB072E">
        <w:t>goals</w:t>
      </w:r>
      <w:r w:rsidR="00A470CE">
        <w:t xml:space="preserve"> </w:t>
      </w:r>
      <w:r w:rsidRPr="00CB072E">
        <w:t>to</w:t>
      </w:r>
      <w:r w:rsidR="00A470CE">
        <w:t xml:space="preserve"> </w:t>
      </w:r>
      <w:r w:rsidRPr="00CB072E">
        <w:t>transition</w:t>
      </w:r>
      <w:r w:rsidR="00A470CE">
        <w:t xml:space="preserve"> </w:t>
      </w:r>
      <w:r w:rsidRPr="00CB072E">
        <w:t>systems</w:t>
      </w:r>
      <w:r w:rsidR="00A470CE">
        <w:t xml:space="preserve"> </w:t>
      </w:r>
      <w:r w:rsidRPr="00CB072E">
        <w:t>of</w:t>
      </w:r>
      <w:r w:rsidR="00A470CE">
        <w:t xml:space="preserve"> </w:t>
      </w:r>
      <w:r w:rsidRPr="00CB072E">
        <w:t>care</w:t>
      </w:r>
      <w:r w:rsidR="00A470CE">
        <w:t xml:space="preserve"> </w:t>
      </w:r>
      <w:r w:rsidRPr="00CB072E">
        <w:t>from</w:t>
      </w:r>
      <w:r w:rsidR="00A470CE">
        <w:t xml:space="preserve"> </w:t>
      </w:r>
      <w:r w:rsidRPr="00CB072E">
        <w:t>volume</w:t>
      </w:r>
      <w:r w:rsidR="00A470CE">
        <w:t xml:space="preserve"> </w:t>
      </w:r>
      <w:r w:rsidRPr="00CB072E">
        <w:t>to</w:t>
      </w:r>
      <w:r w:rsidR="00A470CE">
        <w:t xml:space="preserve"> </w:t>
      </w:r>
      <w:r w:rsidRPr="00CB072E">
        <w:t>value.</w:t>
      </w:r>
    </w:p>
    <w:p w14:paraId="633B1C15" w14:textId="4650B056" w:rsidR="006B140F" w:rsidRPr="002B7E65" w:rsidRDefault="004002A1" w:rsidP="002B7E65">
      <w:pPr>
        <w:pStyle w:val="NCDBodyText"/>
        <w:jc w:val="center"/>
        <w:rPr>
          <w:b/>
          <w:bCs/>
        </w:rPr>
      </w:pPr>
      <w:r w:rsidRPr="004002A1">
        <w:rPr>
          <w:b/>
          <w:bCs/>
        </w:rPr>
        <w:t>Value Equation: Value = Quality/Cost</w:t>
      </w:r>
    </w:p>
    <w:p w14:paraId="6DB131AF" w14:textId="77777777" w:rsidR="006B140F" w:rsidRPr="001F524D" w:rsidRDefault="006B140F" w:rsidP="002B7E65">
      <w:pPr>
        <w:pStyle w:val="NCDBodyText"/>
        <w:jc w:val="center"/>
        <w:rPr>
          <w:rFonts w:cs="Arial"/>
          <w:color w:val="000000" w:themeColor="text1"/>
        </w:rPr>
      </w:pPr>
      <w:r>
        <w:rPr>
          <w:noProof/>
        </w:rPr>
        <w:drawing>
          <wp:inline distT="0" distB="0" distL="0" distR="0" wp14:anchorId="74AC4077" wp14:editId="5995D6BD">
            <wp:extent cx="2571184" cy="1711998"/>
            <wp:effectExtent l="0" t="0" r="0" b="2540"/>
            <wp:docPr id="1636677527" name="picture" descr="Graphic shows a Y axis of &quot;Cost&quot; and an &quot;X&quot; axis of Quality and helps depict that value is equal to quality divided by cost. The graphic notes that volume-driven care correlates with higher costs and lower quality; whereas value driven care correlates with lower cost and higher quality. Value-based healthcare focuses on quality care delivered at lower cos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6677527" name="picture" descr="Graphic shows a Y axis of &quot;Cost&quot; and an &quot;X&quot; axis of Quality and helps depict that value is equal to quality divided by cost. The graphic notes that volume-driven care correlates with higher costs and lower quality; whereas value driven care correlates with lower cost and higher quality. Value-based healthcare focuses on quality care delivered at lower cos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184" cy="1711998"/>
                    </a:xfrm>
                    <a:prstGeom prst="rect">
                      <a:avLst/>
                    </a:prstGeom>
                  </pic:spPr>
                </pic:pic>
              </a:graphicData>
            </a:graphic>
          </wp:inline>
        </w:drawing>
      </w:r>
    </w:p>
    <w:p w14:paraId="41CC0188" w14:textId="250F6D0C" w:rsidR="006B140F" w:rsidRPr="001F524D" w:rsidRDefault="006B140F" w:rsidP="002B7E65">
      <w:pPr>
        <w:pStyle w:val="NCDBodyText"/>
        <w:rPr>
          <w:iCs/>
        </w:rPr>
      </w:pPr>
      <w:r w:rsidRPr="00CB072E">
        <w:t>The</w:t>
      </w:r>
      <w:r w:rsidR="00A470CE">
        <w:t xml:space="preserve"> </w:t>
      </w:r>
      <w:r w:rsidRPr="00CB072E">
        <w:t>traditional</w:t>
      </w:r>
      <w:r w:rsidR="00A470CE">
        <w:t xml:space="preserve"> </w:t>
      </w:r>
      <w:r w:rsidRPr="00CB072E">
        <w:t>dental</w:t>
      </w:r>
      <w:r w:rsidR="00A470CE">
        <w:t xml:space="preserve"> </w:t>
      </w:r>
      <w:r w:rsidRPr="00CB072E">
        <w:t>model</w:t>
      </w:r>
      <w:r w:rsidR="00A470CE">
        <w:t xml:space="preserve"> </w:t>
      </w:r>
      <w:r w:rsidRPr="00CB072E">
        <w:t>encourages</w:t>
      </w:r>
      <w:r w:rsidR="00A470CE">
        <w:t xml:space="preserve"> </w:t>
      </w:r>
      <w:r w:rsidRPr="00CB072E">
        <w:t>volume</w:t>
      </w:r>
      <w:r w:rsidR="00A470CE">
        <w:t xml:space="preserve"> </w:t>
      </w:r>
      <w:r w:rsidR="004002A1" w:rsidRPr="004002A1">
        <w:rPr>
          <w:i/>
          <w:iCs/>
        </w:rPr>
        <w:t xml:space="preserve">over </w:t>
      </w:r>
      <w:r w:rsidRPr="00CB072E">
        <w:t>value</w:t>
      </w:r>
      <w:r>
        <w:t>,</w:t>
      </w:r>
      <w:r w:rsidR="00A470CE">
        <w:t xml:space="preserve"> </w:t>
      </w:r>
      <w:r w:rsidRPr="00CB072E">
        <w:t>discourages</w:t>
      </w:r>
      <w:r w:rsidR="00A470CE">
        <w:t xml:space="preserve"> </w:t>
      </w:r>
      <w:r w:rsidRPr="00CB072E">
        <w:t>preventive</w:t>
      </w:r>
      <w:r w:rsidR="00A470CE">
        <w:t xml:space="preserve"> </w:t>
      </w:r>
      <w:r w:rsidRPr="00CB072E">
        <w:t>over</w:t>
      </w:r>
      <w:r w:rsidR="00A470CE">
        <w:t xml:space="preserve"> </w:t>
      </w:r>
      <w:r w:rsidRPr="00CB072E">
        <w:t>surgical,</w:t>
      </w:r>
      <w:r w:rsidR="00A470CE">
        <w:t xml:space="preserve"> </w:t>
      </w:r>
      <w:r w:rsidRPr="00CB072E">
        <w:t>and</w:t>
      </w:r>
      <w:r w:rsidR="00A470CE">
        <w:t xml:space="preserve"> </w:t>
      </w:r>
      <w:r w:rsidRPr="00CB072E">
        <w:t>costs</w:t>
      </w:r>
      <w:r w:rsidR="00A470CE">
        <w:t xml:space="preserve"> </w:t>
      </w:r>
      <w:r w:rsidRPr="00CB072E">
        <w:t>more.</w:t>
      </w:r>
      <w:r w:rsidR="00A470CE">
        <w:t xml:space="preserve"> </w:t>
      </w:r>
      <w:r w:rsidRPr="00CB072E">
        <w:t>This</w:t>
      </w:r>
      <w:r w:rsidR="00A470CE">
        <w:t xml:space="preserve"> </w:t>
      </w:r>
      <w:r w:rsidRPr="00CB072E">
        <w:t>means</w:t>
      </w:r>
      <w:r w:rsidR="00A470CE">
        <w:t xml:space="preserve"> </w:t>
      </w:r>
      <w:r w:rsidRPr="00CB072E">
        <w:t>dental</w:t>
      </w:r>
      <w:r w:rsidR="00A470CE">
        <w:t xml:space="preserve"> </w:t>
      </w:r>
      <w:r w:rsidRPr="00CB072E">
        <w:t>care</w:t>
      </w:r>
      <w:r w:rsidR="00A470CE">
        <w:t xml:space="preserve"> </w:t>
      </w:r>
      <w:r w:rsidRPr="00CB072E">
        <w:t>is</w:t>
      </w:r>
      <w:r w:rsidR="00A470CE">
        <w:t xml:space="preserve"> </w:t>
      </w:r>
      <w:r w:rsidRPr="00CB072E">
        <w:t>primarily</w:t>
      </w:r>
      <w:r w:rsidR="00A470CE">
        <w:t xml:space="preserve"> </w:t>
      </w:r>
      <w:r w:rsidRPr="00CB072E">
        <w:t>focused</w:t>
      </w:r>
      <w:r w:rsidR="00A470CE">
        <w:t xml:space="preserve"> </w:t>
      </w:r>
      <w:r w:rsidRPr="00CB072E">
        <w:t>on</w:t>
      </w:r>
      <w:r w:rsidR="00A470CE">
        <w:t xml:space="preserve"> </w:t>
      </w:r>
      <w:r w:rsidRPr="00CB072E">
        <w:t>treatment</w:t>
      </w:r>
      <w:r w:rsidR="00A470CE">
        <w:t xml:space="preserve"> </w:t>
      </w:r>
      <w:r w:rsidR="004002A1" w:rsidRPr="004002A1">
        <w:rPr>
          <w:i/>
          <w:iCs/>
        </w:rPr>
        <w:t xml:space="preserve">after disease occurs. </w:t>
      </w:r>
      <w:r w:rsidRPr="00CB072E">
        <w:t>The</w:t>
      </w:r>
      <w:r w:rsidR="00A470CE">
        <w:t xml:space="preserve"> </w:t>
      </w:r>
      <w:r w:rsidRPr="00CB072E">
        <w:t>cost</w:t>
      </w:r>
      <w:r w:rsidR="00A470CE">
        <w:t xml:space="preserve"> </w:t>
      </w:r>
      <w:r w:rsidRPr="00CB072E">
        <w:t>of</w:t>
      </w:r>
      <w:r w:rsidR="004002A1" w:rsidRPr="004002A1">
        <w:rPr>
          <w:i/>
          <w:iCs/>
        </w:rPr>
        <w:t xml:space="preserve"> treating disease </w:t>
      </w:r>
      <w:r w:rsidRPr="00154239">
        <w:t>far</w:t>
      </w:r>
      <w:r w:rsidR="00A470CE">
        <w:t xml:space="preserve"> </w:t>
      </w:r>
      <w:r w:rsidRPr="00154239">
        <w:t>exceeds</w:t>
      </w:r>
      <w:r w:rsidR="00A470CE">
        <w:t xml:space="preserve"> </w:t>
      </w:r>
      <w:r w:rsidRPr="00154239">
        <w:t>the</w:t>
      </w:r>
      <w:r w:rsidR="00A470CE">
        <w:t xml:space="preserve"> </w:t>
      </w:r>
      <w:r w:rsidRPr="00154239">
        <w:t>cost</w:t>
      </w:r>
      <w:r w:rsidR="00A470CE">
        <w:t xml:space="preserve"> </w:t>
      </w:r>
      <w:r w:rsidRPr="00154239">
        <w:t>of</w:t>
      </w:r>
      <w:r w:rsidR="004002A1" w:rsidRPr="004002A1">
        <w:rPr>
          <w:i/>
          <w:iCs/>
        </w:rPr>
        <w:t xml:space="preserve"> preventing it.</w:t>
      </w:r>
    </w:p>
    <w:p w14:paraId="4A639B18" w14:textId="7BF63A8F" w:rsidR="006B140F" w:rsidRPr="001F524D" w:rsidRDefault="006B140F" w:rsidP="002B7E65">
      <w:pPr>
        <w:pStyle w:val="NCDBodyText"/>
      </w:pPr>
      <w:r w:rsidRPr="00CB072E">
        <w:t>Moving</w:t>
      </w:r>
      <w:r w:rsidR="00A470CE">
        <w:t xml:space="preserve"> </w:t>
      </w:r>
      <w:r w:rsidRPr="00CB072E">
        <w:t>dental</w:t>
      </w:r>
      <w:r w:rsidR="00A470CE">
        <w:t xml:space="preserve"> </w:t>
      </w:r>
      <w:r w:rsidRPr="00CB072E">
        <w:t>care</w:t>
      </w:r>
      <w:r w:rsidR="00A470CE">
        <w:t xml:space="preserve"> </w:t>
      </w:r>
      <w:r w:rsidRPr="00CB072E">
        <w:t>to</w:t>
      </w:r>
      <w:r w:rsidR="00A470CE">
        <w:t xml:space="preserve"> </w:t>
      </w:r>
      <w:r w:rsidRPr="00CB072E">
        <w:t>a</w:t>
      </w:r>
      <w:r w:rsidR="00A470CE">
        <w:t xml:space="preserve"> </w:t>
      </w:r>
      <w:r w:rsidRPr="00CB072E">
        <w:t>value-based</w:t>
      </w:r>
      <w:r w:rsidR="00A470CE">
        <w:t xml:space="preserve"> </w:t>
      </w:r>
      <w:r w:rsidRPr="00CB072E">
        <w:t>model</w:t>
      </w:r>
      <w:r w:rsidR="00A470CE">
        <w:t xml:space="preserve"> </w:t>
      </w:r>
      <w:r w:rsidRPr="00CB072E">
        <w:t>will</w:t>
      </w:r>
      <w:r w:rsidR="00A470CE">
        <w:t xml:space="preserve"> </w:t>
      </w:r>
      <w:r w:rsidRPr="00CB072E">
        <w:t>promote</w:t>
      </w:r>
      <w:r w:rsidR="00A470CE">
        <w:t xml:space="preserve"> </w:t>
      </w:r>
      <w:r w:rsidRPr="00CB072E">
        <w:t>quality</w:t>
      </w:r>
      <w:r w:rsidR="00A470CE">
        <w:t xml:space="preserve"> </w:t>
      </w:r>
      <w:r w:rsidRPr="00CB072E">
        <w:t>and</w:t>
      </w:r>
      <w:r w:rsidR="00A470CE">
        <w:t xml:space="preserve"> </w:t>
      </w:r>
      <w:r w:rsidRPr="00CB072E">
        <w:t>prevention,</w:t>
      </w:r>
      <w:r w:rsidR="00A470CE">
        <w:t xml:space="preserve"> </w:t>
      </w:r>
      <w:r w:rsidRPr="00CB072E">
        <w:t>improve</w:t>
      </w:r>
      <w:r w:rsidR="00A470CE">
        <w:t xml:space="preserve"> </w:t>
      </w:r>
      <w:r w:rsidRPr="00CB072E">
        <w:t>health</w:t>
      </w:r>
      <w:r w:rsidR="00A470CE">
        <w:t xml:space="preserve"> </w:t>
      </w:r>
      <w:r w:rsidRPr="00CB072E">
        <w:t>outcomes</w:t>
      </w:r>
      <w:r>
        <w:t>,</w:t>
      </w:r>
      <w:r w:rsidR="00A470CE">
        <w:t xml:space="preserve"> </w:t>
      </w:r>
      <w:r w:rsidRPr="00CB072E">
        <w:t>and</w:t>
      </w:r>
      <w:r w:rsidR="00A470CE">
        <w:t xml:space="preserve"> </w:t>
      </w:r>
      <w:r w:rsidRPr="00CB072E">
        <w:t>lower</w:t>
      </w:r>
      <w:r w:rsidR="00A470CE">
        <w:t xml:space="preserve"> </w:t>
      </w:r>
      <w:r w:rsidRPr="00CB072E">
        <w:t>costs.</w:t>
      </w:r>
      <w:r w:rsidR="00A470CE">
        <w:t xml:space="preserve"> </w:t>
      </w:r>
      <w:r w:rsidRPr="00CB072E">
        <w:t>Shared</w:t>
      </w:r>
      <w:r w:rsidR="00A470CE">
        <w:t xml:space="preserve"> </w:t>
      </w:r>
      <w:r w:rsidRPr="00CB072E">
        <w:t>savings</w:t>
      </w:r>
      <w:r w:rsidR="00A470CE">
        <w:t xml:space="preserve"> </w:t>
      </w:r>
      <w:r w:rsidRPr="00CB072E">
        <w:t>is</w:t>
      </w:r>
      <w:r w:rsidR="00A470CE">
        <w:t xml:space="preserve"> </w:t>
      </w:r>
      <w:r w:rsidRPr="00CB072E">
        <w:t>a</w:t>
      </w:r>
      <w:r w:rsidR="00A470CE">
        <w:t xml:space="preserve"> </w:t>
      </w:r>
      <w:r w:rsidRPr="00CB072E">
        <w:t>value-based</w:t>
      </w:r>
      <w:r w:rsidR="00A470CE">
        <w:t xml:space="preserve"> </w:t>
      </w:r>
      <w:r w:rsidRPr="00CB072E">
        <w:t>payment</w:t>
      </w:r>
      <w:r w:rsidR="00A470CE">
        <w:t xml:space="preserve"> </w:t>
      </w:r>
      <w:r w:rsidRPr="00CB072E">
        <w:t>model</w:t>
      </w:r>
      <w:r w:rsidR="00A470CE">
        <w:t xml:space="preserve"> </w:t>
      </w:r>
      <w:r>
        <w:t>that</w:t>
      </w:r>
      <w:r w:rsidR="00A470CE">
        <w:t xml:space="preserve"> </w:t>
      </w:r>
      <w:r w:rsidRPr="00CB072E">
        <w:t>rewards</w:t>
      </w:r>
      <w:r w:rsidR="00A470CE">
        <w:t xml:space="preserve"> </w:t>
      </w:r>
      <w:r w:rsidRPr="00CB072E">
        <w:t>dental</w:t>
      </w:r>
      <w:r w:rsidR="00A470CE">
        <w:t xml:space="preserve"> </w:t>
      </w:r>
      <w:r w:rsidRPr="00CB072E">
        <w:t>providers</w:t>
      </w:r>
      <w:r w:rsidR="00A470CE">
        <w:t xml:space="preserve"> </w:t>
      </w:r>
      <w:r w:rsidRPr="00CB072E">
        <w:t>for</w:t>
      </w:r>
      <w:r w:rsidR="00A470CE">
        <w:t xml:space="preserve"> </w:t>
      </w:r>
      <w:r w:rsidRPr="00CB072E">
        <w:t>delivering</w:t>
      </w:r>
      <w:r w:rsidR="00A470CE">
        <w:t xml:space="preserve"> </w:t>
      </w:r>
      <w:r w:rsidRPr="00CB072E">
        <w:t>higher</w:t>
      </w:r>
      <w:r w:rsidR="00A470CE">
        <w:t xml:space="preserve"> </w:t>
      </w:r>
      <w:r w:rsidRPr="00CB072E">
        <w:t>quality</w:t>
      </w:r>
      <w:r w:rsidR="00A470CE">
        <w:t xml:space="preserve"> </w:t>
      </w:r>
      <w:r w:rsidRPr="00CB072E">
        <w:t>oral</w:t>
      </w:r>
      <w:r w:rsidR="00A470CE">
        <w:t xml:space="preserve"> </w:t>
      </w:r>
      <w:r>
        <w:t>health</w:t>
      </w:r>
      <w:r w:rsidR="00A470CE">
        <w:t xml:space="preserve"> </w:t>
      </w:r>
      <w:r>
        <w:t>care</w:t>
      </w:r>
      <w:r w:rsidR="00A470CE">
        <w:t xml:space="preserve"> </w:t>
      </w:r>
      <w:r w:rsidRPr="00CB072E">
        <w:t>services</w:t>
      </w:r>
      <w:r w:rsidR="00A470CE">
        <w:t xml:space="preserve"> </w:t>
      </w:r>
      <w:r w:rsidRPr="00CB072E">
        <w:t>to</w:t>
      </w:r>
      <w:r w:rsidR="00A470CE">
        <w:t xml:space="preserve"> </w:t>
      </w:r>
      <w:r w:rsidRPr="00CB072E">
        <w:t>beneficiaries.</w:t>
      </w:r>
      <w:r w:rsidR="00A470CE">
        <w:t xml:space="preserve"> </w:t>
      </w:r>
      <w:r w:rsidRPr="00CB072E">
        <w:t>The</w:t>
      </w:r>
      <w:r w:rsidR="00A470CE">
        <w:t xml:space="preserve"> </w:t>
      </w:r>
      <w:r w:rsidRPr="00CB072E">
        <w:t>model</w:t>
      </w:r>
      <w:r w:rsidR="00A470CE">
        <w:t xml:space="preserve"> </w:t>
      </w:r>
      <w:r>
        <w:t>that</w:t>
      </w:r>
      <w:r w:rsidR="00A470CE">
        <w:t xml:space="preserve"> </w:t>
      </w:r>
      <w:r>
        <w:t>follows</w:t>
      </w:r>
      <w:r w:rsidR="00A470CE">
        <w:t xml:space="preserve"> </w:t>
      </w:r>
      <w:r w:rsidRPr="00CB072E">
        <w:t>shows</w:t>
      </w:r>
      <w:r w:rsidR="00A470CE">
        <w:t xml:space="preserve"> </w:t>
      </w:r>
      <w:r w:rsidRPr="00CB072E">
        <w:t>a</w:t>
      </w:r>
      <w:r w:rsidR="00A470CE">
        <w:t xml:space="preserve"> </w:t>
      </w:r>
      <w:r w:rsidRPr="00CB072E">
        <w:t>shared</w:t>
      </w:r>
      <w:r w:rsidR="00A470CE">
        <w:t xml:space="preserve"> </w:t>
      </w:r>
      <w:r w:rsidRPr="00CB072E">
        <w:t>savings</w:t>
      </w:r>
      <w:r w:rsidR="00A470CE">
        <w:t xml:space="preserve"> </w:t>
      </w:r>
      <w:r w:rsidRPr="00CB072E">
        <w:t>model</w:t>
      </w:r>
      <w:r w:rsidR="00A470CE">
        <w:t xml:space="preserve"> </w:t>
      </w:r>
      <w:r>
        <w:t>that</w:t>
      </w:r>
      <w:r w:rsidR="00A470CE">
        <w:t xml:space="preserve"> </w:t>
      </w:r>
      <w:r w:rsidRPr="00CB072E">
        <w:t>was</w:t>
      </w:r>
      <w:r w:rsidR="00A470CE">
        <w:t xml:space="preserve"> </w:t>
      </w:r>
      <w:r w:rsidRPr="00CB072E">
        <w:t>developed</w:t>
      </w:r>
      <w:r w:rsidR="00A470CE">
        <w:t xml:space="preserve"> </w:t>
      </w:r>
      <w:r w:rsidRPr="00CB072E">
        <w:t>by</w:t>
      </w:r>
      <w:r w:rsidR="00A470CE">
        <w:t xml:space="preserve"> </w:t>
      </w:r>
      <w:r w:rsidRPr="00CB072E">
        <w:t>Boston</w:t>
      </w:r>
      <w:r w:rsidR="00A470CE">
        <w:t xml:space="preserve"> </w:t>
      </w:r>
      <w:r w:rsidRPr="00CB072E">
        <w:t>Children’s</w:t>
      </w:r>
      <w:r w:rsidR="00A470CE">
        <w:t xml:space="preserve"> </w:t>
      </w:r>
      <w:r w:rsidRPr="00CB072E">
        <w:t>Hospital</w:t>
      </w:r>
      <w:r w:rsidR="00A470CE">
        <w:t xml:space="preserve"> </w:t>
      </w:r>
      <w:r w:rsidRPr="00CB072E">
        <w:t>(BCH)</w:t>
      </w:r>
      <w:r w:rsidR="00A470CE">
        <w:t xml:space="preserve"> </w:t>
      </w:r>
      <w:r w:rsidRPr="00CB072E">
        <w:t>in</w:t>
      </w:r>
      <w:r w:rsidR="00A470CE">
        <w:t xml:space="preserve"> </w:t>
      </w:r>
      <w:r w:rsidRPr="00CB072E">
        <w:t>collaboration</w:t>
      </w:r>
      <w:r w:rsidR="00A470CE">
        <w:t xml:space="preserve"> </w:t>
      </w:r>
      <w:r w:rsidRPr="00CB072E">
        <w:t>with</w:t>
      </w:r>
      <w:r w:rsidR="00A470CE">
        <w:t xml:space="preserve"> </w:t>
      </w:r>
      <w:r w:rsidRPr="00CB072E">
        <w:t>MSDA</w:t>
      </w:r>
      <w:r w:rsidR="00A470CE">
        <w:t xml:space="preserve"> </w:t>
      </w:r>
      <w:r w:rsidRPr="00CB072E">
        <w:t>in</w:t>
      </w:r>
      <w:r w:rsidR="00A470CE">
        <w:t xml:space="preserve"> </w:t>
      </w:r>
      <w:r w:rsidRPr="00CB072E">
        <w:t>2012.</w:t>
      </w:r>
      <w:r w:rsidR="00A470CE">
        <w:t xml:space="preserve"> </w:t>
      </w:r>
      <w:r w:rsidRPr="00CB072E">
        <w:t>The</w:t>
      </w:r>
      <w:r w:rsidR="00A470CE">
        <w:t xml:space="preserve"> </w:t>
      </w:r>
      <w:r w:rsidRPr="00CB072E">
        <w:t>model</w:t>
      </w:r>
      <w:r w:rsidR="00A470CE">
        <w:t xml:space="preserve"> </w:t>
      </w:r>
      <w:r w:rsidRPr="00CB072E">
        <w:t>aims</w:t>
      </w:r>
      <w:r w:rsidR="00A470CE">
        <w:t xml:space="preserve"> </w:t>
      </w:r>
      <w:r w:rsidRPr="00CB072E">
        <w:t>to</w:t>
      </w:r>
      <w:r w:rsidR="00A470CE">
        <w:t xml:space="preserve"> </w:t>
      </w:r>
      <w:r w:rsidRPr="00CB072E">
        <w:t>reduce</w:t>
      </w:r>
      <w:r w:rsidR="00A470CE">
        <w:t xml:space="preserve"> </w:t>
      </w:r>
      <w:r>
        <w:t>operating</w:t>
      </w:r>
      <w:r w:rsidR="00A470CE">
        <w:t xml:space="preserve"> </w:t>
      </w:r>
      <w:r>
        <w:t>room</w:t>
      </w:r>
      <w:r w:rsidR="00A470CE">
        <w:t xml:space="preserve"> </w:t>
      </w:r>
      <w:r w:rsidRPr="00CB072E">
        <w:t>treatment</w:t>
      </w:r>
      <w:r w:rsidR="00A470CE">
        <w:t xml:space="preserve"> </w:t>
      </w:r>
      <w:r w:rsidRPr="00CB072E">
        <w:t>of</w:t>
      </w:r>
      <w:r w:rsidR="00A470CE">
        <w:t xml:space="preserve"> </w:t>
      </w:r>
      <w:r>
        <w:t>e</w:t>
      </w:r>
      <w:r w:rsidRPr="00CB072E">
        <w:t>arly</w:t>
      </w:r>
      <w:r w:rsidR="00A470CE">
        <w:t xml:space="preserve"> </w:t>
      </w:r>
      <w:r>
        <w:t>c</w:t>
      </w:r>
      <w:r w:rsidRPr="00CB072E">
        <w:t>hildhood</w:t>
      </w:r>
      <w:r w:rsidR="00A470CE">
        <w:t xml:space="preserve"> </w:t>
      </w:r>
      <w:r>
        <w:t>c</w:t>
      </w:r>
      <w:r w:rsidRPr="00CB072E">
        <w:t>aries</w:t>
      </w:r>
      <w:r w:rsidR="00A470CE">
        <w:t xml:space="preserve"> </w:t>
      </w:r>
      <w:r>
        <w:t>(ECC)</w:t>
      </w:r>
      <w:r w:rsidR="00A470CE">
        <w:t xml:space="preserve"> </w:t>
      </w:r>
      <w:r w:rsidRPr="00CB072E">
        <w:t>and</w:t>
      </w:r>
      <w:r w:rsidR="00A470CE">
        <w:t xml:space="preserve"> </w:t>
      </w:r>
      <w:r w:rsidRPr="00CB072E">
        <w:t>reduce</w:t>
      </w:r>
      <w:r w:rsidR="00A470CE">
        <w:t xml:space="preserve"> </w:t>
      </w:r>
      <w:r w:rsidRPr="00CB072E">
        <w:t>treatment</w:t>
      </w:r>
      <w:r w:rsidR="00A470CE">
        <w:t xml:space="preserve"> </w:t>
      </w:r>
      <w:r w:rsidRPr="00CB072E">
        <w:t>costs</w:t>
      </w:r>
      <w:r w:rsidR="00A470CE">
        <w:t xml:space="preserve"> </w:t>
      </w:r>
      <w:r w:rsidRPr="00CB072E">
        <w:t>to</w:t>
      </w:r>
      <w:r w:rsidR="00A470CE">
        <w:t xml:space="preserve"> </w:t>
      </w:r>
      <w:r w:rsidRPr="00CB072E">
        <w:t>the</w:t>
      </w:r>
      <w:r w:rsidR="00A470CE">
        <w:t xml:space="preserve"> </w:t>
      </w:r>
      <w:r w:rsidRPr="00CB072E">
        <w:t>MassHealth</w:t>
      </w:r>
      <w:r w:rsidR="00A470CE">
        <w:t xml:space="preserve"> </w:t>
      </w:r>
      <w:r w:rsidRPr="00CB072E">
        <w:t>Dental</w:t>
      </w:r>
      <w:r w:rsidR="00A470CE">
        <w:t xml:space="preserve"> </w:t>
      </w:r>
      <w:r w:rsidRPr="00CB072E">
        <w:t>Program.</w:t>
      </w:r>
    </w:p>
    <w:p w14:paraId="6A41B5A4" w14:textId="779973F6" w:rsidR="006B140F" w:rsidRPr="001F524D" w:rsidRDefault="006B140F" w:rsidP="002B7E65">
      <w:pPr>
        <w:pStyle w:val="NCDBodyText"/>
      </w:pPr>
      <w:r w:rsidRPr="00CB072E">
        <w:t>In</w:t>
      </w:r>
      <w:r w:rsidR="00A470CE">
        <w:t xml:space="preserve"> </w:t>
      </w:r>
      <w:r w:rsidRPr="00CB072E">
        <w:t>the</w:t>
      </w:r>
      <w:r w:rsidR="00A470CE">
        <w:t xml:space="preserve"> </w:t>
      </w:r>
      <w:r w:rsidRPr="00CB072E">
        <w:t>BCH</w:t>
      </w:r>
      <w:r w:rsidR="00A470CE">
        <w:t xml:space="preserve"> </w:t>
      </w:r>
      <w:r w:rsidRPr="00CB072E">
        <w:t>model,</w:t>
      </w:r>
      <w:r w:rsidR="00A470CE">
        <w:t xml:space="preserve"> </w:t>
      </w:r>
      <w:r w:rsidRPr="00CB072E">
        <w:t>providers</w:t>
      </w:r>
      <w:r w:rsidR="00A470CE">
        <w:t xml:space="preserve"> </w:t>
      </w:r>
      <w:r w:rsidRPr="00CB072E">
        <w:t>were</w:t>
      </w:r>
      <w:r w:rsidR="00A470CE">
        <w:t xml:space="preserve"> </w:t>
      </w:r>
      <w:r w:rsidRPr="00CB072E">
        <w:t>incentivized</w:t>
      </w:r>
      <w:r w:rsidR="00A470CE">
        <w:t xml:space="preserve"> </w:t>
      </w:r>
      <w:r w:rsidRPr="00CB072E">
        <w:t>to</w:t>
      </w:r>
      <w:r w:rsidR="00A470CE">
        <w:t xml:space="preserve"> </w:t>
      </w:r>
      <w:r w:rsidRPr="00CB072E">
        <w:t>shift</w:t>
      </w:r>
      <w:r w:rsidR="00A470CE">
        <w:t xml:space="preserve"> </w:t>
      </w:r>
      <w:r w:rsidRPr="00CB072E">
        <w:t>treatment</w:t>
      </w:r>
      <w:r w:rsidR="00A470CE">
        <w:t xml:space="preserve"> </w:t>
      </w:r>
      <w:r w:rsidRPr="00CB072E">
        <w:t>approaches</w:t>
      </w:r>
      <w:r w:rsidR="00A470CE">
        <w:t xml:space="preserve"> </w:t>
      </w:r>
      <w:r w:rsidRPr="00CB072E">
        <w:t>of</w:t>
      </w:r>
      <w:r w:rsidR="00A470CE">
        <w:t xml:space="preserve"> </w:t>
      </w:r>
      <w:r w:rsidRPr="00CB072E">
        <w:t>ECC</w:t>
      </w:r>
      <w:r w:rsidR="00A470CE">
        <w:t xml:space="preserve"> </w:t>
      </w:r>
      <w:r w:rsidRPr="00CB072E">
        <w:t>from</w:t>
      </w:r>
      <w:r w:rsidR="00A470CE">
        <w:t xml:space="preserve"> </w:t>
      </w:r>
      <w:r>
        <w:t>the</w:t>
      </w:r>
      <w:r w:rsidR="00A470CE">
        <w:t xml:space="preserve"> </w:t>
      </w:r>
      <w:r w:rsidRPr="00CB072E">
        <w:t>surgical</w:t>
      </w:r>
      <w:r w:rsidR="00A470CE">
        <w:t xml:space="preserve"> </w:t>
      </w:r>
      <w:r>
        <w:t>treatment</w:t>
      </w:r>
      <w:r w:rsidR="00A470CE">
        <w:t xml:space="preserve"> </w:t>
      </w:r>
      <w:r w:rsidRPr="00CB072E">
        <w:t>model</w:t>
      </w:r>
      <w:r w:rsidR="00A470CE">
        <w:t xml:space="preserve"> </w:t>
      </w:r>
      <w:r w:rsidRPr="00CB072E">
        <w:t>to</w:t>
      </w:r>
      <w:r w:rsidR="00A470CE">
        <w:t xml:space="preserve"> </w:t>
      </w:r>
      <w:r w:rsidRPr="00CB072E">
        <w:t>a</w:t>
      </w:r>
      <w:r w:rsidR="00A470CE">
        <w:t xml:space="preserve"> </w:t>
      </w:r>
      <w:r w:rsidRPr="00CB072E">
        <w:t>preventive,</w:t>
      </w:r>
      <w:r w:rsidR="00A470CE">
        <w:t xml:space="preserve"> </w:t>
      </w:r>
      <w:r w:rsidRPr="00CB072E">
        <w:t>disease</w:t>
      </w:r>
      <w:r w:rsidR="00A470CE">
        <w:t xml:space="preserve"> </w:t>
      </w:r>
      <w:r w:rsidRPr="00CB072E">
        <w:t>management</w:t>
      </w:r>
      <w:r w:rsidR="00A470CE">
        <w:t xml:space="preserve"> </w:t>
      </w:r>
      <w:r w:rsidRPr="00CB072E">
        <w:t>approach.</w:t>
      </w:r>
      <w:r w:rsidR="00A470CE">
        <w:t xml:space="preserve"> </w:t>
      </w:r>
      <w:r w:rsidRPr="00CB072E">
        <w:lastRenderedPageBreak/>
        <w:t>Providers</w:t>
      </w:r>
      <w:r w:rsidR="00A470CE">
        <w:t xml:space="preserve"> </w:t>
      </w:r>
      <w:r>
        <w:t>used</w:t>
      </w:r>
      <w:r w:rsidR="00A470CE">
        <w:t xml:space="preserve"> </w:t>
      </w:r>
      <w:r w:rsidRPr="00CB072E">
        <w:t>topical</w:t>
      </w:r>
      <w:r w:rsidR="00A470CE">
        <w:t xml:space="preserve"> </w:t>
      </w:r>
      <w:r>
        <w:t>f</w:t>
      </w:r>
      <w:r w:rsidRPr="00CB072E">
        <w:t>luoride</w:t>
      </w:r>
      <w:r w:rsidR="00A470CE">
        <w:t xml:space="preserve"> </w:t>
      </w:r>
      <w:r>
        <w:t>v</w:t>
      </w:r>
      <w:r w:rsidRPr="00CB072E">
        <w:t>arnish</w:t>
      </w:r>
      <w:r w:rsidR="00A470CE">
        <w:t xml:space="preserve"> </w:t>
      </w:r>
      <w:r>
        <w:t>and/</w:t>
      </w:r>
      <w:r w:rsidRPr="00CB072E">
        <w:t>or</w:t>
      </w:r>
      <w:r w:rsidR="00A470CE">
        <w:t xml:space="preserve"> </w:t>
      </w:r>
      <w:r>
        <w:t>s</w:t>
      </w:r>
      <w:r w:rsidRPr="00CB072E">
        <w:t>ilver</w:t>
      </w:r>
      <w:r w:rsidR="00A470CE">
        <w:t xml:space="preserve"> </w:t>
      </w:r>
      <w:r>
        <w:t>d</w:t>
      </w:r>
      <w:r w:rsidRPr="00CB072E">
        <w:t>iamine</w:t>
      </w:r>
      <w:r w:rsidR="00A470CE">
        <w:t xml:space="preserve"> </w:t>
      </w:r>
      <w:r>
        <w:t>f</w:t>
      </w:r>
      <w:r w:rsidRPr="00CB072E">
        <w:t>luoride</w:t>
      </w:r>
      <w:r w:rsidR="00A470CE">
        <w:t xml:space="preserve"> </w:t>
      </w:r>
      <w:r w:rsidRPr="00CB072E">
        <w:t>to</w:t>
      </w:r>
      <w:r w:rsidR="00A470CE">
        <w:t xml:space="preserve"> </w:t>
      </w:r>
      <w:r w:rsidR="004002A1" w:rsidRPr="004002A1">
        <w:rPr>
          <w:i/>
          <w:iCs/>
        </w:rPr>
        <w:t>arres</w:t>
      </w:r>
      <w:r w:rsidRPr="00CB072E">
        <w:t>t</w:t>
      </w:r>
      <w:r w:rsidR="00A470CE">
        <w:t xml:space="preserve"> </w:t>
      </w:r>
      <w:r w:rsidRPr="00CB072E">
        <w:t>dental</w:t>
      </w:r>
      <w:r w:rsidR="00A470CE">
        <w:t xml:space="preserve"> </w:t>
      </w:r>
      <w:r w:rsidRPr="00CB072E">
        <w:t>disease</w:t>
      </w:r>
      <w:r w:rsidR="00A470CE">
        <w:t xml:space="preserve"> </w:t>
      </w:r>
      <w:r w:rsidRPr="00CB072E">
        <w:t>rather</w:t>
      </w:r>
      <w:r w:rsidR="00A470CE">
        <w:t xml:space="preserve"> </w:t>
      </w:r>
      <w:r w:rsidRPr="00CB072E">
        <w:t>than</w:t>
      </w:r>
      <w:r w:rsidR="00A470CE">
        <w:t xml:space="preserve"> </w:t>
      </w:r>
      <w:r w:rsidRPr="00CB072E">
        <w:t>treat</w:t>
      </w:r>
      <w:r w:rsidR="00A470CE">
        <w:t xml:space="preserve"> </w:t>
      </w:r>
      <w:r>
        <w:t>caries</w:t>
      </w:r>
      <w:r w:rsidR="00A470CE">
        <w:t xml:space="preserve"> </w:t>
      </w:r>
      <w:r>
        <w:t>with</w:t>
      </w:r>
      <w:r w:rsidR="00A470CE">
        <w:t xml:space="preserve"> </w:t>
      </w:r>
      <w:r w:rsidRPr="00CB072E">
        <w:t>surgical</w:t>
      </w:r>
      <w:r w:rsidR="00A470CE">
        <w:t xml:space="preserve"> </w:t>
      </w:r>
      <w:r w:rsidRPr="00CB072E">
        <w:t>restoration.</w:t>
      </w:r>
    </w:p>
    <w:p w14:paraId="75E2512E" w14:textId="01A4C583" w:rsidR="006B140F" w:rsidRPr="001F524D" w:rsidRDefault="006B140F" w:rsidP="002B7E65">
      <w:pPr>
        <w:pStyle w:val="NCDBodyText"/>
      </w:pPr>
      <w:r w:rsidRPr="00CB072E">
        <w:t>BCH</w:t>
      </w:r>
      <w:r w:rsidR="00A470CE">
        <w:t xml:space="preserve"> </w:t>
      </w:r>
      <w:r w:rsidRPr="00CB072E">
        <w:t>demonstrated</w:t>
      </w:r>
      <w:r w:rsidR="00A470CE">
        <w:t xml:space="preserve"> </w:t>
      </w:r>
      <w:r w:rsidRPr="00CB072E">
        <w:t>that</w:t>
      </w:r>
      <w:r w:rsidR="00A470CE">
        <w:t xml:space="preserve"> </w:t>
      </w:r>
      <w:r w:rsidRPr="00CB072E">
        <w:t>by</w:t>
      </w:r>
      <w:r w:rsidR="00A470CE">
        <w:t xml:space="preserve"> </w:t>
      </w:r>
      <w:r w:rsidRPr="00CB072E">
        <w:t>shifting</w:t>
      </w:r>
      <w:r w:rsidR="00A470CE">
        <w:t xml:space="preserve"> </w:t>
      </w:r>
      <w:r w:rsidRPr="00CB072E">
        <w:t>the</w:t>
      </w:r>
      <w:r w:rsidR="00A470CE">
        <w:t xml:space="preserve"> </w:t>
      </w:r>
      <w:r w:rsidRPr="00CB072E">
        <w:t>treatment</w:t>
      </w:r>
      <w:r w:rsidR="00A470CE">
        <w:t xml:space="preserve"> </w:t>
      </w:r>
      <w:r w:rsidRPr="00CB072E">
        <w:t>modality</w:t>
      </w:r>
      <w:r w:rsidR="00A470CE">
        <w:t xml:space="preserve"> </w:t>
      </w:r>
      <w:r w:rsidRPr="00CB072E">
        <w:t>to</w:t>
      </w:r>
      <w:r w:rsidR="00A470CE">
        <w:t xml:space="preserve"> </w:t>
      </w:r>
      <w:r w:rsidRPr="00CB072E">
        <w:t>a</w:t>
      </w:r>
      <w:r w:rsidR="00A470CE">
        <w:t xml:space="preserve"> </w:t>
      </w:r>
      <w:r w:rsidRPr="00CB072E">
        <w:t>preventive,</w:t>
      </w:r>
      <w:r w:rsidR="00A470CE">
        <w:t xml:space="preserve"> </w:t>
      </w:r>
      <w:r w:rsidRPr="00CB072E">
        <w:t>caries</w:t>
      </w:r>
      <w:r w:rsidR="00A470CE">
        <w:t xml:space="preserve"> </w:t>
      </w:r>
      <w:r w:rsidRPr="00CB072E">
        <w:t>disease</w:t>
      </w:r>
      <w:r w:rsidR="00A470CE">
        <w:t xml:space="preserve"> </w:t>
      </w:r>
      <w:r w:rsidRPr="00CB072E">
        <w:t>management</w:t>
      </w:r>
      <w:r w:rsidR="00A470CE">
        <w:t xml:space="preserve"> </w:t>
      </w:r>
      <w:r w:rsidRPr="00CB072E">
        <w:t>model,</w:t>
      </w:r>
      <w:r w:rsidR="00A470CE">
        <w:t xml:space="preserve"> </w:t>
      </w:r>
      <w:r w:rsidRPr="00CB072E">
        <w:t>dental</w:t>
      </w:r>
      <w:r w:rsidR="00A470CE">
        <w:t xml:space="preserve"> </w:t>
      </w:r>
      <w:r w:rsidRPr="00CB072E">
        <w:t>disease</w:t>
      </w:r>
      <w:r w:rsidR="00A470CE">
        <w:t xml:space="preserve"> </w:t>
      </w:r>
      <w:r w:rsidRPr="00CB072E">
        <w:t>was</w:t>
      </w:r>
      <w:r w:rsidR="00A470CE">
        <w:t xml:space="preserve"> </w:t>
      </w:r>
      <w:r w:rsidRPr="00CB072E">
        <w:t>arrested,</w:t>
      </w:r>
      <w:r w:rsidR="00A470CE">
        <w:t xml:space="preserve"> </w:t>
      </w:r>
      <w:r w:rsidRPr="00CB072E">
        <w:t>young</w:t>
      </w:r>
      <w:r w:rsidR="00A470CE">
        <w:t xml:space="preserve"> </w:t>
      </w:r>
      <w:r w:rsidRPr="00CB072E">
        <w:t>children</w:t>
      </w:r>
      <w:r w:rsidR="00A470CE">
        <w:t xml:space="preserve"> </w:t>
      </w:r>
      <w:r w:rsidRPr="00CB072E">
        <w:t>were</w:t>
      </w:r>
      <w:r w:rsidR="00A470CE">
        <w:t xml:space="preserve"> </w:t>
      </w:r>
      <w:r w:rsidRPr="00CB072E">
        <w:t>spared</w:t>
      </w:r>
      <w:r w:rsidR="00A470CE">
        <w:t xml:space="preserve"> </w:t>
      </w:r>
      <w:r w:rsidRPr="00CB072E">
        <w:t>the</w:t>
      </w:r>
      <w:r w:rsidR="00A470CE">
        <w:t xml:space="preserve"> </w:t>
      </w:r>
      <w:r w:rsidRPr="00CB072E">
        <w:t>risks</w:t>
      </w:r>
      <w:r w:rsidR="00A470CE">
        <w:t xml:space="preserve"> </w:t>
      </w:r>
      <w:r w:rsidRPr="00CB072E">
        <w:t>associated</w:t>
      </w:r>
      <w:r w:rsidR="00A470CE">
        <w:t xml:space="preserve"> </w:t>
      </w:r>
      <w:r w:rsidRPr="00CB072E">
        <w:t>with</w:t>
      </w:r>
      <w:r w:rsidR="00A470CE">
        <w:t xml:space="preserve"> </w:t>
      </w:r>
      <w:r w:rsidRPr="00CB072E">
        <w:t>the</w:t>
      </w:r>
      <w:r w:rsidR="00A470CE">
        <w:t xml:space="preserve"> </w:t>
      </w:r>
      <w:r>
        <w:t>operating</w:t>
      </w:r>
      <w:r w:rsidR="00A470CE">
        <w:t xml:space="preserve"> </w:t>
      </w:r>
      <w:r>
        <w:t>room,</w:t>
      </w:r>
      <w:r w:rsidR="00A470CE">
        <w:t xml:space="preserve"> </w:t>
      </w:r>
      <w:r w:rsidRPr="00CB072E">
        <w:t>significant</w:t>
      </w:r>
      <w:r w:rsidR="00A470CE">
        <w:t xml:space="preserve"> </w:t>
      </w:r>
      <w:r w:rsidRPr="00CB072E">
        <w:t>savings</w:t>
      </w:r>
      <w:r w:rsidR="00A470CE">
        <w:t xml:space="preserve"> </w:t>
      </w:r>
      <w:r w:rsidRPr="00CB072E">
        <w:t>w</w:t>
      </w:r>
      <w:r>
        <w:t>ere</w:t>
      </w:r>
      <w:r w:rsidR="00A470CE">
        <w:t xml:space="preserve"> </w:t>
      </w:r>
      <w:r w:rsidRPr="00CB072E">
        <w:t>observed</w:t>
      </w:r>
      <w:r w:rsidR="00A470CE">
        <w:t xml:space="preserve"> </w:t>
      </w:r>
      <w:r w:rsidRPr="00CB072E">
        <w:t>by</w:t>
      </w:r>
      <w:r w:rsidR="00A470CE">
        <w:t xml:space="preserve"> </w:t>
      </w:r>
      <w:r w:rsidRPr="00CB072E">
        <w:t>the</w:t>
      </w:r>
      <w:r w:rsidR="00A470CE">
        <w:t xml:space="preserve"> </w:t>
      </w:r>
      <w:r w:rsidRPr="00CB072E">
        <w:t>MassHealth</w:t>
      </w:r>
      <w:r w:rsidR="00A470CE">
        <w:t xml:space="preserve"> </w:t>
      </w:r>
      <w:r>
        <w:t>D</w:t>
      </w:r>
      <w:r w:rsidRPr="00CB072E">
        <w:t>ental</w:t>
      </w:r>
      <w:r w:rsidR="00A470CE">
        <w:t xml:space="preserve"> </w:t>
      </w:r>
      <w:r>
        <w:t>P</w:t>
      </w:r>
      <w:r w:rsidRPr="00CB072E">
        <w:t>rogram,</w:t>
      </w:r>
      <w:r w:rsidR="00A470CE">
        <w:t xml:space="preserve"> </w:t>
      </w:r>
      <w:r w:rsidRPr="00CB072E">
        <w:t>and</w:t>
      </w:r>
      <w:r w:rsidR="00A470CE">
        <w:t xml:space="preserve"> </w:t>
      </w:r>
      <w:r w:rsidRPr="00CB072E">
        <w:t>participating</w:t>
      </w:r>
      <w:r w:rsidR="00A470CE">
        <w:t xml:space="preserve"> </w:t>
      </w:r>
      <w:r w:rsidRPr="00CB072E">
        <w:t>providers</w:t>
      </w:r>
      <w:r w:rsidR="00A470CE">
        <w:t xml:space="preserve"> </w:t>
      </w:r>
      <w:r w:rsidRPr="00CB072E">
        <w:t>were</w:t>
      </w:r>
      <w:r w:rsidR="00A470CE">
        <w:t xml:space="preserve"> </w:t>
      </w:r>
      <w:r w:rsidRPr="00CB072E">
        <w:t>remunerated</w:t>
      </w:r>
      <w:r w:rsidR="00A470CE">
        <w:t xml:space="preserve"> </w:t>
      </w:r>
      <w:r w:rsidRPr="00CB072E">
        <w:t>through</w:t>
      </w:r>
      <w:r w:rsidR="00A470CE">
        <w:t xml:space="preserve"> </w:t>
      </w:r>
      <w:r w:rsidRPr="00CB072E">
        <w:t>a</w:t>
      </w:r>
      <w:r w:rsidR="00A470CE">
        <w:t xml:space="preserve"> </w:t>
      </w:r>
      <w:r w:rsidRPr="00CB072E">
        <w:t>shared</w:t>
      </w:r>
      <w:r w:rsidR="00A470CE">
        <w:t xml:space="preserve"> </w:t>
      </w:r>
      <w:r w:rsidRPr="00CB072E">
        <w:t>savings</w:t>
      </w:r>
      <w:r w:rsidR="00A470CE">
        <w:t xml:space="preserve"> </w:t>
      </w:r>
      <w:r w:rsidRPr="00CB072E">
        <w:t>model.</w:t>
      </w:r>
    </w:p>
    <w:p w14:paraId="0651548A" w14:textId="32A158CA" w:rsidR="006B140F" w:rsidRPr="001F524D" w:rsidRDefault="006B140F" w:rsidP="002B7E65">
      <w:pPr>
        <w:pStyle w:val="NCDBodyText"/>
      </w:pPr>
      <w:r w:rsidRPr="008B2D68">
        <w:rPr>
          <w:color w:val="000000" w:themeColor="text1"/>
        </w:rPr>
        <w:t>Table</w:t>
      </w:r>
      <w:r w:rsidR="00A470CE">
        <w:rPr>
          <w:color w:val="000000" w:themeColor="text1"/>
        </w:rPr>
        <w:t xml:space="preserve"> </w:t>
      </w:r>
      <w:r w:rsidRPr="008B2D68">
        <w:rPr>
          <w:color w:val="000000" w:themeColor="text1"/>
        </w:rPr>
        <w:t>6</w:t>
      </w:r>
      <w:r w:rsidR="00A470CE">
        <w:rPr>
          <w:color w:val="000000" w:themeColor="text1"/>
        </w:rPr>
        <w:t xml:space="preserve"> </w:t>
      </w:r>
      <w:r w:rsidRPr="008B2D68">
        <w:t>demonstrates</w:t>
      </w:r>
      <w:r w:rsidR="00A470CE">
        <w:t xml:space="preserve"> </w:t>
      </w:r>
      <w:r w:rsidRPr="008B2D68">
        <w:t>the</w:t>
      </w:r>
      <w:r w:rsidR="00A470CE">
        <w:t xml:space="preserve"> </w:t>
      </w:r>
      <w:r w:rsidRPr="008B2D68">
        <w:t>reduced</w:t>
      </w:r>
      <w:r w:rsidR="00A470CE">
        <w:t xml:space="preserve"> </w:t>
      </w:r>
      <w:r>
        <w:t>operating</w:t>
      </w:r>
      <w:r w:rsidR="00A470CE">
        <w:t xml:space="preserve"> </w:t>
      </w:r>
      <w:r>
        <w:t>room</w:t>
      </w:r>
      <w:r w:rsidR="00A470CE">
        <w:t xml:space="preserve"> </w:t>
      </w:r>
      <w:r w:rsidRPr="008B2D68">
        <w:t>costs,</w:t>
      </w:r>
      <w:r w:rsidR="00A470CE">
        <w:t xml:space="preserve"> </w:t>
      </w:r>
      <w:r w:rsidRPr="008B2D68">
        <w:t>savings</w:t>
      </w:r>
      <w:r w:rsidR="00A470CE">
        <w:t xml:space="preserve"> </w:t>
      </w:r>
      <w:r w:rsidRPr="008B2D68">
        <w:t>to</w:t>
      </w:r>
      <w:r w:rsidR="00A470CE">
        <w:t xml:space="preserve"> </w:t>
      </w:r>
      <w:r w:rsidRPr="008B2D68">
        <w:t>the</w:t>
      </w:r>
      <w:r w:rsidR="00A470CE">
        <w:t xml:space="preserve"> </w:t>
      </w:r>
      <w:r w:rsidRPr="008B2D68">
        <w:t>state</w:t>
      </w:r>
      <w:r>
        <w:t>,</w:t>
      </w:r>
      <w:r w:rsidR="00A470CE">
        <w:t xml:space="preserve"> </w:t>
      </w:r>
      <w:r w:rsidRPr="008B2D68">
        <w:t>and</w:t>
      </w:r>
      <w:r w:rsidR="00A470CE">
        <w:t xml:space="preserve"> </w:t>
      </w:r>
      <w:r w:rsidRPr="008B2D68">
        <w:t>how</w:t>
      </w:r>
      <w:r w:rsidR="00A470CE">
        <w:t xml:space="preserve"> </w:t>
      </w:r>
      <w:r w:rsidRPr="008B2D68">
        <w:t>those</w:t>
      </w:r>
      <w:r w:rsidR="00A470CE">
        <w:t xml:space="preserve"> </w:t>
      </w:r>
      <w:r w:rsidRPr="008B2D68">
        <w:t>savings</w:t>
      </w:r>
      <w:r w:rsidR="00A470CE">
        <w:t xml:space="preserve"> </w:t>
      </w:r>
      <w:r w:rsidRPr="008B2D68">
        <w:t>may</w:t>
      </w:r>
      <w:r w:rsidR="00A470CE">
        <w:t xml:space="preserve"> </w:t>
      </w:r>
      <w:r w:rsidRPr="008B2D68">
        <w:t>be</w:t>
      </w:r>
      <w:r w:rsidR="00A470CE">
        <w:t xml:space="preserve"> </w:t>
      </w:r>
      <w:r w:rsidRPr="008B2D68">
        <w:t>shared</w:t>
      </w:r>
      <w:r w:rsidR="00A470CE">
        <w:t xml:space="preserve"> </w:t>
      </w:r>
      <w:r w:rsidRPr="008B2D68">
        <w:t>with</w:t>
      </w:r>
      <w:r w:rsidR="00A470CE">
        <w:t xml:space="preserve"> </w:t>
      </w:r>
      <w:r w:rsidRPr="008B2D68">
        <w:t>providers</w:t>
      </w:r>
      <w:r w:rsidR="00A470CE">
        <w:t xml:space="preserve"> </w:t>
      </w:r>
      <w:r w:rsidRPr="008B2D68">
        <w:t>to</w:t>
      </w:r>
      <w:r w:rsidR="00A470CE">
        <w:t xml:space="preserve"> </w:t>
      </w:r>
      <w:r w:rsidRPr="008B2D68">
        <w:t>incentivize</w:t>
      </w:r>
      <w:r w:rsidR="00A470CE">
        <w:t xml:space="preserve"> </w:t>
      </w:r>
      <w:r w:rsidRPr="008B2D68">
        <w:t>preventive,</w:t>
      </w:r>
      <w:r w:rsidR="00A470CE">
        <w:t xml:space="preserve"> </w:t>
      </w:r>
      <w:r w:rsidRPr="008B2D68">
        <w:t>risk-based</w:t>
      </w:r>
      <w:r w:rsidR="00A470CE">
        <w:t xml:space="preserve"> </w:t>
      </w:r>
      <w:r w:rsidRPr="008B2D68">
        <w:t>oral</w:t>
      </w:r>
      <w:r w:rsidR="00A470CE">
        <w:t xml:space="preserve"> </w:t>
      </w:r>
      <w:r>
        <w:t>health</w:t>
      </w:r>
      <w:r w:rsidR="00A470CE">
        <w:t xml:space="preserve"> </w:t>
      </w:r>
      <w:r>
        <w:t>care</w:t>
      </w:r>
      <w:r w:rsidR="00A470CE">
        <w:t xml:space="preserve"> </w:t>
      </w:r>
      <w:r w:rsidRPr="008B2D68">
        <w:t>in</w:t>
      </w:r>
      <w:r w:rsidR="00A470CE">
        <w:t xml:space="preserve"> </w:t>
      </w:r>
      <w:r w:rsidRPr="008B2D68">
        <w:t>the</w:t>
      </w:r>
      <w:r w:rsidR="00A470CE">
        <w:t xml:space="preserve"> </w:t>
      </w:r>
      <w:r w:rsidRPr="008B2D68">
        <w:t>BCH</w:t>
      </w:r>
      <w:r w:rsidR="00A470CE">
        <w:t xml:space="preserve"> </w:t>
      </w:r>
      <w:r w:rsidRPr="008B2D68">
        <w:t>program.</w:t>
      </w:r>
    </w:p>
    <w:p w14:paraId="7924EB4D" w14:textId="56A4DFBD" w:rsidR="006B140F" w:rsidRPr="002B7E65" w:rsidRDefault="004002A1" w:rsidP="002B7E65">
      <w:pPr>
        <w:pStyle w:val="NCDTableHeader"/>
      </w:pPr>
      <w:r w:rsidRPr="004002A1">
        <w:t>Table 6. Boston Children’s Hospital Results of Early Childhood Caries Historical and Disease Management Protocols with Shared Savings</w:t>
      </w:r>
    </w:p>
    <w:tbl>
      <w:tblPr>
        <w:tblStyle w:val="TableGrid"/>
        <w:tblW w:w="9360" w:type="dxa"/>
        <w:jc w:val="center"/>
        <w:tblLook w:val="04A0" w:firstRow="1" w:lastRow="0" w:firstColumn="1" w:lastColumn="0" w:noHBand="0" w:noVBand="1"/>
      </w:tblPr>
      <w:tblGrid>
        <w:gridCol w:w="1737"/>
        <w:gridCol w:w="1070"/>
        <w:gridCol w:w="1337"/>
        <w:gridCol w:w="1218"/>
        <w:gridCol w:w="1713"/>
        <w:gridCol w:w="868"/>
        <w:gridCol w:w="1417"/>
      </w:tblGrid>
      <w:tr w:rsidR="006B140F" w:rsidRPr="007A1425" w14:paraId="5046032C" w14:textId="77777777" w:rsidTr="005A5EC1">
        <w:trPr>
          <w:trHeight w:val="539"/>
          <w:jc w:val="center"/>
        </w:trPr>
        <w:tc>
          <w:tcPr>
            <w:tcW w:w="1788" w:type="dxa"/>
          </w:tcPr>
          <w:p w14:paraId="1863D985" w14:textId="04E944CB" w:rsidR="006B140F" w:rsidRPr="002B7E65" w:rsidRDefault="001F524D" w:rsidP="002B7E65">
            <w:pPr>
              <w:pStyle w:val="NCDTableHeader"/>
              <w:spacing w:before="60"/>
            </w:pPr>
            <w:r w:rsidRPr="002B7E65">
              <w:t>Patient</w:t>
            </w:r>
            <w:r w:rsidR="00A470CE" w:rsidRPr="002B7E65">
              <w:t xml:space="preserve"> </w:t>
            </w:r>
            <w:r w:rsidRPr="002B7E65">
              <w:t>Count:</w:t>
            </w:r>
          </w:p>
        </w:tc>
        <w:tc>
          <w:tcPr>
            <w:tcW w:w="926" w:type="dxa"/>
          </w:tcPr>
          <w:p w14:paraId="499C7033" w14:textId="44DED538" w:rsidR="006B140F" w:rsidRPr="002B7E65" w:rsidRDefault="001F524D" w:rsidP="002B7E65">
            <w:pPr>
              <w:pStyle w:val="NCDTableHeader"/>
              <w:spacing w:before="60"/>
              <w:jc w:val="center"/>
            </w:pPr>
            <w:r w:rsidRPr="002B7E65">
              <w:t>129</w:t>
            </w:r>
          </w:p>
        </w:tc>
        <w:tc>
          <w:tcPr>
            <w:tcW w:w="1331" w:type="dxa"/>
          </w:tcPr>
          <w:p w14:paraId="118926CD" w14:textId="7B6D35EE" w:rsidR="006B140F" w:rsidRPr="002B7E65" w:rsidRDefault="001F524D" w:rsidP="002B7E65">
            <w:pPr>
              <w:pStyle w:val="NCDTableHeader"/>
              <w:spacing w:before="60"/>
              <w:jc w:val="center"/>
            </w:pPr>
            <w:r w:rsidRPr="002B7E65">
              <w:t>401</w:t>
            </w:r>
          </w:p>
        </w:tc>
        <w:tc>
          <w:tcPr>
            <w:tcW w:w="1080" w:type="dxa"/>
            <w:shd w:val="clear" w:color="auto" w:fill="auto"/>
          </w:tcPr>
          <w:p w14:paraId="55A24AE2" w14:textId="1B6A4EA1" w:rsidR="006B140F" w:rsidRPr="002B7E65" w:rsidRDefault="001F524D" w:rsidP="002B7E65">
            <w:pPr>
              <w:pStyle w:val="NCDTableHeader"/>
              <w:spacing w:before="60"/>
              <w:jc w:val="center"/>
            </w:pPr>
            <w:r w:rsidRPr="002B7E65">
              <w:t>401</w:t>
            </w:r>
          </w:p>
        </w:tc>
        <w:tc>
          <w:tcPr>
            <w:tcW w:w="1800" w:type="dxa"/>
            <w:shd w:val="clear" w:color="auto" w:fill="DDD9C3" w:themeFill="background2" w:themeFillShade="E6"/>
          </w:tcPr>
          <w:p w14:paraId="4E1F93B9" w14:textId="77777777" w:rsidR="006B140F" w:rsidRPr="002B7E65" w:rsidRDefault="006B140F" w:rsidP="002B7E65">
            <w:pPr>
              <w:pStyle w:val="NCDTableHeader"/>
              <w:spacing w:before="60"/>
              <w:jc w:val="center"/>
            </w:pPr>
          </w:p>
        </w:tc>
        <w:tc>
          <w:tcPr>
            <w:tcW w:w="2425" w:type="dxa"/>
            <w:gridSpan w:val="2"/>
          </w:tcPr>
          <w:p w14:paraId="2C72EEF5" w14:textId="77777777" w:rsidR="006B140F" w:rsidRPr="002B7E65" w:rsidRDefault="006B140F" w:rsidP="002B7E65">
            <w:pPr>
              <w:pStyle w:val="NCDTableHeader"/>
              <w:spacing w:before="60"/>
              <w:jc w:val="center"/>
            </w:pPr>
          </w:p>
        </w:tc>
      </w:tr>
      <w:tr w:rsidR="006B140F" w:rsidRPr="007A1425" w14:paraId="31CB4BE5" w14:textId="77777777" w:rsidTr="005A5EC1">
        <w:trPr>
          <w:jc w:val="center"/>
        </w:trPr>
        <w:tc>
          <w:tcPr>
            <w:tcW w:w="1788" w:type="dxa"/>
            <w:shd w:val="clear" w:color="auto" w:fill="DDD9C3" w:themeFill="background2" w:themeFillShade="E6"/>
          </w:tcPr>
          <w:p w14:paraId="28F4847B" w14:textId="77777777" w:rsidR="006B140F" w:rsidRPr="007A1425" w:rsidRDefault="006B140F" w:rsidP="002B7E65">
            <w:pPr>
              <w:pStyle w:val="NCDTableText"/>
              <w:spacing w:before="60"/>
            </w:pPr>
          </w:p>
        </w:tc>
        <w:tc>
          <w:tcPr>
            <w:tcW w:w="926" w:type="dxa"/>
          </w:tcPr>
          <w:p w14:paraId="478B1FD3" w14:textId="498D4B21" w:rsidR="006B140F" w:rsidRPr="007A1425" w:rsidRDefault="004002A1" w:rsidP="002B7E65">
            <w:pPr>
              <w:pStyle w:val="NCDTableText"/>
              <w:spacing w:before="60"/>
              <w:rPr>
                <w:b/>
                <w:bCs/>
              </w:rPr>
            </w:pPr>
            <w:proofErr w:type="spellStart"/>
            <w:r w:rsidRPr="004002A1">
              <w:rPr>
                <w:b/>
                <w:bCs/>
              </w:rPr>
              <w:t>Hx</w:t>
            </w:r>
            <w:proofErr w:type="spellEnd"/>
            <w:r w:rsidRPr="004002A1">
              <w:rPr>
                <w:b/>
                <w:bCs/>
              </w:rPr>
              <w:t xml:space="preserve"> Control</w:t>
            </w:r>
          </w:p>
        </w:tc>
        <w:tc>
          <w:tcPr>
            <w:tcW w:w="1331" w:type="dxa"/>
          </w:tcPr>
          <w:p w14:paraId="3F50C3E2" w14:textId="18815424" w:rsidR="006B140F" w:rsidRPr="007A1425" w:rsidRDefault="004002A1" w:rsidP="002B7E65">
            <w:pPr>
              <w:pStyle w:val="NCDTableText"/>
              <w:spacing w:before="60"/>
              <w:rPr>
                <w:b/>
                <w:bCs/>
              </w:rPr>
            </w:pPr>
            <w:r w:rsidRPr="004002A1">
              <w:rPr>
                <w:b/>
                <w:bCs/>
              </w:rPr>
              <w:t>ECC DM Protocol</w:t>
            </w:r>
          </w:p>
        </w:tc>
        <w:tc>
          <w:tcPr>
            <w:tcW w:w="1080" w:type="dxa"/>
            <w:shd w:val="clear" w:color="auto" w:fill="DDD9C3" w:themeFill="background2" w:themeFillShade="E6"/>
          </w:tcPr>
          <w:p w14:paraId="187793F7" w14:textId="77777777" w:rsidR="006B140F" w:rsidRPr="007A1425" w:rsidRDefault="006B140F" w:rsidP="002B7E65">
            <w:pPr>
              <w:pStyle w:val="NCDTableText"/>
              <w:spacing w:before="60"/>
              <w:rPr>
                <w:b/>
                <w:bCs/>
              </w:rPr>
            </w:pPr>
          </w:p>
        </w:tc>
        <w:tc>
          <w:tcPr>
            <w:tcW w:w="1800" w:type="dxa"/>
          </w:tcPr>
          <w:p w14:paraId="3E741C8F" w14:textId="2B7FDE06" w:rsidR="006B140F" w:rsidRPr="007A1425" w:rsidRDefault="004002A1" w:rsidP="002B7E65">
            <w:pPr>
              <w:pStyle w:val="NCDTableText"/>
              <w:spacing w:before="60"/>
              <w:rPr>
                <w:b/>
                <w:bCs/>
              </w:rPr>
            </w:pPr>
            <w:r w:rsidRPr="004002A1">
              <w:rPr>
                <w:b/>
                <w:bCs/>
              </w:rPr>
              <w:t>Reduction</w:t>
            </w:r>
          </w:p>
        </w:tc>
        <w:tc>
          <w:tcPr>
            <w:tcW w:w="2425" w:type="dxa"/>
            <w:gridSpan w:val="2"/>
          </w:tcPr>
          <w:p w14:paraId="07786BC6" w14:textId="77777777" w:rsidR="006B140F" w:rsidRPr="007A1425" w:rsidRDefault="006B140F" w:rsidP="002B7E65">
            <w:pPr>
              <w:pStyle w:val="NCDTableText"/>
              <w:spacing w:before="60"/>
            </w:pPr>
          </w:p>
        </w:tc>
      </w:tr>
      <w:tr w:rsidR="006B140F" w:rsidRPr="007A1425" w14:paraId="4AE9B9E9" w14:textId="77777777" w:rsidTr="005A5EC1">
        <w:trPr>
          <w:jc w:val="center"/>
        </w:trPr>
        <w:tc>
          <w:tcPr>
            <w:tcW w:w="1788" w:type="dxa"/>
          </w:tcPr>
          <w:p w14:paraId="5F2B562C" w14:textId="304FFFAC" w:rsidR="006B140F" w:rsidRPr="007A1425" w:rsidRDefault="004002A1" w:rsidP="002B7E65">
            <w:pPr>
              <w:pStyle w:val="NCDTableText"/>
              <w:spacing w:before="60"/>
              <w:rPr>
                <w:b/>
                <w:bCs/>
              </w:rPr>
            </w:pPr>
            <w:r w:rsidRPr="004002A1">
              <w:rPr>
                <w:b/>
                <w:bCs/>
                <w:color w:val="000000"/>
              </w:rPr>
              <w:t>Referral to OR</w:t>
            </w:r>
          </w:p>
        </w:tc>
        <w:tc>
          <w:tcPr>
            <w:tcW w:w="926" w:type="dxa"/>
          </w:tcPr>
          <w:p w14:paraId="1C95C8DA" w14:textId="3D28D3EA" w:rsidR="006B140F" w:rsidRPr="007A1425" w:rsidRDefault="004002A1" w:rsidP="00B34306">
            <w:pPr>
              <w:pStyle w:val="NCDTableText"/>
              <w:spacing w:before="60"/>
              <w:jc w:val="right"/>
              <w:rPr>
                <w:b/>
              </w:rPr>
            </w:pPr>
            <w:r w:rsidRPr="004002A1">
              <w:rPr>
                <w:b/>
                <w:color w:val="000000"/>
              </w:rPr>
              <w:t>20.90%</w:t>
            </w:r>
          </w:p>
        </w:tc>
        <w:tc>
          <w:tcPr>
            <w:tcW w:w="1331" w:type="dxa"/>
          </w:tcPr>
          <w:p w14:paraId="39471821" w14:textId="66A5BEDD" w:rsidR="006B140F" w:rsidRPr="007A1425" w:rsidRDefault="004002A1" w:rsidP="00B34306">
            <w:pPr>
              <w:pStyle w:val="NCDTableText"/>
              <w:spacing w:before="60"/>
              <w:jc w:val="right"/>
              <w:rPr>
                <w:b/>
              </w:rPr>
            </w:pPr>
            <w:r w:rsidRPr="004002A1">
              <w:rPr>
                <w:b/>
                <w:color w:val="000000"/>
              </w:rPr>
              <w:t>10.90%</w:t>
            </w:r>
          </w:p>
        </w:tc>
        <w:tc>
          <w:tcPr>
            <w:tcW w:w="1080" w:type="dxa"/>
          </w:tcPr>
          <w:p w14:paraId="77758805" w14:textId="3E28DC70" w:rsidR="006B140F" w:rsidRPr="007A1425" w:rsidRDefault="004002A1" w:rsidP="00B34306">
            <w:pPr>
              <w:pStyle w:val="NCDTableText"/>
              <w:spacing w:before="60"/>
              <w:jc w:val="right"/>
              <w:rPr>
                <w:b/>
                <w:bCs/>
              </w:rPr>
            </w:pPr>
            <w:r w:rsidRPr="004002A1">
              <w:rPr>
                <w:b/>
                <w:bCs/>
                <w:color w:val="000000"/>
              </w:rPr>
              <w:t>20.90%</w:t>
            </w:r>
          </w:p>
        </w:tc>
        <w:tc>
          <w:tcPr>
            <w:tcW w:w="1800" w:type="dxa"/>
          </w:tcPr>
          <w:p w14:paraId="72F02671" w14:textId="03444219" w:rsidR="006B140F" w:rsidRPr="007A1425" w:rsidRDefault="004002A1" w:rsidP="00B34306">
            <w:pPr>
              <w:pStyle w:val="NCDTableText"/>
              <w:spacing w:before="60"/>
              <w:jc w:val="right"/>
              <w:rPr>
                <w:b/>
                <w:bCs/>
              </w:rPr>
            </w:pPr>
            <w:r w:rsidRPr="004002A1">
              <w:rPr>
                <w:b/>
                <w:bCs/>
                <w:color w:val="000000"/>
              </w:rPr>
              <w:t>48%</w:t>
            </w:r>
          </w:p>
        </w:tc>
        <w:tc>
          <w:tcPr>
            <w:tcW w:w="2425" w:type="dxa"/>
            <w:gridSpan w:val="2"/>
          </w:tcPr>
          <w:p w14:paraId="01FFBC5C" w14:textId="77777777" w:rsidR="006B140F" w:rsidRPr="007A1425" w:rsidRDefault="006B140F" w:rsidP="002B7E65">
            <w:pPr>
              <w:pStyle w:val="NCDTableText"/>
              <w:spacing w:before="60"/>
            </w:pPr>
          </w:p>
        </w:tc>
      </w:tr>
      <w:tr w:rsidR="006B140F" w:rsidRPr="007A1425" w14:paraId="1ECC1623" w14:textId="77777777" w:rsidTr="005A5EC1">
        <w:trPr>
          <w:jc w:val="center"/>
        </w:trPr>
        <w:tc>
          <w:tcPr>
            <w:tcW w:w="1788" w:type="dxa"/>
          </w:tcPr>
          <w:p w14:paraId="038E0B19" w14:textId="76166755" w:rsidR="006B140F" w:rsidRPr="007A1425" w:rsidRDefault="004002A1" w:rsidP="002B7E65">
            <w:pPr>
              <w:pStyle w:val="NCDTableText"/>
              <w:spacing w:before="60"/>
              <w:rPr>
                <w:b/>
                <w:bCs/>
                <w:color w:val="000000"/>
              </w:rPr>
            </w:pPr>
            <w:r w:rsidRPr="004002A1">
              <w:rPr>
                <w:b/>
                <w:bCs/>
                <w:color w:val="000000"/>
              </w:rPr>
              <w:t>Patients</w:t>
            </w:r>
          </w:p>
        </w:tc>
        <w:tc>
          <w:tcPr>
            <w:tcW w:w="926" w:type="dxa"/>
            <w:shd w:val="clear" w:color="auto" w:fill="DDD9C3" w:themeFill="background2" w:themeFillShade="E6"/>
          </w:tcPr>
          <w:p w14:paraId="7B4C7454" w14:textId="77777777" w:rsidR="006B140F" w:rsidRPr="007A1425" w:rsidRDefault="006B140F" w:rsidP="002B7E65">
            <w:pPr>
              <w:pStyle w:val="NCDTableText"/>
              <w:spacing w:before="60"/>
            </w:pPr>
          </w:p>
        </w:tc>
        <w:tc>
          <w:tcPr>
            <w:tcW w:w="1331" w:type="dxa"/>
          </w:tcPr>
          <w:p w14:paraId="3F17A7D6" w14:textId="77777777" w:rsidR="006B140F" w:rsidRPr="007A1425" w:rsidRDefault="006B140F" w:rsidP="00B34306">
            <w:pPr>
              <w:pStyle w:val="NCDTableText"/>
              <w:spacing w:before="60"/>
              <w:jc w:val="right"/>
            </w:pPr>
            <w:r w:rsidRPr="007A1425">
              <w:rPr>
                <w:color w:val="000000"/>
              </w:rPr>
              <w:t>44</w:t>
            </w:r>
          </w:p>
        </w:tc>
        <w:tc>
          <w:tcPr>
            <w:tcW w:w="1080" w:type="dxa"/>
          </w:tcPr>
          <w:p w14:paraId="098E972F" w14:textId="6967CC2A" w:rsidR="006B140F" w:rsidRPr="007A1425" w:rsidRDefault="004002A1" w:rsidP="00B34306">
            <w:pPr>
              <w:pStyle w:val="NCDTableText"/>
              <w:spacing w:before="60"/>
              <w:jc w:val="right"/>
              <w:rPr>
                <w:b/>
                <w:bCs/>
              </w:rPr>
            </w:pPr>
            <w:r w:rsidRPr="004002A1">
              <w:rPr>
                <w:b/>
                <w:bCs/>
                <w:color w:val="000000"/>
              </w:rPr>
              <w:t>84</w:t>
            </w:r>
          </w:p>
        </w:tc>
        <w:tc>
          <w:tcPr>
            <w:tcW w:w="1800" w:type="dxa"/>
          </w:tcPr>
          <w:p w14:paraId="3E4AA2C4" w14:textId="4E0945F9" w:rsidR="006B140F" w:rsidRPr="007A1425" w:rsidRDefault="004002A1" w:rsidP="00B34306">
            <w:pPr>
              <w:pStyle w:val="NCDTableText"/>
              <w:spacing w:before="60"/>
              <w:jc w:val="right"/>
              <w:rPr>
                <w:b/>
                <w:bCs/>
              </w:rPr>
            </w:pPr>
            <w:r w:rsidRPr="004002A1">
              <w:rPr>
                <w:b/>
                <w:bCs/>
                <w:color w:val="000000"/>
              </w:rPr>
              <w:t>40</w:t>
            </w:r>
          </w:p>
        </w:tc>
        <w:tc>
          <w:tcPr>
            <w:tcW w:w="2425" w:type="dxa"/>
            <w:gridSpan w:val="2"/>
          </w:tcPr>
          <w:p w14:paraId="505317FD" w14:textId="2ED34070" w:rsidR="006B140F" w:rsidRPr="007A1425" w:rsidRDefault="004002A1" w:rsidP="002B7E65">
            <w:pPr>
              <w:pStyle w:val="NCDTableText"/>
              <w:spacing w:before="60"/>
              <w:rPr>
                <w:b/>
              </w:rPr>
            </w:pPr>
            <w:r w:rsidRPr="004002A1">
              <w:rPr>
                <w:b/>
                <w:color w:val="000000"/>
              </w:rPr>
              <w:t>Fewer patients referred to OR</w:t>
            </w:r>
          </w:p>
        </w:tc>
      </w:tr>
      <w:tr w:rsidR="006B140F" w:rsidRPr="007A1425" w14:paraId="46214500" w14:textId="77777777" w:rsidTr="005A5EC1">
        <w:trPr>
          <w:trHeight w:val="1070"/>
          <w:jc w:val="center"/>
        </w:trPr>
        <w:tc>
          <w:tcPr>
            <w:tcW w:w="1788" w:type="dxa"/>
          </w:tcPr>
          <w:p w14:paraId="1679EC4C" w14:textId="14C4921E" w:rsidR="006B140F" w:rsidRPr="007A1425" w:rsidRDefault="004002A1" w:rsidP="002B7E65">
            <w:pPr>
              <w:pStyle w:val="NCDTableText"/>
              <w:spacing w:before="60"/>
              <w:rPr>
                <w:b/>
                <w:bCs/>
                <w:color w:val="000000"/>
              </w:rPr>
            </w:pPr>
            <w:r w:rsidRPr="004002A1">
              <w:rPr>
                <w:b/>
                <w:bCs/>
                <w:color w:val="000000"/>
              </w:rPr>
              <w:t>OR MassHealth Payment</w:t>
            </w:r>
          </w:p>
        </w:tc>
        <w:tc>
          <w:tcPr>
            <w:tcW w:w="926" w:type="dxa"/>
            <w:shd w:val="clear" w:color="auto" w:fill="DDD9C3" w:themeFill="background2" w:themeFillShade="E6"/>
          </w:tcPr>
          <w:p w14:paraId="5E6AE032" w14:textId="77777777" w:rsidR="006B140F" w:rsidRPr="007A1425" w:rsidRDefault="006B140F" w:rsidP="002B7E65">
            <w:pPr>
              <w:pStyle w:val="NCDTableText"/>
              <w:spacing w:before="60"/>
            </w:pPr>
          </w:p>
        </w:tc>
        <w:tc>
          <w:tcPr>
            <w:tcW w:w="1331" w:type="dxa"/>
          </w:tcPr>
          <w:p w14:paraId="4527CE08" w14:textId="052A8ED3" w:rsidR="006B140F" w:rsidRPr="007A1425" w:rsidRDefault="004002A1" w:rsidP="00B34306">
            <w:pPr>
              <w:pStyle w:val="NCDTableText"/>
              <w:spacing w:before="60"/>
              <w:jc w:val="right"/>
              <w:rPr>
                <w:b/>
                <w:bCs/>
              </w:rPr>
            </w:pPr>
            <w:r w:rsidRPr="004002A1">
              <w:rPr>
                <w:b/>
                <w:bCs/>
                <w:color w:val="000000"/>
              </w:rPr>
              <w:t>$5,000</w:t>
            </w:r>
          </w:p>
        </w:tc>
        <w:tc>
          <w:tcPr>
            <w:tcW w:w="1080" w:type="dxa"/>
          </w:tcPr>
          <w:p w14:paraId="2317EA04" w14:textId="64A5C50E" w:rsidR="006B140F" w:rsidRPr="007A1425" w:rsidRDefault="004002A1" w:rsidP="00B34306">
            <w:pPr>
              <w:pStyle w:val="NCDTableText"/>
              <w:spacing w:before="60"/>
              <w:jc w:val="right"/>
              <w:rPr>
                <w:b/>
                <w:bCs/>
              </w:rPr>
            </w:pPr>
            <w:r w:rsidRPr="004002A1">
              <w:rPr>
                <w:b/>
                <w:bCs/>
                <w:color w:val="000000"/>
              </w:rPr>
              <w:t>$5,000</w:t>
            </w:r>
          </w:p>
        </w:tc>
        <w:tc>
          <w:tcPr>
            <w:tcW w:w="1800" w:type="dxa"/>
            <w:shd w:val="clear" w:color="auto" w:fill="DDD9C3" w:themeFill="background2" w:themeFillShade="E6"/>
          </w:tcPr>
          <w:p w14:paraId="67795E83" w14:textId="4ECE5674" w:rsidR="006B140F" w:rsidRPr="007A1425" w:rsidRDefault="00A470CE" w:rsidP="00B34306">
            <w:pPr>
              <w:pStyle w:val="NCDTableText"/>
              <w:spacing w:before="60"/>
              <w:jc w:val="right"/>
            </w:pPr>
            <w:r>
              <w:rPr>
                <w:color w:val="000000"/>
              </w:rPr>
              <w:t xml:space="preserve"> </w:t>
            </w:r>
          </w:p>
        </w:tc>
        <w:tc>
          <w:tcPr>
            <w:tcW w:w="2425" w:type="dxa"/>
            <w:gridSpan w:val="2"/>
            <w:shd w:val="clear" w:color="auto" w:fill="DDD9C3" w:themeFill="background2" w:themeFillShade="E6"/>
          </w:tcPr>
          <w:p w14:paraId="362BB73C" w14:textId="77777777" w:rsidR="006B140F" w:rsidRPr="007A1425" w:rsidRDefault="006B140F" w:rsidP="002B7E65">
            <w:pPr>
              <w:pStyle w:val="NCDTableText"/>
              <w:spacing w:before="60"/>
              <w:rPr>
                <w:b/>
              </w:rPr>
            </w:pPr>
          </w:p>
        </w:tc>
      </w:tr>
      <w:tr w:rsidR="006B140F" w:rsidRPr="007A1425" w14:paraId="791FFDA3" w14:textId="77777777" w:rsidTr="005A5EC1">
        <w:trPr>
          <w:trHeight w:val="485"/>
          <w:jc w:val="center"/>
        </w:trPr>
        <w:tc>
          <w:tcPr>
            <w:tcW w:w="1788" w:type="dxa"/>
          </w:tcPr>
          <w:p w14:paraId="0560E06E" w14:textId="77777777" w:rsidR="006B140F" w:rsidRPr="007A1425" w:rsidRDefault="006B140F" w:rsidP="002B7E65">
            <w:pPr>
              <w:pStyle w:val="NCDTableText"/>
              <w:spacing w:before="60"/>
            </w:pPr>
          </w:p>
        </w:tc>
        <w:tc>
          <w:tcPr>
            <w:tcW w:w="926" w:type="dxa"/>
          </w:tcPr>
          <w:p w14:paraId="708E7DC0" w14:textId="77777777" w:rsidR="006B140F" w:rsidRPr="007A1425" w:rsidRDefault="006B140F" w:rsidP="002B7E65">
            <w:pPr>
              <w:pStyle w:val="NCDTableText"/>
              <w:spacing w:before="60"/>
            </w:pPr>
          </w:p>
        </w:tc>
        <w:tc>
          <w:tcPr>
            <w:tcW w:w="1331" w:type="dxa"/>
          </w:tcPr>
          <w:p w14:paraId="257B2BE2" w14:textId="6D17A719" w:rsidR="006B140F" w:rsidRPr="007A1425" w:rsidRDefault="004002A1" w:rsidP="00B34306">
            <w:pPr>
              <w:pStyle w:val="NCDTableText"/>
              <w:spacing w:before="60"/>
              <w:jc w:val="right"/>
              <w:rPr>
                <w:b/>
              </w:rPr>
            </w:pPr>
            <w:r w:rsidRPr="004002A1">
              <w:rPr>
                <w:b/>
                <w:color w:val="000000"/>
              </w:rPr>
              <w:t>$219,635</w:t>
            </w:r>
          </w:p>
        </w:tc>
        <w:tc>
          <w:tcPr>
            <w:tcW w:w="1080" w:type="dxa"/>
          </w:tcPr>
          <w:p w14:paraId="014F3DC5" w14:textId="7AF0BD67" w:rsidR="006B140F" w:rsidRPr="007A1425" w:rsidRDefault="004002A1" w:rsidP="00B34306">
            <w:pPr>
              <w:pStyle w:val="NCDTableText"/>
              <w:spacing w:before="60"/>
              <w:jc w:val="right"/>
              <w:rPr>
                <w:b/>
              </w:rPr>
            </w:pPr>
            <w:r w:rsidRPr="004002A1">
              <w:rPr>
                <w:b/>
                <w:color w:val="000000"/>
              </w:rPr>
              <w:t>$419,045</w:t>
            </w:r>
          </w:p>
        </w:tc>
        <w:tc>
          <w:tcPr>
            <w:tcW w:w="1800" w:type="dxa"/>
            <w:shd w:val="clear" w:color="auto" w:fill="E5DFEC" w:themeFill="accent4" w:themeFillTint="33"/>
          </w:tcPr>
          <w:p w14:paraId="580158AD" w14:textId="24E80665" w:rsidR="006B140F" w:rsidRPr="007A1425" w:rsidRDefault="004002A1" w:rsidP="00B34306">
            <w:pPr>
              <w:pStyle w:val="NCDTableText"/>
              <w:spacing w:before="60"/>
              <w:jc w:val="right"/>
              <w:rPr>
                <w:b/>
              </w:rPr>
            </w:pPr>
            <w:r w:rsidRPr="004002A1">
              <w:rPr>
                <w:b/>
                <w:color w:val="000000"/>
              </w:rPr>
              <w:t>$200,500</w:t>
            </w:r>
          </w:p>
        </w:tc>
        <w:tc>
          <w:tcPr>
            <w:tcW w:w="2425" w:type="dxa"/>
            <w:gridSpan w:val="2"/>
          </w:tcPr>
          <w:p w14:paraId="46B3C1D6" w14:textId="30B0DC9B" w:rsidR="006B140F" w:rsidRPr="007A1425" w:rsidRDefault="004002A1" w:rsidP="002B7E65">
            <w:pPr>
              <w:pStyle w:val="NCDTableText"/>
              <w:spacing w:before="60"/>
              <w:rPr>
                <w:b/>
              </w:rPr>
            </w:pPr>
            <w:r w:rsidRPr="004002A1">
              <w:rPr>
                <w:b/>
                <w:color w:val="000000"/>
              </w:rPr>
              <w:t>Reduction in MassHealth Payment</w:t>
            </w:r>
          </w:p>
        </w:tc>
      </w:tr>
      <w:tr w:rsidR="006B140F" w:rsidRPr="007A1425" w14:paraId="270A6BCA" w14:textId="77777777" w:rsidTr="003235AA">
        <w:trPr>
          <w:jc w:val="center"/>
        </w:trPr>
        <w:tc>
          <w:tcPr>
            <w:tcW w:w="1788" w:type="dxa"/>
          </w:tcPr>
          <w:p w14:paraId="5B5260AE" w14:textId="77777777" w:rsidR="006B140F" w:rsidRPr="007A1425" w:rsidRDefault="006B140F" w:rsidP="00B34306">
            <w:pPr>
              <w:pStyle w:val="NCDTableText"/>
              <w:pageBreakBefore/>
              <w:spacing w:before="60"/>
            </w:pPr>
          </w:p>
        </w:tc>
        <w:tc>
          <w:tcPr>
            <w:tcW w:w="926" w:type="dxa"/>
          </w:tcPr>
          <w:p w14:paraId="0253E6D4" w14:textId="77777777" w:rsidR="006B140F" w:rsidRPr="007A1425" w:rsidRDefault="006B140F" w:rsidP="002B7E65">
            <w:pPr>
              <w:pStyle w:val="NCDTableText"/>
              <w:spacing w:before="60"/>
            </w:pPr>
          </w:p>
        </w:tc>
        <w:tc>
          <w:tcPr>
            <w:tcW w:w="1331" w:type="dxa"/>
            <w:vAlign w:val="bottom"/>
          </w:tcPr>
          <w:p w14:paraId="67CB10E7" w14:textId="7827F612" w:rsidR="006B140F" w:rsidRPr="007A1425" w:rsidRDefault="004002A1" w:rsidP="002B7E65">
            <w:pPr>
              <w:pStyle w:val="NCDTableText"/>
              <w:spacing w:before="60"/>
              <w:rPr>
                <w:b/>
              </w:rPr>
            </w:pPr>
            <w:r w:rsidRPr="004002A1">
              <w:rPr>
                <w:b/>
                <w:color w:val="000000"/>
              </w:rPr>
              <w:t>Incentive:</w:t>
            </w:r>
          </w:p>
        </w:tc>
        <w:tc>
          <w:tcPr>
            <w:tcW w:w="1080" w:type="dxa"/>
            <w:vAlign w:val="bottom"/>
          </w:tcPr>
          <w:p w14:paraId="74546F78" w14:textId="352EC0B9" w:rsidR="006B140F" w:rsidRPr="007A1425" w:rsidRDefault="004002A1" w:rsidP="00B34306">
            <w:pPr>
              <w:pStyle w:val="NCDTableText"/>
              <w:spacing w:before="60"/>
              <w:jc w:val="right"/>
              <w:rPr>
                <w:b/>
              </w:rPr>
            </w:pPr>
            <w:r w:rsidRPr="004002A1">
              <w:rPr>
                <w:b/>
                <w:color w:val="000000"/>
              </w:rPr>
              <w:t>10%</w:t>
            </w:r>
          </w:p>
        </w:tc>
        <w:tc>
          <w:tcPr>
            <w:tcW w:w="1800" w:type="dxa"/>
            <w:shd w:val="clear" w:color="auto" w:fill="FBE4D5"/>
            <w:vAlign w:val="bottom"/>
          </w:tcPr>
          <w:p w14:paraId="6645419B" w14:textId="04434A3B" w:rsidR="006B140F" w:rsidRPr="007A1425" w:rsidRDefault="004002A1" w:rsidP="00B34306">
            <w:pPr>
              <w:pStyle w:val="NCDTableText"/>
              <w:spacing w:before="60"/>
              <w:jc w:val="right"/>
              <w:rPr>
                <w:b/>
              </w:rPr>
            </w:pPr>
            <w:r w:rsidRPr="004002A1">
              <w:rPr>
                <w:b/>
                <w:color w:val="000000"/>
              </w:rPr>
              <w:t>$20,050</w:t>
            </w:r>
          </w:p>
        </w:tc>
        <w:tc>
          <w:tcPr>
            <w:tcW w:w="900" w:type="dxa"/>
            <w:vAlign w:val="bottom"/>
          </w:tcPr>
          <w:p w14:paraId="09F2D09F" w14:textId="4EDCAA9F" w:rsidR="006B140F" w:rsidRPr="007A1425" w:rsidRDefault="004002A1" w:rsidP="00B34306">
            <w:pPr>
              <w:pStyle w:val="NCDTableText"/>
              <w:spacing w:before="60"/>
              <w:jc w:val="right"/>
              <w:rPr>
                <w:b/>
              </w:rPr>
            </w:pPr>
            <w:r w:rsidRPr="004002A1">
              <w:rPr>
                <w:b/>
                <w:color w:val="000000"/>
              </w:rPr>
              <w:t>$500</w:t>
            </w:r>
          </w:p>
        </w:tc>
        <w:tc>
          <w:tcPr>
            <w:tcW w:w="1525" w:type="dxa"/>
            <w:vAlign w:val="bottom"/>
          </w:tcPr>
          <w:p w14:paraId="433A1A29" w14:textId="64F35B22" w:rsidR="006B140F" w:rsidRPr="007A1425" w:rsidRDefault="004002A1" w:rsidP="002B7E65">
            <w:pPr>
              <w:pStyle w:val="NCDTableText"/>
              <w:spacing w:before="60"/>
              <w:rPr>
                <w:b/>
              </w:rPr>
            </w:pPr>
            <w:r w:rsidRPr="004002A1">
              <w:rPr>
                <w:b/>
                <w:color w:val="000000"/>
              </w:rPr>
              <w:t>Per Patient kept out of OR</w:t>
            </w:r>
          </w:p>
        </w:tc>
      </w:tr>
      <w:tr w:rsidR="006B140F" w:rsidRPr="007A1425" w14:paraId="78230C00" w14:textId="77777777" w:rsidTr="005A5EC1">
        <w:trPr>
          <w:trHeight w:val="80"/>
          <w:jc w:val="center"/>
        </w:trPr>
        <w:tc>
          <w:tcPr>
            <w:tcW w:w="1788" w:type="dxa"/>
          </w:tcPr>
          <w:p w14:paraId="55D5F681" w14:textId="77777777" w:rsidR="006B140F" w:rsidRPr="007A1425" w:rsidRDefault="006B140F" w:rsidP="002B7E65">
            <w:pPr>
              <w:pStyle w:val="NCDTableText"/>
              <w:spacing w:before="60"/>
            </w:pPr>
          </w:p>
        </w:tc>
        <w:tc>
          <w:tcPr>
            <w:tcW w:w="926" w:type="dxa"/>
          </w:tcPr>
          <w:p w14:paraId="0C5E8FB4" w14:textId="77777777" w:rsidR="006B140F" w:rsidRPr="007A1425" w:rsidRDefault="006B140F" w:rsidP="002B7E65">
            <w:pPr>
              <w:pStyle w:val="NCDTableText"/>
              <w:spacing w:before="60"/>
            </w:pPr>
          </w:p>
        </w:tc>
        <w:tc>
          <w:tcPr>
            <w:tcW w:w="1331" w:type="dxa"/>
            <w:vAlign w:val="bottom"/>
          </w:tcPr>
          <w:p w14:paraId="22BBA1E4" w14:textId="46F6E479" w:rsidR="006B140F" w:rsidRPr="007A1425" w:rsidRDefault="004002A1" w:rsidP="002B7E65">
            <w:pPr>
              <w:pStyle w:val="NCDTableText"/>
              <w:spacing w:before="60"/>
              <w:rPr>
                <w:b/>
              </w:rPr>
            </w:pPr>
            <w:r w:rsidRPr="004002A1">
              <w:rPr>
                <w:b/>
                <w:color w:val="000000"/>
              </w:rPr>
              <w:t xml:space="preserve"> Net savings</w:t>
            </w:r>
          </w:p>
        </w:tc>
        <w:tc>
          <w:tcPr>
            <w:tcW w:w="1080" w:type="dxa"/>
            <w:vAlign w:val="bottom"/>
          </w:tcPr>
          <w:p w14:paraId="133E75D5" w14:textId="77777777" w:rsidR="006B140F" w:rsidRPr="007A1425" w:rsidRDefault="006B140F" w:rsidP="002B7E65">
            <w:pPr>
              <w:pStyle w:val="NCDTableText"/>
              <w:spacing w:before="60"/>
            </w:pPr>
          </w:p>
        </w:tc>
        <w:tc>
          <w:tcPr>
            <w:tcW w:w="1800" w:type="dxa"/>
            <w:shd w:val="clear" w:color="auto" w:fill="DBE5F1" w:themeFill="accent1" w:themeFillTint="33"/>
            <w:vAlign w:val="bottom"/>
          </w:tcPr>
          <w:p w14:paraId="5E3B233A" w14:textId="6489DA58" w:rsidR="006B140F" w:rsidRPr="007A1425" w:rsidRDefault="004002A1" w:rsidP="00C66417">
            <w:pPr>
              <w:pStyle w:val="NCDTableText"/>
              <w:spacing w:before="60"/>
              <w:jc w:val="right"/>
              <w:rPr>
                <w:b/>
              </w:rPr>
            </w:pPr>
            <w:r w:rsidRPr="004002A1">
              <w:rPr>
                <w:b/>
                <w:color w:val="000000"/>
              </w:rPr>
              <w:t>$180,450</w:t>
            </w:r>
          </w:p>
        </w:tc>
        <w:tc>
          <w:tcPr>
            <w:tcW w:w="900" w:type="dxa"/>
            <w:vAlign w:val="bottom"/>
          </w:tcPr>
          <w:p w14:paraId="1DC3406A" w14:textId="4C17C65E" w:rsidR="006B140F" w:rsidRPr="007A1425" w:rsidRDefault="004002A1" w:rsidP="00B34306">
            <w:pPr>
              <w:pStyle w:val="NCDTableText"/>
              <w:spacing w:before="60"/>
              <w:jc w:val="right"/>
              <w:rPr>
                <w:b/>
              </w:rPr>
            </w:pPr>
            <w:r w:rsidRPr="004002A1">
              <w:rPr>
                <w:b/>
                <w:color w:val="000000"/>
              </w:rPr>
              <w:t>$50</w:t>
            </w:r>
          </w:p>
        </w:tc>
        <w:tc>
          <w:tcPr>
            <w:tcW w:w="1525" w:type="dxa"/>
            <w:vAlign w:val="bottom"/>
          </w:tcPr>
          <w:p w14:paraId="668ADBE7" w14:textId="50B24EAB" w:rsidR="006B140F" w:rsidRPr="007A1425" w:rsidRDefault="004002A1" w:rsidP="002B7E65">
            <w:pPr>
              <w:pStyle w:val="NCDTableText"/>
              <w:spacing w:before="60"/>
              <w:rPr>
                <w:b/>
              </w:rPr>
            </w:pPr>
            <w:r w:rsidRPr="004002A1">
              <w:rPr>
                <w:b/>
                <w:color w:val="000000"/>
              </w:rPr>
              <w:t>Per ECC patient</w:t>
            </w:r>
          </w:p>
        </w:tc>
      </w:tr>
    </w:tbl>
    <w:p w14:paraId="73904918" w14:textId="124EF90E" w:rsidR="006B140F" w:rsidRPr="001F524D" w:rsidRDefault="004002A1" w:rsidP="002B7E65">
      <w:pPr>
        <w:pStyle w:val="NCDTableText"/>
        <w:spacing w:before="200"/>
        <w:rPr>
          <w:rFonts w:eastAsiaTheme="minorEastAsia"/>
        </w:rPr>
      </w:pPr>
      <w:r w:rsidRPr="004002A1">
        <w:rPr>
          <w:rFonts w:eastAsiaTheme="minorEastAsia"/>
          <w:i/>
          <w:iCs/>
        </w:rPr>
        <w:t xml:space="preserve">Note: </w:t>
      </w:r>
      <w:r w:rsidR="006B140F">
        <w:rPr>
          <w:rFonts w:eastAsiaTheme="minorEastAsia"/>
        </w:rPr>
        <w:t>DM,</w:t>
      </w:r>
      <w:r w:rsidR="00A470CE">
        <w:rPr>
          <w:rFonts w:eastAsiaTheme="minorEastAsia"/>
        </w:rPr>
        <w:t xml:space="preserve"> </w:t>
      </w:r>
      <w:r w:rsidR="006B140F">
        <w:rPr>
          <w:rFonts w:eastAsiaTheme="minorEastAsia"/>
        </w:rPr>
        <w:t>disease</w:t>
      </w:r>
      <w:r w:rsidR="00A470CE">
        <w:rPr>
          <w:rFonts w:eastAsiaTheme="minorEastAsia"/>
        </w:rPr>
        <w:t xml:space="preserve"> </w:t>
      </w:r>
      <w:r w:rsidR="006B140F">
        <w:rPr>
          <w:rFonts w:eastAsiaTheme="minorEastAsia"/>
        </w:rPr>
        <w:t>management;</w:t>
      </w:r>
      <w:r w:rsidR="00A470CE">
        <w:rPr>
          <w:rFonts w:eastAsiaTheme="minorEastAsia"/>
        </w:rPr>
        <w:t xml:space="preserve"> </w:t>
      </w:r>
      <w:r w:rsidR="006B140F">
        <w:rPr>
          <w:rFonts w:eastAsiaTheme="minorEastAsia"/>
        </w:rPr>
        <w:t>ECC,</w:t>
      </w:r>
      <w:r w:rsidR="00A470CE">
        <w:rPr>
          <w:rFonts w:eastAsiaTheme="minorEastAsia"/>
        </w:rPr>
        <w:t xml:space="preserve"> </w:t>
      </w:r>
      <w:r w:rsidR="006B140F">
        <w:rPr>
          <w:rFonts w:eastAsiaTheme="minorEastAsia"/>
        </w:rPr>
        <w:t>early</w:t>
      </w:r>
      <w:r w:rsidR="00A470CE">
        <w:rPr>
          <w:rFonts w:eastAsiaTheme="minorEastAsia"/>
        </w:rPr>
        <w:t xml:space="preserve"> </w:t>
      </w:r>
      <w:r w:rsidR="006B140F">
        <w:rPr>
          <w:rFonts w:eastAsiaTheme="minorEastAsia"/>
        </w:rPr>
        <w:t>childhood</w:t>
      </w:r>
      <w:r w:rsidR="00A470CE">
        <w:rPr>
          <w:rFonts w:eastAsiaTheme="minorEastAsia"/>
        </w:rPr>
        <w:t xml:space="preserve"> </w:t>
      </w:r>
      <w:r w:rsidR="006B140F">
        <w:rPr>
          <w:rFonts w:eastAsiaTheme="minorEastAsia"/>
        </w:rPr>
        <w:t>caries;</w:t>
      </w:r>
      <w:r w:rsidR="00A470CE">
        <w:rPr>
          <w:rFonts w:eastAsiaTheme="minorEastAsia"/>
        </w:rPr>
        <w:t xml:space="preserve"> </w:t>
      </w:r>
      <w:proofErr w:type="spellStart"/>
      <w:r w:rsidR="006B140F">
        <w:rPr>
          <w:rFonts w:eastAsiaTheme="minorEastAsia"/>
        </w:rPr>
        <w:t>Hx</w:t>
      </w:r>
      <w:proofErr w:type="spellEnd"/>
      <w:r w:rsidR="006B140F">
        <w:rPr>
          <w:rFonts w:eastAsiaTheme="minorEastAsia"/>
        </w:rPr>
        <w:t>,</w:t>
      </w:r>
      <w:r w:rsidR="00A470CE">
        <w:rPr>
          <w:rFonts w:eastAsiaTheme="minorEastAsia"/>
        </w:rPr>
        <w:t xml:space="preserve"> </w:t>
      </w:r>
      <w:r w:rsidR="006B140F">
        <w:rPr>
          <w:rFonts w:eastAsiaTheme="minorEastAsia"/>
        </w:rPr>
        <w:t>history;</w:t>
      </w:r>
      <w:r w:rsidR="00A470CE">
        <w:rPr>
          <w:rFonts w:eastAsiaTheme="minorEastAsia"/>
        </w:rPr>
        <w:t xml:space="preserve"> </w:t>
      </w:r>
      <w:proofErr w:type="gramStart"/>
      <w:r w:rsidR="006B140F">
        <w:rPr>
          <w:rFonts w:eastAsiaTheme="minorEastAsia"/>
        </w:rPr>
        <w:t>OR,</w:t>
      </w:r>
      <w:proofErr w:type="gramEnd"/>
      <w:r w:rsidR="00A470CE">
        <w:rPr>
          <w:rFonts w:eastAsiaTheme="minorEastAsia"/>
        </w:rPr>
        <w:t xml:space="preserve"> </w:t>
      </w:r>
      <w:r w:rsidR="006B140F">
        <w:rPr>
          <w:rFonts w:eastAsiaTheme="minorEastAsia"/>
        </w:rPr>
        <w:t>operating</w:t>
      </w:r>
      <w:r w:rsidR="00A470CE">
        <w:rPr>
          <w:rFonts w:eastAsiaTheme="minorEastAsia"/>
        </w:rPr>
        <w:t xml:space="preserve"> </w:t>
      </w:r>
      <w:r w:rsidR="006B140F">
        <w:rPr>
          <w:rFonts w:eastAsiaTheme="minorEastAsia"/>
        </w:rPr>
        <w:t>room.</w:t>
      </w:r>
    </w:p>
    <w:p w14:paraId="1CE7DBA9" w14:textId="624FDAFF" w:rsidR="006B140F" w:rsidRPr="001F524D" w:rsidRDefault="006B140F" w:rsidP="002B7E65">
      <w:pPr>
        <w:pStyle w:val="NCDBodyText"/>
        <w:spacing w:before="360"/>
      </w:pPr>
      <w:r w:rsidRPr="008B2D68">
        <w:t>Table</w:t>
      </w:r>
      <w:r w:rsidR="00A470CE">
        <w:t xml:space="preserve"> </w:t>
      </w:r>
      <w:r w:rsidRPr="008B2D68">
        <w:t>6</w:t>
      </w:r>
      <w:r w:rsidR="00A470CE">
        <w:t xml:space="preserve"> </w:t>
      </w:r>
      <w:r w:rsidRPr="008B2D68">
        <w:t>shows</w:t>
      </w:r>
      <w:r w:rsidR="00A470CE">
        <w:t xml:space="preserve"> </w:t>
      </w:r>
      <w:r w:rsidRPr="008B2D68">
        <w:t>the</w:t>
      </w:r>
      <w:r w:rsidR="00A470CE">
        <w:t xml:space="preserve"> </w:t>
      </w:r>
      <w:r w:rsidRPr="008B2D68">
        <w:t>results</w:t>
      </w:r>
      <w:r w:rsidR="00A470CE">
        <w:t xml:space="preserve"> </w:t>
      </w:r>
      <w:r w:rsidRPr="008B2D68">
        <w:t>of</w:t>
      </w:r>
      <w:r w:rsidR="00A470CE">
        <w:t xml:space="preserve"> </w:t>
      </w:r>
      <w:r w:rsidRPr="008B2D68">
        <w:t>a</w:t>
      </w:r>
      <w:r w:rsidR="00A470CE">
        <w:t xml:space="preserve"> </w:t>
      </w:r>
      <w:r w:rsidRPr="008B2D68">
        <w:t>record</w:t>
      </w:r>
      <w:r w:rsidR="00A470CE">
        <w:t xml:space="preserve"> </w:t>
      </w:r>
      <w:r w:rsidRPr="008B2D68">
        <w:t>review</w:t>
      </w:r>
      <w:r w:rsidR="00A470CE">
        <w:t xml:space="preserve"> </w:t>
      </w:r>
      <w:r w:rsidRPr="008B2D68">
        <w:t>at</w:t>
      </w:r>
      <w:r w:rsidR="00A470CE">
        <w:t xml:space="preserve"> </w:t>
      </w:r>
      <w:r w:rsidRPr="008B2D68">
        <w:t>BCH</w:t>
      </w:r>
      <w:r w:rsidR="00A470CE">
        <w:t xml:space="preserve"> </w:t>
      </w:r>
      <w:r>
        <w:t>that</w:t>
      </w:r>
      <w:r w:rsidR="00A470CE">
        <w:t xml:space="preserve"> </w:t>
      </w:r>
      <w:r w:rsidRPr="008B2D68">
        <w:t>revealed</w:t>
      </w:r>
      <w:r w:rsidR="00A470CE">
        <w:t xml:space="preserve"> </w:t>
      </w:r>
      <w:r w:rsidRPr="008B2D68">
        <w:t>that</w:t>
      </w:r>
      <w:r w:rsidR="00A470CE">
        <w:t xml:space="preserve"> </w:t>
      </w:r>
      <w:r w:rsidRPr="008B2D68">
        <w:t>for</w:t>
      </w:r>
      <w:r w:rsidR="00A470CE">
        <w:t xml:space="preserve"> </w:t>
      </w:r>
      <w:r w:rsidRPr="008B2D68">
        <w:t>the</w:t>
      </w:r>
      <w:r w:rsidR="00A470CE">
        <w:t xml:space="preserve"> </w:t>
      </w:r>
      <w:r w:rsidRPr="008B2D68">
        <w:t>129</w:t>
      </w:r>
      <w:r w:rsidR="00A470CE">
        <w:t xml:space="preserve"> </w:t>
      </w:r>
      <w:r w:rsidRPr="008B2D68">
        <w:t>patient</w:t>
      </w:r>
      <w:r w:rsidR="00A470CE">
        <w:t xml:space="preserve"> </w:t>
      </w:r>
      <w:r w:rsidRPr="008B2D68">
        <w:t>records</w:t>
      </w:r>
      <w:r w:rsidR="00A470CE">
        <w:t xml:space="preserve"> </w:t>
      </w:r>
      <w:r w:rsidRPr="008B2D68">
        <w:t>reviewed</w:t>
      </w:r>
      <w:r>
        <w:t>,</w:t>
      </w:r>
      <w:r w:rsidR="00A470CE">
        <w:t xml:space="preserve"> </w:t>
      </w:r>
      <w:r w:rsidRPr="008B2D68">
        <w:t>20.9</w:t>
      </w:r>
      <w:r w:rsidR="00A470CE">
        <w:t xml:space="preserve"> </w:t>
      </w:r>
      <w:r>
        <w:t>percent</w:t>
      </w:r>
      <w:r w:rsidR="00A470CE">
        <w:t xml:space="preserve"> </w:t>
      </w:r>
      <w:r w:rsidRPr="008B2D68">
        <w:t>of</w:t>
      </w:r>
      <w:r w:rsidR="00A470CE">
        <w:t xml:space="preserve"> </w:t>
      </w:r>
      <w:r w:rsidRPr="008B2D68">
        <w:t>the</w:t>
      </w:r>
      <w:r w:rsidR="00A470CE">
        <w:t xml:space="preserve"> </w:t>
      </w:r>
      <w:r w:rsidRPr="008B2D68">
        <w:t>patients</w:t>
      </w:r>
      <w:r w:rsidR="00A470CE">
        <w:t xml:space="preserve"> </w:t>
      </w:r>
      <w:r w:rsidRPr="008B2D68">
        <w:t>were</w:t>
      </w:r>
      <w:r w:rsidR="00A470CE">
        <w:t xml:space="preserve"> </w:t>
      </w:r>
      <w:r w:rsidRPr="008B2D68">
        <w:t>referred</w:t>
      </w:r>
      <w:r w:rsidR="00A470CE">
        <w:t xml:space="preserve"> </w:t>
      </w:r>
      <w:r w:rsidRPr="008B2D68">
        <w:t>to</w:t>
      </w:r>
      <w:r w:rsidR="00A470CE">
        <w:t xml:space="preserve"> </w:t>
      </w:r>
      <w:r w:rsidRPr="008B2D68">
        <w:t>the</w:t>
      </w:r>
      <w:r w:rsidR="00A470CE">
        <w:t xml:space="preserve"> </w:t>
      </w:r>
      <w:r w:rsidRPr="008B2D68">
        <w:t>operating</w:t>
      </w:r>
      <w:r w:rsidR="00A470CE">
        <w:t xml:space="preserve"> </w:t>
      </w:r>
      <w:r w:rsidRPr="008B2D68">
        <w:t>room</w:t>
      </w:r>
      <w:r w:rsidR="00A470CE">
        <w:t xml:space="preserve"> </w:t>
      </w:r>
      <w:r w:rsidRPr="008B2D68">
        <w:t>for</w:t>
      </w:r>
      <w:r w:rsidR="00A470CE">
        <w:t xml:space="preserve"> </w:t>
      </w:r>
      <w:r w:rsidRPr="008B2D68">
        <w:t>treatment</w:t>
      </w:r>
      <w:r w:rsidR="00A470CE">
        <w:t xml:space="preserve"> </w:t>
      </w:r>
      <w:r w:rsidRPr="008B2D68">
        <w:t>of</w:t>
      </w:r>
      <w:r w:rsidR="00A470CE">
        <w:t xml:space="preserve"> </w:t>
      </w:r>
      <w:r w:rsidRPr="008B2D68">
        <w:t>ECC.</w:t>
      </w:r>
      <w:r w:rsidR="00A470CE">
        <w:t xml:space="preserve"> </w:t>
      </w:r>
      <w:r w:rsidRPr="008B2D68">
        <w:t>A</w:t>
      </w:r>
      <w:r w:rsidR="00A470CE">
        <w:t xml:space="preserve"> </w:t>
      </w:r>
      <w:r w:rsidRPr="008B2D68">
        <w:t>subsequent</w:t>
      </w:r>
      <w:r w:rsidR="00A470CE">
        <w:t xml:space="preserve"> </w:t>
      </w:r>
      <w:r w:rsidRPr="008B2D68">
        <w:t>study</w:t>
      </w:r>
      <w:r w:rsidR="00A470CE">
        <w:t xml:space="preserve"> </w:t>
      </w:r>
      <w:r w:rsidRPr="008B2D68">
        <w:t>of</w:t>
      </w:r>
      <w:r w:rsidR="00A470CE">
        <w:t xml:space="preserve"> </w:t>
      </w:r>
      <w:r w:rsidRPr="008B2D68">
        <w:t>the</w:t>
      </w:r>
      <w:r w:rsidR="00A470CE">
        <w:t xml:space="preserve"> </w:t>
      </w:r>
      <w:r w:rsidRPr="008B2D68">
        <w:t>401</w:t>
      </w:r>
      <w:r w:rsidR="00A470CE">
        <w:t xml:space="preserve"> </w:t>
      </w:r>
      <w:r w:rsidRPr="008B2D68">
        <w:t>patients</w:t>
      </w:r>
      <w:r w:rsidR="00A470CE">
        <w:t xml:space="preserve"> </w:t>
      </w:r>
      <w:r w:rsidRPr="008B2D68">
        <w:t>enrolled</w:t>
      </w:r>
      <w:r w:rsidR="00A470CE">
        <w:t xml:space="preserve"> </w:t>
      </w:r>
      <w:r w:rsidRPr="008B2D68">
        <w:t>in</w:t>
      </w:r>
      <w:r w:rsidR="00A470CE">
        <w:t xml:space="preserve"> </w:t>
      </w:r>
      <w:r w:rsidRPr="008B2D68">
        <w:t>the</w:t>
      </w:r>
      <w:r w:rsidR="00A470CE">
        <w:t xml:space="preserve"> </w:t>
      </w:r>
      <w:r w:rsidRPr="008B2D68">
        <w:t>ECC</w:t>
      </w:r>
      <w:r w:rsidR="00A470CE">
        <w:t xml:space="preserve"> </w:t>
      </w:r>
      <w:r>
        <w:t>disease</w:t>
      </w:r>
      <w:r w:rsidR="00A470CE">
        <w:t xml:space="preserve"> </w:t>
      </w:r>
      <w:r>
        <w:t>management</w:t>
      </w:r>
      <w:r w:rsidR="00A470CE">
        <w:t xml:space="preserve"> </w:t>
      </w:r>
      <w:r>
        <w:t>p</w:t>
      </w:r>
      <w:r w:rsidRPr="008B2D68">
        <w:t>roject</w:t>
      </w:r>
      <w:r w:rsidR="00A470CE">
        <w:t xml:space="preserve"> </w:t>
      </w:r>
      <w:r w:rsidRPr="008B2D68">
        <w:t>who</w:t>
      </w:r>
      <w:r w:rsidR="00A470CE">
        <w:t xml:space="preserve"> </w:t>
      </w:r>
      <w:r w:rsidRPr="008B2D68">
        <w:t>received</w:t>
      </w:r>
      <w:r w:rsidR="00A470CE">
        <w:t xml:space="preserve"> </w:t>
      </w:r>
      <w:r>
        <w:t>disease</w:t>
      </w:r>
      <w:r w:rsidR="00A470CE">
        <w:t xml:space="preserve"> </w:t>
      </w:r>
      <w:r>
        <w:t>management</w:t>
      </w:r>
      <w:r w:rsidR="00A470CE">
        <w:t xml:space="preserve"> </w:t>
      </w:r>
      <w:r w:rsidRPr="008B2D68">
        <w:t>services</w:t>
      </w:r>
      <w:r w:rsidR="00A470CE">
        <w:t xml:space="preserve"> </w:t>
      </w:r>
      <w:r w:rsidRPr="008B2D68">
        <w:t>demonstrated</w:t>
      </w:r>
      <w:r w:rsidR="00A470CE">
        <w:t xml:space="preserve"> </w:t>
      </w:r>
      <w:r w:rsidRPr="008B2D68">
        <w:t>reduced</w:t>
      </w:r>
      <w:r w:rsidR="00A470CE">
        <w:t xml:space="preserve"> </w:t>
      </w:r>
      <w:r w:rsidRPr="008B2D68">
        <w:t>referrals</w:t>
      </w:r>
      <w:r w:rsidR="00A470CE">
        <w:t xml:space="preserve"> </w:t>
      </w:r>
      <w:r w:rsidRPr="008B2D68">
        <w:t>to</w:t>
      </w:r>
      <w:r w:rsidR="00A470CE">
        <w:t xml:space="preserve"> </w:t>
      </w:r>
      <w:r w:rsidRPr="008B2D68">
        <w:t>the</w:t>
      </w:r>
      <w:r w:rsidR="00A470CE">
        <w:t xml:space="preserve"> </w:t>
      </w:r>
      <w:r>
        <w:t>operating</w:t>
      </w:r>
      <w:r w:rsidR="00A470CE">
        <w:t xml:space="preserve"> </w:t>
      </w:r>
      <w:r>
        <w:t>room</w:t>
      </w:r>
      <w:r w:rsidR="00A470CE">
        <w:t xml:space="preserve"> </w:t>
      </w:r>
      <w:r w:rsidRPr="008B2D68">
        <w:t>of</w:t>
      </w:r>
      <w:r w:rsidR="00A470CE">
        <w:t xml:space="preserve"> </w:t>
      </w:r>
      <w:r w:rsidRPr="008B2D68">
        <w:t>only</w:t>
      </w:r>
      <w:r w:rsidR="00A470CE">
        <w:t xml:space="preserve"> </w:t>
      </w:r>
      <w:r w:rsidRPr="008B2D68">
        <w:t>10.9</w:t>
      </w:r>
      <w:r w:rsidR="00A470CE">
        <w:t xml:space="preserve"> </w:t>
      </w:r>
      <w:r>
        <w:t>percent</w:t>
      </w:r>
      <w:r w:rsidRPr="008B2D68">
        <w:t>.</w:t>
      </w:r>
      <w:r w:rsidR="00A470CE">
        <w:t xml:space="preserve"> </w:t>
      </w:r>
      <w:r w:rsidRPr="008B2D68">
        <w:t>Had</w:t>
      </w:r>
      <w:r w:rsidR="00A470CE">
        <w:t xml:space="preserve"> </w:t>
      </w:r>
      <w:r w:rsidRPr="008B2D68">
        <w:t>the</w:t>
      </w:r>
      <w:r w:rsidR="00A470CE">
        <w:t xml:space="preserve"> </w:t>
      </w:r>
      <w:r w:rsidRPr="008B2D68">
        <w:t>401</w:t>
      </w:r>
      <w:r w:rsidR="00A470CE">
        <w:t xml:space="preserve"> </w:t>
      </w:r>
      <w:r w:rsidRPr="008B2D68">
        <w:t>patients</w:t>
      </w:r>
      <w:r w:rsidR="00A470CE">
        <w:t xml:space="preserve"> </w:t>
      </w:r>
      <w:r w:rsidRPr="008B2D68">
        <w:t>been</w:t>
      </w:r>
      <w:r w:rsidR="00A470CE">
        <w:t xml:space="preserve"> </w:t>
      </w:r>
      <w:r w:rsidRPr="008B2D68">
        <w:t>treated</w:t>
      </w:r>
      <w:r w:rsidR="00A470CE">
        <w:t xml:space="preserve"> </w:t>
      </w:r>
      <w:r w:rsidRPr="008B2D68">
        <w:t>under</w:t>
      </w:r>
      <w:r w:rsidR="00A470CE">
        <w:t xml:space="preserve"> </w:t>
      </w:r>
      <w:r w:rsidRPr="008B2D68">
        <w:t>the</w:t>
      </w:r>
      <w:r w:rsidR="00A470CE">
        <w:t xml:space="preserve"> </w:t>
      </w:r>
      <w:r w:rsidRPr="008B2D68">
        <w:t>traditional</w:t>
      </w:r>
      <w:r w:rsidR="00A470CE">
        <w:t xml:space="preserve"> </w:t>
      </w:r>
      <w:r w:rsidRPr="008B2D68">
        <w:t>surgical</w:t>
      </w:r>
      <w:r w:rsidR="00A470CE">
        <w:t xml:space="preserve"> </w:t>
      </w:r>
      <w:r w:rsidRPr="008B2D68">
        <w:t>approach</w:t>
      </w:r>
      <w:r w:rsidR="00A470CE">
        <w:t xml:space="preserve"> </w:t>
      </w:r>
      <w:r w:rsidRPr="008B2D68">
        <w:t>provided</w:t>
      </w:r>
      <w:r w:rsidR="00A470CE">
        <w:t xml:space="preserve"> </w:t>
      </w:r>
      <w:r w:rsidRPr="008B2D68">
        <w:t>to</w:t>
      </w:r>
      <w:r w:rsidR="00A470CE">
        <w:t xml:space="preserve"> </w:t>
      </w:r>
      <w:r w:rsidRPr="008B2D68">
        <w:t>the</w:t>
      </w:r>
      <w:r w:rsidR="00A470CE">
        <w:t xml:space="preserve"> </w:t>
      </w:r>
      <w:r w:rsidRPr="008B2D68">
        <w:t>historical</w:t>
      </w:r>
      <w:r w:rsidR="00A470CE">
        <w:t xml:space="preserve"> </w:t>
      </w:r>
      <w:r w:rsidRPr="008B2D68">
        <w:t>control</w:t>
      </w:r>
      <w:r w:rsidR="00A470CE">
        <w:t xml:space="preserve"> </w:t>
      </w:r>
      <w:r w:rsidRPr="008B2D68">
        <w:t>patients</w:t>
      </w:r>
      <w:r>
        <w:t>,</w:t>
      </w:r>
      <w:r w:rsidR="00A470CE">
        <w:t xml:space="preserve"> </w:t>
      </w:r>
      <w:r w:rsidRPr="008B2D68">
        <w:t>there</w:t>
      </w:r>
      <w:r w:rsidR="00A470CE">
        <w:t xml:space="preserve"> </w:t>
      </w:r>
      <w:r w:rsidRPr="008B2D68">
        <w:t>would</w:t>
      </w:r>
      <w:r w:rsidR="00A470CE">
        <w:t xml:space="preserve"> </w:t>
      </w:r>
      <w:r w:rsidRPr="008B2D68">
        <w:t>have</w:t>
      </w:r>
      <w:r w:rsidR="00A470CE">
        <w:t xml:space="preserve"> </w:t>
      </w:r>
      <w:r w:rsidRPr="008B2D68">
        <w:t>been</w:t>
      </w:r>
      <w:r w:rsidR="00A470CE">
        <w:t xml:space="preserve"> </w:t>
      </w:r>
      <w:r w:rsidRPr="008B2D68">
        <w:t>84</w:t>
      </w:r>
      <w:r w:rsidR="00A470CE">
        <w:t xml:space="preserve"> </w:t>
      </w:r>
      <w:r w:rsidRPr="008B2D68">
        <w:t>(20.9%)</w:t>
      </w:r>
      <w:r w:rsidR="00A470CE">
        <w:t xml:space="preserve"> </w:t>
      </w:r>
      <w:r w:rsidRPr="008B2D68">
        <w:t>referrals</w:t>
      </w:r>
      <w:r w:rsidR="00A470CE">
        <w:t xml:space="preserve"> </w:t>
      </w:r>
      <w:r w:rsidRPr="008B2D68">
        <w:t>to</w:t>
      </w:r>
      <w:r w:rsidR="00A470CE">
        <w:t xml:space="preserve"> </w:t>
      </w:r>
      <w:r w:rsidRPr="008B2D68">
        <w:t>the</w:t>
      </w:r>
      <w:r w:rsidR="00A470CE">
        <w:t xml:space="preserve"> </w:t>
      </w:r>
      <w:r>
        <w:t>operating</w:t>
      </w:r>
      <w:r w:rsidR="00A470CE">
        <w:t xml:space="preserve"> </w:t>
      </w:r>
      <w:r>
        <w:t>room</w:t>
      </w:r>
      <w:r w:rsidRPr="008B2D68">
        <w:t>.</w:t>
      </w:r>
      <w:r w:rsidR="00A470CE">
        <w:t xml:space="preserve"> </w:t>
      </w:r>
      <w:r w:rsidRPr="008B2D68">
        <w:t>Assuming</w:t>
      </w:r>
      <w:r w:rsidR="00A470CE">
        <w:t xml:space="preserve"> </w:t>
      </w:r>
      <w:r w:rsidRPr="008B2D68">
        <w:t>the</w:t>
      </w:r>
      <w:r w:rsidR="00A470CE">
        <w:t xml:space="preserve"> </w:t>
      </w:r>
      <w:r w:rsidRPr="008B2D68">
        <w:t>Medicaid</w:t>
      </w:r>
      <w:r w:rsidR="00A470CE">
        <w:t xml:space="preserve"> </w:t>
      </w:r>
      <w:r w:rsidRPr="008B2D68">
        <w:t>payment</w:t>
      </w:r>
      <w:r w:rsidR="00A470CE">
        <w:t xml:space="preserve"> </w:t>
      </w:r>
      <w:r w:rsidRPr="008B2D68">
        <w:t>for</w:t>
      </w:r>
      <w:r w:rsidR="00A470CE">
        <w:t xml:space="preserve"> </w:t>
      </w:r>
      <w:r w:rsidRPr="008B2D68">
        <w:t>the</w:t>
      </w:r>
      <w:r w:rsidR="00A470CE">
        <w:t xml:space="preserve"> </w:t>
      </w:r>
      <w:r>
        <w:t>operating</w:t>
      </w:r>
      <w:r w:rsidR="00A470CE">
        <w:t xml:space="preserve"> </w:t>
      </w:r>
      <w:r>
        <w:t>room</w:t>
      </w:r>
      <w:r w:rsidR="00A470CE">
        <w:t xml:space="preserve"> </w:t>
      </w:r>
      <w:r w:rsidRPr="008B2D68">
        <w:t>facility</w:t>
      </w:r>
      <w:r w:rsidR="00A470CE">
        <w:t xml:space="preserve"> </w:t>
      </w:r>
      <w:r w:rsidRPr="008B2D68">
        <w:t>charge</w:t>
      </w:r>
      <w:r w:rsidR="00A470CE">
        <w:t xml:space="preserve"> </w:t>
      </w:r>
      <w:r w:rsidRPr="008B2D68">
        <w:t>plus</w:t>
      </w:r>
      <w:r w:rsidR="00A470CE">
        <w:t xml:space="preserve"> </w:t>
      </w:r>
      <w:r w:rsidRPr="008B2D68">
        <w:t>the</w:t>
      </w:r>
      <w:r w:rsidR="00A470CE">
        <w:t xml:space="preserve"> </w:t>
      </w:r>
      <w:r w:rsidRPr="008B2D68">
        <w:t>anesthesiology</w:t>
      </w:r>
      <w:r w:rsidR="00A470CE">
        <w:t xml:space="preserve"> </w:t>
      </w:r>
      <w:r w:rsidRPr="008B2D68">
        <w:t>charge,</w:t>
      </w:r>
      <w:r w:rsidR="00A470CE">
        <w:t xml:space="preserve"> </w:t>
      </w:r>
      <w:r w:rsidRPr="008B2D68">
        <w:t>plus</w:t>
      </w:r>
      <w:r w:rsidR="00A470CE">
        <w:t xml:space="preserve"> </w:t>
      </w:r>
      <w:r w:rsidRPr="008B2D68">
        <w:t>the</w:t>
      </w:r>
      <w:r w:rsidR="00A470CE">
        <w:t xml:space="preserve"> </w:t>
      </w:r>
      <w:r w:rsidRPr="008B2D68">
        <w:t>dental</w:t>
      </w:r>
      <w:r w:rsidR="00A470CE">
        <w:t xml:space="preserve"> </w:t>
      </w:r>
      <w:r w:rsidRPr="008B2D68">
        <w:t>treatment</w:t>
      </w:r>
      <w:r w:rsidR="00A470CE">
        <w:t xml:space="preserve"> </w:t>
      </w:r>
      <w:r w:rsidRPr="008B2D68">
        <w:t>charge</w:t>
      </w:r>
      <w:r w:rsidR="00A470CE">
        <w:t xml:space="preserve"> </w:t>
      </w:r>
      <w:r w:rsidRPr="008B2D68">
        <w:t>equaled</w:t>
      </w:r>
      <w:r w:rsidR="00A470CE">
        <w:t xml:space="preserve"> </w:t>
      </w:r>
      <w:r w:rsidRPr="008B2D68">
        <w:t>approximately</w:t>
      </w:r>
      <w:r w:rsidR="00A470CE">
        <w:t xml:space="preserve"> </w:t>
      </w:r>
      <w:r w:rsidRPr="008B2D68">
        <w:t>$5,000,</w:t>
      </w:r>
      <w:r w:rsidR="00A470CE">
        <w:t xml:space="preserve"> </w:t>
      </w:r>
      <w:r w:rsidRPr="008B2D68">
        <w:t>a</w:t>
      </w:r>
      <w:r w:rsidR="00A470CE">
        <w:t xml:space="preserve"> </w:t>
      </w:r>
      <w:r w:rsidRPr="008B2D68">
        <w:t>figure</w:t>
      </w:r>
      <w:r w:rsidR="00A470CE">
        <w:t xml:space="preserve"> </w:t>
      </w:r>
      <w:r w:rsidRPr="008B2D68">
        <w:t>consistent</w:t>
      </w:r>
      <w:r w:rsidR="00A470CE">
        <w:t xml:space="preserve"> </w:t>
      </w:r>
      <w:r w:rsidRPr="008B2D68">
        <w:t>with</w:t>
      </w:r>
      <w:r w:rsidR="00A470CE">
        <w:t xml:space="preserve"> </w:t>
      </w:r>
      <w:r w:rsidRPr="008B2D68">
        <w:t>the</w:t>
      </w:r>
      <w:r w:rsidR="00A470CE">
        <w:t xml:space="preserve"> </w:t>
      </w:r>
      <w:r w:rsidRPr="008B2D68">
        <w:t>MassHealth</w:t>
      </w:r>
      <w:r w:rsidR="00A470CE">
        <w:t xml:space="preserve"> </w:t>
      </w:r>
      <w:r w:rsidRPr="008B2D68">
        <w:t>fee</w:t>
      </w:r>
      <w:r w:rsidR="00A470CE">
        <w:t xml:space="preserve"> </w:t>
      </w:r>
      <w:r w:rsidRPr="008B2D68">
        <w:t>schedule</w:t>
      </w:r>
      <w:r w:rsidR="00A470CE">
        <w:t xml:space="preserve"> </w:t>
      </w:r>
      <w:r w:rsidRPr="008B2D68">
        <w:t>at</w:t>
      </w:r>
      <w:r w:rsidR="00A470CE">
        <w:t xml:space="preserve"> </w:t>
      </w:r>
      <w:r w:rsidRPr="008B2D68">
        <w:t>the</w:t>
      </w:r>
      <w:r w:rsidR="00A470CE">
        <w:t xml:space="preserve"> </w:t>
      </w:r>
      <w:r w:rsidRPr="008B2D68">
        <w:t>time</w:t>
      </w:r>
      <w:r>
        <w:t>,</w:t>
      </w:r>
      <w:r w:rsidRPr="008B2D68">
        <w:rPr>
          <w:rStyle w:val="EndnoteReference"/>
          <w:rFonts w:eastAsiaTheme="minorEastAsia" w:cs="Arial"/>
        </w:rPr>
        <w:endnoteReference w:id="25"/>
      </w:r>
      <w:r w:rsidR="00A470CE">
        <w:t xml:space="preserve"> </w:t>
      </w:r>
      <w:r w:rsidRPr="008B2D68">
        <w:t>the</w:t>
      </w:r>
      <w:r w:rsidR="00A470CE">
        <w:t xml:space="preserve"> </w:t>
      </w:r>
      <w:r w:rsidRPr="008B2D68">
        <w:t>traditional</w:t>
      </w:r>
      <w:r w:rsidR="00A470CE">
        <w:t xml:space="preserve"> </w:t>
      </w:r>
      <w:r w:rsidRPr="008B2D68">
        <w:t>approach</w:t>
      </w:r>
      <w:r w:rsidR="00A470CE">
        <w:t xml:space="preserve"> </w:t>
      </w:r>
      <w:r w:rsidRPr="008B2D68">
        <w:t>would</w:t>
      </w:r>
      <w:r w:rsidR="00A470CE">
        <w:t xml:space="preserve"> </w:t>
      </w:r>
      <w:r w:rsidRPr="008B2D68">
        <w:t>have</w:t>
      </w:r>
      <w:r w:rsidR="00A470CE">
        <w:t xml:space="preserve"> </w:t>
      </w:r>
      <w:r w:rsidRPr="008B2D68">
        <w:t>cost</w:t>
      </w:r>
      <w:r w:rsidR="00A470CE">
        <w:t xml:space="preserve"> </w:t>
      </w:r>
      <w:r w:rsidRPr="008B2D68">
        <w:t>Medicaid</w:t>
      </w:r>
      <w:r w:rsidR="00A470CE">
        <w:t xml:space="preserve"> </w:t>
      </w:r>
      <w:r w:rsidRPr="008B2D68">
        <w:t>$419,045</w:t>
      </w:r>
      <w:r w:rsidR="00A470CE">
        <w:t xml:space="preserve"> </w:t>
      </w:r>
      <w:r w:rsidRPr="008B2D68">
        <w:t>or</w:t>
      </w:r>
      <w:r w:rsidR="00A470CE">
        <w:t xml:space="preserve"> </w:t>
      </w:r>
      <w:r w:rsidRPr="008B2D68">
        <w:t>$87.00</w:t>
      </w:r>
      <w:r w:rsidR="00A470CE">
        <w:t xml:space="preserve"> </w:t>
      </w:r>
      <w:r>
        <w:t>per</w:t>
      </w:r>
      <w:r w:rsidR="00A470CE">
        <w:t xml:space="preserve"> </w:t>
      </w:r>
      <w:r>
        <w:t>member/per</w:t>
      </w:r>
      <w:r w:rsidR="00A470CE">
        <w:t xml:space="preserve"> </w:t>
      </w:r>
      <w:r>
        <w:t>month</w:t>
      </w:r>
      <w:r w:rsidR="00A470CE">
        <w:t xml:space="preserve"> </w:t>
      </w:r>
      <w:r>
        <w:t>(</w:t>
      </w:r>
      <w:r w:rsidRPr="008B2D68">
        <w:t>PM/PM</w:t>
      </w:r>
      <w:r>
        <w:t>)</w:t>
      </w:r>
      <w:r w:rsidRPr="008B2D68">
        <w:t>.</w:t>
      </w:r>
      <w:r w:rsidR="00A470CE">
        <w:t xml:space="preserve"> </w:t>
      </w:r>
      <w:r w:rsidRPr="008B2D68">
        <w:t>Of</w:t>
      </w:r>
      <w:r w:rsidR="00A470CE">
        <w:t xml:space="preserve"> </w:t>
      </w:r>
      <w:r w:rsidRPr="00FE0A5C">
        <w:t>the</w:t>
      </w:r>
      <w:r w:rsidR="00A470CE">
        <w:t xml:space="preserve"> </w:t>
      </w:r>
      <w:r w:rsidRPr="00FE0A5C">
        <w:t>401</w:t>
      </w:r>
      <w:r w:rsidR="00A470CE">
        <w:t xml:space="preserve"> </w:t>
      </w:r>
      <w:r w:rsidRPr="00FE0A5C">
        <w:t>patients</w:t>
      </w:r>
      <w:r w:rsidR="00A470CE">
        <w:t xml:space="preserve"> </w:t>
      </w:r>
      <w:r w:rsidRPr="00FE0A5C">
        <w:t>treated</w:t>
      </w:r>
      <w:r w:rsidR="00A470CE">
        <w:t xml:space="preserve"> </w:t>
      </w:r>
      <w:r w:rsidRPr="00FE0A5C">
        <w:t>with</w:t>
      </w:r>
      <w:r w:rsidR="00A470CE">
        <w:t xml:space="preserve"> </w:t>
      </w:r>
      <w:r w:rsidRPr="00FE0A5C">
        <w:t>the</w:t>
      </w:r>
      <w:r w:rsidR="00A470CE">
        <w:t xml:space="preserve"> </w:t>
      </w:r>
      <w:r>
        <w:t>disease</w:t>
      </w:r>
      <w:r w:rsidR="00A470CE">
        <w:t xml:space="preserve"> </w:t>
      </w:r>
      <w:r>
        <w:t>management</w:t>
      </w:r>
      <w:r w:rsidR="00A470CE">
        <w:t xml:space="preserve"> </w:t>
      </w:r>
      <w:r w:rsidRPr="00FE0A5C">
        <w:t>service</w:t>
      </w:r>
      <w:r w:rsidR="00A470CE">
        <w:t xml:space="preserve"> </w:t>
      </w:r>
      <w:r w:rsidRPr="00FE0A5C">
        <w:t>delivery</w:t>
      </w:r>
      <w:r w:rsidR="00A470CE">
        <w:t xml:space="preserve"> </w:t>
      </w:r>
      <w:r w:rsidRPr="00FE0A5C">
        <w:t>model,</w:t>
      </w:r>
      <w:r w:rsidR="00A470CE">
        <w:t xml:space="preserve"> </w:t>
      </w:r>
      <w:r w:rsidRPr="00FE0A5C">
        <w:t>only</w:t>
      </w:r>
      <w:r w:rsidR="00A470CE">
        <w:t xml:space="preserve"> </w:t>
      </w:r>
      <w:r w:rsidRPr="00FE0A5C">
        <w:t>44</w:t>
      </w:r>
      <w:r w:rsidR="00A470CE">
        <w:t xml:space="preserve"> </w:t>
      </w:r>
      <w:r w:rsidRPr="00FE0A5C">
        <w:t>patients</w:t>
      </w:r>
      <w:r w:rsidR="00A470CE">
        <w:t xml:space="preserve"> </w:t>
      </w:r>
      <w:r w:rsidRPr="00FE0A5C">
        <w:t>(10.9%)</w:t>
      </w:r>
      <w:r w:rsidR="00A470CE">
        <w:t xml:space="preserve"> </w:t>
      </w:r>
      <w:r w:rsidRPr="00FE0A5C">
        <w:t>were</w:t>
      </w:r>
      <w:r w:rsidR="00A470CE">
        <w:t xml:space="preserve"> </w:t>
      </w:r>
      <w:r w:rsidRPr="00FE0A5C">
        <w:t>referred</w:t>
      </w:r>
      <w:r w:rsidR="00A470CE">
        <w:t xml:space="preserve"> </w:t>
      </w:r>
      <w:r w:rsidRPr="00FE0A5C">
        <w:t>to</w:t>
      </w:r>
      <w:r w:rsidR="00A470CE">
        <w:t xml:space="preserve"> </w:t>
      </w:r>
      <w:r w:rsidRPr="00FE0A5C">
        <w:t>the</w:t>
      </w:r>
      <w:r w:rsidR="00A470CE">
        <w:t xml:space="preserve"> </w:t>
      </w:r>
      <w:r>
        <w:t>operating</w:t>
      </w:r>
      <w:r w:rsidR="00A470CE">
        <w:t xml:space="preserve"> </w:t>
      </w:r>
      <w:r>
        <w:t>room</w:t>
      </w:r>
      <w:r w:rsidRPr="00FE0A5C">
        <w:t>.</w:t>
      </w:r>
      <w:r w:rsidR="00A470CE">
        <w:t xml:space="preserve"> </w:t>
      </w:r>
      <w:r w:rsidRPr="00FE0A5C">
        <w:t>This</w:t>
      </w:r>
      <w:r w:rsidR="00A470CE">
        <w:t xml:space="preserve"> </w:t>
      </w:r>
      <w:r w:rsidRPr="00FE0A5C">
        <w:t>48</w:t>
      </w:r>
      <w:r w:rsidR="00A470CE">
        <w:t xml:space="preserve"> </w:t>
      </w:r>
      <w:r>
        <w:t>percent</w:t>
      </w:r>
      <w:r w:rsidR="00A470CE">
        <w:t xml:space="preserve"> </w:t>
      </w:r>
      <w:r w:rsidRPr="00FE0A5C">
        <w:t>reduction</w:t>
      </w:r>
      <w:r w:rsidR="00A470CE">
        <w:t xml:space="preserve"> </w:t>
      </w:r>
      <w:r w:rsidRPr="00FE0A5C">
        <w:t>in</w:t>
      </w:r>
      <w:r w:rsidR="00A470CE">
        <w:t xml:space="preserve"> </w:t>
      </w:r>
      <w:r w:rsidRPr="00FE0A5C">
        <w:t>the</w:t>
      </w:r>
      <w:r w:rsidR="00A470CE">
        <w:t xml:space="preserve"> </w:t>
      </w:r>
      <w:r w:rsidRPr="00FE0A5C">
        <w:t>number</w:t>
      </w:r>
      <w:r w:rsidR="00A470CE">
        <w:t xml:space="preserve"> </w:t>
      </w:r>
      <w:r w:rsidRPr="00FE0A5C">
        <w:t>of</w:t>
      </w:r>
      <w:r w:rsidR="00A470CE">
        <w:t xml:space="preserve"> </w:t>
      </w:r>
      <w:r w:rsidRPr="00FE0A5C">
        <w:t>patients</w:t>
      </w:r>
      <w:r w:rsidR="00A470CE">
        <w:t xml:space="preserve"> </w:t>
      </w:r>
      <w:r w:rsidRPr="00FE0A5C">
        <w:t>to</w:t>
      </w:r>
      <w:r w:rsidR="00A470CE">
        <w:t xml:space="preserve"> </w:t>
      </w:r>
      <w:r w:rsidRPr="00FE0A5C">
        <w:t>the</w:t>
      </w:r>
      <w:r w:rsidR="00A470CE">
        <w:t xml:space="preserve"> </w:t>
      </w:r>
      <w:r>
        <w:t>operating</w:t>
      </w:r>
      <w:r w:rsidR="00A470CE">
        <w:t xml:space="preserve"> </w:t>
      </w:r>
      <w:r>
        <w:t>room</w:t>
      </w:r>
      <w:r w:rsidR="00A470CE">
        <w:t xml:space="preserve"> </w:t>
      </w:r>
      <w:r w:rsidRPr="00FE0A5C">
        <w:t>reduced</w:t>
      </w:r>
      <w:r w:rsidR="00A470CE">
        <w:t xml:space="preserve"> </w:t>
      </w:r>
      <w:r w:rsidRPr="00FE0A5C">
        <w:t>Medicaid</w:t>
      </w:r>
      <w:r w:rsidR="00A470CE">
        <w:t xml:space="preserve"> </w:t>
      </w:r>
      <w:r w:rsidRPr="00CB072E">
        <w:t>payments</w:t>
      </w:r>
      <w:r w:rsidR="00A470CE">
        <w:t xml:space="preserve"> </w:t>
      </w:r>
      <w:r w:rsidRPr="00CB072E">
        <w:t>to</w:t>
      </w:r>
      <w:r w:rsidR="00A470CE">
        <w:t xml:space="preserve"> </w:t>
      </w:r>
      <w:r w:rsidRPr="00CB072E">
        <w:t>$219,635,</w:t>
      </w:r>
      <w:r w:rsidR="00A470CE">
        <w:t xml:space="preserve"> </w:t>
      </w:r>
      <w:r w:rsidRPr="00CB072E">
        <w:t>a</w:t>
      </w:r>
      <w:r w:rsidR="00A470CE">
        <w:t xml:space="preserve"> </w:t>
      </w:r>
      <w:r w:rsidRPr="00CB072E">
        <w:t>savings</w:t>
      </w:r>
      <w:r w:rsidR="00A470CE">
        <w:t xml:space="preserve"> </w:t>
      </w:r>
      <w:r w:rsidRPr="00CB072E">
        <w:t>to</w:t>
      </w:r>
      <w:r w:rsidR="00A470CE">
        <w:t xml:space="preserve"> </w:t>
      </w:r>
      <w:r w:rsidRPr="00CB072E">
        <w:t>Medicaid</w:t>
      </w:r>
      <w:r w:rsidR="00A470CE">
        <w:t xml:space="preserve"> </w:t>
      </w:r>
      <w:r w:rsidRPr="00CB072E">
        <w:t>of</w:t>
      </w:r>
      <w:r w:rsidR="00A470CE">
        <w:t xml:space="preserve"> </w:t>
      </w:r>
      <w:r w:rsidRPr="00CB072E">
        <w:t>approximately</w:t>
      </w:r>
      <w:r w:rsidR="00A470CE">
        <w:t xml:space="preserve"> </w:t>
      </w:r>
      <w:r w:rsidRPr="00CB072E">
        <w:t>$200,500.</w:t>
      </w:r>
    </w:p>
    <w:p w14:paraId="05E2A4C9" w14:textId="3C68CDF4" w:rsidR="006B140F" w:rsidRPr="001F524D" w:rsidRDefault="006B140F" w:rsidP="002B7E65">
      <w:pPr>
        <w:pStyle w:val="NCDBodyText"/>
      </w:pPr>
      <w:r w:rsidRPr="00CB072E">
        <w:t>With</w:t>
      </w:r>
      <w:r w:rsidR="00A470CE">
        <w:t xml:space="preserve"> </w:t>
      </w:r>
      <w:r w:rsidRPr="00CB072E">
        <w:t>the</w:t>
      </w:r>
      <w:r w:rsidR="00A470CE">
        <w:t xml:space="preserve"> </w:t>
      </w:r>
      <w:r>
        <w:t>s</w:t>
      </w:r>
      <w:r w:rsidRPr="00CB072E">
        <w:t>hared</w:t>
      </w:r>
      <w:r w:rsidR="00A470CE">
        <w:t xml:space="preserve"> </w:t>
      </w:r>
      <w:r>
        <w:t>s</w:t>
      </w:r>
      <w:r w:rsidRPr="00CB072E">
        <w:t>avings</w:t>
      </w:r>
      <w:r w:rsidR="00A470CE">
        <w:t xml:space="preserve"> </w:t>
      </w:r>
      <w:r w:rsidRPr="00CB072E">
        <w:t>model,</w:t>
      </w:r>
      <w:r w:rsidR="00A470CE">
        <w:t xml:space="preserve"> </w:t>
      </w:r>
      <w:r w:rsidRPr="00CB072E">
        <w:t>providers</w:t>
      </w:r>
      <w:r w:rsidR="00A470CE">
        <w:t xml:space="preserve"> </w:t>
      </w:r>
      <w:r w:rsidRPr="00CB072E">
        <w:t>were</w:t>
      </w:r>
      <w:r w:rsidR="00A470CE">
        <w:t xml:space="preserve"> </w:t>
      </w:r>
      <w:r w:rsidRPr="00CB072E">
        <w:t>then</w:t>
      </w:r>
      <w:r w:rsidR="00A470CE">
        <w:t xml:space="preserve"> </w:t>
      </w:r>
      <w:r w:rsidRPr="00CB072E">
        <w:t>paid</w:t>
      </w:r>
      <w:r w:rsidR="00A470CE">
        <w:t xml:space="preserve"> </w:t>
      </w:r>
      <w:r w:rsidRPr="00CB072E">
        <w:t>a</w:t>
      </w:r>
      <w:r w:rsidR="00A470CE">
        <w:t xml:space="preserve"> </w:t>
      </w:r>
      <w:r w:rsidRPr="00CB072E">
        <w:t>percentage</w:t>
      </w:r>
      <w:r w:rsidR="00A470CE">
        <w:t xml:space="preserve"> </w:t>
      </w:r>
      <w:r w:rsidRPr="00CB072E">
        <w:t>of</w:t>
      </w:r>
      <w:r w:rsidR="00A470CE">
        <w:t xml:space="preserve"> </w:t>
      </w:r>
      <w:r w:rsidRPr="00CB072E">
        <w:t>the</w:t>
      </w:r>
      <w:r w:rsidR="00A470CE">
        <w:t xml:space="preserve"> </w:t>
      </w:r>
      <w:r w:rsidRPr="00CB072E">
        <w:t>savings.</w:t>
      </w:r>
      <w:r w:rsidR="00A470CE">
        <w:t xml:space="preserve"> </w:t>
      </w:r>
      <w:r w:rsidRPr="00CB072E">
        <w:t>In</w:t>
      </w:r>
      <w:r w:rsidR="00A470CE">
        <w:t xml:space="preserve"> </w:t>
      </w:r>
      <w:r w:rsidRPr="00CB072E">
        <w:t>the</w:t>
      </w:r>
      <w:r w:rsidR="00A470CE">
        <w:t xml:space="preserve"> </w:t>
      </w:r>
      <w:r>
        <w:t>previous</w:t>
      </w:r>
      <w:r w:rsidR="00A470CE">
        <w:t xml:space="preserve"> </w:t>
      </w:r>
      <w:r w:rsidRPr="00CB072E">
        <w:t>example,</w:t>
      </w:r>
      <w:r w:rsidR="00A470CE">
        <w:t xml:space="preserve"> </w:t>
      </w:r>
      <w:r w:rsidRPr="00CB072E">
        <w:t>the</w:t>
      </w:r>
      <w:r w:rsidR="00A470CE">
        <w:t xml:space="preserve"> </w:t>
      </w:r>
      <w:r w:rsidRPr="00CB072E">
        <w:t>total</w:t>
      </w:r>
      <w:r w:rsidR="00A470CE">
        <w:t xml:space="preserve"> </w:t>
      </w:r>
      <w:r>
        <w:t>amount</w:t>
      </w:r>
      <w:r w:rsidR="00A470CE">
        <w:t xml:space="preserve"> </w:t>
      </w:r>
      <w:r w:rsidRPr="00CB072E">
        <w:t>available</w:t>
      </w:r>
      <w:r w:rsidR="00A470CE">
        <w:t xml:space="preserve"> </w:t>
      </w:r>
      <w:r w:rsidRPr="00CB072E">
        <w:t>to</w:t>
      </w:r>
      <w:r w:rsidR="00A470CE">
        <w:t xml:space="preserve"> </w:t>
      </w:r>
      <w:r w:rsidRPr="00CB072E">
        <w:t>pay</w:t>
      </w:r>
      <w:r w:rsidR="00A470CE">
        <w:t xml:space="preserve"> </w:t>
      </w:r>
      <w:r w:rsidRPr="00CB072E">
        <w:t>out</w:t>
      </w:r>
      <w:r w:rsidR="00A470CE">
        <w:t xml:space="preserve"> </w:t>
      </w:r>
      <w:r w:rsidRPr="00CB072E">
        <w:t>provider</w:t>
      </w:r>
      <w:r w:rsidR="00A470CE">
        <w:t xml:space="preserve"> </w:t>
      </w:r>
      <w:r w:rsidRPr="00CB072E">
        <w:t>incentives</w:t>
      </w:r>
      <w:r w:rsidR="00A470CE">
        <w:t xml:space="preserve"> </w:t>
      </w:r>
      <w:r w:rsidRPr="00CB072E">
        <w:t>was</w:t>
      </w:r>
      <w:r w:rsidR="00A470CE">
        <w:t xml:space="preserve"> </w:t>
      </w:r>
      <w:r w:rsidRPr="00CB072E">
        <w:t>10</w:t>
      </w:r>
      <w:r w:rsidR="00A470CE">
        <w:t xml:space="preserve"> </w:t>
      </w:r>
      <w:r>
        <w:t>percent</w:t>
      </w:r>
      <w:r w:rsidR="00A470CE">
        <w:t xml:space="preserve"> </w:t>
      </w:r>
      <w:r w:rsidRPr="00CB072E">
        <w:t>($20,050)</w:t>
      </w:r>
      <w:r w:rsidR="00A470CE">
        <w:t xml:space="preserve"> </w:t>
      </w:r>
      <w:r w:rsidRPr="00CB072E">
        <w:t>of</w:t>
      </w:r>
      <w:r w:rsidR="00A470CE">
        <w:t xml:space="preserve"> </w:t>
      </w:r>
      <w:r w:rsidRPr="00CB072E">
        <w:t>the</w:t>
      </w:r>
      <w:r w:rsidR="00A470CE">
        <w:t xml:space="preserve"> </w:t>
      </w:r>
      <w:r w:rsidRPr="00CB072E">
        <w:t>reduction</w:t>
      </w:r>
      <w:r w:rsidR="00A470CE">
        <w:t xml:space="preserve"> </w:t>
      </w:r>
      <w:r w:rsidRPr="00CB072E">
        <w:t>in</w:t>
      </w:r>
      <w:r w:rsidR="00A470CE">
        <w:t xml:space="preserve"> </w:t>
      </w:r>
      <w:r w:rsidRPr="00CB072E">
        <w:t>MassHealth</w:t>
      </w:r>
      <w:r w:rsidR="00A470CE">
        <w:t xml:space="preserve"> </w:t>
      </w:r>
      <w:r w:rsidRPr="00CB072E">
        <w:t>payments.</w:t>
      </w:r>
      <w:r w:rsidR="00A470CE">
        <w:t xml:space="preserve"> </w:t>
      </w:r>
      <w:r>
        <w:t>Shared</w:t>
      </w:r>
      <w:r w:rsidR="00A470CE">
        <w:t xml:space="preserve"> </w:t>
      </w:r>
      <w:r>
        <w:t>savings</w:t>
      </w:r>
      <w:r w:rsidR="00A470CE">
        <w:t xml:space="preserve"> </w:t>
      </w:r>
      <w:r>
        <w:t>payments</w:t>
      </w:r>
      <w:r w:rsidR="00A470CE">
        <w:t xml:space="preserve"> </w:t>
      </w:r>
      <w:r>
        <w:t>to</w:t>
      </w:r>
      <w:r w:rsidR="00A470CE">
        <w:t xml:space="preserve"> </w:t>
      </w:r>
      <w:r>
        <w:t>dental</w:t>
      </w:r>
      <w:r w:rsidR="00A470CE">
        <w:t xml:space="preserve"> </w:t>
      </w:r>
      <w:r>
        <w:t>providers</w:t>
      </w:r>
      <w:r w:rsidR="00A470CE">
        <w:t xml:space="preserve"> </w:t>
      </w:r>
      <w:r>
        <w:t>totaled</w:t>
      </w:r>
      <w:r w:rsidR="00A470CE">
        <w:t xml:space="preserve"> </w:t>
      </w:r>
      <w:r w:rsidRPr="00CB072E">
        <w:t>$500</w:t>
      </w:r>
      <w:r>
        <w:t>/</w:t>
      </w:r>
      <w:r w:rsidRPr="00CB072E">
        <w:t>patient</w:t>
      </w:r>
      <w:r w:rsidR="00A470CE">
        <w:t xml:space="preserve"> </w:t>
      </w:r>
      <w:r w:rsidRPr="00CB072E">
        <w:t>kept</w:t>
      </w:r>
      <w:r w:rsidR="00A470CE">
        <w:t xml:space="preserve"> </w:t>
      </w:r>
      <w:r w:rsidRPr="00CB072E">
        <w:t>out</w:t>
      </w:r>
      <w:r w:rsidR="00A470CE">
        <w:t xml:space="preserve"> </w:t>
      </w:r>
      <w:r w:rsidRPr="00CB072E">
        <w:t>of</w:t>
      </w:r>
      <w:r w:rsidR="00A470CE">
        <w:t xml:space="preserve"> </w:t>
      </w:r>
      <w:r w:rsidRPr="00CB072E">
        <w:t>the</w:t>
      </w:r>
      <w:r w:rsidR="00A470CE">
        <w:t xml:space="preserve"> </w:t>
      </w:r>
      <w:r>
        <w:t>operating</w:t>
      </w:r>
      <w:r w:rsidR="00A470CE">
        <w:t xml:space="preserve"> </w:t>
      </w:r>
      <w:r>
        <w:t>room</w:t>
      </w:r>
      <w:r w:rsidRPr="00CB072E">
        <w:t>.</w:t>
      </w:r>
    </w:p>
    <w:p w14:paraId="62D86F73" w14:textId="1BDFE620" w:rsidR="006B140F" w:rsidRPr="001F524D" w:rsidRDefault="006B140F" w:rsidP="002B7E65">
      <w:pPr>
        <w:pStyle w:val="NCDBodyText"/>
      </w:pPr>
      <w:r w:rsidRPr="00CB072E">
        <w:lastRenderedPageBreak/>
        <w:t>A</w:t>
      </w:r>
      <w:r w:rsidR="00A470CE">
        <w:t xml:space="preserve"> </w:t>
      </w:r>
      <w:r w:rsidRPr="00CB072E">
        <w:t>similar</w:t>
      </w:r>
      <w:r w:rsidR="00A470CE">
        <w:t xml:space="preserve"> </w:t>
      </w:r>
      <w:r w:rsidRPr="00CB072E">
        <w:t>shared</w:t>
      </w:r>
      <w:r w:rsidR="00A470CE">
        <w:t xml:space="preserve"> </w:t>
      </w:r>
      <w:r w:rsidRPr="00CB072E">
        <w:t>savings</w:t>
      </w:r>
      <w:r w:rsidR="00A470CE">
        <w:t xml:space="preserve"> </w:t>
      </w:r>
      <w:r w:rsidRPr="00CB072E">
        <w:t>model</w:t>
      </w:r>
      <w:r w:rsidR="00A470CE">
        <w:t xml:space="preserve"> </w:t>
      </w:r>
      <w:r w:rsidRPr="00CB072E">
        <w:t>may</w:t>
      </w:r>
      <w:r w:rsidR="00A470CE">
        <w:t xml:space="preserve"> </w:t>
      </w:r>
      <w:r w:rsidRPr="00CB072E">
        <w:t>be</w:t>
      </w:r>
      <w:r w:rsidR="00A470CE">
        <w:t xml:space="preserve"> </w:t>
      </w:r>
      <w:r w:rsidRPr="00CB072E">
        <w:t>applied</w:t>
      </w:r>
      <w:r w:rsidR="00A470CE">
        <w:t xml:space="preserve"> </w:t>
      </w:r>
      <w:r w:rsidRPr="00CB072E">
        <w:t>by</w:t>
      </w:r>
      <w:r w:rsidR="00A470CE">
        <w:t xml:space="preserve"> </w:t>
      </w:r>
      <w:r w:rsidRPr="00CB072E">
        <w:t>Medicaid</w:t>
      </w:r>
      <w:r w:rsidR="00A470CE">
        <w:t xml:space="preserve"> </w:t>
      </w:r>
      <w:r w:rsidRPr="00CB072E">
        <w:t>dental</w:t>
      </w:r>
      <w:r w:rsidR="00A470CE">
        <w:t xml:space="preserve"> </w:t>
      </w:r>
      <w:r w:rsidRPr="00CB072E">
        <w:t>programs</w:t>
      </w:r>
      <w:r w:rsidR="00A470CE">
        <w:t xml:space="preserve"> </w:t>
      </w:r>
      <w:r w:rsidRPr="00CB072E">
        <w:t>and</w:t>
      </w:r>
      <w:r w:rsidR="00A470CE">
        <w:t xml:space="preserve"> </w:t>
      </w:r>
      <w:r w:rsidRPr="00CB072E">
        <w:t>other</w:t>
      </w:r>
      <w:r w:rsidR="00A470CE">
        <w:t xml:space="preserve"> </w:t>
      </w:r>
      <w:r w:rsidRPr="00CB072E">
        <w:t>dental</w:t>
      </w:r>
      <w:r w:rsidR="00A470CE">
        <w:t xml:space="preserve"> </w:t>
      </w:r>
      <w:r w:rsidRPr="00CB072E">
        <w:t>pay</w:t>
      </w:r>
      <w:r>
        <w:t>e</w:t>
      </w:r>
      <w:r w:rsidRPr="00CB072E">
        <w:t>rs</w:t>
      </w:r>
      <w:r w:rsidR="00A470CE">
        <w:t xml:space="preserve"> </w:t>
      </w:r>
      <w:r w:rsidRPr="00CB072E">
        <w:t>to</w:t>
      </w:r>
      <w:r w:rsidR="00A470CE">
        <w:t xml:space="preserve"> </w:t>
      </w:r>
      <w:r w:rsidRPr="00CB072E">
        <w:t>incentivize</w:t>
      </w:r>
      <w:r w:rsidR="00A470CE">
        <w:t xml:space="preserve"> </w:t>
      </w:r>
      <w:r w:rsidRPr="00CB072E">
        <w:t>dentists</w:t>
      </w:r>
      <w:r w:rsidR="00A470CE">
        <w:t xml:space="preserve"> </w:t>
      </w:r>
      <w:r w:rsidRPr="00CB072E">
        <w:t>to</w:t>
      </w:r>
      <w:r w:rsidR="00A470CE">
        <w:t xml:space="preserve"> </w:t>
      </w:r>
      <w:r w:rsidRPr="00CB072E">
        <w:t>deliver</w:t>
      </w:r>
      <w:r w:rsidR="00A470CE">
        <w:t xml:space="preserve"> </w:t>
      </w:r>
      <w:r w:rsidRPr="00CB072E">
        <w:t>preventive,</w:t>
      </w:r>
      <w:r w:rsidR="00A470CE">
        <w:t xml:space="preserve"> </w:t>
      </w:r>
      <w:r w:rsidRPr="00CB072E">
        <w:t>disease</w:t>
      </w:r>
      <w:r w:rsidR="00A470CE">
        <w:t xml:space="preserve"> </w:t>
      </w:r>
      <w:r w:rsidRPr="00CB072E">
        <w:t>management</w:t>
      </w:r>
      <w:r w:rsidR="00A470CE">
        <w:t xml:space="preserve"> </w:t>
      </w:r>
      <w:r w:rsidRPr="00CB072E">
        <w:t>dental</w:t>
      </w:r>
      <w:r w:rsidR="00A470CE">
        <w:t xml:space="preserve"> </w:t>
      </w:r>
      <w:r w:rsidRPr="00CB072E">
        <w:t>care</w:t>
      </w:r>
      <w:r w:rsidR="00A470CE">
        <w:t xml:space="preserve"> </w:t>
      </w:r>
      <w:r w:rsidRPr="00CB072E">
        <w:t>to</w:t>
      </w:r>
      <w:r w:rsidR="00A470CE">
        <w:t xml:space="preserve"> </w:t>
      </w:r>
      <w:r w:rsidRPr="00CB072E">
        <w:t>patients</w:t>
      </w:r>
      <w:r w:rsidR="00A470CE">
        <w:t xml:space="preserve"> </w:t>
      </w:r>
      <w:r w:rsidRPr="00CB072E">
        <w:t>with</w:t>
      </w:r>
      <w:r w:rsidR="00A470CE">
        <w:t xml:space="preserve"> </w:t>
      </w:r>
      <w:r w:rsidRPr="00CB072E">
        <w:t>I/DD</w:t>
      </w:r>
      <w:r w:rsidR="00A470CE">
        <w:t xml:space="preserve"> </w:t>
      </w:r>
      <w:r w:rsidRPr="00CB072E">
        <w:t>in</w:t>
      </w:r>
      <w:r w:rsidR="00A470CE">
        <w:t xml:space="preserve"> </w:t>
      </w:r>
      <w:r w:rsidRPr="00CB072E">
        <w:t>their</w:t>
      </w:r>
      <w:r w:rsidR="00A470CE">
        <w:t xml:space="preserve"> </w:t>
      </w:r>
      <w:r w:rsidRPr="00CB072E">
        <w:t>dental</w:t>
      </w:r>
      <w:r w:rsidR="00A470CE">
        <w:t xml:space="preserve"> </w:t>
      </w:r>
      <w:r w:rsidRPr="00CB072E">
        <w:t>offices</w:t>
      </w:r>
      <w:r w:rsidR="00A470CE">
        <w:t xml:space="preserve"> </w:t>
      </w:r>
      <w:r w:rsidRPr="00CB072E">
        <w:t>and</w:t>
      </w:r>
      <w:r w:rsidR="00A470CE">
        <w:t xml:space="preserve"> </w:t>
      </w:r>
      <w:r w:rsidRPr="00CB072E">
        <w:t>not</w:t>
      </w:r>
      <w:r w:rsidR="00A470CE">
        <w:t xml:space="preserve"> </w:t>
      </w:r>
      <w:r w:rsidRPr="00CB072E">
        <w:t>in</w:t>
      </w:r>
      <w:r w:rsidR="00A470CE">
        <w:t xml:space="preserve"> </w:t>
      </w:r>
      <w:r w:rsidRPr="00CB072E">
        <w:t>the</w:t>
      </w:r>
      <w:r w:rsidR="00A470CE">
        <w:t xml:space="preserve"> </w:t>
      </w:r>
      <w:r>
        <w:t>operating</w:t>
      </w:r>
      <w:r w:rsidR="00A470CE">
        <w:t xml:space="preserve"> </w:t>
      </w:r>
      <w:r>
        <w:t>room</w:t>
      </w:r>
      <w:r w:rsidRPr="00CB072E">
        <w:t>.</w:t>
      </w:r>
    </w:p>
    <w:p w14:paraId="2438685B" w14:textId="5B5723E2" w:rsidR="006B140F" w:rsidRPr="001F524D" w:rsidRDefault="004002A1" w:rsidP="002B7E65">
      <w:pPr>
        <w:pStyle w:val="Heading2"/>
      </w:pPr>
      <w:bookmarkStart w:id="118" w:name="_Toc129609262"/>
      <w:r w:rsidRPr="004002A1">
        <w:t>Reimbursement Rates</w:t>
      </w:r>
      <w:bookmarkEnd w:id="118"/>
    </w:p>
    <w:p w14:paraId="2308377D" w14:textId="037A8C5E" w:rsidR="006B140F" w:rsidRPr="001F524D" w:rsidRDefault="006B140F" w:rsidP="002B7E65">
      <w:pPr>
        <w:pStyle w:val="NCDBodyText"/>
      </w:pPr>
      <w:r w:rsidRPr="000D2E15">
        <w:t>Medicaid</w:t>
      </w:r>
      <w:r w:rsidR="00A470CE">
        <w:t xml:space="preserve"> </w:t>
      </w:r>
      <w:r w:rsidRPr="000D2E15">
        <w:t>dental</w:t>
      </w:r>
      <w:r w:rsidR="00A470CE">
        <w:t xml:space="preserve"> </w:t>
      </w:r>
      <w:r w:rsidRPr="000D2E15">
        <w:t>provider</w:t>
      </w:r>
      <w:r w:rsidR="00A470CE">
        <w:t xml:space="preserve"> </w:t>
      </w:r>
      <w:r w:rsidRPr="000D2E15">
        <w:t>reimbursement</w:t>
      </w:r>
      <w:r w:rsidR="00A470CE">
        <w:t xml:space="preserve"> </w:t>
      </w:r>
      <w:r w:rsidRPr="000D2E15">
        <w:t>rates</w:t>
      </w:r>
      <w:r w:rsidR="00A470CE">
        <w:t xml:space="preserve"> </w:t>
      </w:r>
      <w:r w:rsidRPr="000D2E15">
        <w:t>are</w:t>
      </w:r>
      <w:r w:rsidR="00A470CE">
        <w:t xml:space="preserve"> </w:t>
      </w:r>
      <w:r w:rsidRPr="000D2E15">
        <w:t>an</w:t>
      </w:r>
      <w:r w:rsidR="00A470CE">
        <w:t xml:space="preserve"> </w:t>
      </w:r>
      <w:r w:rsidRPr="000D2E15">
        <w:t>important</w:t>
      </w:r>
      <w:r w:rsidR="00A470CE">
        <w:t xml:space="preserve"> </w:t>
      </w:r>
      <w:r w:rsidRPr="000D2E15">
        <w:t>consideration</w:t>
      </w:r>
      <w:r w:rsidR="00A470CE">
        <w:t xml:space="preserve"> </w:t>
      </w:r>
      <w:r w:rsidRPr="000D2E15">
        <w:t>when</w:t>
      </w:r>
      <w:r w:rsidR="00A470CE">
        <w:t xml:space="preserve"> </w:t>
      </w:r>
      <w:r w:rsidRPr="000D2E15">
        <w:t>attempting</w:t>
      </w:r>
      <w:r w:rsidR="00A470CE">
        <w:t xml:space="preserve"> </w:t>
      </w:r>
      <w:r w:rsidRPr="000D2E15">
        <w:t>to</w:t>
      </w:r>
      <w:r w:rsidR="00A470CE">
        <w:t xml:space="preserve"> </w:t>
      </w:r>
      <w:r w:rsidRPr="000D2E15">
        <w:t>estimate</w:t>
      </w:r>
      <w:r w:rsidR="00A470CE">
        <w:t xml:space="preserve"> </w:t>
      </w:r>
      <w:r w:rsidRPr="000D2E15">
        <w:t>the</w:t>
      </w:r>
      <w:r w:rsidR="00A470CE">
        <w:t xml:space="preserve"> </w:t>
      </w:r>
      <w:r>
        <w:t>ROI</w:t>
      </w:r>
      <w:r w:rsidR="00A470CE">
        <w:t xml:space="preserve"> </w:t>
      </w:r>
      <w:r w:rsidRPr="000D2E15">
        <w:t>to</w:t>
      </w:r>
      <w:r w:rsidR="00A470CE">
        <w:t xml:space="preserve"> </w:t>
      </w:r>
      <w:r w:rsidRPr="000D2E15">
        <w:t>funding</w:t>
      </w:r>
      <w:r w:rsidR="00A470CE">
        <w:t xml:space="preserve"> </w:t>
      </w:r>
      <w:r w:rsidRPr="000D2E15">
        <w:t>a</w:t>
      </w:r>
      <w:r w:rsidR="00A470CE">
        <w:t xml:space="preserve"> </w:t>
      </w:r>
      <w:r w:rsidRPr="000D2E15">
        <w:t>dental</w:t>
      </w:r>
      <w:r w:rsidR="00A470CE">
        <w:t xml:space="preserve"> </w:t>
      </w:r>
      <w:r w:rsidRPr="000D2E15">
        <w:t>benefit.</w:t>
      </w:r>
      <w:r w:rsidR="00A470CE">
        <w:t xml:space="preserve"> </w:t>
      </w:r>
      <w:r w:rsidRPr="000D2E15">
        <w:t>Except</w:t>
      </w:r>
      <w:r w:rsidR="00A470CE">
        <w:t xml:space="preserve"> </w:t>
      </w:r>
      <w:r w:rsidRPr="000D2E15">
        <w:t>for</w:t>
      </w:r>
      <w:r w:rsidR="00A470CE">
        <w:t xml:space="preserve"> </w:t>
      </w:r>
      <w:r w:rsidRPr="000D2E15">
        <w:t>payment</w:t>
      </w:r>
      <w:r w:rsidR="00A470CE">
        <w:t xml:space="preserve"> </w:t>
      </w:r>
      <w:r w:rsidRPr="000D2E15">
        <w:t>of</w:t>
      </w:r>
      <w:r w:rsidR="00A470CE">
        <w:t xml:space="preserve"> </w:t>
      </w:r>
      <w:r w:rsidRPr="000D2E15">
        <w:t>dental</w:t>
      </w:r>
      <w:r w:rsidR="00A470CE">
        <w:t xml:space="preserve"> </w:t>
      </w:r>
      <w:r w:rsidRPr="000D2E15">
        <w:t>services</w:t>
      </w:r>
      <w:r w:rsidR="00A470CE">
        <w:t xml:space="preserve"> </w:t>
      </w:r>
      <w:r w:rsidRPr="000D2E15">
        <w:t>rendered</w:t>
      </w:r>
      <w:r w:rsidR="00A470CE">
        <w:t xml:space="preserve"> </w:t>
      </w:r>
      <w:r w:rsidRPr="000D2E15">
        <w:t>in</w:t>
      </w:r>
      <w:r w:rsidR="00A470CE">
        <w:t xml:space="preserve"> </w:t>
      </w:r>
      <w:r w:rsidRPr="000D2E15">
        <w:t>Federally</w:t>
      </w:r>
      <w:r w:rsidR="00A470CE">
        <w:t xml:space="preserve"> </w:t>
      </w:r>
      <w:r w:rsidRPr="000D2E15">
        <w:t>Qualified</w:t>
      </w:r>
      <w:r w:rsidR="00A470CE">
        <w:t xml:space="preserve"> </w:t>
      </w:r>
      <w:r w:rsidRPr="000D2E15">
        <w:t>Health</w:t>
      </w:r>
      <w:r w:rsidR="00A470CE">
        <w:t xml:space="preserve"> </w:t>
      </w:r>
      <w:r w:rsidRPr="000D2E15">
        <w:t>Centers</w:t>
      </w:r>
      <w:r w:rsidR="00A470CE">
        <w:t xml:space="preserve"> </w:t>
      </w:r>
      <w:r w:rsidRPr="000D2E15">
        <w:t>(FQHC</w:t>
      </w:r>
      <w:r>
        <w:t>s</w:t>
      </w:r>
      <w:r w:rsidRPr="000D2E15">
        <w:t>),</w:t>
      </w:r>
      <w:r w:rsidR="00A470CE">
        <w:t xml:space="preserve"> </w:t>
      </w:r>
      <w:r w:rsidRPr="000D2E15">
        <w:t>most</w:t>
      </w:r>
      <w:r w:rsidR="00A470CE">
        <w:t xml:space="preserve"> </w:t>
      </w:r>
      <w:r w:rsidRPr="000D2E15">
        <w:t>Medicaid</w:t>
      </w:r>
      <w:r w:rsidR="00A470CE">
        <w:t xml:space="preserve"> </w:t>
      </w:r>
      <w:r w:rsidRPr="000D2E15">
        <w:t>dental</w:t>
      </w:r>
      <w:r w:rsidR="00A470CE">
        <w:t xml:space="preserve"> </w:t>
      </w:r>
      <w:r w:rsidRPr="000D2E15">
        <w:t>programs</w:t>
      </w:r>
      <w:r w:rsidR="00A470CE">
        <w:t xml:space="preserve"> </w:t>
      </w:r>
      <w:r w:rsidRPr="00A668AC">
        <w:t>continue</w:t>
      </w:r>
      <w:r w:rsidR="00A470CE">
        <w:t xml:space="preserve"> </w:t>
      </w:r>
      <w:r w:rsidRPr="00A668AC">
        <w:t>to</w:t>
      </w:r>
      <w:r w:rsidR="00A470CE">
        <w:t xml:space="preserve"> </w:t>
      </w:r>
      <w:r w:rsidRPr="00A668AC">
        <w:t>use</w:t>
      </w:r>
      <w:r w:rsidR="00A470CE">
        <w:t xml:space="preserve"> </w:t>
      </w:r>
      <w:proofErr w:type="gramStart"/>
      <w:r w:rsidRPr="00A668AC">
        <w:t>a</w:t>
      </w:r>
      <w:proofErr w:type="gramEnd"/>
      <w:r w:rsidR="00A470CE">
        <w:t xml:space="preserve"> </w:t>
      </w:r>
      <w:r w:rsidRPr="00A668AC">
        <w:t>FFS</w:t>
      </w:r>
      <w:r w:rsidR="00A470CE">
        <w:t xml:space="preserve"> </w:t>
      </w:r>
      <w:r w:rsidRPr="00A668AC">
        <w:t>payment</w:t>
      </w:r>
      <w:r w:rsidR="00A470CE">
        <w:t xml:space="preserve"> </w:t>
      </w:r>
      <w:r w:rsidRPr="00A668AC">
        <w:t>methodology</w:t>
      </w:r>
      <w:r w:rsidR="00A470CE">
        <w:t xml:space="preserve"> </w:t>
      </w:r>
      <w:r w:rsidRPr="00A668AC">
        <w:t>to</w:t>
      </w:r>
      <w:r w:rsidR="00A470CE">
        <w:t xml:space="preserve"> </w:t>
      </w:r>
      <w:r w:rsidRPr="00A668AC">
        <w:t>reimburse</w:t>
      </w:r>
      <w:r w:rsidR="00A470CE">
        <w:t xml:space="preserve"> </w:t>
      </w:r>
      <w:r w:rsidRPr="00A668AC">
        <w:t>dental</w:t>
      </w:r>
      <w:r w:rsidR="00A470CE">
        <w:t xml:space="preserve"> </w:t>
      </w:r>
      <w:r w:rsidRPr="00A668AC">
        <w:t>providers.</w:t>
      </w:r>
    </w:p>
    <w:p w14:paraId="0D457461" w14:textId="42765A42" w:rsidR="006B140F" w:rsidRPr="001F524D" w:rsidRDefault="006B140F" w:rsidP="002B7E65">
      <w:pPr>
        <w:pStyle w:val="NCDBodyText"/>
      </w:pPr>
      <w:r w:rsidRPr="0015704F">
        <w:t>Medicaid</w:t>
      </w:r>
      <w:r w:rsidR="00A470CE">
        <w:t xml:space="preserve"> </w:t>
      </w:r>
      <w:r w:rsidRPr="0015704F">
        <w:t>dental</w:t>
      </w:r>
      <w:r w:rsidR="00A470CE">
        <w:t xml:space="preserve"> </w:t>
      </w:r>
      <w:r w:rsidRPr="0015704F">
        <w:t>programs</w:t>
      </w:r>
      <w:r w:rsidR="00A470CE">
        <w:t xml:space="preserve"> </w:t>
      </w:r>
      <w:r w:rsidRPr="0015704F">
        <w:t>are</w:t>
      </w:r>
      <w:r w:rsidR="00A470CE">
        <w:t xml:space="preserve"> </w:t>
      </w:r>
      <w:r w:rsidRPr="0015704F">
        <w:t>required</w:t>
      </w:r>
      <w:r w:rsidR="00A470CE">
        <w:t xml:space="preserve"> </w:t>
      </w:r>
      <w:r w:rsidRPr="0015704F">
        <w:t>under</w:t>
      </w:r>
      <w:r w:rsidR="00A470CE">
        <w:t xml:space="preserve"> </w:t>
      </w:r>
      <w:r>
        <w:t>f</w:t>
      </w:r>
      <w:r w:rsidRPr="0015704F">
        <w:t>ederal</w:t>
      </w:r>
      <w:r w:rsidR="00A470CE">
        <w:t xml:space="preserve"> </w:t>
      </w:r>
      <w:r w:rsidRPr="0015704F">
        <w:t>law</w:t>
      </w:r>
      <w:r w:rsidR="00A470CE">
        <w:t xml:space="preserve"> </w:t>
      </w:r>
      <w:r w:rsidRPr="0015704F">
        <w:t>to</w:t>
      </w:r>
      <w:r w:rsidR="00A470CE">
        <w:t xml:space="preserve"> </w:t>
      </w:r>
      <w:r w:rsidRPr="0015704F">
        <w:t>produce</w:t>
      </w:r>
      <w:r w:rsidR="00A470CE">
        <w:t xml:space="preserve"> </w:t>
      </w:r>
      <w:r w:rsidRPr="0015704F">
        <w:t>and</w:t>
      </w:r>
      <w:r w:rsidR="00A470CE">
        <w:t xml:space="preserve"> </w:t>
      </w:r>
      <w:r w:rsidRPr="0015704F">
        <w:t>publish</w:t>
      </w:r>
      <w:r w:rsidR="00A470CE">
        <w:t xml:space="preserve"> </w:t>
      </w:r>
      <w:r w:rsidRPr="0015704F">
        <w:t>provider</w:t>
      </w:r>
      <w:r w:rsidR="00A470CE">
        <w:t xml:space="preserve"> </w:t>
      </w:r>
      <w:r w:rsidRPr="0015704F">
        <w:t>reimbursement</w:t>
      </w:r>
      <w:r w:rsidR="00A470CE">
        <w:t xml:space="preserve"> </w:t>
      </w:r>
      <w:r w:rsidRPr="00154239">
        <w:t>fee</w:t>
      </w:r>
      <w:r w:rsidR="00A470CE">
        <w:t xml:space="preserve"> </w:t>
      </w:r>
      <w:r w:rsidRPr="0081314A">
        <w:t>schedules.</w:t>
      </w:r>
      <w:r w:rsidR="00A470CE">
        <w:t xml:space="preserve"> </w:t>
      </w:r>
      <w:r w:rsidRPr="0081314A">
        <w:t>The</w:t>
      </w:r>
      <w:r w:rsidR="00A470CE">
        <w:t xml:space="preserve"> </w:t>
      </w:r>
      <w:r>
        <w:t>FFS</w:t>
      </w:r>
      <w:r w:rsidR="00A470CE">
        <w:t xml:space="preserve"> </w:t>
      </w:r>
      <w:r w:rsidRPr="0081314A">
        <w:t>provider</w:t>
      </w:r>
      <w:r w:rsidR="00A470CE">
        <w:t xml:space="preserve"> </w:t>
      </w:r>
      <w:r w:rsidRPr="0081314A">
        <w:t>reimbursement</w:t>
      </w:r>
      <w:r w:rsidR="00A470CE">
        <w:t xml:space="preserve"> </w:t>
      </w:r>
      <w:r w:rsidRPr="0081314A">
        <w:t>schedule</w:t>
      </w:r>
      <w:r w:rsidR="00A470CE">
        <w:t xml:space="preserve"> </w:t>
      </w:r>
      <w:r w:rsidRPr="0081314A">
        <w:t>is</w:t>
      </w:r>
      <w:r w:rsidR="00A470CE">
        <w:t xml:space="preserve"> </w:t>
      </w:r>
      <w:r w:rsidRPr="0081314A">
        <w:t>the</w:t>
      </w:r>
      <w:r w:rsidR="00A470CE">
        <w:t xml:space="preserve"> </w:t>
      </w:r>
      <w:r w:rsidRPr="0081314A">
        <w:t>actual</w:t>
      </w:r>
      <w:r w:rsidR="00A470CE">
        <w:t xml:space="preserve"> </w:t>
      </w:r>
      <w:r w:rsidRPr="0081314A">
        <w:t>amount</w:t>
      </w:r>
      <w:r w:rsidR="00A470CE">
        <w:t xml:space="preserve"> </w:t>
      </w:r>
      <w:r w:rsidRPr="0081314A">
        <w:t>to</w:t>
      </w:r>
      <w:r w:rsidR="00A470CE">
        <w:t xml:space="preserve"> </w:t>
      </w:r>
      <w:r w:rsidRPr="0081314A">
        <w:t>be</w:t>
      </w:r>
      <w:r w:rsidR="00A470CE">
        <w:t xml:space="preserve"> </w:t>
      </w:r>
      <w:r w:rsidRPr="0081314A">
        <w:t>paid</w:t>
      </w:r>
      <w:r w:rsidR="00A470CE">
        <w:t xml:space="preserve"> </w:t>
      </w:r>
      <w:r w:rsidRPr="0081314A">
        <w:t>to</w:t>
      </w:r>
      <w:r w:rsidR="00A470CE">
        <w:t xml:space="preserve"> </w:t>
      </w:r>
      <w:r w:rsidRPr="0081314A">
        <w:t>providers</w:t>
      </w:r>
      <w:r w:rsidR="00A470CE">
        <w:t xml:space="preserve"> </w:t>
      </w:r>
      <w:r w:rsidRPr="0081314A">
        <w:t>under</w:t>
      </w:r>
      <w:r w:rsidR="00A470CE">
        <w:t xml:space="preserve"> </w:t>
      </w:r>
      <w:proofErr w:type="gramStart"/>
      <w:r w:rsidRPr="0081314A">
        <w:t>a</w:t>
      </w:r>
      <w:proofErr w:type="gramEnd"/>
      <w:r w:rsidR="00A470CE">
        <w:t xml:space="preserve"> </w:t>
      </w:r>
      <w:r>
        <w:t>FFS</w:t>
      </w:r>
      <w:r w:rsidR="00A470CE">
        <w:t xml:space="preserve"> </w:t>
      </w:r>
      <w:r w:rsidRPr="0081314A">
        <w:t>program.</w:t>
      </w:r>
      <w:r w:rsidR="00A470CE">
        <w:t xml:space="preserve"> </w:t>
      </w:r>
      <w:r w:rsidRPr="0081314A">
        <w:t>Medicaid</w:t>
      </w:r>
      <w:r w:rsidR="00A470CE">
        <w:t xml:space="preserve"> </w:t>
      </w:r>
      <w:r w:rsidRPr="0081314A">
        <w:t>managed</w:t>
      </w:r>
      <w:r w:rsidR="00A470CE">
        <w:t xml:space="preserve"> </w:t>
      </w:r>
      <w:r w:rsidRPr="0081314A">
        <w:t>care</w:t>
      </w:r>
      <w:r w:rsidR="00A470CE">
        <w:t xml:space="preserve"> </w:t>
      </w:r>
      <w:r w:rsidRPr="0081314A">
        <w:t>plans</w:t>
      </w:r>
      <w:r w:rsidR="00A470CE">
        <w:t xml:space="preserve"> </w:t>
      </w:r>
      <w:r>
        <w:t>(MCPs)</w:t>
      </w:r>
      <w:r w:rsidR="00A470CE">
        <w:t xml:space="preserve"> </w:t>
      </w:r>
      <w:r w:rsidRPr="0081314A">
        <w:t>that</w:t>
      </w:r>
      <w:r w:rsidR="00A470CE">
        <w:t xml:space="preserve"> </w:t>
      </w:r>
      <w:r w:rsidRPr="0081314A">
        <w:t>contract</w:t>
      </w:r>
      <w:r w:rsidR="00A470CE">
        <w:t xml:space="preserve"> </w:t>
      </w:r>
      <w:r w:rsidRPr="0081314A">
        <w:t>with</w:t>
      </w:r>
      <w:r w:rsidR="00A470CE">
        <w:t xml:space="preserve"> </w:t>
      </w:r>
      <w:r w:rsidRPr="0081314A">
        <w:t>Medicaid</w:t>
      </w:r>
      <w:r w:rsidR="00A470CE">
        <w:t xml:space="preserve"> </w:t>
      </w:r>
      <w:r w:rsidRPr="0081314A">
        <w:t>agencies</w:t>
      </w:r>
      <w:r w:rsidR="00A470CE">
        <w:t xml:space="preserve"> </w:t>
      </w:r>
      <w:r w:rsidRPr="0081314A">
        <w:t>to</w:t>
      </w:r>
      <w:r w:rsidR="00A470CE">
        <w:t xml:space="preserve"> </w:t>
      </w:r>
      <w:r w:rsidRPr="0081314A">
        <w:t>administer</w:t>
      </w:r>
      <w:r w:rsidR="00A470CE">
        <w:t xml:space="preserve"> </w:t>
      </w:r>
      <w:r w:rsidRPr="0081314A">
        <w:t>the</w:t>
      </w:r>
      <w:r w:rsidR="00A470CE">
        <w:t xml:space="preserve"> </w:t>
      </w:r>
      <w:r w:rsidRPr="0081314A">
        <w:t>dental</w:t>
      </w:r>
      <w:r w:rsidR="00A470CE">
        <w:t xml:space="preserve"> </w:t>
      </w:r>
      <w:r w:rsidRPr="0081314A">
        <w:t>benefits</w:t>
      </w:r>
      <w:r w:rsidR="00A470CE">
        <w:t xml:space="preserve"> </w:t>
      </w:r>
      <w:r w:rsidRPr="0081314A">
        <w:t>typically</w:t>
      </w:r>
      <w:r w:rsidR="00A470CE">
        <w:t xml:space="preserve"> </w:t>
      </w:r>
      <w:r w:rsidRPr="0081314A">
        <w:t>negotiate</w:t>
      </w:r>
      <w:r w:rsidR="00A470CE">
        <w:t xml:space="preserve"> </w:t>
      </w:r>
      <w:r>
        <w:t>dental</w:t>
      </w:r>
      <w:r w:rsidR="00A470CE">
        <w:t xml:space="preserve"> </w:t>
      </w:r>
      <w:r w:rsidRPr="0081314A">
        <w:t>reimbursement</w:t>
      </w:r>
      <w:r w:rsidR="00A470CE">
        <w:t xml:space="preserve"> </w:t>
      </w:r>
      <w:r w:rsidRPr="0081314A">
        <w:t>rates</w:t>
      </w:r>
      <w:r w:rsidR="00A470CE">
        <w:t xml:space="preserve"> </w:t>
      </w:r>
      <w:r w:rsidRPr="0081314A">
        <w:t>with</w:t>
      </w:r>
      <w:r w:rsidR="00A470CE">
        <w:t xml:space="preserve"> </w:t>
      </w:r>
      <w:r>
        <w:t>their</w:t>
      </w:r>
      <w:r w:rsidR="00A470CE">
        <w:t xml:space="preserve"> </w:t>
      </w:r>
      <w:r w:rsidRPr="0081314A">
        <w:t>network</w:t>
      </w:r>
      <w:r w:rsidR="00A470CE">
        <w:t xml:space="preserve"> </w:t>
      </w:r>
      <w:r w:rsidRPr="0081314A">
        <w:t>providers.</w:t>
      </w:r>
      <w:r w:rsidR="00A470CE">
        <w:t xml:space="preserve"> </w:t>
      </w:r>
      <w:r w:rsidRPr="0081314A">
        <w:t>Given</w:t>
      </w:r>
      <w:r w:rsidR="00A470CE">
        <w:t xml:space="preserve"> </w:t>
      </w:r>
      <w:r w:rsidRPr="0081314A">
        <w:t>this</w:t>
      </w:r>
      <w:r w:rsidR="00A470CE">
        <w:t xml:space="preserve"> </w:t>
      </w:r>
      <w:r w:rsidRPr="0081314A">
        <w:t>negotiation</w:t>
      </w:r>
      <w:r w:rsidR="00A470CE">
        <w:t xml:space="preserve"> </w:t>
      </w:r>
      <w:r w:rsidRPr="0081314A">
        <w:t>process,</w:t>
      </w:r>
      <w:r w:rsidR="00A470CE">
        <w:t xml:space="preserve"> </w:t>
      </w:r>
      <w:r w:rsidRPr="0081314A">
        <w:t>there</w:t>
      </w:r>
      <w:r w:rsidR="00A470CE">
        <w:t xml:space="preserve"> </w:t>
      </w:r>
      <w:r w:rsidRPr="0081314A">
        <w:t>may</w:t>
      </w:r>
      <w:r w:rsidR="00A470CE">
        <w:t xml:space="preserve"> </w:t>
      </w:r>
      <w:r w:rsidRPr="0081314A">
        <w:t>be</w:t>
      </w:r>
      <w:r w:rsidR="00A470CE">
        <w:t xml:space="preserve"> </w:t>
      </w:r>
      <w:r w:rsidRPr="0081314A">
        <w:t>different</w:t>
      </w:r>
      <w:r w:rsidR="00A470CE">
        <w:t xml:space="preserve"> </w:t>
      </w:r>
      <w:r w:rsidRPr="0081314A">
        <w:t>fee</w:t>
      </w:r>
      <w:r w:rsidR="00A470CE">
        <w:t xml:space="preserve"> </w:t>
      </w:r>
      <w:r w:rsidRPr="0081314A">
        <w:t>schedules</w:t>
      </w:r>
      <w:r w:rsidR="00A470CE">
        <w:t xml:space="preserve"> </w:t>
      </w:r>
      <w:r w:rsidRPr="0081314A">
        <w:t>or</w:t>
      </w:r>
      <w:r w:rsidR="00A470CE">
        <w:t xml:space="preserve"> </w:t>
      </w:r>
      <w:r w:rsidRPr="0081314A">
        <w:t>payment</w:t>
      </w:r>
      <w:r w:rsidR="00A470CE">
        <w:t xml:space="preserve"> </w:t>
      </w:r>
      <w:r w:rsidRPr="0081314A">
        <w:t>methodologies</w:t>
      </w:r>
      <w:r w:rsidR="00A470CE">
        <w:t xml:space="preserve"> </w:t>
      </w:r>
      <w:r w:rsidRPr="0081314A">
        <w:t>utilized</w:t>
      </w:r>
      <w:r w:rsidR="00A470CE">
        <w:t xml:space="preserve"> </w:t>
      </w:r>
      <w:r w:rsidRPr="0081314A">
        <w:t>by</w:t>
      </w:r>
      <w:r w:rsidR="00A470CE">
        <w:t xml:space="preserve"> </w:t>
      </w:r>
      <w:r w:rsidRPr="0081314A">
        <w:t>different</w:t>
      </w:r>
      <w:r w:rsidR="00A470CE">
        <w:t xml:space="preserve"> </w:t>
      </w:r>
      <w:r w:rsidRPr="0081314A">
        <w:t>plans.</w:t>
      </w:r>
      <w:r w:rsidR="00A470CE">
        <w:t xml:space="preserve"> </w:t>
      </w:r>
      <w:r>
        <w:t>In</w:t>
      </w:r>
      <w:r w:rsidR="00A470CE">
        <w:t xml:space="preserve"> </w:t>
      </w:r>
      <w:r>
        <w:t>some</w:t>
      </w:r>
      <w:r w:rsidR="00A470CE">
        <w:t xml:space="preserve"> </w:t>
      </w:r>
      <w:r>
        <w:t>cases,</w:t>
      </w:r>
      <w:r w:rsidR="00A470CE">
        <w:t xml:space="preserve"> </w:t>
      </w:r>
      <w:r>
        <w:t>the</w:t>
      </w:r>
      <w:r w:rsidR="00A470CE">
        <w:t xml:space="preserve"> </w:t>
      </w:r>
      <w:r>
        <w:t>MCP</w:t>
      </w:r>
      <w:r w:rsidR="00A470CE">
        <w:t xml:space="preserve"> </w:t>
      </w:r>
      <w:r>
        <w:t>rates</w:t>
      </w:r>
      <w:r w:rsidR="00A470CE">
        <w:t xml:space="preserve"> </w:t>
      </w:r>
      <w:r>
        <w:t>are</w:t>
      </w:r>
      <w:r w:rsidR="00A470CE">
        <w:t xml:space="preserve"> </w:t>
      </w:r>
      <w:r>
        <w:t>lower</w:t>
      </w:r>
      <w:r w:rsidR="00A470CE">
        <w:t xml:space="preserve"> </w:t>
      </w:r>
      <w:r>
        <w:t>than</w:t>
      </w:r>
      <w:r w:rsidR="00A470CE">
        <w:t xml:space="preserve"> </w:t>
      </w:r>
      <w:r>
        <w:t>the</w:t>
      </w:r>
      <w:r w:rsidR="00A470CE">
        <w:t xml:space="preserve"> </w:t>
      </w:r>
      <w:r>
        <w:t>FFS</w:t>
      </w:r>
      <w:r w:rsidR="00A470CE">
        <w:t xml:space="preserve"> </w:t>
      </w:r>
      <w:r>
        <w:t>reimbursement</w:t>
      </w:r>
      <w:r w:rsidR="00A470CE">
        <w:t xml:space="preserve"> </w:t>
      </w:r>
      <w:r>
        <w:t>rates.</w:t>
      </w:r>
      <w:r w:rsidR="00A470CE">
        <w:t xml:space="preserve"> </w:t>
      </w:r>
      <w:r w:rsidRPr="0081314A">
        <w:t>States</w:t>
      </w:r>
      <w:r w:rsidR="00A470CE">
        <w:t xml:space="preserve"> </w:t>
      </w:r>
      <w:r w:rsidRPr="0081314A">
        <w:t>have</w:t>
      </w:r>
      <w:r w:rsidR="00A470CE">
        <w:t xml:space="preserve"> </w:t>
      </w:r>
      <w:r w:rsidRPr="0081314A">
        <w:t>the</w:t>
      </w:r>
      <w:r w:rsidR="00A470CE">
        <w:t xml:space="preserve"> </w:t>
      </w:r>
      <w:r w:rsidRPr="0081314A">
        <w:t>option</w:t>
      </w:r>
      <w:r w:rsidR="00A470CE">
        <w:t xml:space="preserve"> </w:t>
      </w:r>
      <w:r w:rsidRPr="0081314A">
        <w:t>to</w:t>
      </w:r>
      <w:r w:rsidR="00A470CE">
        <w:t xml:space="preserve"> </w:t>
      </w:r>
      <w:r w:rsidRPr="0081314A">
        <w:t>direct</w:t>
      </w:r>
      <w:r w:rsidR="00A470CE">
        <w:t xml:space="preserve"> </w:t>
      </w:r>
      <w:r w:rsidRPr="0081314A">
        <w:t>how</w:t>
      </w:r>
      <w:r w:rsidR="00A470CE">
        <w:t xml:space="preserve"> </w:t>
      </w:r>
      <w:r>
        <w:t>MCP</w:t>
      </w:r>
      <w:r w:rsidRPr="0081314A">
        <w:t>s</w:t>
      </w:r>
      <w:r w:rsidR="00A470CE">
        <w:t xml:space="preserve"> </w:t>
      </w:r>
      <w:r w:rsidRPr="0081314A">
        <w:t>pay</w:t>
      </w:r>
      <w:r w:rsidR="00A470CE">
        <w:t xml:space="preserve"> </w:t>
      </w:r>
      <w:r w:rsidRPr="0081314A">
        <w:t>their</w:t>
      </w:r>
      <w:r w:rsidR="00A470CE">
        <w:t xml:space="preserve"> </w:t>
      </w:r>
      <w:r w:rsidRPr="0081314A">
        <w:t>network</w:t>
      </w:r>
      <w:r w:rsidR="00A470CE">
        <w:t xml:space="preserve"> </w:t>
      </w:r>
      <w:r w:rsidRPr="0081314A">
        <w:t>providers,</w:t>
      </w:r>
      <w:r w:rsidR="00A470CE">
        <w:t xml:space="preserve"> </w:t>
      </w:r>
      <w:r w:rsidRPr="0081314A">
        <w:t>but</w:t>
      </w:r>
      <w:r w:rsidR="00A470CE">
        <w:t xml:space="preserve"> </w:t>
      </w:r>
      <w:r w:rsidRPr="0081314A">
        <w:t>that</w:t>
      </w:r>
      <w:r w:rsidR="00A470CE">
        <w:t xml:space="preserve"> </w:t>
      </w:r>
      <w:r w:rsidRPr="0081314A">
        <w:t>is</w:t>
      </w:r>
      <w:r w:rsidR="00A470CE">
        <w:t xml:space="preserve"> </w:t>
      </w:r>
      <w:r w:rsidRPr="0081314A">
        <w:t>not</w:t>
      </w:r>
      <w:r w:rsidR="00A470CE">
        <w:t xml:space="preserve"> </w:t>
      </w:r>
      <w:r w:rsidRPr="0081314A">
        <w:t>a</w:t>
      </w:r>
      <w:r w:rsidR="00A470CE">
        <w:t xml:space="preserve"> </w:t>
      </w:r>
      <w:r w:rsidRPr="0081314A">
        <w:t>Medicaid</w:t>
      </w:r>
      <w:r w:rsidR="00A470CE">
        <w:t xml:space="preserve"> </w:t>
      </w:r>
      <w:r w:rsidRPr="0081314A">
        <w:t>requirement.</w:t>
      </w:r>
      <w:r w:rsidR="00A470CE">
        <w:t xml:space="preserve"> </w:t>
      </w:r>
      <w:r w:rsidRPr="006B28AC">
        <w:t>This</w:t>
      </w:r>
      <w:r w:rsidR="00A470CE">
        <w:t xml:space="preserve"> </w:t>
      </w:r>
      <w:r>
        <w:t>practice</w:t>
      </w:r>
      <w:r w:rsidR="00A470CE">
        <w:t xml:space="preserve"> </w:t>
      </w:r>
      <w:r>
        <w:t>h</w:t>
      </w:r>
      <w:r w:rsidRPr="006B28AC">
        <w:t>as</w:t>
      </w:r>
      <w:r w:rsidR="00A470CE">
        <w:t xml:space="preserve"> </w:t>
      </w:r>
      <w:r w:rsidRPr="006B28AC">
        <w:t>generated</w:t>
      </w:r>
      <w:r w:rsidR="00A470CE">
        <w:t xml:space="preserve"> </w:t>
      </w:r>
      <w:r w:rsidRPr="006B28AC">
        <w:t>much</w:t>
      </w:r>
      <w:r w:rsidR="00A470CE">
        <w:t xml:space="preserve"> </w:t>
      </w:r>
      <w:r w:rsidRPr="006B28AC">
        <w:t>confusion</w:t>
      </w:r>
      <w:r w:rsidR="00A470CE">
        <w:t xml:space="preserve"> </w:t>
      </w:r>
      <w:r w:rsidRPr="006B28AC">
        <w:t>among</w:t>
      </w:r>
      <w:r w:rsidR="00A470CE">
        <w:t xml:space="preserve"> </w:t>
      </w:r>
      <w:r>
        <w:t>oral</w:t>
      </w:r>
      <w:r w:rsidR="00A470CE">
        <w:t xml:space="preserve"> </w:t>
      </w:r>
      <w:r>
        <w:t>health</w:t>
      </w:r>
      <w:r w:rsidR="00A470CE">
        <w:t xml:space="preserve"> </w:t>
      </w:r>
      <w:r>
        <w:t>care</w:t>
      </w:r>
      <w:r w:rsidR="00A470CE">
        <w:t xml:space="preserve"> </w:t>
      </w:r>
      <w:r>
        <w:t>(</w:t>
      </w:r>
      <w:r w:rsidRPr="006B28AC">
        <w:t>OHC</w:t>
      </w:r>
      <w:r>
        <w:t>)</w:t>
      </w:r>
      <w:r w:rsidR="00A470CE">
        <w:t xml:space="preserve"> </w:t>
      </w:r>
      <w:r w:rsidRPr="006B28AC">
        <w:t>providers</w:t>
      </w:r>
      <w:r w:rsidR="00A470CE">
        <w:t xml:space="preserve"> </w:t>
      </w:r>
      <w:r w:rsidRPr="006B28AC">
        <w:t>and</w:t>
      </w:r>
      <w:r>
        <w:t>,</w:t>
      </w:r>
      <w:r w:rsidR="00A470CE">
        <w:t xml:space="preserve"> </w:t>
      </w:r>
      <w:r w:rsidRPr="006B28AC">
        <w:t>as</w:t>
      </w:r>
      <w:r w:rsidR="00A470CE">
        <w:t xml:space="preserve"> </w:t>
      </w:r>
      <w:r w:rsidRPr="006B28AC">
        <w:t>such,</w:t>
      </w:r>
      <w:r w:rsidR="00A470CE">
        <w:t xml:space="preserve"> </w:t>
      </w:r>
      <w:r w:rsidRPr="006B28AC">
        <w:t>has</w:t>
      </w:r>
      <w:r w:rsidR="00A470CE">
        <w:t xml:space="preserve"> </w:t>
      </w:r>
      <w:r w:rsidRPr="006B28AC">
        <w:t>resulted</w:t>
      </w:r>
      <w:r w:rsidR="00A470CE">
        <w:t xml:space="preserve"> </w:t>
      </w:r>
      <w:r w:rsidRPr="006B28AC">
        <w:t>in</w:t>
      </w:r>
      <w:r w:rsidR="00A470CE">
        <w:t xml:space="preserve"> </w:t>
      </w:r>
      <w:r>
        <w:t>a</w:t>
      </w:r>
      <w:r w:rsidR="00A470CE">
        <w:t xml:space="preserve"> </w:t>
      </w:r>
      <w:r w:rsidRPr="006B28AC">
        <w:t>decrease</w:t>
      </w:r>
      <w:r w:rsidR="00A470CE">
        <w:t xml:space="preserve"> </w:t>
      </w:r>
      <w:r>
        <w:t>in</w:t>
      </w:r>
      <w:r w:rsidR="00A470CE">
        <w:t xml:space="preserve"> </w:t>
      </w:r>
      <w:r>
        <w:t>the</w:t>
      </w:r>
      <w:r w:rsidR="00A470CE">
        <w:t xml:space="preserve"> </w:t>
      </w:r>
      <w:r>
        <w:t>number</w:t>
      </w:r>
      <w:r w:rsidR="00A470CE">
        <w:t xml:space="preserve"> </w:t>
      </w:r>
      <w:r>
        <w:t>of</w:t>
      </w:r>
      <w:r w:rsidR="00A470CE">
        <w:t xml:space="preserve"> </w:t>
      </w:r>
      <w:r>
        <w:t>dental</w:t>
      </w:r>
      <w:r w:rsidR="00A470CE">
        <w:t xml:space="preserve"> </w:t>
      </w:r>
      <w:r w:rsidRPr="006B28AC">
        <w:t>providers</w:t>
      </w:r>
      <w:r w:rsidR="00A470CE">
        <w:t xml:space="preserve"> </w:t>
      </w:r>
      <w:r w:rsidRPr="006B28AC">
        <w:t>in</w:t>
      </w:r>
      <w:r w:rsidR="00A470CE">
        <w:t xml:space="preserve"> </w:t>
      </w:r>
      <w:r w:rsidRPr="006B28AC">
        <w:t>some</w:t>
      </w:r>
      <w:r w:rsidR="00A470CE">
        <w:t xml:space="preserve"> </w:t>
      </w:r>
      <w:r w:rsidRPr="006B28AC">
        <w:t>Medicaid</w:t>
      </w:r>
      <w:r w:rsidR="00A470CE">
        <w:t xml:space="preserve"> </w:t>
      </w:r>
      <w:r>
        <w:t>managed</w:t>
      </w:r>
      <w:r w:rsidR="00A470CE">
        <w:t xml:space="preserve"> </w:t>
      </w:r>
      <w:r>
        <w:t>care</w:t>
      </w:r>
      <w:r w:rsidR="00A470CE">
        <w:t xml:space="preserve"> </w:t>
      </w:r>
      <w:r>
        <w:t>dental</w:t>
      </w:r>
      <w:r w:rsidR="00A470CE">
        <w:t xml:space="preserve"> </w:t>
      </w:r>
      <w:r>
        <w:t>plan</w:t>
      </w:r>
      <w:r w:rsidR="00A470CE">
        <w:t xml:space="preserve"> </w:t>
      </w:r>
      <w:r w:rsidRPr="006B28AC">
        <w:t>networks</w:t>
      </w:r>
      <w:r>
        <w:t>.</w:t>
      </w:r>
    </w:p>
    <w:p w14:paraId="3C8E6908" w14:textId="302AC8EA" w:rsidR="006B140F" w:rsidRPr="001F524D" w:rsidRDefault="006B140F" w:rsidP="002B7E65">
      <w:pPr>
        <w:pStyle w:val="NCDBodyText"/>
        <w:rPr>
          <w:color w:val="000000" w:themeColor="text1"/>
        </w:rPr>
      </w:pPr>
      <w:r>
        <w:rPr>
          <w:color w:val="000000" w:themeColor="text1"/>
        </w:rPr>
        <w:t>Regarding</w:t>
      </w:r>
      <w:r w:rsidR="00A470CE">
        <w:rPr>
          <w:color w:val="000000" w:themeColor="text1"/>
        </w:rPr>
        <w:t xml:space="preserve"> </w:t>
      </w:r>
      <w:r>
        <w:rPr>
          <w:color w:val="000000" w:themeColor="text1"/>
        </w:rPr>
        <w:t>differences</w:t>
      </w:r>
      <w:r w:rsidR="00A470CE">
        <w:rPr>
          <w:color w:val="000000" w:themeColor="text1"/>
        </w:rPr>
        <w:t xml:space="preserve"> </w:t>
      </w:r>
      <w:r>
        <w:rPr>
          <w:color w:val="000000" w:themeColor="text1"/>
        </w:rPr>
        <w:t>between</w:t>
      </w:r>
      <w:r w:rsidR="00A470CE">
        <w:rPr>
          <w:color w:val="000000" w:themeColor="text1"/>
        </w:rPr>
        <w:t xml:space="preserve"> </w:t>
      </w:r>
      <w:r>
        <w:rPr>
          <w:color w:val="000000" w:themeColor="text1"/>
        </w:rPr>
        <w:t>Medicaid</w:t>
      </w:r>
      <w:r w:rsidR="00A470CE">
        <w:rPr>
          <w:color w:val="000000" w:themeColor="text1"/>
        </w:rPr>
        <w:t xml:space="preserve"> </w:t>
      </w:r>
      <w:r>
        <w:rPr>
          <w:color w:val="000000" w:themeColor="text1"/>
        </w:rPr>
        <w:t>and</w:t>
      </w:r>
      <w:r w:rsidR="00A470CE">
        <w:rPr>
          <w:color w:val="000000" w:themeColor="text1"/>
        </w:rPr>
        <w:t xml:space="preserve"> </w:t>
      </w:r>
      <w:r>
        <w:rPr>
          <w:color w:val="000000" w:themeColor="text1"/>
        </w:rPr>
        <w:t>commercial</w:t>
      </w:r>
      <w:r w:rsidR="00A470CE">
        <w:rPr>
          <w:color w:val="000000" w:themeColor="text1"/>
        </w:rPr>
        <w:t xml:space="preserve"> </w:t>
      </w:r>
      <w:r>
        <w:rPr>
          <w:color w:val="000000" w:themeColor="text1"/>
        </w:rPr>
        <w:t>dental</w:t>
      </w:r>
      <w:r w:rsidR="00A470CE">
        <w:rPr>
          <w:color w:val="000000" w:themeColor="text1"/>
        </w:rPr>
        <w:t xml:space="preserve"> </w:t>
      </w:r>
      <w:r>
        <w:rPr>
          <w:color w:val="000000" w:themeColor="text1"/>
        </w:rPr>
        <w:t>reimbursement</w:t>
      </w:r>
      <w:r w:rsidR="00A470CE">
        <w:rPr>
          <w:color w:val="000000" w:themeColor="text1"/>
        </w:rPr>
        <w:t xml:space="preserve"> </w:t>
      </w:r>
      <w:r>
        <w:rPr>
          <w:color w:val="000000" w:themeColor="text1"/>
        </w:rPr>
        <w:t>rates,</w:t>
      </w:r>
      <w:r w:rsidR="00A470CE">
        <w:rPr>
          <w:color w:val="000000" w:themeColor="text1"/>
        </w:rPr>
        <w:t xml:space="preserve"> </w:t>
      </w:r>
      <w:r w:rsidRPr="008B2D68">
        <w:t>Medicaid</w:t>
      </w:r>
      <w:r w:rsidR="00A470CE">
        <w:t xml:space="preserve"> </w:t>
      </w:r>
      <w:r w:rsidRPr="008B2D68">
        <w:t>FFS</w:t>
      </w:r>
      <w:r w:rsidR="00A470CE">
        <w:t xml:space="preserve"> </w:t>
      </w:r>
      <w:r w:rsidRPr="008B2D68">
        <w:t>reimbursement</w:t>
      </w:r>
      <w:r w:rsidR="00A470CE">
        <w:t xml:space="preserve"> </w:t>
      </w:r>
      <w:r>
        <w:t>rates,</w:t>
      </w:r>
      <w:r w:rsidR="00A470CE">
        <w:t xml:space="preserve"> </w:t>
      </w:r>
      <w:r w:rsidRPr="008B2D68">
        <w:t>on</w:t>
      </w:r>
      <w:r w:rsidR="00A470CE">
        <w:t xml:space="preserve"> </w:t>
      </w:r>
      <w:r w:rsidRPr="008B2D68">
        <w:t>average</w:t>
      </w:r>
      <w:r>
        <w:t>,</w:t>
      </w:r>
      <w:r w:rsidR="00A470CE">
        <w:t xml:space="preserve"> </w:t>
      </w:r>
      <w:r>
        <w:t>are</w:t>
      </w:r>
      <w:r w:rsidR="00A470CE">
        <w:t xml:space="preserve"> </w:t>
      </w:r>
      <w:r>
        <w:t>only</w:t>
      </w:r>
      <w:r w:rsidR="00A470CE">
        <w:t xml:space="preserve"> </w:t>
      </w:r>
      <w:r w:rsidRPr="008B2D68">
        <w:t>61.8</w:t>
      </w:r>
      <w:r w:rsidR="00A470CE">
        <w:t xml:space="preserve"> </w:t>
      </w:r>
      <w:r w:rsidRPr="008B2D68">
        <w:t>percent</w:t>
      </w:r>
      <w:r w:rsidR="00A470CE">
        <w:t xml:space="preserve"> </w:t>
      </w:r>
      <w:r w:rsidRPr="008B2D68">
        <w:t>of</w:t>
      </w:r>
      <w:r w:rsidR="00A470CE">
        <w:t xml:space="preserve"> </w:t>
      </w:r>
      <w:r w:rsidRPr="008B2D68">
        <w:t>private</w:t>
      </w:r>
      <w:r w:rsidR="00A470CE">
        <w:t xml:space="preserve"> </w:t>
      </w:r>
      <w:r w:rsidRPr="008B2D68">
        <w:t>dental</w:t>
      </w:r>
      <w:r w:rsidR="00A470CE">
        <w:t xml:space="preserve"> </w:t>
      </w:r>
      <w:r w:rsidRPr="008B2D68">
        <w:t>insurance</w:t>
      </w:r>
      <w:r w:rsidR="00A470CE">
        <w:t xml:space="preserve"> </w:t>
      </w:r>
      <w:r w:rsidRPr="008B2D68">
        <w:t>reimbursement</w:t>
      </w:r>
      <w:r w:rsidR="00A470CE">
        <w:t xml:space="preserve"> </w:t>
      </w:r>
      <w:r w:rsidRPr="008B2D68">
        <w:t>for</w:t>
      </w:r>
      <w:r w:rsidR="00A470CE">
        <w:t xml:space="preserve"> </w:t>
      </w:r>
      <w:r w:rsidRPr="008B2D68">
        <w:t>children</w:t>
      </w:r>
      <w:r w:rsidR="00A470CE">
        <w:t xml:space="preserve"> </w:t>
      </w:r>
      <w:r w:rsidRPr="008B2D68">
        <w:t>and</w:t>
      </w:r>
      <w:r w:rsidR="00A470CE">
        <w:t xml:space="preserve"> </w:t>
      </w:r>
      <w:r w:rsidRPr="008B2D68">
        <w:t>46.1</w:t>
      </w:r>
      <w:r w:rsidR="00A470CE">
        <w:t xml:space="preserve"> </w:t>
      </w:r>
      <w:r w:rsidRPr="008B2D68">
        <w:t>percent</w:t>
      </w:r>
      <w:r w:rsidR="00A470CE">
        <w:t xml:space="preserve"> </w:t>
      </w:r>
      <w:r w:rsidRPr="008B2D68">
        <w:t>for</w:t>
      </w:r>
      <w:r w:rsidR="00A470CE">
        <w:t xml:space="preserve"> </w:t>
      </w:r>
      <w:r w:rsidRPr="008B2D68">
        <w:t>adults</w:t>
      </w:r>
      <w:r w:rsidRPr="008B2D68">
        <w:rPr>
          <w:color w:val="000000" w:themeColor="text1"/>
        </w:rPr>
        <w:t>.</w:t>
      </w:r>
      <w:r w:rsidRPr="008B2D68">
        <w:rPr>
          <w:rStyle w:val="EndnoteReference"/>
          <w:rFonts w:cs="Arial"/>
          <w:color w:val="000000" w:themeColor="text1"/>
        </w:rPr>
        <w:endnoteReference w:id="26"/>
      </w:r>
    </w:p>
    <w:p w14:paraId="3E602FCC" w14:textId="6AF9B348" w:rsidR="006B140F" w:rsidRPr="001F524D" w:rsidRDefault="006B140F" w:rsidP="002B7E65">
      <w:pPr>
        <w:pStyle w:val="NCDBodyText"/>
      </w:pPr>
      <w:r>
        <w:t>Shown</w:t>
      </w:r>
      <w:r w:rsidR="00A470CE">
        <w:t xml:space="preserve"> </w:t>
      </w:r>
      <w:r w:rsidRPr="00660FF8">
        <w:t>in</w:t>
      </w:r>
      <w:r w:rsidR="00A470CE">
        <w:t xml:space="preserve"> </w:t>
      </w:r>
      <w:r w:rsidRPr="00660FF8">
        <w:t>Figures</w:t>
      </w:r>
      <w:r w:rsidR="00A470CE">
        <w:t xml:space="preserve"> </w:t>
      </w:r>
      <w:r w:rsidRPr="00660FF8">
        <w:t>7,</w:t>
      </w:r>
      <w:r w:rsidR="00A470CE">
        <w:t xml:space="preserve"> </w:t>
      </w:r>
      <w:r w:rsidRPr="00660FF8">
        <w:t>8,</w:t>
      </w:r>
      <w:r w:rsidR="00A470CE">
        <w:t xml:space="preserve"> </w:t>
      </w:r>
      <w:r w:rsidRPr="00660FF8">
        <w:t>9,</w:t>
      </w:r>
      <w:r w:rsidR="00A470CE">
        <w:t xml:space="preserve"> </w:t>
      </w:r>
      <w:r w:rsidRPr="00660FF8">
        <w:t>10,</w:t>
      </w:r>
      <w:r w:rsidR="00A470CE">
        <w:t xml:space="preserve"> </w:t>
      </w:r>
      <w:r w:rsidRPr="00660FF8">
        <w:t>and</w:t>
      </w:r>
      <w:r w:rsidR="00A470CE">
        <w:t xml:space="preserve"> </w:t>
      </w:r>
      <w:r w:rsidRPr="00660FF8">
        <w:t>11</w:t>
      </w:r>
      <w:r w:rsidR="00A470CE">
        <w:t xml:space="preserve"> </w:t>
      </w:r>
      <w:r w:rsidRPr="00660FF8">
        <w:t>are</w:t>
      </w:r>
      <w:r w:rsidR="00A470CE">
        <w:t xml:space="preserve"> </w:t>
      </w:r>
      <w:r w:rsidRPr="00660FF8">
        <w:t>five</w:t>
      </w:r>
      <w:r w:rsidR="00A470CE">
        <w:t xml:space="preserve"> </w:t>
      </w:r>
      <w:r w:rsidRPr="008B2D68">
        <w:t>charts</w:t>
      </w:r>
      <w:r w:rsidR="00A470CE">
        <w:t xml:space="preserve"> </w:t>
      </w:r>
      <w:r w:rsidRPr="008B2D68">
        <w:t>illustrating</w:t>
      </w:r>
      <w:r w:rsidR="00A470CE">
        <w:t xml:space="preserve"> </w:t>
      </w:r>
      <w:r w:rsidRPr="008B2D68">
        <w:t>a</w:t>
      </w:r>
      <w:r w:rsidR="00A470CE">
        <w:t xml:space="preserve"> </w:t>
      </w:r>
      <w:r w:rsidRPr="008B2D68">
        <w:t>comparison</w:t>
      </w:r>
      <w:r w:rsidR="00A470CE">
        <w:t xml:space="preserve"> </w:t>
      </w:r>
      <w:r w:rsidRPr="008B2D68">
        <w:t>between</w:t>
      </w:r>
      <w:r w:rsidR="00A470CE">
        <w:t xml:space="preserve"> </w:t>
      </w:r>
      <w:r w:rsidRPr="008B2D68">
        <w:t>state</w:t>
      </w:r>
      <w:r w:rsidR="00A470CE">
        <w:t xml:space="preserve"> </w:t>
      </w:r>
      <w:r w:rsidRPr="008B2D68">
        <w:t>Medicaid</w:t>
      </w:r>
      <w:r w:rsidR="00A470CE">
        <w:t xml:space="preserve"> </w:t>
      </w:r>
      <w:r>
        <w:t>FFS</w:t>
      </w:r>
      <w:r w:rsidR="00A470CE">
        <w:t xml:space="preserve"> </w:t>
      </w:r>
      <w:r w:rsidRPr="008B2D68">
        <w:t>and</w:t>
      </w:r>
      <w:r w:rsidR="00A470CE">
        <w:t xml:space="preserve"> </w:t>
      </w:r>
      <w:r>
        <w:t>MCP</w:t>
      </w:r>
      <w:r w:rsidR="00A470CE">
        <w:t xml:space="preserve"> </w:t>
      </w:r>
      <w:r w:rsidRPr="008B2D68">
        <w:t>reimbursement</w:t>
      </w:r>
      <w:r w:rsidR="00A470CE">
        <w:t xml:space="preserve"> </w:t>
      </w:r>
      <w:r w:rsidRPr="008B2D68">
        <w:t>rate</w:t>
      </w:r>
      <w:r w:rsidR="00A470CE">
        <w:t xml:space="preserve"> </w:t>
      </w:r>
      <w:r w:rsidRPr="008B2D68">
        <w:t>schedules.</w:t>
      </w:r>
      <w:r w:rsidR="00A470CE">
        <w:t xml:space="preserve"> </w:t>
      </w:r>
      <w:r w:rsidRPr="008B2D68">
        <w:t>State</w:t>
      </w:r>
      <w:r w:rsidR="00A470CE">
        <w:t xml:space="preserve"> </w:t>
      </w:r>
      <w:r w:rsidRPr="008B2D68">
        <w:t>and</w:t>
      </w:r>
      <w:r w:rsidR="00A470CE">
        <w:t xml:space="preserve"> </w:t>
      </w:r>
      <w:r>
        <w:t>MCP</w:t>
      </w:r>
      <w:r w:rsidR="00A470CE">
        <w:t xml:space="preserve"> </w:t>
      </w:r>
      <w:r>
        <w:t>n</w:t>
      </w:r>
      <w:r w:rsidRPr="008B2D68">
        <w:t>ames</w:t>
      </w:r>
      <w:r w:rsidR="00A470CE">
        <w:t xml:space="preserve"> </w:t>
      </w:r>
      <w:r>
        <w:t>have</w:t>
      </w:r>
      <w:r w:rsidR="00A470CE">
        <w:t xml:space="preserve"> </w:t>
      </w:r>
      <w:r>
        <w:t>been</w:t>
      </w:r>
      <w:r w:rsidR="00A470CE">
        <w:t xml:space="preserve"> </w:t>
      </w:r>
      <w:r>
        <w:t>removed</w:t>
      </w:r>
      <w:r w:rsidR="00A470CE">
        <w:t xml:space="preserve"> </w:t>
      </w:r>
      <w:r>
        <w:t>as</w:t>
      </w:r>
      <w:r w:rsidR="00A470CE">
        <w:t xml:space="preserve"> </w:t>
      </w:r>
      <w:r>
        <w:t>plan</w:t>
      </w:r>
      <w:r w:rsidR="00A470CE">
        <w:t xml:space="preserve"> </w:t>
      </w:r>
      <w:r w:rsidRPr="008B2D68">
        <w:t>information</w:t>
      </w:r>
      <w:r w:rsidR="00A470CE">
        <w:t xml:space="preserve"> </w:t>
      </w:r>
      <w:r w:rsidRPr="008B2D68">
        <w:t>is</w:t>
      </w:r>
      <w:r w:rsidR="00A470CE">
        <w:t xml:space="preserve"> </w:t>
      </w:r>
      <w:r w:rsidRPr="008B2D68">
        <w:t>considered</w:t>
      </w:r>
      <w:r w:rsidR="00A470CE">
        <w:t xml:space="preserve"> </w:t>
      </w:r>
      <w:r w:rsidRPr="008B2D68">
        <w:t>proprietary.</w:t>
      </w:r>
      <w:r w:rsidR="00A470CE">
        <w:t xml:space="preserve"> </w:t>
      </w:r>
      <w:r>
        <w:t>Each</w:t>
      </w:r>
      <w:r w:rsidR="00A470CE">
        <w:t xml:space="preserve"> </w:t>
      </w:r>
      <w:r>
        <w:t>table</w:t>
      </w:r>
      <w:r w:rsidR="00A470CE">
        <w:t xml:space="preserve"> </w:t>
      </w:r>
      <w:r>
        <w:t>compares</w:t>
      </w:r>
      <w:r w:rsidR="00A470CE">
        <w:t xml:space="preserve"> </w:t>
      </w:r>
      <w:r>
        <w:t>specific</w:t>
      </w:r>
      <w:r w:rsidR="00A470CE">
        <w:t xml:space="preserve"> </w:t>
      </w:r>
      <w:r>
        <w:t>dental</w:t>
      </w:r>
      <w:r w:rsidR="00A470CE">
        <w:t xml:space="preserve"> </w:t>
      </w:r>
      <w:r>
        <w:t>service</w:t>
      </w:r>
      <w:r w:rsidR="00A470CE">
        <w:t xml:space="preserve"> </w:t>
      </w:r>
      <w:r>
        <w:t>codes.</w:t>
      </w:r>
      <w:r w:rsidR="00A470CE">
        <w:t xml:space="preserve"> </w:t>
      </w:r>
      <w:r w:rsidRPr="008B2D68">
        <w:t>The</w:t>
      </w:r>
      <w:r w:rsidR="00A470CE">
        <w:t xml:space="preserve"> </w:t>
      </w:r>
      <w:r w:rsidRPr="008B2D68">
        <w:t>list</w:t>
      </w:r>
      <w:r w:rsidR="00A470CE">
        <w:t xml:space="preserve"> </w:t>
      </w:r>
      <w:r w:rsidRPr="008B2D68">
        <w:t>of</w:t>
      </w:r>
      <w:r w:rsidR="00A470CE">
        <w:t xml:space="preserve"> </w:t>
      </w:r>
      <w:r w:rsidRPr="00FC1416">
        <w:t>CDT</w:t>
      </w:r>
      <w:r w:rsidR="00A470CE">
        <w:t xml:space="preserve"> </w:t>
      </w:r>
      <w:r w:rsidRPr="00FC1416">
        <w:t>service</w:t>
      </w:r>
      <w:r w:rsidR="00A470CE">
        <w:t xml:space="preserve"> </w:t>
      </w:r>
      <w:r w:rsidRPr="00FC1416">
        <w:t>codes</w:t>
      </w:r>
      <w:r w:rsidR="00A470CE">
        <w:t xml:space="preserve"> </w:t>
      </w:r>
      <w:r w:rsidRPr="00FC1416">
        <w:t>and</w:t>
      </w:r>
      <w:r w:rsidR="00A470CE">
        <w:t xml:space="preserve"> </w:t>
      </w:r>
      <w:r w:rsidRPr="00FC1416">
        <w:t>labels</w:t>
      </w:r>
      <w:r w:rsidR="00A470CE">
        <w:t xml:space="preserve"> </w:t>
      </w:r>
      <w:r w:rsidRPr="00FC1416">
        <w:t>depicted</w:t>
      </w:r>
      <w:r w:rsidR="00A470CE">
        <w:t xml:space="preserve"> </w:t>
      </w:r>
      <w:r w:rsidRPr="00FC1416">
        <w:t>in</w:t>
      </w:r>
      <w:r w:rsidR="00A470CE">
        <w:t xml:space="preserve"> </w:t>
      </w:r>
      <w:r w:rsidRPr="00FC1416">
        <w:t>each</w:t>
      </w:r>
      <w:r w:rsidR="00A470CE">
        <w:t xml:space="preserve"> </w:t>
      </w:r>
      <w:r w:rsidRPr="00FC1416">
        <w:t>chart</w:t>
      </w:r>
      <w:r w:rsidR="00A470CE">
        <w:t xml:space="preserve"> </w:t>
      </w:r>
      <w:r w:rsidRPr="00FC1416">
        <w:t>may</w:t>
      </w:r>
      <w:r w:rsidR="00A470CE">
        <w:t xml:space="preserve"> </w:t>
      </w:r>
      <w:r w:rsidRPr="00FC1416">
        <w:t>be</w:t>
      </w:r>
      <w:r w:rsidR="00A470CE">
        <w:t xml:space="preserve"> </w:t>
      </w:r>
      <w:r>
        <w:t>identified</w:t>
      </w:r>
      <w:r w:rsidR="00A470CE">
        <w:t xml:space="preserve"> </w:t>
      </w:r>
      <w:r w:rsidRPr="00FC1416">
        <w:t>in</w:t>
      </w:r>
      <w:r w:rsidR="00A470CE">
        <w:t xml:space="preserve"> </w:t>
      </w:r>
      <w:r w:rsidRPr="00FC1416">
        <w:t>Appendix</w:t>
      </w:r>
      <w:r w:rsidR="00A470CE">
        <w:t xml:space="preserve"> </w:t>
      </w:r>
      <w:r w:rsidRPr="00FC1416">
        <w:t>F.</w:t>
      </w:r>
    </w:p>
    <w:p w14:paraId="796FDDAE" w14:textId="2193CB82" w:rsidR="006B140F" w:rsidRPr="002B7E65" w:rsidRDefault="004002A1" w:rsidP="002B7E65">
      <w:pPr>
        <w:pStyle w:val="NCDBodyText"/>
        <w:rPr>
          <w:b/>
          <w:bCs/>
          <w:highlight w:val="yellow"/>
        </w:rPr>
      </w:pPr>
      <w:bookmarkStart w:id="119" w:name="OLE_LINK4"/>
      <w:r w:rsidRPr="004002A1">
        <w:rPr>
          <w:b/>
          <w:bCs/>
        </w:rPr>
        <w:lastRenderedPageBreak/>
        <w:t>Figure 7. Comparison of “State A” Medicaid Fee-for-Service Rates with Managed Care Plan Rates</w:t>
      </w:r>
      <w:bookmarkEnd w:id="119"/>
    </w:p>
    <w:p w14:paraId="13EAE531" w14:textId="77777777" w:rsidR="006B140F" w:rsidRPr="001F524D" w:rsidRDefault="006B140F" w:rsidP="002B7E65">
      <w:pPr>
        <w:pStyle w:val="NCDBodyText"/>
        <w:jc w:val="center"/>
        <w:rPr>
          <w:rFonts w:cs="Arial"/>
          <w:color w:val="000000" w:themeColor="text1"/>
          <w:highlight w:val="yellow"/>
        </w:rPr>
      </w:pPr>
      <w:r>
        <w:rPr>
          <w:noProof/>
        </w:rPr>
        <w:drawing>
          <wp:inline distT="0" distB="0" distL="0" distR="0" wp14:anchorId="0B42A4FB" wp14:editId="685C5A5B">
            <wp:extent cx="5772150" cy="1929977"/>
            <wp:effectExtent l="0" t="0" r="0" b="13335"/>
            <wp:docPr id="62" name="Chart 62" descr="Figure 7. Comparison of “State A” Medicaid Fee-for-Service Rates with Managed Care Plan Rates">
              <a:extLst xmlns:a="http://schemas.openxmlformats.org/drawingml/2006/main">
                <a:ext uri="{FF2B5EF4-FFF2-40B4-BE49-F238E27FC236}">
                  <a16:creationId xmlns:a16="http://schemas.microsoft.com/office/drawing/2014/main" id="{4AE2C233-7E24-D77A-2578-AD8490BD5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4F63AA" w14:textId="6C2EEB1A" w:rsidR="006B140F" w:rsidRPr="00540159" w:rsidRDefault="004002A1" w:rsidP="00540159">
      <w:pPr>
        <w:pStyle w:val="NCDBodyText"/>
        <w:rPr>
          <w:b/>
          <w:bCs/>
        </w:rPr>
      </w:pPr>
      <w:r w:rsidRPr="004002A1">
        <w:rPr>
          <w:b/>
          <w:bCs/>
        </w:rPr>
        <w:t>Figure 8. Comparison of “State A” Medicaid Fee-for-Service Rates with Managed Care Plan Rates</w:t>
      </w:r>
    </w:p>
    <w:p w14:paraId="04AF437C" w14:textId="77777777" w:rsidR="006B140F" w:rsidRPr="001F524D" w:rsidRDefault="006B140F" w:rsidP="00540159">
      <w:pPr>
        <w:jc w:val="center"/>
        <w:rPr>
          <w:rFonts w:cs="Arial"/>
          <w:bCs/>
          <w:color w:val="000000" w:themeColor="text1"/>
        </w:rPr>
      </w:pPr>
      <w:r>
        <w:rPr>
          <w:noProof/>
        </w:rPr>
        <w:drawing>
          <wp:inline distT="0" distB="0" distL="0" distR="0" wp14:anchorId="59CB238A" wp14:editId="2BA322C2">
            <wp:extent cx="5611495" cy="1904153"/>
            <wp:effectExtent l="0" t="0" r="8255" b="1270"/>
            <wp:docPr id="1636677507" name="Chart 1636677507" descr="Figure 8. Comparison of “State A” Medicaid Fee-for-Service Rates with Managed Care Plan Rates">
              <a:extLst xmlns:a="http://schemas.openxmlformats.org/drawingml/2006/main">
                <a:ext uri="{FF2B5EF4-FFF2-40B4-BE49-F238E27FC236}">
                  <a16:creationId xmlns:a16="http://schemas.microsoft.com/office/drawing/2014/main" id="{04EA5970-1989-BA38-D9A2-1A302B2676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BC8D8A" w14:textId="7BA4694D" w:rsidR="006B140F" w:rsidRPr="00540159" w:rsidRDefault="004002A1" w:rsidP="00540159">
      <w:pPr>
        <w:pStyle w:val="NCDBodyText"/>
        <w:rPr>
          <w:b/>
          <w:bCs/>
        </w:rPr>
      </w:pPr>
      <w:r w:rsidRPr="004002A1">
        <w:rPr>
          <w:b/>
          <w:bCs/>
        </w:rPr>
        <w:t>Figure 9. Comparison of “State B” Medicaid Fee-for-Service Rates with Managed Care Plan Rates</w:t>
      </w:r>
    </w:p>
    <w:p w14:paraId="268EC864" w14:textId="77777777" w:rsidR="006B140F" w:rsidRPr="001F524D" w:rsidRDefault="006B140F" w:rsidP="00540159">
      <w:pPr>
        <w:jc w:val="center"/>
        <w:rPr>
          <w:rFonts w:cs="Arial"/>
          <w:bCs/>
          <w:color w:val="000000" w:themeColor="text1"/>
        </w:rPr>
      </w:pPr>
      <w:r>
        <w:rPr>
          <w:noProof/>
        </w:rPr>
        <w:drawing>
          <wp:inline distT="0" distB="0" distL="0" distR="0" wp14:anchorId="0AB65A7B" wp14:editId="4388833A">
            <wp:extent cx="5611495" cy="1913044"/>
            <wp:effectExtent l="0" t="0" r="8255" b="11430"/>
            <wp:docPr id="4" name="Chart 4" descr="Figure 9. Comparison of “State B” Medicaid Fee-for-Service Rates with Managed Care Plan Rates">
              <a:extLst xmlns:a="http://schemas.openxmlformats.org/drawingml/2006/main">
                <a:ext uri="{FF2B5EF4-FFF2-40B4-BE49-F238E27FC236}">
                  <a16:creationId xmlns:a16="http://schemas.microsoft.com/office/drawing/2014/main" id="{7726F1AE-8AC9-322C-D46E-2DAFCF680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AA7553" w14:textId="3E7CAB03" w:rsidR="006B140F" w:rsidRPr="00540159" w:rsidRDefault="004002A1" w:rsidP="00540159">
      <w:pPr>
        <w:pStyle w:val="NCDBodyText"/>
        <w:rPr>
          <w:b/>
          <w:bCs/>
        </w:rPr>
      </w:pPr>
      <w:r w:rsidRPr="004002A1">
        <w:rPr>
          <w:b/>
          <w:bCs/>
        </w:rPr>
        <w:lastRenderedPageBreak/>
        <w:t>Figure 10. Comparison of “State C” Medicaid Fee-for-Service Rates with Managed Care Plan Rates</w:t>
      </w:r>
    </w:p>
    <w:p w14:paraId="7C63D88D" w14:textId="77777777" w:rsidR="006B140F" w:rsidRPr="001F524D" w:rsidRDefault="006B140F" w:rsidP="00540159">
      <w:pPr>
        <w:jc w:val="center"/>
        <w:rPr>
          <w:rFonts w:cs="Arial"/>
          <w:bCs/>
          <w:color w:val="000000" w:themeColor="text1"/>
        </w:rPr>
      </w:pPr>
      <w:r>
        <w:rPr>
          <w:noProof/>
        </w:rPr>
        <w:drawing>
          <wp:inline distT="0" distB="0" distL="0" distR="0" wp14:anchorId="4471960A" wp14:editId="30F192FB">
            <wp:extent cx="5690235" cy="1905000"/>
            <wp:effectExtent l="0" t="0" r="5715" b="0"/>
            <wp:docPr id="6" name="Chart 6" descr="Figure 10. Comparison of “State C” Medicaid Fee-for-Service Rates with Managed Care Plan Rates">
              <a:extLst xmlns:a="http://schemas.openxmlformats.org/drawingml/2006/main">
                <a:ext uri="{FF2B5EF4-FFF2-40B4-BE49-F238E27FC236}">
                  <a16:creationId xmlns:a16="http://schemas.microsoft.com/office/drawing/2014/main" id="{79466C07-E058-FB4D-B3C1-42395D4D9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778C8A" w14:textId="6DB57A86" w:rsidR="006B140F" w:rsidRPr="00540159" w:rsidRDefault="001F524D" w:rsidP="00540159">
      <w:pPr>
        <w:pStyle w:val="NCDBodyText"/>
        <w:rPr>
          <w:b/>
          <w:bCs/>
        </w:rPr>
      </w:pPr>
      <w:r w:rsidRPr="00540159">
        <w:rPr>
          <w:b/>
          <w:bCs/>
        </w:rPr>
        <w:t>Figure</w:t>
      </w:r>
      <w:r w:rsidR="00A470CE" w:rsidRPr="00540159">
        <w:rPr>
          <w:b/>
          <w:bCs/>
        </w:rPr>
        <w:t xml:space="preserve"> </w:t>
      </w:r>
      <w:r w:rsidRPr="00540159">
        <w:rPr>
          <w:b/>
          <w:bCs/>
        </w:rPr>
        <w:t>11.</w:t>
      </w:r>
      <w:r w:rsidR="00A470CE" w:rsidRPr="00540159">
        <w:rPr>
          <w:b/>
          <w:bCs/>
        </w:rPr>
        <w:t xml:space="preserve"> </w:t>
      </w:r>
      <w:r w:rsidRPr="00540159">
        <w:rPr>
          <w:b/>
          <w:bCs/>
        </w:rPr>
        <w:t>Comparison</w:t>
      </w:r>
      <w:r w:rsidR="00A470CE" w:rsidRPr="00540159">
        <w:rPr>
          <w:b/>
          <w:bCs/>
        </w:rPr>
        <w:t xml:space="preserve"> </w:t>
      </w:r>
      <w:r w:rsidRPr="00540159">
        <w:rPr>
          <w:b/>
          <w:bCs/>
        </w:rPr>
        <w:t>of</w:t>
      </w:r>
      <w:r w:rsidR="00A470CE" w:rsidRPr="00540159">
        <w:rPr>
          <w:b/>
          <w:bCs/>
        </w:rPr>
        <w:t xml:space="preserve"> </w:t>
      </w:r>
      <w:r w:rsidRPr="00540159">
        <w:rPr>
          <w:b/>
          <w:bCs/>
        </w:rPr>
        <w:t>“State</w:t>
      </w:r>
      <w:r w:rsidR="00A470CE" w:rsidRPr="00540159">
        <w:rPr>
          <w:b/>
          <w:bCs/>
        </w:rPr>
        <w:t xml:space="preserve"> </w:t>
      </w:r>
      <w:r w:rsidRPr="00540159">
        <w:rPr>
          <w:b/>
          <w:bCs/>
        </w:rPr>
        <w:t>C”</w:t>
      </w:r>
      <w:r w:rsidR="00A470CE" w:rsidRPr="00540159">
        <w:rPr>
          <w:b/>
          <w:bCs/>
        </w:rPr>
        <w:t xml:space="preserve"> </w:t>
      </w:r>
      <w:r w:rsidRPr="00540159">
        <w:rPr>
          <w:b/>
          <w:bCs/>
        </w:rPr>
        <w:t>Medicaid</w:t>
      </w:r>
      <w:r w:rsidR="00A470CE" w:rsidRPr="00540159">
        <w:rPr>
          <w:b/>
          <w:bCs/>
        </w:rPr>
        <w:t xml:space="preserve"> </w:t>
      </w:r>
      <w:r w:rsidRPr="00540159">
        <w:rPr>
          <w:b/>
          <w:bCs/>
        </w:rPr>
        <w:t>Fee-for-Service</w:t>
      </w:r>
      <w:r w:rsidR="00A470CE" w:rsidRPr="00540159">
        <w:rPr>
          <w:b/>
          <w:bCs/>
        </w:rPr>
        <w:t xml:space="preserve"> </w:t>
      </w:r>
      <w:r w:rsidRPr="00540159">
        <w:rPr>
          <w:b/>
          <w:bCs/>
        </w:rPr>
        <w:t>Rates</w:t>
      </w:r>
      <w:r w:rsidR="00A470CE" w:rsidRPr="00540159">
        <w:rPr>
          <w:b/>
          <w:bCs/>
        </w:rPr>
        <w:t xml:space="preserve"> </w:t>
      </w:r>
      <w:r w:rsidRPr="00540159">
        <w:rPr>
          <w:b/>
          <w:bCs/>
        </w:rPr>
        <w:t>with</w:t>
      </w:r>
      <w:r w:rsidR="00A470CE" w:rsidRPr="00540159">
        <w:rPr>
          <w:b/>
          <w:bCs/>
        </w:rPr>
        <w:t xml:space="preserve"> </w:t>
      </w:r>
      <w:r w:rsidRPr="00540159">
        <w:rPr>
          <w:b/>
          <w:bCs/>
        </w:rPr>
        <w:t>Managed</w:t>
      </w:r>
      <w:r w:rsidR="00A470CE" w:rsidRPr="00540159">
        <w:rPr>
          <w:b/>
          <w:bCs/>
        </w:rPr>
        <w:t xml:space="preserve"> </w:t>
      </w:r>
      <w:r w:rsidRPr="00540159">
        <w:rPr>
          <w:b/>
          <w:bCs/>
        </w:rPr>
        <w:t>Care</w:t>
      </w:r>
      <w:r w:rsidR="00A470CE" w:rsidRPr="00540159">
        <w:rPr>
          <w:b/>
          <w:bCs/>
        </w:rPr>
        <w:t xml:space="preserve"> </w:t>
      </w:r>
      <w:r w:rsidRPr="00540159">
        <w:rPr>
          <w:b/>
          <w:bCs/>
        </w:rPr>
        <w:t>Plan</w:t>
      </w:r>
      <w:r w:rsidR="00A470CE" w:rsidRPr="00540159">
        <w:rPr>
          <w:b/>
          <w:bCs/>
        </w:rPr>
        <w:t xml:space="preserve"> </w:t>
      </w:r>
      <w:r w:rsidRPr="00540159">
        <w:rPr>
          <w:b/>
          <w:bCs/>
        </w:rPr>
        <w:t>Rates</w:t>
      </w:r>
    </w:p>
    <w:p w14:paraId="0E575298" w14:textId="0177F7EC" w:rsidR="006B140F" w:rsidRPr="001F524D" w:rsidRDefault="001F524D" w:rsidP="00540159">
      <w:pPr>
        <w:pStyle w:val="NCDBodyText"/>
        <w:jc w:val="center"/>
        <w:rPr>
          <w:shd w:val="clear" w:color="auto" w:fill="FFFFFF"/>
        </w:rPr>
      </w:pPr>
      <w:r w:rsidRPr="001F524D">
        <w:rPr>
          <w:noProof/>
        </w:rPr>
        <w:drawing>
          <wp:inline distT="0" distB="0" distL="0" distR="0" wp14:anchorId="3AB0F86D" wp14:editId="2CED4717">
            <wp:extent cx="5690235" cy="2074333"/>
            <wp:effectExtent l="0" t="0" r="5715" b="2540"/>
            <wp:docPr id="3" name="Chart 3" descr="Figure 11. Comparison of “State C” Medicaid Fee-for-Service Rates with Managed Care Plan Rates">
              <a:extLst xmlns:a="http://schemas.openxmlformats.org/drawingml/2006/main">
                <a:ext uri="{FF2B5EF4-FFF2-40B4-BE49-F238E27FC236}">
                  <a16:creationId xmlns:a16="http://schemas.microsoft.com/office/drawing/2014/main" id="{360B3B90-19EB-AB49-A9A6-8B820695E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1C7822" w14:textId="77777777" w:rsidR="00540159" w:rsidRDefault="00540159">
      <w:pPr>
        <w:spacing w:after="160" w:line="259" w:lineRule="auto"/>
        <w:rPr>
          <w:rFonts w:eastAsia="Calibri" w:cs="Calibri"/>
          <w:color w:val="000000"/>
          <w:szCs w:val="24"/>
          <w:u w:color="000000"/>
          <w:bdr w:val="nil"/>
          <w:shd w:val="clear" w:color="auto" w:fill="FFFFFF"/>
        </w:rPr>
      </w:pPr>
      <w:r>
        <w:rPr>
          <w:shd w:val="clear" w:color="auto" w:fill="FFFFFF"/>
        </w:rPr>
        <w:br w:type="page"/>
      </w:r>
    </w:p>
    <w:p w14:paraId="2137E9BF" w14:textId="56B0C03C" w:rsidR="006B140F" w:rsidRPr="001F524D" w:rsidRDefault="004002A1" w:rsidP="00540159">
      <w:pPr>
        <w:pStyle w:val="Heading1"/>
      </w:pPr>
      <w:bookmarkStart w:id="120" w:name="_Toc129609263"/>
      <w:r w:rsidRPr="004002A1">
        <w:rPr>
          <w:shd w:val="clear" w:color="auto" w:fill="FFFFFF"/>
        </w:rPr>
        <w:lastRenderedPageBreak/>
        <w:t>Chapter 5</w:t>
      </w:r>
      <w:r w:rsidR="00C66417">
        <w:rPr>
          <w:shd w:val="clear" w:color="auto" w:fill="FFFFFF"/>
        </w:rPr>
        <w:t>:</w:t>
      </w:r>
      <w:r w:rsidRPr="004002A1">
        <w:rPr>
          <w:shd w:val="clear" w:color="auto" w:fill="FFFFFF"/>
        </w:rPr>
        <w:t xml:space="preserve"> </w:t>
      </w:r>
      <w:r w:rsidRPr="004002A1">
        <w:t>Promising Practices</w:t>
      </w:r>
      <w:bookmarkEnd w:id="120"/>
    </w:p>
    <w:p w14:paraId="50C2EE60" w14:textId="2FEB4473" w:rsidR="006B140F" w:rsidRPr="001F524D" w:rsidRDefault="006B140F" w:rsidP="00540159">
      <w:pPr>
        <w:pStyle w:val="NCDBodyText"/>
      </w:pPr>
      <w:r w:rsidRPr="004D1EBF">
        <w:t>State</w:t>
      </w:r>
      <w:r w:rsidR="00A470CE">
        <w:t xml:space="preserve"> </w:t>
      </w:r>
      <w:r w:rsidRPr="004D1EBF">
        <w:t>Medicaid</w:t>
      </w:r>
      <w:r w:rsidR="00A470CE">
        <w:t xml:space="preserve"> </w:t>
      </w:r>
      <w:r w:rsidRPr="004D1EBF">
        <w:t>dental</w:t>
      </w:r>
      <w:r w:rsidR="00A470CE">
        <w:t xml:space="preserve"> </w:t>
      </w:r>
      <w:r w:rsidRPr="004D1EBF">
        <w:t>program</w:t>
      </w:r>
      <w:r w:rsidR="00A470CE">
        <w:t xml:space="preserve"> </w:t>
      </w:r>
      <w:r w:rsidRPr="004D1EBF">
        <w:t>administrators,</w:t>
      </w:r>
      <w:r w:rsidR="00A470CE">
        <w:t xml:space="preserve"> </w:t>
      </w:r>
      <w:r>
        <w:t>managed</w:t>
      </w:r>
      <w:r w:rsidR="00A470CE">
        <w:t xml:space="preserve"> </w:t>
      </w:r>
      <w:r>
        <w:t>care</w:t>
      </w:r>
      <w:r w:rsidR="00A470CE">
        <w:t xml:space="preserve"> </w:t>
      </w:r>
      <w:r>
        <w:t>plan</w:t>
      </w:r>
      <w:r w:rsidRPr="004D1EBF">
        <w:t>s</w:t>
      </w:r>
      <w:r w:rsidR="00A470CE">
        <w:t xml:space="preserve"> </w:t>
      </w:r>
      <w:r>
        <w:t>(MCPs)</w:t>
      </w:r>
      <w:r w:rsidRPr="004D1EBF">
        <w:t>,</w:t>
      </w:r>
      <w:r w:rsidR="00A470CE">
        <w:t xml:space="preserve"> </w:t>
      </w:r>
      <w:r w:rsidRPr="004D1EBF">
        <w:t>providers,</w:t>
      </w:r>
      <w:r w:rsidR="00A470CE">
        <w:t xml:space="preserve"> </w:t>
      </w:r>
      <w:r w:rsidRPr="004D1EBF">
        <w:t>and</w:t>
      </w:r>
      <w:r w:rsidR="00A470CE">
        <w:t xml:space="preserve"> </w:t>
      </w:r>
      <w:r w:rsidRPr="004D1EBF">
        <w:t>people</w:t>
      </w:r>
      <w:r w:rsidR="00A470CE">
        <w:t xml:space="preserve"> </w:t>
      </w:r>
      <w:r w:rsidRPr="004D1EBF">
        <w:t>with</w:t>
      </w:r>
      <w:r w:rsidR="00A470CE">
        <w:t xml:space="preserve"> </w:t>
      </w:r>
      <w:r>
        <w:t>intellectual</w:t>
      </w:r>
      <w:r w:rsidR="00A470CE">
        <w:t xml:space="preserve"> </w:t>
      </w:r>
      <w:r>
        <w:t>and</w:t>
      </w:r>
      <w:r w:rsidR="00A470CE">
        <w:t xml:space="preserve"> </w:t>
      </w:r>
      <w:r>
        <w:t>developmental</w:t>
      </w:r>
      <w:r w:rsidR="00A470CE">
        <w:t xml:space="preserve"> </w:t>
      </w:r>
      <w:r>
        <w:t>disabilities</w:t>
      </w:r>
      <w:r w:rsidR="00A470CE">
        <w:t xml:space="preserve"> </w:t>
      </w:r>
      <w:r>
        <w:t>(</w:t>
      </w:r>
      <w:r w:rsidRPr="004D1EBF">
        <w:t>I/DD</w:t>
      </w:r>
      <w:r>
        <w:t>)</w:t>
      </w:r>
      <w:r w:rsidR="00A470CE">
        <w:t xml:space="preserve"> </w:t>
      </w:r>
      <w:r w:rsidRPr="004D1EBF">
        <w:t>continue</w:t>
      </w:r>
      <w:r w:rsidR="00A470CE">
        <w:t xml:space="preserve"> </w:t>
      </w:r>
      <w:r w:rsidRPr="004D1EBF">
        <w:t>to</w:t>
      </w:r>
      <w:r w:rsidR="00A470CE">
        <w:t xml:space="preserve"> </w:t>
      </w:r>
      <w:r w:rsidRPr="004D1EBF">
        <w:t>search</w:t>
      </w:r>
      <w:r w:rsidR="00A470CE">
        <w:t xml:space="preserve"> </w:t>
      </w:r>
      <w:r w:rsidRPr="004D1EBF">
        <w:t>for</w:t>
      </w:r>
      <w:r w:rsidR="00A470CE">
        <w:t xml:space="preserve"> </w:t>
      </w:r>
      <w:r w:rsidRPr="004D1EBF">
        <w:t>solutions</w:t>
      </w:r>
      <w:r w:rsidR="00A470CE">
        <w:t xml:space="preserve"> </w:t>
      </w:r>
      <w:r w:rsidRPr="004D1EBF">
        <w:t>to</w:t>
      </w:r>
      <w:r w:rsidR="00A470CE">
        <w:t xml:space="preserve"> </w:t>
      </w:r>
      <w:r w:rsidRPr="004D1EBF">
        <w:t>the</w:t>
      </w:r>
      <w:r w:rsidR="00A470CE">
        <w:t xml:space="preserve"> </w:t>
      </w:r>
      <w:r w:rsidRPr="004D1EBF">
        <w:t>dental</w:t>
      </w:r>
      <w:r w:rsidR="00A470CE">
        <w:t xml:space="preserve"> </w:t>
      </w:r>
      <w:r w:rsidRPr="004D1EBF">
        <w:t>care</w:t>
      </w:r>
      <w:r w:rsidR="00A470CE">
        <w:t xml:space="preserve"> </w:t>
      </w:r>
      <w:r w:rsidRPr="004D1EBF">
        <w:t>access</w:t>
      </w:r>
      <w:r w:rsidR="00A470CE">
        <w:t xml:space="preserve"> </w:t>
      </w:r>
      <w:r w:rsidRPr="004D1EBF">
        <w:t>issues</w:t>
      </w:r>
      <w:r w:rsidR="00A470CE">
        <w:t xml:space="preserve"> </w:t>
      </w:r>
      <w:r w:rsidRPr="004D1EBF">
        <w:t>people</w:t>
      </w:r>
      <w:r w:rsidR="00A470CE">
        <w:t xml:space="preserve"> </w:t>
      </w:r>
      <w:r w:rsidRPr="004D1EBF">
        <w:t>with</w:t>
      </w:r>
      <w:r w:rsidR="00A470CE">
        <w:t xml:space="preserve"> </w:t>
      </w:r>
      <w:r w:rsidRPr="004D1EBF">
        <w:t>I/DD</w:t>
      </w:r>
      <w:r w:rsidR="00A470CE">
        <w:t xml:space="preserve"> </w:t>
      </w:r>
      <w:r w:rsidRPr="004D1EBF">
        <w:t>face.</w:t>
      </w:r>
      <w:r w:rsidR="00A470CE">
        <w:t xml:space="preserve"> </w:t>
      </w:r>
      <w:r w:rsidRPr="00E228F9">
        <w:t>Three</w:t>
      </w:r>
      <w:r w:rsidR="00A470CE">
        <w:t xml:space="preserve"> </w:t>
      </w:r>
      <w:r w:rsidRPr="00E228F9">
        <w:t>overarching</w:t>
      </w:r>
      <w:r w:rsidR="00A470CE">
        <w:t xml:space="preserve"> </w:t>
      </w:r>
      <w:r w:rsidRPr="00E228F9">
        <w:t>issues</w:t>
      </w:r>
      <w:r w:rsidR="00A470CE">
        <w:t xml:space="preserve"> </w:t>
      </w:r>
      <w:r w:rsidRPr="00E228F9">
        <w:t>exist</w:t>
      </w:r>
      <w:r>
        <w:t>:</w:t>
      </w:r>
      <w:r w:rsidR="00A470CE">
        <w:t xml:space="preserve"> </w:t>
      </w:r>
      <w:r>
        <w:t>(</w:t>
      </w:r>
      <w:r w:rsidRPr="004D1EBF">
        <w:t>1)</w:t>
      </w:r>
      <w:r w:rsidR="00A470CE">
        <w:t xml:space="preserve"> </w:t>
      </w:r>
      <w:r>
        <w:t>l</w:t>
      </w:r>
      <w:r w:rsidRPr="004D1EBF">
        <w:t>imited</w:t>
      </w:r>
      <w:r w:rsidR="00A470CE">
        <w:t xml:space="preserve"> </w:t>
      </w:r>
      <w:r w:rsidRPr="004D1EBF">
        <w:t>policy,</w:t>
      </w:r>
      <w:r w:rsidR="00A470CE">
        <w:t xml:space="preserve"> </w:t>
      </w:r>
      <w:r w:rsidRPr="004D1EBF">
        <w:t>coverage,</w:t>
      </w:r>
      <w:r w:rsidR="00A470CE">
        <w:t xml:space="preserve"> </w:t>
      </w:r>
      <w:r w:rsidRPr="004D1EBF">
        <w:t>and</w:t>
      </w:r>
      <w:r w:rsidR="00A470CE">
        <w:t xml:space="preserve"> </w:t>
      </w:r>
      <w:r w:rsidRPr="004D1EBF">
        <w:t>benefits</w:t>
      </w:r>
      <w:r w:rsidR="00A470CE">
        <w:t xml:space="preserve"> </w:t>
      </w:r>
      <w:r w:rsidRPr="004D1EBF">
        <w:t>to</w:t>
      </w:r>
      <w:r w:rsidR="00A470CE">
        <w:t xml:space="preserve"> </w:t>
      </w:r>
      <w:r w:rsidRPr="004D1EBF">
        <w:t>support</w:t>
      </w:r>
      <w:r w:rsidR="00A470CE">
        <w:t xml:space="preserve"> </w:t>
      </w:r>
      <w:r w:rsidRPr="004D1EBF">
        <w:t>oral</w:t>
      </w:r>
      <w:r w:rsidR="00A470CE">
        <w:t xml:space="preserve"> </w:t>
      </w:r>
      <w:r>
        <w:t>health</w:t>
      </w:r>
      <w:r w:rsidR="00A470CE">
        <w:t xml:space="preserve"> </w:t>
      </w:r>
      <w:r>
        <w:t>care</w:t>
      </w:r>
      <w:r w:rsidR="00A470CE">
        <w:t xml:space="preserve"> </w:t>
      </w:r>
      <w:r w:rsidRPr="004D1EBF">
        <w:t>services</w:t>
      </w:r>
      <w:r w:rsidR="00A470CE">
        <w:t xml:space="preserve"> </w:t>
      </w:r>
      <w:r w:rsidRPr="004D1EBF">
        <w:t>for</w:t>
      </w:r>
      <w:r w:rsidR="00A470CE">
        <w:t xml:space="preserve"> </w:t>
      </w:r>
      <w:r w:rsidRPr="004D1EBF">
        <w:t>people</w:t>
      </w:r>
      <w:r w:rsidR="00A470CE">
        <w:t xml:space="preserve"> </w:t>
      </w:r>
      <w:r w:rsidRPr="004D1EBF">
        <w:t>with</w:t>
      </w:r>
      <w:r w:rsidR="00A470CE">
        <w:t xml:space="preserve"> </w:t>
      </w:r>
      <w:r w:rsidRPr="004D1EBF">
        <w:t>I/DD</w:t>
      </w:r>
      <w:r>
        <w:t>;</w:t>
      </w:r>
      <w:r w:rsidR="00A470CE">
        <w:t xml:space="preserve"> </w:t>
      </w:r>
      <w:r>
        <w:t>(</w:t>
      </w:r>
      <w:r w:rsidRPr="004D1EBF">
        <w:t>2)</w:t>
      </w:r>
      <w:r w:rsidR="00A470CE">
        <w:t xml:space="preserve"> </w:t>
      </w:r>
      <w:r>
        <w:t>l</w:t>
      </w:r>
      <w:r w:rsidRPr="004D1EBF">
        <w:t>imited</w:t>
      </w:r>
      <w:r w:rsidR="00A470CE">
        <w:t xml:space="preserve"> </w:t>
      </w:r>
      <w:r w:rsidRPr="004D1EBF">
        <w:t>oral</w:t>
      </w:r>
      <w:r w:rsidR="00A470CE">
        <w:t xml:space="preserve"> </w:t>
      </w:r>
      <w:r>
        <w:t>health</w:t>
      </w:r>
      <w:r w:rsidR="00A470CE">
        <w:t xml:space="preserve"> </w:t>
      </w:r>
      <w:r>
        <w:t>care</w:t>
      </w:r>
      <w:r w:rsidR="00A470CE">
        <w:t xml:space="preserve"> </w:t>
      </w:r>
      <w:r w:rsidRPr="004D1EBF">
        <w:t>provider</w:t>
      </w:r>
      <w:r w:rsidR="00A470CE">
        <w:t xml:space="preserve"> </w:t>
      </w:r>
      <w:r w:rsidRPr="004D1EBF">
        <w:t>availability</w:t>
      </w:r>
      <w:r w:rsidR="00A470CE">
        <w:t xml:space="preserve"> </w:t>
      </w:r>
      <w:r>
        <w:t>and</w:t>
      </w:r>
      <w:r w:rsidR="00A470CE">
        <w:t xml:space="preserve"> </w:t>
      </w:r>
      <w:r>
        <w:t>(</w:t>
      </w:r>
      <w:r w:rsidRPr="004D1EBF">
        <w:t>3)</w:t>
      </w:r>
      <w:r w:rsidR="00A470CE">
        <w:t xml:space="preserve"> </w:t>
      </w:r>
      <w:r>
        <w:t>l</w:t>
      </w:r>
      <w:r w:rsidRPr="004D1EBF">
        <w:t>imited</w:t>
      </w:r>
      <w:r w:rsidR="00A470CE">
        <w:t xml:space="preserve"> </w:t>
      </w:r>
      <w:r w:rsidRPr="004D1EBF">
        <w:t>financing</w:t>
      </w:r>
      <w:r w:rsidR="00A470CE">
        <w:t xml:space="preserve"> </w:t>
      </w:r>
      <w:r w:rsidRPr="004D1EBF">
        <w:t>to</w:t>
      </w:r>
      <w:r w:rsidR="00A470CE">
        <w:t xml:space="preserve"> </w:t>
      </w:r>
      <w:r w:rsidRPr="004D1EBF">
        <w:t>support</w:t>
      </w:r>
      <w:r w:rsidR="00A470CE">
        <w:t xml:space="preserve"> </w:t>
      </w:r>
      <w:r w:rsidRPr="004D1EBF">
        <w:t>essential</w:t>
      </w:r>
      <w:r w:rsidR="00A470CE">
        <w:t xml:space="preserve"> </w:t>
      </w:r>
      <w:r w:rsidRPr="004D1EBF">
        <w:t>oral</w:t>
      </w:r>
      <w:r w:rsidR="00A470CE">
        <w:t xml:space="preserve"> </w:t>
      </w:r>
      <w:r>
        <w:t>health</w:t>
      </w:r>
      <w:r w:rsidR="00A470CE">
        <w:t xml:space="preserve"> </w:t>
      </w:r>
      <w:r>
        <w:t>care</w:t>
      </w:r>
      <w:r w:rsidR="00A470CE">
        <w:t xml:space="preserve"> </w:t>
      </w:r>
      <w:r>
        <w:t>services</w:t>
      </w:r>
      <w:r w:rsidRPr="004D1EBF">
        <w:t>.</w:t>
      </w:r>
    </w:p>
    <w:p w14:paraId="6527D799" w14:textId="36223390" w:rsidR="006B140F" w:rsidRPr="001F524D" w:rsidRDefault="006B140F" w:rsidP="00540159">
      <w:pPr>
        <w:pStyle w:val="NCDBodyText"/>
      </w:pPr>
      <w:r>
        <w:t>T</w:t>
      </w:r>
      <w:r w:rsidRPr="00370006">
        <w:t>his</w:t>
      </w:r>
      <w:r w:rsidR="00A470CE">
        <w:t xml:space="preserve"> </w:t>
      </w:r>
      <w:r w:rsidRPr="00370006">
        <w:t>report</w:t>
      </w:r>
      <w:r w:rsidR="00A470CE">
        <w:t xml:space="preserve"> </w:t>
      </w:r>
      <w:r w:rsidRPr="00370006">
        <w:t>has</w:t>
      </w:r>
      <w:r w:rsidR="00A470CE">
        <w:t xml:space="preserve"> </w:t>
      </w:r>
      <w:r w:rsidRPr="00370006">
        <w:t>discussed</w:t>
      </w:r>
      <w:r w:rsidR="00A470CE">
        <w:t xml:space="preserve"> </w:t>
      </w:r>
      <w:r w:rsidRPr="00370006">
        <w:t>these</w:t>
      </w:r>
      <w:r w:rsidR="00A470CE">
        <w:t xml:space="preserve"> </w:t>
      </w:r>
      <w:r w:rsidRPr="00370006">
        <w:t>issues</w:t>
      </w:r>
      <w:r w:rsidR="00A470CE">
        <w:t xml:space="preserve"> </w:t>
      </w:r>
      <w:r w:rsidRPr="00370006">
        <w:t>in</w:t>
      </w:r>
      <w:r w:rsidR="00A470CE">
        <w:t xml:space="preserve"> </w:t>
      </w:r>
      <w:r w:rsidRPr="00370006">
        <w:t>detail</w:t>
      </w:r>
      <w:r w:rsidR="00A470CE">
        <w:t xml:space="preserve"> </w:t>
      </w:r>
      <w:r w:rsidRPr="00370006">
        <w:t>and</w:t>
      </w:r>
      <w:r w:rsidR="00A470CE">
        <w:t xml:space="preserve"> </w:t>
      </w:r>
      <w:r w:rsidRPr="00370006">
        <w:t>has</w:t>
      </w:r>
      <w:r w:rsidR="00A470CE">
        <w:t xml:space="preserve"> </w:t>
      </w:r>
      <w:r w:rsidRPr="00370006">
        <w:t>attempted</w:t>
      </w:r>
      <w:r w:rsidR="00A470CE">
        <w:t xml:space="preserve"> </w:t>
      </w:r>
      <w:r w:rsidRPr="00370006">
        <w:t>to</w:t>
      </w:r>
      <w:r w:rsidR="00A470CE">
        <w:t xml:space="preserve"> </w:t>
      </w:r>
      <w:r w:rsidRPr="00370006">
        <w:t>glean</w:t>
      </w:r>
      <w:r w:rsidR="00A470CE">
        <w:t xml:space="preserve"> </w:t>
      </w:r>
      <w:r w:rsidRPr="00370006">
        <w:t>ideas</w:t>
      </w:r>
      <w:r w:rsidR="00A470CE">
        <w:t xml:space="preserve"> </w:t>
      </w:r>
      <w:r w:rsidRPr="00370006">
        <w:t>from</w:t>
      </w:r>
      <w:r w:rsidR="00A470CE">
        <w:t xml:space="preserve"> </w:t>
      </w:r>
      <w:r w:rsidRPr="00370006">
        <w:t>stakeholders</w:t>
      </w:r>
      <w:r w:rsidR="00A470CE">
        <w:t xml:space="preserve"> </w:t>
      </w:r>
      <w:r w:rsidRPr="00370006">
        <w:t>for</w:t>
      </w:r>
      <w:r w:rsidR="00A470CE">
        <w:t xml:space="preserve"> </w:t>
      </w:r>
      <w:r>
        <w:t>new</w:t>
      </w:r>
      <w:r w:rsidR="00A470CE">
        <w:t xml:space="preserve"> </w:t>
      </w:r>
      <w:r>
        <w:t>and</w:t>
      </w:r>
      <w:r w:rsidR="00A470CE">
        <w:t xml:space="preserve"> </w:t>
      </w:r>
      <w:r>
        <w:t>improved</w:t>
      </w:r>
      <w:r w:rsidR="00A470CE">
        <w:t xml:space="preserve"> </w:t>
      </w:r>
      <w:r>
        <w:t>strategies</w:t>
      </w:r>
      <w:r w:rsidR="00A470CE">
        <w:t xml:space="preserve"> </w:t>
      </w:r>
      <w:r w:rsidRPr="00370006">
        <w:t>to</w:t>
      </w:r>
      <w:r w:rsidR="00A470CE">
        <w:t xml:space="preserve"> </w:t>
      </w:r>
      <w:r w:rsidRPr="00370006">
        <w:t>address</w:t>
      </w:r>
      <w:r w:rsidR="00A470CE">
        <w:t xml:space="preserve"> </w:t>
      </w:r>
      <w:r w:rsidRPr="00370006">
        <w:t>these</w:t>
      </w:r>
      <w:r w:rsidR="00A470CE">
        <w:t xml:space="preserve"> </w:t>
      </w:r>
      <w:r w:rsidRPr="00370006">
        <w:t>problems.</w:t>
      </w:r>
      <w:r w:rsidR="00A470CE">
        <w:t xml:space="preserve"> </w:t>
      </w:r>
      <w:r w:rsidRPr="00370006">
        <w:t>Over</w:t>
      </w:r>
      <w:r w:rsidR="00A470CE">
        <w:t xml:space="preserve"> </w:t>
      </w:r>
      <w:r w:rsidRPr="00370006">
        <w:t>the</w:t>
      </w:r>
      <w:r w:rsidR="00A470CE">
        <w:t xml:space="preserve"> </w:t>
      </w:r>
      <w:r w:rsidRPr="00370006">
        <w:t>last</w:t>
      </w:r>
      <w:r w:rsidR="00A470CE">
        <w:t xml:space="preserve"> </w:t>
      </w:r>
      <w:r w:rsidRPr="00370006">
        <w:t>several</w:t>
      </w:r>
      <w:r w:rsidR="00A470CE">
        <w:t xml:space="preserve"> </w:t>
      </w:r>
      <w:r w:rsidRPr="00370006">
        <w:t>years</w:t>
      </w:r>
      <w:r>
        <w:t>,</w:t>
      </w:r>
      <w:r w:rsidR="00A470CE">
        <w:t xml:space="preserve"> </w:t>
      </w:r>
      <w:r>
        <w:t>particularly</w:t>
      </w:r>
      <w:r w:rsidR="00A470CE">
        <w:t xml:space="preserve"> </w:t>
      </w:r>
      <w:r>
        <w:t>due</w:t>
      </w:r>
      <w:r w:rsidR="00A470CE">
        <w:t xml:space="preserve"> </w:t>
      </w:r>
      <w:r>
        <w:t>to</w:t>
      </w:r>
      <w:r w:rsidR="00A470CE">
        <w:t xml:space="preserve"> </w:t>
      </w:r>
      <w:r>
        <w:t>the</w:t>
      </w:r>
      <w:r w:rsidR="00A470CE">
        <w:t xml:space="preserve"> </w:t>
      </w:r>
      <w:r>
        <w:t>COVID-19</w:t>
      </w:r>
      <w:r w:rsidR="00A470CE">
        <w:t xml:space="preserve"> </w:t>
      </w:r>
      <w:r>
        <w:t>pandemic,</w:t>
      </w:r>
      <w:r w:rsidR="00A470CE">
        <w:t xml:space="preserve"> </w:t>
      </w:r>
      <w:r w:rsidRPr="00370006">
        <w:t>these</w:t>
      </w:r>
      <w:r w:rsidR="00A470CE">
        <w:t xml:space="preserve"> </w:t>
      </w:r>
      <w:r w:rsidRPr="00370006">
        <w:t>problems</w:t>
      </w:r>
      <w:r w:rsidR="00A470CE">
        <w:t xml:space="preserve"> </w:t>
      </w:r>
      <w:r w:rsidRPr="00370006">
        <w:t>have</w:t>
      </w:r>
      <w:r w:rsidR="00A470CE">
        <w:t xml:space="preserve"> </w:t>
      </w:r>
      <w:r w:rsidRPr="00370006">
        <w:t>intensified</w:t>
      </w:r>
      <w:r>
        <w:t>.</w:t>
      </w:r>
      <w:r w:rsidR="00A470CE">
        <w:t xml:space="preserve"> </w:t>
      </w:r>
      <w:r>
        <w:t>Communities</w:t>
      </w:r>
      <w:r w:rsidR="00A470CE">
        <w:t xml:space="preserve"> </w:t>
      </w:r>
      <w:r w:rsidRPr="00370006">
        <w:t>have</w:t>
      </w:r>
      <w:r w:rsidR="00A470CE">
        <w:t xml:space="preserve"> </w:t>
      </w:r>
      <w:r w:rsidRPr="00370006">
        <w:t>come</w:t>
      </w:r>
      <w:r w:rsidR="00A470CE">
        <w:t xml:space="preserve"> </w:t>
      </w:r>
      <w:r w:rsidRPr="00370006">
        <w:t>together</w:t>
      </w:r>
      <w:r w:rsidR="00A470CE">
        <w:t xml:space="preserve"> </w:t>
      </w:r>
      <w:r w:rsidRPr="00370006">
        <w:t>to</w:t>
      </w:r>
      <w:r w:rsidR="00A470CE">
        <w:t xml:space="preserve"> </w:t>
      </w:r>
      <w:r w:rsidRPr="00370006">
        <w:t>address</w:t>
      </w:r>
      <w:r w:rsidR="00A470CE">
        <w:t xml:space="preserve"> </w:t>
      </w:r>
      <w:r w:rsidRPr="00370006">
        <w:t>the</w:t>
      </w:r>
      <w:r w:rsidR="00A470CE">
        <w:t xml:space="preserve"> </w:t>
      </w:r>
      <w:r w:rsidRPr="00370006">
        <w:t>policy</w:t>
      </w:r>
      <w:r w:rsidR="00A470CE">
        <w:t xml:space="preserve"> </w:t>
      </w:r>
      <w:r w:rsidRPr="00370006">
        <w:t>and</w:t>
      </w:r>
      <w:r w:rsidR="00A470CE">
        <w:t xml:space="preserve"> </w:t>
      </w:r>
      <w:r w:rsidRPr="00370006">
        <w:t>program</w:t>
      </w:r>
      <w:r w:rsidR="00A470CE">
        <w:t xml:space="preserve"> </w:t>
      </w:r>
      <w:r w:rsidRPr="00370006">
        <w:t>issues</w:t>
      </w:r>
      <w:r w:rsidR="00A470CE">
        <w:t xml:space="preserve"> </w:t>
      </w:r>
      <w:r w:rsidRPr="00370006">
        <w:t>that</w:t>
      </w:r>
      <w:r w:rsidR="00A470CE">
        <w:t xml:space="preserve"> </w:t>
      </w:r>
      <w:r w:rsidRPr="00370006">
        <w:t>create</w:t>
      </w:r>
      <w:r w:rsidR="00A470CE">
        <w:t xml:space="preserve"> </w:t>
      </w:r>
      <w:r w:rsidRPr="00370006">
        <w:t>barriers</w:t>
      </w:r>
      <w:r w:rsidR="00A470CE">
        <w:t xml:space="preserve"> </w:t>
      </w:r>
      <w:r w:rsidRPr="00370006">
        <w:t>and</w:t>
      </w:r>
      <w:r w:rsidR="00A470CE">
        <w:t xml:space="preserve"> </w:t>
      </w:r>
      <w:r w:rsidRPr="00370006">
        <w:t>challenges</w:t>
      </w:r>
      <w:r w:rsidR="00A470CE">
        <w:t xml:space="preserve"> </w:t>
      </w:r>
      <w:r w:rsidRPr="00370006">
        <w:t>for</w:t>
      </w:r>
      <w:r w:rsidR="00A470CE">
        <w:t xml:space="preserve"> </w:t>
      </w:r>
      <w:r w:rsidRPr="00370006">
        <w:t>all</w:t>
      </w:r>
      <w:r w:rsidR="00A470CE">
        <w:t xml:space="preserve"> </w:t>
      </w:r>
      <w:r w:rsidRPr="00370006">
        <w:t>stakeholders.</w:t>
      </w:r>
      <w:r w:rsidR="00A470CE">
        <w:t xml:space="preserve"> </w:t>
      </w:r>
      <w:r w:rsidRPr="00370006">
        <w:t>Based</w:t>
      </w:r>
      <w:r w:rsidR="00A470CE">
        <w:t xml:space="preserve"> </w:t>
      </w:r>
      <w:r w:rsidRPr="00370006">
        <w:t>on</w:t>
      </w:r>
      <w:r w:rsidR="00A470CE">
        <w:t xml:space="preserve"> </w:t>
      </w:r>
      <w:r w:rsidRPr="00370006">
        <w:t>the</w:t>
      </w:r>
      <w:r w:rsidR="00A470CE">
        <w:t xml:space="preserve"> </w:t>
      </w:r>
      <w:r w:rsidRPr="00370006">
        <w:t>recent</w:t>
      </w:r>
      <w:r w:rsidR="00A470CE">
        <w:t xml:space="preserve"> </w:t>
      </w:r>
      <w:r w:rsidRPr="00370006">
        <w:t>collaborative</w:t>
      </w:r>
      <w:r w:rsidR="00A470CE">
        <w:t xml:space="preserve"> </w:t>
      </w:r>
      <w:r w:rsidRPr="00370006">
        <w:t>efforts</w:t>
      </w:r>
      <w:r w:rsidR="00A470CE">
        <w:t xml:space="preserve"> </w:t>
      </w:r>
      <w:r w:rsidRPr="00370006">
        <w:t>taking</w:t>
      </w:r>
      <w:r w:rsidR="00A470CE">
        <w:t xml:space="preserve"> </w:t>
      </w:r>
      <w:r w:rsidRPr="00370006">
        <w:t>place</w:t>
      </w:r>
      <w:r w:rsidR="00A470CE">
        <w:t xml:space="preserve"> </w:t>
      </w:r>
      <w:r w:rsidRPr="00370006">
        <w:t>across</w:t>
      </w:r>
      <w:r w:rsidR="00A470CE">
        <w:t xml:space="preserve"> </w:t>
      </w:r>
      <w:r w:rsidRPr="00370006">
        <w:t>several</w:t>
      </w:r>
      <w:r w:rsidR="00A470CE">
        <w:t xml:space="preserve"> </w:t>
      </w:r>
      <w:r w:rsidRPr="00370006">
        <w:t>states,</w:t>
      </w:r>
      <w:r w:rsidR="00A470CE">
        <w:t xml:space="preserve"> </w:t>
      </w:r>
      <w:r w:rsidRPr="00370006">
        <w:t>it</w:t>
      </w:r>
      <w:r w:rsidR="00A470CE">
        <w:t xml:space="preserve"> </w:t>
      </w:r>
      <w:r w:rsidRPr="00370006">
        <w:t>has</w:t>
      </w:r>
      <w:r w:rsidR="00A470CE">
        <w:t xml:space="preserve"> </w:t>
      </w:r>
      <w:r w:rsidRPr="00370006">
        <w:t>become</w:t>
      </w:r>
      <w:r w:rsidR="00A470CE">
        <w:t xml:space="preserve"> </w:t>
      </w:r>
      <w:r w:rsidRPr="00370006">
        <w:t>clear</w:t>
      </w:r>
      <w:r w:rsidR="00A470CE">
        <w:t xml:space="preserve"> </w:t>
      </w:r>
      <w:r w:rsidRPr="00370006">
        <w:t>that</w:t>
      </w:r>
      <w:r w:rsidR="00A470CE">
        <w:t xml:space="preserve"> </w:t>
      </w:r>
      <w:r w:rsidRPr="00370006">
        <w:t>a</w:t>
      </w:r>
      <w:r w:rsidR="00A470CE">
        <w:t xml:space="preserve"> </w:t>
      </w:r>
      <w:r w:rsidR="004002A1" w:rsidRPr="004002A1">
        <w:rPr>
          <w:i/>
          <w:iCs/>
        </w:rPr>
        <w:t xml:space="preserve">multipronged approach </w:t>
      </w:r>
      <w:r w:rsidRPr="00370006">
        <w:t>toward</w:t>
      </w:r>
      <w:r w:rsidR="00A470CE">
        <w:t xml:space="preserve"> </w:t>
      </w:r>
      <w:r w:rsidRPr="00370006">
        <w:t>a</w:t>
      </w:r>
      <w:r w:rsidR="00A470CE">
        <w:t xml:space="preserve"> </w:t>
      </w:r>
      <w:r w:rsidRPr="00370006">
        <w:t>solution</w:t>
      </w:r>
      <w:r w:rsidR="00A470CE">
        <w:t xml:space="preserve"> </w:t>
      </w:r>
      <w:r w:rsidRPr="00370006">
        <w:t>is</w:t>
      </w:r>
      <w:r w:rsidR="00A470CE">
        <w:t xml:space="preserve"> </w:t>
      </w:r>
      <w:r w:rsidRPr="00370006">
        <w:t>essential.</w:t>
      </w:r>
      <w:r w:rsidR="00A470CE">
        <w:t xml:space="preserve"> </w:t>
      </w:r>
      <w:r w:rsidRPr="00370006">
        <w:t>Strategies</w:t>
      </w:r>
      <w:r w:rsidR="00A470CE">
        <w:t xml:space="preserve"> </w:t>
      </w:r>
      <w:r w:rsidRPr="00370006">
        <w:t>that</w:t>
      </w:r>
      <w:r w:rsidR="00A470CE">
        <w:t xml:space="preserve"> </w:t>
      </w:r>
      <w:r w:rsidRPr="00370006">
        <w:t>only</w:t>
      </w:r>
      <w:r w:rsidR="00A470CE">
        <w:t xml:space="preserve"> </w:t>
      </w:r>
      <w:r w:rsidRPr="00370006">
        <w:t>address</w:t>
      </w:r>
      <w:r w:rsidR="00A470CE">
        <w:t xml:space="preserve"> </w:t>
      </w:r>
      <w:r w:rsidRPr="00370006">
        <w:t>state</w:t>
      </w:r>
      <w:r w:rsidR="00A470CE">
        <w:t xml:space="preserve"> </w:t>
      </w:r>
      <w:r>
        <w:t>policy</w:t>
      </w:r>
      <w:r w:rsidR="00A470CE">
        <w:t xml:space="preserve"> </w:t>
      </w:r>
      <w:r w:rsidRPr="00370006">
        <w:t>or</w:t>
      </w:r>
      <w:r w:rsidR="00A470CE">
        <w:t xml:space="preserve"> </w:t>
      </w:r>
      <w:r w:rsidRPr="00370006">
        <w:t>provider</w:t>
      </w:r>
      <w:r w:rsidR="00A470CE">
        <w:t xml:space="preserve"> </w:t>
      </w:r>
      <w:r w:rsidRPr="00370006">
        <w:t>needs</w:t>
      </w:r>
      <w:r w:rsidR="00A470CE">
        <w:t xml:space="preserve"> </w:t>
      </w:r>
      <w:r w:rsidRPr="00370006">
        <w:t>and</w:t>
      </w:r>
      <w:r w:rsidR="00A470CE">
        <w:t xml:space="preserve"> </w:t>
      </w:r>
      <w:r w:rsidRPr="00370006">
        <w:t>fail</w:t>
      </w:r>
      <w:r w:rsidR="00A470CE">
        <w:t xml:space="preserve"> </w:t>
      </w:r>
      <w:r w:rsidRPr="00370006">
        <w:t>to</w:t>
      </w:r>
      <w:r w:rsidR="00A470CE">
        <w:t xml:space="preserve"> </w:t>
      </w:r>
      <w:r w:rsidRPr="00370006">
        <w:t>understand</w:t>
      </w:r>
      <w:r w:rsidR="00A470CE">
        <w:t xml:space="preserve"> </w:t>
      </w:r>
      <w:r w:rsidRPr="00370006">
        <w:t>beneficiary</w:t>
      </w:r>
      <w:r w:rsidR="00A470CE">
        <w:t xml:space="preserve"> </w:t>
      </w:r>
      <w:r w:rsidRPr="00370006">
        <w:t>needs</w:t>
      </w:r>
      <w:r w:rsidR="00A470CE">
        <w:t xml:space="preserve"> </w:t>
      </w:r>
      <w:r w:rsidRPr="00370006">
        <w:t>will</w:t>
      </w:r>
      <w:r w:rsidR="00A470CE">
        <w:t xml:space="preserve"> </w:t>
      </w:r>
      <w:r w:rsidRPr="00370006">
        <w:t>fall</w:t>
      </w:r>
      <w:r w:rsidR="00A470CE">
        <w:t xml:space="preserve"> </w:t>
      </w:r>
      <w:r w:rsidRPr="00370006">
        <w:t>short</w:t>
      </w:r>
      <w:r w:rsidR="00A470CE">
        <w:t xml:space="preserve"> </w:t>
      </w:r>
      <w:r w:rsidRPr="00370006">
        <w:t>of</w:t>
      </w:r>
      <w:r w:rsidR="00A470CE">
        <w:t xml:space="preserve"> </w:t>
      </w:r>
      <w:r w:rsidRPr="00370006">
        <w:t>the</w:t>
      </w:r>
      <w:r w:rsidR="00A470CE">
        <w:t xml:space="preserve"> </w:t>
      </w:r>
      <w:r w:rsidRPr="00370006">
        <w:t>goal</w:t>
      </w:r>
      <w:r w:rsidR="00A470CE">
        <w:t xml:space="preserve"> </w:t>
      </w:r>
      <w:r w:rsidRPr="00370006">
        <w:t>to</w:t>
      </w:r>
      <w:r w:rsidR="00A470CE">
        <w:t xml:space="preserve"> </w:t>
      </w:r>
      <w:r w:rsidRPr="00370006">
        <w:t>improve</w:t>
      </w:r>
      <w:r w:rsidR="00A470CE">
        <w:t xml:space="preserve"> </w:t>
      </w:r>
      <w:r w:rsidRPr="00370006">
        <w:t>oral</w:t>
      </w:r>
      <w:r w:rsidR="00A470CE">
        <w:t xml:space="preserve"> </w:t>
      </w:r>
      <w:r w:rsidRPr="00370006">
        <w:t>health</w:t>
      </w:r>
      <w:r w:rsidR="00A470CE">
        <w:t xml:space="preserve"> </w:t>
      </w:r>
      <w:r w:rsidRPr="00370006">
        <w:t>for</w:t>
      </w:r>
      <w:r w:rsidR="00A470CE">
        <w:t xml:space="preserve"> </w:t>
      </w:r>
      <w:r w:rsidRPr="00370006">
        <w:t>people</w:t>
      </w:r>
      <w:r w:rsidR="00A470CE">
        <w:t xml:space="preserve"> </w:t>
      </w:r>
      <w:r w:rsidRPr="00370006">
        <w:t>with</w:t>
      </w:r>
      <w:r w:rsidR="00A470CE">
        <w:t xml:space="preserve"> </w:t>
      </w:r>
      <w:r w:rsidRPr="00370006">
        <w:t>I/DD.</w:t>
      </w:r>
    </w:p>
    <w:p w14:paraId="0707CB22" w14:textId="614BC525" w:rsidR="006B140F" w:rsidRPr="001F524D" w:rsidRDefault="004002A1" w:rsidP="00540159">
      <w:pPr>
        <w:pStyle w:val="Heading2"/>
      </w:pPr>
      <w:bookmarkStart w:id="121" w:name="_Toc129609264"/>
      <w:r w:rsidRPr="004002A1">
        <w:t>Policy Advancement</w:t>
      </w:r>
      <w:bookmarkEnd w:id="121"/>
    </w:p>
    <w:p w14:paraId="4F164072" w14:textId="6CD961BF" w:rsidR="006B140F" w:rsidRPr="001F524D" w:rsidRDefault="004002A1" w:rsidP="00540159">
      <w:pPr>
        <w:pStyle w:val="Heading3"/>
      </w:pPr>
      <w:bookmarkStart w:id="122" w:name="_Toc129609265"/>
      <w:r w:rsidRPr="004002A1">
        <w:t>Maryland</w:t>
      </w:r>
      <w:bookmarkEnd w:id="122"/>
    </w:p>
    <w:p w14:paraId="2EA6C593" w14:textId="6211251A" w:rsidR="006B140F" w:rsidRPr="001F524D" w:rsidRDefault="006B140F" w:rsidP="00540159">
      <w:pPr>
        <w:pStyle w:val="NCDBodyText"/>
      </w:pPr>
      <w:r w:rsidRPr="00A668AC">
        <w:t>In</w:t>
      </w:r>
      <w:r w:rsidR="00A470CE">
        <w:t xml:space="preserve"> </w:t>
      </w:r>
      <w:r w:rsidRPr="00A668AC">
        <w:t>2018,</w:t>
      </w:r>
      <w:r w:rsidR="00A470CE">
        <w:t xml:space="preserve"> </w:t>
      </w:r>
      <w:r w:rsidRPr="00A668AC">
        <w:t>Senate</w:t>
      </w:r>
      <w:r w:rsidR="00A470CE">
        <w:t xml:space="preserve"> </w:t>
      </w:r>
      <w:r w:rsidRPr="00A668AC">
        <w:t>Bill</w:t>
      </w:r>
      <w:r w:rsidR="00A470CE">
        <w:t xml:space="preserve"> </w:t>
      </w:r>
      <w:r w:rsidRPr="00A668AC">
        <w:t>284—</w:t>
      </w:r>
      <w:r w:rsidR="004002A1" w:rsidRPr="004002A1">
        <w:rPr>
          <w:i/>
          <w:iCs/>
        </w:rPr>
        <w:t>Maryland Medicaid Assistance Program—Dental Coverage for Adults—Pilot Program</w:t>
      </w:r>
      <w:r w:rsidR="00A470CE">
        <w:t xml:space="preserve"> </w:t>
      </w:r>
      <w:r w:rsidRPr="00A668AC">
        <w:t>(Chapter</w:t>
      </w:r>
      <w:r w:rsidR="00A470CE">
        <w:t xml:space="preserve"> </w:t>
      </w:r>
      <w:r w:rsidRPr="00A668AC">
        <w:t>621</w:t>
      </w:r>
      <w:r w:rsidR="00A470CE">
        <w:t xml:space="preserve"> </w:t>
      </w:r>
      <w:r w:rsidRPr="00A668AC">
        <w:t>of</w:t>
      </w:r>
      <w:r w:rsidR="00A470CE">
        <w:t xml:space="preserve"> </w:t>
      </w:r>
      <w:r w:rsidRPr="00A668AC">
        <w:t>the</w:t>
      </w:r>
      <w:r w:rsidR="00A470CE">
        <w:t xml:space="preserve"> </w:t>
      </w:r>
      <w:r w:rsidRPr="00A668AC">
        <w:t>Acts</w:t>
      </w:r>
      <w:r w:rsidR="00A470CE">
        <w:t xml:space="preserve"> </w:t>
      </w:r>
      <w:r w:rsidRPr="00A668AC">
        <w:t>of</w:t>
      </w:r>
      <w:r w:rsidR="00A470CE">
        <w:t xml:space="preserve"> </w:t>
      </w:r>
      <w:r w:rsidRPr="00A668AC">
        <w:t>2018)</w:t>
      </w:r>
      <w:r w:rsidR="00A470CE">
        <w:t xml:space="preserve"> </w:t>
      </w:r>
      <w:r w:rsidRPr="00A668AC">
        <w:t>was</w:t>
      </w:r>
      <w:r w:rsidR="00A470CE">
        <w:t xml:space="preserve"> </w:t>
      </w:r>
      <w:r w:rsidRPr="00A668AC">
        <w:t>signed</w:t>
      </w:r>
      <w:r w:rsidR="00A470CE">
        <w:t xml:space="preserve"> </w:t>
      </w:r>
      <w:r w:rsidRPr="00A668AC">
        <w:t>into</w:t>
      </w:r>
      <w:r w:rsidR="00A470CE">
        <w:t xml:space="preserve"> </w:t>
      </w:r>
      <w:r w:rsidRPr="00A668AC">
        <w:t>law.</w:t>
      </w:r>
      <w:r w:rsidRPr="00A668AC">
        <w:rPr>
          <w:rStyle w:val="EndnoteReference"/>
          <w:rFonts w:cs="Arial"/>
          <w:color w:val="000000" w:themeColor="text1"/>
        </w:rPr>
        <w:endnoteReference w:id="27"/>
      </w:r>
      <w:r w:rsidR="00A470CE">
        <w:t xml:space="preserve"> </w:t>
      </w:r>
      <w:r w:rsidRPr="00A668AC">
        <w:t>The</w:t>
      </w:r>
      <w:r w:rsidR="00A470CE">
        <w:t xml:space="preserve"> </w:t>
      </w:r>
      <w:r w:rsidRPr="00A668AC">
        <w:t>bill</w:t>
      </w:r>
      <w:r w:rsidR="00A470CE">
        <w:t xml:space="preserve"> </w:t>
      </w:r>
      <w:r w:rsidRPr="00A668AC">
        <w:t>called</w:t>
      </w:r>
      <w:r w:rsidR="00A470CE">
        <w:t xml:space="preserve"> </w:t>
      </w:r>
      <w:r w:rsidRPr="00A668AC">
        <w:t>for</w:t>
      </w:r>
      <w:r w:rsidR="00A470CE">
        <w:t xml:space="preserve"> </w:t>
      </w:r>
      <w:r w:rsidRPr="00A668AC">
        <w:t>the</w:t>
      </w:r>
      <w:r w:rsidR="00A470CE">
        <w:t xml:space="preserve"> </w:t>
      </w:r>
      <w:r w:rsidRPr="00A668AC">
        <w:t>development</w:t>
      </w:r>
      <w:r w:rsidR="00A470CE">
        <w:t xml:space="preserve"> </w:t>
      </w:r>
      <w:r w:rsidRPr="00A668AC">
        <w:t>of</w:t>
      </w:r>
      <w:r w:rsidR="00A470CE">
        <w:t xml:space="preserve"> </w:t>
      </w:r>
      <w:r w:rsidRPr="00A668AC">
        <w:t>an</w:t>
      </w:r>
      <w:r w:rsidR="00A470CE">
        <w:t xml:space="preserve"> </w:t>
      </w:r>
      <w:r w:rsidRPr="00A668AC">
        <w:t>adult</w:t>
      </w:r>
      <w:r w:rsidR="00A470CE">
        <w:t xml:space="preserve"> </w:t>
      </w:r>
      <w:r w:rsidRPr="00A668AC">
        <w:t>dental</w:t>
      </w:r>
      <w:r w:rsidR="00A470CE">
        <w:t xml:space="preserve"> </w:t>
      </w:r>
      <w:r w:rsidRPr="00A668AC">
        <w:t>benefit</w:t>
      </w:r>
      <w:r w:rsidR="00A470CE">
        <w:t xml:space="preserve"> </w:t>
      </w:r>
      <w:r w:rsidRPr="00370006">
        <w:t>for</w:t>
      </w:r>
      <w:r w:rsidR="00A470CE">
        <w:t xml:space="preserve"> </w:t>
      </w:r>
      <w:r w:rsidRPr="00370006">
        <w:t>people</w:t>
      </w:r>
      <w:r w:rsidR="00A470CE">
        <w:t xml:space="preserve"> </w:t>
      </w:r>
      <w:r w:rsidRPr="00370006">
        <w:t>ages</w:t>
      </w:r>
      <w:r w:rsidR="00A470CE">
        <w:t xml:space="preserve"> </w:t>
      </w:r>
      <w:r w:rsidRPr="00370006">
        <w:t>21</w:t>
      </w:r>
      <w:r w:rsidR="00A470CE">
        <w:t xml:space="preserve"> </w:t>
      </w:r>
      <w:r w:rsidRPr="00370006">
        <w:t>to</w:t>
      </w:r>
      <w:r w:rsidR="00A470CE">
        <w:t xml:space="preserve"> </w:t>
      </w:r>
      <w:r w:rsidRPr="00370006">
        <w:t>64</w:t>
      </w:r>
      <w:r w:rsidR="00A470CE">
        <w:t xml:space="preserve"> </w:t>
      </w:r>
      <w:r>
        <w:t>years</w:t>
      </w:r>
      <w:r w:rsidR="00A470CE">
        <w:t xml:space="preserve"> </w:t>
      </w:r>
      <w:r w:rsidRPr="00370006">
        <w:t>who</w:t>
      </w:r>
      <w:r w:rsidR="00A470CE">
        <w:t xml:space="preserve"> </w:t>
      </w:r>
      <w:r w:rsidRPr="00370006">
        <w:t>are</w:t>
      </w:r>
      <w:r w:rsidR="00A470CE">
        <w:t xml:space="preserve"> </w:t>
      </w:r>
      <w:r w:rsidRPr="00370006">
        <w:t>dually</w:t>
      </w:r>
      <w:r w:rsidR="00A470CE">
        <w:t xml:space="preserve"> </w:t>
      </w:r>
      <w:r w:rsidRPr="00370006">
        <w:t>eligible</w:t>
      </w:r>
      <w:r w:rsidR="00A470CE">
        <w:t xml:space="preserve"> </w:t>
      </w:r>
      <w:r w:rsidRPr="00370006">
        <w:t>for</w:t>
      </w:r>
      <w:r w:rsidR="00A470CE">
        <w:t xml:space="preserve"> </w:t>
      </w:r>
      <w:r w:rsidRPr="00370006">
        <w:t>both</w:t>
      </w:r>
      <w:r w:rsidR="00A470CE">
        <w:t xml:space="preserve"> </w:t>
      </w:r>
      <w:r w:rsidRPr="00370006">
        <w:t>Medicare</w:t>
      </w:r>
      <w:r w:rsidR="00A470CE">
        <w:t xml:space="preserve"> </w:t>
      </w:r>
      <w:r w:rsidRPr="00370006">
        <w:t>and</w:t>
      </w:r>
      <w:r w:rsidR="00A470CE">
        <w:t xml:space="preserve"> </w:t>
      </w:r>
      <w:r w:rsidRPr="00370006">
        <w:t>Medicaid.</w:t>
      </w:r>
      <w:r w:rsidR="00A470CE">
        <w:t xml:space="preserve"> </w:t>
      </w:r>
      <w:r w:rsidRPr="00370006">
        <w:t>Neither</w:t>
      </w:r>
      <w:r w:rsidR="00A470CE">
        <w:t xml:space="preserve"> </w:t>
      </w:r>
      <w:r w:rsidRPr="00370006">
        <w:t>Medicaid</w:t>
      </w:r>
      <w:r w:rsidR="00A470CE">
        <w:t xml:space="preserve"> </w:t>
      </w:r>
      <w:r w:rsidRPr="00370006">
        <w:t>nor</w:t>
      </w:r>
      <w:r w:rsidR="00A470CE">
        <w:t xml:space="preserve"> </w:t>
      </w:r>
      <w:r w:rsidRPr="00370006">
        <w:t>Medicare</w:t>
      </w:r>
      <w:r w:rsidR="00A470CE">
        <w:t xml:space="preserve"> </w:t>
      </w:r>
      <w:r w:rsidRPr="00370006">
        <w:t>cover</w:t>
      </w:r>
      <w:r w:rsidR="00A470CE">
        <w:t xml:space="preserve"> </w:t>
      </w:r>
      <w:r w:rsidRPr="00370006">
        <w:t>general</w:t>
      </w:r>
      <w:r w:rsidR="00A470CE">
        <w:t xml:space="preserve"> </w:t>
      </w:r>
      <w:r w:rsidRPr="00370006">
        <w:t>dental</w:t>
      </w:r>
      <w:r w:rsidR="00A470CE">
        <w:t xml:space="preserve"> </w:t>
      </w:r>
      <w:r w:rsidRPr="00370006">
        <w:t>services</w:t>
      </w:r>
      <w:r w:rsidR="00A470CE">
        <w:t xml:space="preserve"> </w:t>
      </w:r>
      <w:r w:rsidRPr="00370006">
        <w:t>for</w:t>
      </w:r>
      <w:r w:rsidR="00A470CE">
        <w:t xml:space="preserve"> </w:t>
      </w:r>
      <w:r w:rsidRPr="00370006">
        <w:t>adults</w:t>
      </w:r>
      <w:r w:rsidR="00A470CE">
        <w:t xml:space="preserve"> </w:t>
      </w:r>
      <w:r w:rsidRPr="00370006">
        <w:t>in</w:t>
      </w:r>
      <w:r w:rsidR="00A470CE">
        <w:t xml:space="preserve"> </w:t>
      </w:r>
      <w:r w:rsidRPr="00370006">
        <w:t>Maryland.</w:t>
      </w:r>
      <w:r w:rsidR="00A470CE">
        <w:t xml:space="preserve"> </w:t>
      </w:r>
      <w:r>
        <w:t>The</w:t>
      </w:r>
      <w:r w:rsidR="00A470CE">
        <w:t xml:space="preserve"> </w:t>
      </w:r>
      <w:r>
        <w:t>bill</w:t>
      </w:r>
      <w:r w:rsidR="00A470CE">
        <w:t xml:space="preserve"> </w:t>
      </w:r>
      <w:r w:rsidRPr="00370006">
        <w:t>required</w:t>
      </w:r>
      <w:r w:rsidR="00A470CE">
        <w:t xml:space="preserve"> </w:t>
      </w:r>
      <w:r w:rsidRPr="00370006">
        <w:t>the</w:t>
      </w:r>
      <w:r w:rsidR="00A470CE">
        <w:t xml:space="preserve"> </w:t>
      </w:r>
      <w:r w:rsidRPr="00370006">
        <w:t>Maryland</w:t>
      </w:r>
      <w:r w:rsidR="00A470CE">
        <w:t xml:space="preserve"> </w:t>
      </w:r>
      <w:r w:rsidRPr="00370006">
        <w:t>Department</w:t>
      </w:r>
      <w:r w:rsidR="00A470CE">
        <w:t xml:space="preserve"> </w:t>
      </w:r>
      <w:r w:rsidRPr="00370006">
        <w:t>of</w:t>
      </w:r>
      <w:r w:rsidR="00A470CE">
        <w:t xml:space="preserve"> </w:t>
      </w:r>
      <w:r w:rsidRPr="00370006">
        <w:t>Public</w:t>
      </w:r>
      <w:r w:rsidR="00A470CE">
        <w:t xml:space="preserve"> </w:t>
      </w:r>
      <w:r w:rsidRPr="00370006">
        <w:t>Health</w:t>
      </w:r>
      <w:r w:rsidR="00A470CE">
        <w:t xml:space="preserve"> </w:t>
      </w:r>
      <w:r w:rsidRPr="00370006">
        <w:t>to</w:t>
      </w:r>
      <w:r w:rsidR="00A470CE">
        <w:t xml:space="preserve"> </w:t>
      </w:r>
      <w:r w:rsidRPr="00370006">
        <w:t>amend</w:t>
      </w:r>
      <w:r w:rsidR="00A470CE">
        <w:t xml:space="preserve"> </w:t>
      </w:r>
      <w:r w:rsidRPr="00370006">
        <w:t>its</w:t>
      </w:r>
      <w:r w:rsidR="00A470CE">
        <w:t xml:space="preserve"> </w:t>
      </w:r>
      <w:r w:rsidRPr="00370006">
        <w:t>1115</w:t>
      </w:r>
      <w:r w:rsidR="00A470CE">
        <w:t xml:space="preserve"> </w:t>
      </w:r>
      <w:r w:rsidRPr="00370006">
        <w:t>Medicaid</w:t>
      </w:r>
      <w:r w:rsidR="00A470CE">
        <w:t xml:space="preserve"> </w:t>
      </w:r>
      <w:r w:rsidRPr="00370006">
        <w:t>waiver</w:t>
      </w:r>
      <w:r w:rsidR="00A470CE">
        <w:t xml:space="preserve"> </w:t>
      </w:r>
      <w:r w:rsidRPr="00370006">
        <w:t>so</w:t>
      </w:r>
      <w:r w:rsidR="00A470CE">
        <w:t xml:space="preserve"> </w:t>
      </w:r>
      <w:r w:rsidRPr="00370006">
        <w:t>that</w:t>
      </w:r>
      <w:r w:rsidR="00A470CE">
        <w:t xml:space="preserve"> </w:t>
      </w:r>
      <w:r w:rsidRPr="00370006">
        <w:t>dental</w:t>
      </w:r>
      <w:r w:rsidR="00A470CE">
        <w:t xml:space="preserve"> </w:t>
      </w:r>
      <w:r w:rsidRPr="00370006">
        <w:t>services</w:t>
      </w:r>
      <w:r w:rsidR="00A470CE">
        <w:t xml:space="preserve"> </w:t>
      </w:r>
      <w:r w:rsidRPr="00370006">
        <w:t>could</w:t>
      </w:r>
      <w:r w:rsidR="00A470CE">
        <w:t xml:space="preserve"> </w:t>
      </w:r>
      <w:r w:rsidRPr="00370006">
        <w:t>be</w:t>
      </w:r>
      <w:r w:rsidR="00A470CE">
        <w:t xml:space="preserve"> </w:t>
      </w:r>
      <w:r w:rsidRPr="00370006">
        <w:t>covered</w:t>
      </w:r>
      <w:r w:rsidR="00A470CE">
        <w:t xml:space="preserve"> </w:t>
      </w:r>
      <w:r w:rsidRPr="00370006">
        <w:t>for</w:t>
      </w:r>
      <w:r w:rsidR="00A470CE">
        <w:t xml:space="preserve"> </w:t>
      </w:r>
      <w:r w:rsidRPr="00370006">
        <w:t>the</w:t>
      </w:r>
      <w:r w:rsidR="00A470CE">
        <w:t xml:space="preserve"> </w:t>
      </w:r>
      <w:r w:rsidRPr="00370006">
        <w:t>estimated</w:t>
      </w:r>
      <w:r w:rsidR="00A470CE">
        <w:t xml:space="preserve"> </w:t>
      </w:r>
      <w:r w:rsidRPr="00370006">
        <w:t>38,510</w:t>
      </w:r>
      <w:r w:rsidR="00A470CE">
        <w:t xml:space="preserve"> </w:t>
      </w:r>
      <w:r w:rsidRPr="00370006">
        <w:t>dual</w:t>
      </w:r>
      <w:r w:rsidR="00A470CE">
        <w:t xml:space="preserve"> </w:t>
      </w:r>
      <w:r w:rsidRPr="00370006">
        <w:t>eligibles.</w:t>
      </w:r>
      <w:r w:rsidR="00A470CE">
        <w:t xml:space="preserve"> </w:t>
      </w:r>
      <w:r w:rsidRPr="00370006">
        <w:t>Mary</w:t>
      </w:r>
      <w:r>
        <w:t>land’</w:t>
      </w:r>
      <w:r w:rsidRPr="00370006">
        <w:t>s</w:t>
      </w:r>
      <w:r w:rsidR="00A470CE">
        <w:t xml:space="preserve"> </w:t>
      </w:r>
      <w:r w:rsidRPr="00370006">
        <w:t>1115</w:t>
      </w:r>
      <w:r w:rsidR="00A470CE">
        <w:t xml:space="preserve"> </w:t>
      </w:r>
      <w:r w:rsidRPr="00370006">
        <w:t>waiver</w:t>
      </w:r>
      <w:r w:rsidR="00A470CE">
        <w:t xml:space="preserve"> </w:t>
      </w:r>
      <w:r w:rsidRPr="00370006">
        <w:t>program</w:t>
      </w:r>
      <w:r w:rsidR="00A470CE">
        <w:t xml:space="preserve"> </w:t>
      </w:r>
      <w:r w:rsidRPr="00370006">
        <w:t>is</w:t>
      </w:r>
      <w:r w:rsidR="00A470CE">
        <w:t xml:space="preserve"> </w:t>
      </w:r>
      <w:r w:rsidRPr="00370006">
        <w:t>a</w:t>
      </w:r>
      <w:r w:rsidR="00A470CE">
        <w:t xml:space="preserve"> </w:t>
      </w:r>
      <w:r w:rsidRPr="00370006">
        <w:t>statewide</w:t>
      </w:r>
      <w:r w:rsidR="00A470CE">
        <w:t xml:space="preserve"> </w:t>
      </w:r>
      <w:r w:rsidRPr="00370006">
        <w:t>mandatory</w:t>
      </w:r>
      <w:r w:rsidR="00A470CE">
        <w:t xml:space="preserve"> </w:t>
      </w:r>
      <w:r w:rsidRPr="00370006">
        <w:t>managed</w:t>
      </w:r>
      <w:r w:rsidR="00A470CE">
        <w:t xml:space="preserve"> </w:t>
      </w:r>
      <w:r w:rsidRPr="00370006">
        <w:t>care</w:t>
      </w:r>
      <w:r w:rsidR="00A470CE">
        <w:t xml:space="preserve"> </w:t>
      </w:r>
      <w:r w:rsidRPr="00370006">
        <w:t>program</w:t>
      </w:r>
      <w:r w:rsidR="00A470CE">
        <w:t xml:space="preserve"> </w:t>
      </w:r>
      <w:r w:rsidRPr="00370006">
        <w:t>for</w:t>
      </w:r>
      <w:r w:rsidR="00A470CE">
        <w:t xml:space="preserve"> </w:t>
      </w:r>
      <w:r w:rsidRPr="00370006">
        <w:t>Medicaid</w:t>
      </w:r>
      <w:r w:rsidR="00A470CE">
        <w:t xml:space="preserve"> </w:t>
      </w:r>
      <w:r w:rsidRPr="00370006">
        <w:t>enrollees.</w:t>
      </w:r>
      <w:r w:rsidR="00A470CE">
        <w:t xml:space="preserve"> </w:t>
      </w:r>
      <w:r w:rsidRPr="00370006">
        <w:t>In</w:t>
      </w:r>
      <w:r w:rsidR="00A470CE">
        <w:t xml:space="preserve"> </w:t>
      </w:r>
      <w:r w:rsidRPr="00370006">
        <w:t>2019,</w:t>
      </w:r>
      <w:r w:rsidR="00A470CE">
        <w:t xml:space="preserve"> </w:t>
      </w:r>
      <w:r w:rsidRPr="00370006">
        <w:t>the</w:t>
      </w:r>
      <w:r w:rsidR="00A470CE">
        <w:t xml:space="preserve"> </w:t>
      </w:r>
      <w:r w:rsidRPr="00370006">
        <w:t>Adult</w:t>
      </w:r>
      <w:r w:rsidR="00A470CE">
        <w:t xml:space="preserve"> </w:t>
      </w:r>
      <w:r w:rsidRPr="00370006">
        <w:t>Dental</w:t>
      </w:r>
      <w:r w:rsidR="00A470CE">
        <w:t xml:space="preserve"> </w:t>
      </w:r>
      <w:r w:rsidRPr="00370006">
        <w:t>Pilot</w:t>
      </w:r>
      <w:r w:rsidR="00A470CE">
        <w:t xml:space="preserve"> </w:t>
      </w:r>
      <w:r w:rsidRPr="00370006">
        <w:t>was</w:t>
      </w:r>
      <w:r w:rsidR="00A470CE">
        <w:t xml:space="preserve"> </w:t>
      </w:r>
      <w:r w:rsidRPr="00370006">
        <w:t>implemented.</w:t>
      </w:r>
      <w:r w:rsidR="00A470CE">
        <w:t xml:space="preserve"> </w:t>
      </w:r>
      <w:r w:rsidRPr="00370006">
        <w:t>This</w:t>
      </w:r>
      <w:r w:rsidR="00A470CE">
        <w:t xml:space="preserve"> </w:t>
      </w:r>
      <w:r>
        <w:t>“</w:t>
      </w:r>
      <w:r w:rsidRPr="00370006">
        <w:t>carve-out</w:t>
      </w:r>
      <w:r>
        <w:t>”</w:t>
      </w:r>
      <w:r w:rsidR="00A470CE">
        <w:t xml:space="preserve"> </w:t>
      </w:r>
      <w:r w:rsidRPr="00370006">
        <w:t>program</w:t>
      </w:r>
      <w:r w:rsidR="00A470CE">
        <w:t xml:space="preserve"> </w:t>
      </w:r>
      <w:r w:rsidRPr="00370006">
        <w:t>covers</w:t>
      </w:r>
      <w:r w:rsidR="00A470CE">
        <w:t xml:space="preserve"> </w:t>
      </w:r>
      <w:r w:rsidRPr="00370006">
        <w:lastRenderedPageBreak/>
        <w:t>diagnostic,</w:t>
      </w:r>
      <w:r w:rsidR="00A470CE">
        <w:t xml:space="preserve"> </w:t>
      </w:r>
      <w:r w:rsidRPr="00370006">
        <w:t>preventive,</w:t>
      </w:r>
      <w:r w:rsidR="00A470CE">
        <w:t xml:space="preserve"> </w:t>
      </w:r>
      <w:r w:rsidRPr="00370006">
        <w:t>and</w:t>
      </w:r>
      <w:r w:rsidR="00A470CE">
        <w:t xml:space="preserve"> </w:t>
      </w:r>
      <w:r w:rsidRPr="00370006">
        <w:t>restorative</w:t>
      </w:r>
      <w:r w:rsidR="00A470CE">
        <w:t xml:space="preserve"> </w:t>
      </w:r>
      <w:r w:rsidRPr="00370006">
        <w:t>services,</w:t>
      </w:r>
      <w:r w:rsidR="00A470CE">
        <w:t xml:space="preserve"> </w:t>
      </w:r>
      <w:r w:rsidRPr="00370006">
        <w:t>as</w:t>
      </w:r>
      <w:r w:rsidR="00A470CE">
        <w:t xml:space="preserve"> </w:t>
      </w:r>
      <w:r w:rsidRPr="00370006">
        <w:t>well</w:t>
      </w:r>
      <w:r w:rsidR="00A470CE">
        <w:t xml:space="preserve"> </w:t>
      </w:r>
      <w:r w:rsidRPr="00370006">
        <w:t>as</w:t>
      </w:r>
      <w:r w:rsidR="00A470CE">
        <w:t xml:space="preserve"> </w:t>
      </w:r>
      <w:r w:rsidRPr="00370006">
        <w:t>dental</w:t>
      </w:r>
      <w:r w:rsidR="00A470CE">
        <w:t xml:space="preserve"> </w:t>
      </w:r>
      <w:r w:rsidRPr="00370006">
        <w:t>extractions.</w:t>
      </w:r>
      <w:r w:rsidR="00A470CE">
        <w:t xml:space="preserve"> </w:t>
      </w:r>
      <w:r w:rsidRPr="00370006">
        <w:t>The</w:t>
      </w:r>
      <w:r w:rsidR="00A470CE">
        <w:t xml:space="preserve"> </w:t>
      </w:r>
      <w:r w:rsidRPr="00370006">
        <w:t>annual</w:t>
      </w:r>
      <w:r w:rsidR="00A470CE">
        <w:t xml:space="preserve"> </w:t>
      </w:r>
      <w:r w:rsidRPr="00370006">
        <w:t>benefit</w:t>
      </w:r>
      <w:r w:rsidR="00A470CE">
        <w:t xml:space="preserve"> </w:t>
      </w:r>
      <w:r w:rsidRPr="00370006">
        <w:t>is</w:t>
      </w:r>
      <w:r w:rsidR="00A470CE">
        <w:t xml:space="preserve"> </w:t>
      </w:r>
      <w:r w:rsidRPr="00370006">
        <w:t>capped</w:t>
      </w:r>
      <w:r w:rsidR="00A470CE">
        <w:t xml:space="preserve"> </w:t>
      </w:r>
      <w:r w:rsidRPr="00370006">
        <w:t>at</w:t>
      </w:r>
      <w:r w:rsidR="00A470CE">
        <w:t xml:space="preserve"> </w:t>
      </w:r>
      <w:r w:rsidRPr="00370006">
        <w:t>$800</w:t>
      </w:r>
      <w:r w:rsidR="00A470CE">
        <w:t xml:space="preserve"> </w:t>
      </w:r>
      <w:r w:rsidRPr="00370006">
        <w:t>per</w:t>
      </w:r>
      <w:r w:rsidR="00A470CE">
        <w:t xml:space="preserve"> </w:t>
      </w:r>
      <w:r w:rsidRPr="00370006">
        <w:t>person.</w:t>
      </w:r>
    </w:p>
    <w:p w14:paraId="60587CE2" w14:textId="17DB93DE" w:rsidR="006B140F" w:rsidRPr="001F524D" w:rsidRDefault="006B140F" w:rsidP="00540159">
      <w:pPr>
        <w:pStyle w:val="NCDBodyText"/>
      </w:pPr>
      <w:r w:rsidRPr="00370006">
        <w:t>In</w:t>
      </w:r>
      <w:r w:rsidR="00A470CE">
        <w:t xml:space="preserve"> </w:t>
      </w:r>
      <w:r w:rsidRPr="00370006">
        <w:t>June</w:t>
      </w:r>
      <w:r w:rsidR="00A470CE">
        <w:t xml:space="preserve"> </w:t>
      </w:r>
      <w:r w:rsidRPr="00370006">
        <w:t>2022,</w:t>
      </w:r>
      <w:r w:rsidR="00A470CE">
        <w:t xml:space="preserve"> </w:t>
      </w:r>
      <w:r w:rsidRPr="00370006">
        <w:t>the</w:t>
      </w:r>
      <w:r w:rsidR="00A470CE">
        <w:t xml:space="preserve"> </w:t>
      </w:r>
      <w:r>
        <w:t>s</w:t>
      </w:r>
      <w:r w:rsidRPr="00370006">
        <w:t>tate</w:t>
      </w:r>
      <w:r w:rsidR="00A470CE">
        <w:t xml:space="preserve"> </w:t>
      </w:r>
      <w:r w:rsidRPr="00370006">
        <w:t>of</w:t>
      </w:r>
      <w:r w:rsidR="00A470CE">
        <w:t xml:space="preserve"> </w:t>
      </w:r>
      <w:r w:rsidRPr="00370006">
        <w:t>Maryland</w:t>
      </w:r>
      <w:r w:rsidR="00A470CE">
        <w:t xml:space="preserve"> </w:t>
      </w:r>
      <w:r w:rsidRPr="00370006">
        <w:t>officially</w:t>
      </w:r>
      <w:r w:rsidR="00A470CE">
        <w:t xml:space="preserve"> </w:t>
      </w:r>
      <w:r w:rsidRPr="00370006">
        <w:t>notified</w:t>
      </w:r>
      <w:r w:rsidR="00A470CE">
        <w:t xml:space="preserve"> </w:t>
      </w:r>
      <w:r w:rsidRPr="00370006">
        <w:t>the</w:t>
      </w:r>
      <w:r w:rsidR="00A470CE">
        <w:t xml:space="preserve"> </w:t>
      </w:r>
      <w:r w:rsidRPr="00370006">
        <w:t>Centers</w:t>
      </w:r>
      <w:r w:rsidR="00A470CE">
        <w:t xml:space="preserve"> </w:t>
      </w:r>
      <w:r w:rsidRPr="00370006">
        <w:t>for</w:t>
      </w:r>
      <w:r w:rsidR="00A470CE">
        <w:t xml:space="preserve"> </w:t>
      </w:r>
      <w:r w:rsidRPr="00370006">
        <w:t>Medicare</w:t>
      </w:r>
      <w:r w:rsidR="00A470CE">
        <w:t xml:space="preserve"> </w:t>
      </w:r>
      <w:r w:rsidRPr="00370006">
        <w:t>and</w:t>
      </w:r>
      <w:r w:rsidR="00A470CE">
        <w:t xml:space="preserve"> </w:t>
      </w:r>
      <w:r w:rsidRPr="00370006">
        <w:t>Medica</w:t>
      </w:r>
      <w:r>
        <w:t>id</w:t>
      </w:r>
      <w:r w:rsidR="00A470CE">
        <w:t xml:space="preserve"> </w:t>
      </w:r>
      <w:r w:rsidRPr="00370006">
        <w:t>Services</w:t>
      </w:r>
      <w:r w:rsidR="00A470CE">
        <w:t xml:space="preserve"> </w:t>
      </w:r>
      <w:r>
        <w:t>(CMS)</w:t>
      </w:r>
      <w:r w:rsidR="00A470CE">
        <w:t xml:space="preserve"> </w:t>
      </w:r>
      <w:r w:rsidRPr="00370006">
        <w:t>that</w:t>
      </w:r>
      <w:r w:rsidR="00A470CE">
        <w:t xml:space="preserve"> </w:t>
      </w:r>
      <w:r w:rsidRPr="00370006">
        <w:t>the</w:t>
      </w:r>
      <w:r w:rsidR="00A470CE">
        <w:t xml:space="preserve"> </w:t>
      </w:r>
      <w:r w:rsidRPr="00370006">
        <w:t>Adult</w:t>
      </w:r>
      <w:r w:rsidR="00A470CE">
        <w:t xml:space="preserve"> </w:t>
      </w:r>
      <w:r w:rsidRPr="00370006">
        <w:t>Dental</w:t>
      </w:r>
      <w:r w:rsidR="00A470CE">
        <w:t xml:space="preserve"> </w:t>
      </w:r>
      <w:r w:rsidRPr="00370006">
        <w:t>Pilot</w:t>
      </w:r>
      <w:r w:rsidR="00A470CE">
        <w:t xml:space="preserve"> </w:t>
      </w:r>
      <w:r>
        <w:t>p</w:t>
      </w:r>
      <w:r w:rsidRPr="00370006">
        <w:t>rogram</w:t>
      </w:r>
      <w:r w:rsidR="00A470CE">
        <w:t xml:space="preserve"> </w:t>
      </w:r>
      <w:r w:rsidRPr="00370006">
        <w:t>will</w:t>
      </w:r>
      <w:r w:rsidR="00A470CE">
        <w:t xml:space="preserve"> </w:t>
      </w:r>
      <w:r w:rsidRPr="00370006">
        <w:t>be</w:t>
      </w:r>
      <w:r w:rsidR="00A470CE">
        <w:t xml:space="preserve"> </w:t>
      </w:r>
      <w:r w:rsidRPr="00370006">
        <w:t>phased</w:t>
      </w:r>
      <w:r w:rsidR="00A470CE">
        <w:t xml:space="preserve"> </w:t>
      </w:r>
      <w:r w:rsidRPr="00370006">
        <w:t>out</w:t>
      </w:r>
      <w:r w:rsidR="00A470CE">
        <w:t xml:space="preserve"> </w:t>
      </w:r>
      <w:r w:rsidRPr="00370006">
        <w:t>after</w:t>
      </w:r>
      <w:r w:rsidR="00A470CE">
        <w:t xml:space="preserve"> </w:t>
      </w:r>
      <w:r w:rsidRPr="00370006">
        <w:t>January</w:t>
      </w:r>
      <w:r w:rsidR="00A470CE">
        <w:t xml:space="preserve"> </w:t>
      </w:r>
      <w:r w:rsidRPr="00370006">
        <w:t>1,</w:t>
      </w:r>
      <w:r w:rsidR="00A470CE">
        <w:t xml:space="preserve"> </w:t>
      </w:r>
      <w:r w:rsidRPr="00370006">
        <w:t>2023.</w:t>
      </w:r>
      <w:r w:rsidR="00A470CE">
        <w:t xml:space="preserve"> </w:t>
      </w:r>
      <w:r w:rsidRPr="00370006">
        <w:t>Legislation</w:t>
      </w:r>
      <w:r w:rsidR="00A470CE">
        <w:t xml:space="preserve"> </w:t>
      </w:r>
      <w:r w:rsidRPr="00370006">
        <w:t>passed</w:t>
      </w:r>
      <w:r w:rsidR="00A470CE">
        <w:t xml:space="preserve"> </w:t>
      </w:r>
      <w:r w:rsidRPr="00370006">
        <w:t>in</w:t>
      </w:r>
      <w:r w:rsidR="00A470CE">
        <w:t xml:space="preserve"> </w:t>
      </w:r>
      <w:r w:rsidRPr="00370006">
        <w:t>the</w:t>
      </w:r>
      <w:r w:rsidR="00A470CE">
        <w:t xml:space="preserve"> </w:t>
      </w:r>
      <w:r w:rsidRPr="00370006">
        <w:t>State</w:t>
      </w:r>
      <w:r w:rsidR="00A470CE">
        <w:t xml:space="preserve"> </w:t>
      </w:r>
      <w:r w:rsidRPr="00370006">
        <w:t>General</w:t>
      </w:r>
      <w:r w:rsidR="00A470CE">
        <w:t xml:space="preserve"> </w:t>
      </w:r>
      <w:r w:rsidRPr="00370006">
        <w:t>Assembly</w:t>
      </w:r>
      <w:r w:rsidR="00A470CE">
        <w:t xml:space="preserve"> </w:t>
      </w:r>
      <w:r w:rsidRPr="00370006">
        <w:t>requires</w:t>
      </w:r>
      <w:r w:rsidR="00A470CE">
        <w:t xml:space="preserve"> </w:t>
      </w:r>
      <w:r w:rsidRPr="00370006">
        <w:t>the</w:t>
      </w:r>
      <w:r w:rsidR="00A470CE">
        <w:t xml:space="preserve"> </w:t>
      </w:r>
      <w:r w:rsidRPr="00370006">
        <w:t>expansion</w:t>
      </w:r>
      <w:r w:rsidR="00A470CE">
        <w:t xml:space="preserve"> </w:t>
      </w:r>
      <w:r w:rsidRPr="00370006">
        <w:t>of</w:t>
      </w:r>
      <w:r w:rsidR="00A470CE">
        <w:t xml:space="preserve"> </w:t>
      </w:r>
      <w:r w:rsidRPr="00370006">
        <w:t>the</w:t>
      </w:r>
      <w:r w:rsidR="00A470CE">
        <w:t xml:space="preserve"> </w:t>
      </w:r>
      <w:r w:rsidRPr="00370006">
        <w:t>benefits</w:t>
      </w:r>
      <w:r w:rsidR="00A470CE">
        <w:t xml:space="preserve"> </w:t>
      </w:r>
      <w:r w:rsidRPr="00370006">
        <w:t>to</w:t>
      </w:r>
      <w:r w:rsidR="00A470CE">
        <w:t xml:space="preserve"> </w:t>
      </w:r>
      <w:r w:rsidR="004002A1" w:rsidRPr="004002A1">
        <w:rPr>
          <w:i/>
          <w:iCs/>
        </w:rPr>
        <w:t>all</w:t>
      </w:r>
      <w:r w:rsidR="00A470CE">
        <w:t xml:space="preserve"> </w:t>
      </w:r>
      <w:r w:rsidRPr="00370006">
        <w:t>enrolled</w:t>
      </w:r>
      <w:r w:rsidR="00A470CE">
        <w:t xml:space="preserve"> </w:t>
      </w:r>
      <w:r w:rsidRPr="00370006">
        <w:t>Medicaid</w:t>
      </w:r>
      <w:r w:rsidR="00A470CE">
        <w:t xml:space="preserve"> </w:t>
      </w:r>
      <w:r w:rsidRPr="00370006">
        <w:t>adults.</w:t>
      </w:r>
      <w:r w:rsidR="00A470CE">
        <w:t xml:space="preserve"> </w:t>
      </w:r>
      <w:r w:rsidRPr="00370006">
        <w:t>Dental</w:t>
      </w:r>
      <w:r w:rsidR="00A470CE">
        <w:t xml:space="preserve"> </w:t>
      </w:r>
      <w:r w:rsidRPr="00370006">
        <w:t>coverage</w:t>
      </w:r>
      <w:r w:rsidR="00A470CE">
        <w:t xml:space="preserve"> </w:t>
      </w:r>
      <w:r w:rsidRPr="00370006">
        <w:t>will</w:t>
      </w:r>
      <w:r w:rsidR="00A470CE">
        <w:t xml:space="preserve"> </w:t>
      </w:r>
      <w:r w:rsidRPr="00370006">
        <w:t>also</w:t>
      </w:r>
      <w:r w:rsidR="00A470CE">
        <w:t xml:space="preserve"> </w:t>
      </w:r>
      <w:r w:rsidRPr="00370006">
        <w:t>be</w:t>
      </w:r>
      <w:r w:rsidR="00A470CE">
        <w:t xml:space="preserve"> </w:t>
      </w:r>
      <w:r w:rsidRPr="00370006">
        <w:t>expanded</w:t>
      </w:r>
      <w:r w:rsidR="00A470CE">
        <w:t xml:space="preserve"> </w:t>
      </w:r>
      <w:r w:rsidRPr="00370006">
        <w:t>to</w:t>
      </w:r>
      <w:r w:rsidR="00A470CE">
        <w:t xml:space="preserve"> </w:t>
      </w:r>
      <w:r w:rsidRPr="00370006">
        <w:t>include</w:t>
      </w:r>
      <w:r w:rsidR="00A470CE">
        <w:t xml:space="preserve"> </w:t>
      </w:r>
      <w:r w:rsidRPr="00370006">
        <w:t>enhance</w:t>
      </w:r>
      <w:r>
        <w:t>d</w:t>
      </w:r>
      <w:r w:rsidR="00A470CE">
        <w:t xml:space="preserve"> </w:t>
      </w:r>
      <w:r w:rsidRPr="00370006">
        <w:t>restorative</w:t>
      </w:r>
      <w:r w:rsidR="00A470CE">
        <w:t xml:space="preserve"> </w:t>
      </w:r>
      <w:r w:rsidRPr="00370006">
        <w:t>services</w:t>
      </w:r>
      <w:r w:rsidR="00A470CE">
        <w:t xml:space="preserve"> </w:t>
      </w:r>
      <w:r>
        <w:t>such</w:t>
      </w:r>
      <w:r w:rsidR="00A470CE">
        <w:t xml:space="preserve"> </w:t>
      </w:r>
      <w:r>
        <w:t>as</w:t>
      </w:r>
      <w:r w:rsidR="00A470CE">
        <w:t xml:space="preserve"> </w:t>
      </w:r>
      <w:r w:rsidRPr="00370006">
        <w:t>crowns,</w:t>
      </w:r>
      <w:r w:rsidR="00A470CE">
        <w:t xml:space="preserve"> </w:t>
      </w:r>
      <w:r w:rsidRPr="00370006">
        <w:t>oral</w:t>
      </w:r>
      <w:r w:rsidR="00A470CE">
        <w:t xml:space="preserve"> </w:t>
      </w:r>
      <w:r w:rsidRPr="00370006">
        <w:t>surgery,</w:t>
      </w:r>
      <w:r w:rsidR="00A470CE">
        <w:t xml:space="preserve"> </w:t>
      </w:r>
      <w:r w:rsidRPr="00370006">
        <w:t>endodontics,</w:t>
      </w:r>
      <w:r w:rsidR="00A470CE">
        <w:t xml:space="preserve"> </w:t>
      </w:r>
      <w:r w:rsidRPr="00370006">
        <w:t>and</w:t>
      </w:r>
      <w:r w:rsidR="00A470CE">
        <w:t xml:space="preserve"> </w:t>
      </w:r>
      <w:r w:rsidRPr="00370006">
        <w:t>periodontal</w:t>
      </w:r>
      <w:r w:rsidR="00A470CE">
        <w:t xml:space="preserve"> </w:t>
      </w:r>
      <w:r w:rsidRPr="00370006">
        <w:t>services.</w:t>
      </w:r>
      <w:r w:rsidR="00A470CE">
        <w:t xml:space="preserve"> </w:t>
      </w:r>
      <w:r w:rsidRPr="00370006">
        <w:t>The</w:t>
      </w:r>
      <w:r w:rsidR="00A470CE">
        <w:t xml:space="preserve"> </w:t>
      </w:r>
      <w:r w:rsidRPr="00370006">
        <w:t>benefit</w:t>
      </w:r>
      <w:r w:rsidR="00A470CE">
        <w:t xml:space="preserve"> </w:t>
      </w:r>
      <w:r w:rsidRPr="00370006">
        <w:t>will</w:t>
      </w:r>
      <w:r w:rsidR="00A470CE">
        <w:t xml:space="preserve"> </w:t>
      </w:r>
      <w:r w:rsidRPr="00370006">
        <w:t>not</w:t>
      </w:r>
      <w:r w:rsidR="00A470CE">
        <w:t xml:space="preserve"> </w:t>
      </w:r>
      <w:r w:rsidRPr="00370006">
        <w:t>require</w:t>
      </w:r>
      <w:r w:rsidR="00A470CE">
        <w:t xml:space="preserve"> </w:t>
      </w:r>
      <w:r w:rsidRPr="00370006">
        <w:t>cost</w:t>
      </w:r>
      <w:r w:rsidR="00A470CE">
        <w:t xml:space="preserve"> </w:t>
      </w:r>
      <w:r w:rsidRPr="00370006">
        <w:t>sharing</w:t>
      </w:r>
      <w:r>
        <w:t>,</w:t>
      </w:r>
      <w:r w:rsidR="00A470CE">
        <w:t xml:space="preserve"> </w:t>
      </w:r>
      <w:r w:rsidRPr="00370006">
        <w:t>and</w:t>
      </w:r>
      <w:r w:rsidR="00A470CE">
        <w:t xml:space="preserve"> </w:t>
      </w:r>
      <w:r>
        <w:t>the</w:t>
      </w:r>
      <w:r w:rsidR="00A470CE">
        <w:t xml:space="preserve"> </w:t>
      </w:r>
      <w:r w:rsidRPr="00370006">
        <w:t>$800</w:t>
      </w:r>
      <w:r w:rsidR="00A470CE">
        <w:t xml:space="preserve"> </w:t>
      </w:r>
      <w:r w:rsidRPr="00370006">
        <w:t>cap</w:t>
      </w:r>
      <w:r w:rsidR="00A470CE">
        <w:t xml:space="preserve"> </w:t>
      </w:r>
      <w:r w:rsidRPr="00370006">
        <w:t>will</w:t>
      </w:r>
      <w:r w:rsidR="00A470CE">
        <w:t xml:space="preserve"> </w:t>
      </w:r>
      <w:r w:rsidRPr="00370006">
        <w:t>be</w:t>
      </w:r>
      <w:r w:rsidR="00A470CE">
        <w:t xml:space="preserve"> </w:t>
      </w:r>
      <w:r w:rsidRPr="00370006">
        <w:t>eliminated.</w:t>
      </w:r>
    </w:p>
    <w:p w14:paraId="68CE7568" w14:textId="4EFCB3A1" w:rsidR="006B140F" w:rsidRPr="001F524D" w:rsidRDefault="004002A1" w:rsidP="00540159">
      <w:pPr>
        <w:pStyle w:val="Heading3"/>
      </w:pPr>
      <w:bookmarkStart w:id="123" w:name="_Toc129609266"/>
      <w:r w:rsidRPr="004002A1">
        <w:t>Louisiana</w:t>
      </w:r>
      <w:bookmarkEnd w:id="123"/>
    </w:p>
    <w:p w14:paraId="345011AB" w14:textId="27850029" w:rsidR="006B140F" w:rsidRPr="001F524D" w:rsidRDefault="006B140F" w:rsidP="00540159">
      <w:pPr>
        <w:pStyle w:val="NCDBodyText"/>
      </w:pPr>
      <w:r w:rsidRPr="000B7D32">
        <w:t>Louisiana</w:t>
      </w:r>
      <w:r w:rsidR="00A470CE">
        <w:t xml:space="preserve"> </w:t>
      </w:r>
      <w:r w:rsidRPr="000B7D32">
        <w:t>Medicaid</w:t>
      </w:r>
      <w:r w:rsidR="00A470CE">
        <w:t xml:space="preserve"> </w:t>
      </w:r>
      <w:r w:rsidRPr="000B7D32">
        <w:t>is</w:t>
      </w:r>
      <w:r w:rsidR="00A470CE">
        <w:t xml:space="preserve"> </w:t>
      </w:r>
      <w:r w:rsidRPr="000B7D32">
        <w:t>expanding</w:t>
      </w:r>
      <w:r w:rsidR="00A470CE">
        <w:t xml:space="preserve"> </w:t>
      </w:r>
      <w:r w:rsidRPr="000B7D32">
        <w:t>its</w:t>
      </w:r>
      <w:r w:rsidR="00A470CE">
        <w:t xml:space="preserve"> </w:t>
      </w:r>
      <w:r w:rsidRPr="000B7D32">
        <w:t>comprehensive</w:t>
      </w:r>
      <w:r w:rsidR="00A470CE">
        <w:t xml:space="preserve"> </w:t>
      </w:r>
      <w:r w:rsidRPr="000B7D32">
        <w:t>dental</w:t>
      </w:r>
      <w:r w:rsidR="00A470CE">
        <w:t xml:space="preserve"> </w:t>
      </w:r>
      <w:r w:rsidRPr="000B7D32">
        <w:t>care</w:t>
      </w:r>
      <w:r w:rsidR="00A470CE">
        <w:t xml:space="preserve"> </w:t>
      </w:r>
      <w:r w:rsidRPr="000B7D32">
        <w:t>to</w:t>
      </w:r>
      <w:r w:rsidR="00A470CE">
        <w:t xml:space="preserve"> </w:t>
      </w:r>
      <w:r w:rsidRPr="000B7D32">
        <w:t>adults</w:t>
      </w:r>
      <w:r w:rsidR="00A470CE">
        <w:t xml:space="preserve"> </w:t>
      </w:r>
      <w:r w:rsidRPr="000B7D32">
        <w:t>ages</w:t>
      </w:r>
      <w:r w:rsidR="00A470CE">
        <w:t xml:space="preserve"> </w:t>
      </w:r>
      <w:r w:rsidRPr="000B7D32">
        <w:t>21</w:t>
      </w:r>
      <w:r w:rsidR="00A470CE">
        <w:t xml:space="preserve"> </w:t>
      </w:r>
      <w:r>
        <w:t>years</w:t>
      </w:r>
      <w:r w:rsidR="00A470CE">
        <w:t xml:space="preserve"> </w:t>
      </w:r>
      <w:r w:rsidRPr="000B7D32">
        <w:t>and</w:t>
      </w:r>
      <w:r w:rsidR="00A470CE">
        <w:t xml:space="preserve"> </w:t>
      </w:r>
      <w:r>
        <w:t>older</w:t>
      </w:r>
      <w:r w:rsidR="00A470CE">
        <w:t xml:space="preserve"> </w:t>
      </w:r>
      <w:r w:rsidRPr="000B7D32">
        <w:t>with</w:t>
      </w:r>
      <w:r w:rsidR="00A470CE">
        <w:t xml:space="preserve"> </w:t>
      </w:r>
      <w:r>
        <w:t>I/DD</w:t>
      </w:r>
      <w:r w:rsidR="00A470CE">
        <w:t xml:space="preserve"> </w:t>
      </w:r>
      <w:r w:rsidRPr="000B7D32">
        <w:t>who</w:t>
      </w:r>
      <w:r w:rsidR="00A470CE">
        <w:t xml:space="preserve"> </w:t>
      </w:r>
      <w:r w:rsidRPr="000B7D32">
        <w:t>are</w:t>
      </w:r>
      <w:r w:rsidR="00A470CE">
        <w:t xml:space="preserve"> </w:t>
      </w:r>
      <w:r w:rsidRPr="000B7D32">
        <w:t>enrolled</w:t>
      </w:r>
      <w:r w:rsidR="00A470CE">
        <w:t xml:space="preserve"> </w:t>
      </w:r>
      <w:r w:rsidRPr="000B7D32">
        <w:t>in</w:t>
      </w:r>
      <w:r w:rsidR="00A470CE">
        <w:t xml:space="preserve"> </w:t>
      </w:r>
      <w:r w:rsidRPr="000B7D32">
        <w:t>the</w:t>
      </w:r>
      <w:r w:rsidR="00A470CE">
        <w:t xml:space="preserve"> </w:t>
      </w:r>
      <w:r w:rsidRPr="000B7D32">
        <w:t>New</w:t>
      </w:r>
      <w:r w:rsidR="00A470CE">
        <w:t xml:space="preserve"> </w:t>
      </w:r>
      <w:r w:rsidRPr="000B7D32">
        <w:t>Opportunities</w:t>
      </w:r>
      <w:r w:rsidR="00A470CE">
        <w:t xml:space="preserve"> </w:t>
      </w:r>
      <w:r w:rsidRPr="000B7D32">
        <w:t>Waiver,</w:t>
      </w:r>
      <w:r w:rsidR="00A470CE">
        <w:t xml:space="preserve"> </w:t>
      </w:r>
      <w:r w:rsidRPr="000B7D32">
        <w:t>Residential</w:t>
      </w:r>
      <w:r w:rsidR="00A470CE">
        <w:t xml:space="preserve"> </w:t>
      </w:r>
      <w:r w:rsidRPr="000B7D32">
        <w:t>Options</w:t>
      </w:r>
      <w:r w:rsidR="00A470CE">
        <w:t xml:space="preserve"> </w:t>
      </w:r>
      <w:r w:rsidRPr="000B7D32">
        <w:t>Waiver,</w:t>
      </w:r>
      <w:r w:rsidR="00A470CE">
        <w:t xml:space="preserve"> </w:t>
      </w:r>
      <w:r w:rsidRPr="000B7D32">
        <w:t>or</w:t>
      </w:r>
      <w:r w:rsidR="00A470CE">
        <w:t xml:space="preserve"> </w:t>
      </w:r>
      <w:r w:rsidRPr="000B7D32">
        <w:t>Supports</w:t>
      </w:r>
      <w:r w:rsidR="00A470CE">
        <w:t xml:space="preserve"> </w:t>
      </w:r>
      <w:r w:rsidRPr="000B7D32">
        <w:t>Waiver.</w:t>
      </w:r>
      <w:r w:rsidR="00A470CE">
        <w:t xml:space="preserve"> </w:t>
      </w:r>
      <w:r w:rsidRPr="000B7D32">
        <w:t>More</w:t>
      </w:r>
      <w:r w:rsidR="00A470CE">
        <w:t xml:space="preserve"> </w:t>
      </w:r>
      <w:r w:rsidRPr="000B7D32">
        <w:t>than</w:t>
      </w:r>
      <w:r w:rsidR="00A470CE">
        <w:t xml:space="preserve"> </w:t>
      </w:r>
      <w:r w:rsidRPr="000B7D32">
        <w:t>12,000</w:t>
      </w:r>
      <w:r w:rsidR="00A470CE">
        <w:t xml:space="preserve"> </w:t>
      </w:r>
      <w:r w:rsidRPr="000B7D32">
        <w:t>people</w:t>
      </w:r>
      <w:r w:rsidR="00A470CE">
        <w:t xml:space="preserve"> </w:t>
      </w:r>
      <w:r w:rsidRPr="000B7D32">
        <w:t>have</w:t>
      </w:r>
      <w:r w:rsidR="00A470CE">
        <w:t xml:space="preserve"> </w:t>
      </w:r>
      <w:r w:rsidRPr="000B7D32">
        <w:t>access</w:t>
      </w:r>
      <w:r w:rsidR="00A470CE">
        <w:t xml:space="preserve"> </w:t>
      </w:r>
      <w:r w:rsidRPr="000B7D32">
        <w:t>to</w:t>
      </w:r>
      <w:r w:rsidR="00A470CE">
        <w:t xml:space="preserve"> </w:t>
      </w:r>
      <w:r w:rsidRPr="000B7D32">
        <w:t>the</w:t>
      </w:r>
      <w:r w:rsidR="00A470CE">
        <w:t xml:space="preserve"> </w:t>
      </w:r>
      <w:r w:rsidRPr="000B7D32">
        <w:t>new</w:t>
      </w:r>
      <w:r w:rsidR="00A470CE">
        <w:t xml:space="preserve"> </w:t>
      </w:r>
      <w:r w:rsidRPr="000B7D32">
        <w:t>dental</w:t>
      </w:r>
      <w:r w:rsidR="00A470CE">
        <w:t xml:space="preserve"> </w:t>
      </w:r>
      <w:r w:rsidRPr="000B7D32">
        <w:t>coverage</w:t>
      </w:r>
      <w:r w:rsidR="00A470CE">
        <w:t xml:space="preserve"> </w:t>
      </w:r>
      <w:r>
        <w:t>that</w:t>
      </w:r>
      <w:r w:rsidR="00A470CE">
        <w:t xml:space="preserve"> </w:t>
      </w:r>
      <w:r>
        <w:t>began</w:t>
      </w:r>
      <w:r w:rsidR="00A470CE">
        <w:t xml:space="preserve"> </w:t>
      </w:r>
      <w:r w:rsidRPr="000B7D32">
        <w:t>July</w:t>
      </w:r>
      <w:r w:rsidR="00A470CE">
        <w:t xml:space="preserve"> </w:t>
      </w:r>
      <w:r w:rsidRPr="000B7D32">
        <w:t>1</w:t>
      </w:r>
      <w:r>
        <w:t>,</w:t>
      </w:r>
      <w:r w:rsidR="00A470CE">
        <w:t xml:space="preserve"> </w:t>
      </w:r>
      <w:r>
        <w:t>2022.</w:t>
      </w:r>
      <w:r w:rsidR="00A470CE">
        <w:t xml:space="preserve"> </w:t>
      </w:r>
      <w:r w:rsidRPr="000B7D32">
        <w:t>The</w:t>
      </w:r>
      <w:r w:rsidR="00A470CE">
        <w:t xml:space="preserve"> </w:t>
      </w:r>
      <w:r w:rsidRPr="000B7D32">
        <w:t>coverage</w:t>
      </w:r>
      <w:r w:rsidR="00A470CE">
        <w:t xml:space="preserve"> </w:t>
      </w:r>
      <w:r w:rsidRPr="000B7D32">
        <w:t>includes</w:t>
      </w:r>
      <w:r w:rsidR="00A470CE">
        <w:t xml:space="preserve"> </w:t>
      </w:r>
      <w:r w:rsidRPr="000B7D32">
        <w:t>diagnostic</w:t>
      </w:r>
      <w:r w:rsidR="00A470CE">
        <w:t xml:space="preserve"> </w:t>
      </w:r>
      <w:r w:rsidRPr="000B7D32">
        <w:t>services,</w:t>
      </w:r>
      <w:r w:rsidR="00A470CE">
        <w:t xml:space="preserve"> </w:t>
      </w:r>
      <w:r w:rsidRPr="000B7D32">
        <w:t>preventive</w:t>
      </w:r>
      <w:r w:rsidR="00A470CE">
        <w:t xml:space="preserve"> </w:t>
      </w:r>
      <w:r w:rsidRPr="000B7D32">
        <w:t>services,</w:t>
      </w:r>
      <w:r w:rsidR="00A470CE">
        <w:t xml:space="preserve"> </w:t>
      </w:r>
      <w:r w:rsidRPr="000B7D32">
        <w:t>restorative</w:t>
      </w:r>
      <w:r w:rsidR="00A470CE">
        <w:t xml:space="preserve"> </w:t>
      </w:r>
      <w:r w:rsidRPr="000B7D32">
        <w:t>services,</w:t>
      </w:r>
      <w:r w:rsidR="00A470CE">
        <w:t xml:space="preserve"> </w:t>
      </w:r>
      <w:r w:rsidRPr="000B7D32">
        <w:t>endodontics,</w:t>
      </w:r>
      <w:r w:rsidR="00A470CE">
        <w:t xml:space="preserve"> </w:t>
      </w:r>
      <w:r w:rsidRPr="000B7D32">
        <w:t>periodontics,</w:t>
      </w:r>
      <w:r w:rsidR="00A470CE">
        <w:t xml:space="preserve"> </w:t>
      </w:r>
      <w:r w:rsidRPr="000B7D32">
        <w:t>prosthodontics,</w:t>
      </w:r>
      <w:r w:rsidR="00A470CE">
        <w:t xml:space="preserve"> </w:t>
      </w:r>
      <w:r w:rsidRPr="000B7D32">
        <w:t>oral</w:t>
      </w:r>
      <w:r w:rsidR="00A470CE">
        <w:t xml:space="preserve"> </w:t>
      </w:r>
      <w:r w:rsidRPr="000B7D32">
        <w:t>and</w:t>
      </w:r>
      <w:r w:rsidR="00A470CE">
        <w:t xml:space="preserve"> </w:t>
      </w:r>
      <w:r w:rsidRPr="000B7D32">
        <w:t>maxillofacial</w:t>
      </w:r>
      <w:r w:rsidR="00A470CE">
        <w:t xml:space="preserve"> </w:t>
      </w:r>
      <w:r w:rsidRPr="000B7D32">
        <w:t>surgery,</w:t>
      </w:r>
      <w:r w:rsidR="00A470CE">
        <w:t xml:space="preserve"> </w:t>
      </w:r>
      <w:r w:rsidRPr="000B7D32">
        <w:t>orthodontics,</w:t>
      </w:r>
      <w:r w:rsidR="00A470CE">
        <w:t xml:space="preserve"> </w:t>
      </w:r>
      <w:r w:rsidRPr="000B7D32">
        <w:t>and</w:t>
      </w:r>
      <w:r w:rsidR="00A470CE">
        <w:t xml:space="preserve"> </w:t>
      </w:r>
      <w:r w:rsidRPr="000B7D32">
        <w:t>emergency</w:t>
      </w:r>
      <w:r w:rsidR="00A470CE">
        <w:t xml:space="preserve"> </w:t>
      </w:r>
      <w:r w:rsidRPr="000B7D32">
        <w:t>care.</w:t>
      </w:r>
      <w:r w:rsidR="00A470CE">
        <w:t xml:space="preserve"> </w:t>
      </w:r>
      <w:r w:rsidRPr="000B7D32">
        <w:t>The</w:t>
      </w:r>
      <w:r w:rsidR="00A470CE">
        <w:t xml:space="preserve"> </w:t>
      </w:r>
      <w:r w:rsidRPr="000B7D32">
        <w:t>expansion</w:t>
      </w:r>
      <w:r w:rsidR="00A470CE">
        <w:t xml:space="preserve"> </w:t>
      </w:r>
      <w:r>
        <w:t>wa</w:t>
      </w:r>
      <w:r w:rsidRPr="000B7D32">
        <w:t>s</w:t>
      </w:r>
      <w:r w:rsidR="00A470CE">
        <w:t xml:space="preserve"> </w:t>
      </w:r>
      <w:r w:rsidRPr="000B7D32">
        <w:t>part</w:t>
      </w:r>
      <w:r w:rsidR="00A470CE">
        <w:t xml:space="preserve"> </w:t>
      </w:r>
      <w:r w:rsidRPr="000B7D32">
        <w:t>of</w:t>
      </w:r>
      <w:r w:rsidR="00A470CE">
        <w:t xml:space="preserve"> </w:t>
      </w:r>
      <w:r w:rsidRPr="000B7D32">
        <w:t>the</w:t>
      </w:r>
      <w:r w:rsidR="00A470CE">
        <w:t xml:space="preserve"> </w:t>
      </w:r>
      <w:r w:rsidRPr="000B7D32">
        <w:t>Louisiana</w:t>
      </w:r>
      <w:r w:rsidR="00A470CE">
        <w:t xml:space="preserve"> </w:t>
      </w:r>
      <w:r w:rsidRPr="000B7D32">
        <w:t>Department</w:t>
      </w:r>
      <w:r w:rsidR="00A470CE">
        <w:t xml:space="preserve"> </w:t>
      </w:r>
      <w:r w:rsidRPr="000B7D32">
        <w:t>of</w:t>
      </w:r>
      <w:r w:rsidR="00A470CE">
        <w:t xml:space="preserve"> </w:t>
      </w:r>
      <w:r w:rsidRPr="000B7D32">
        <w:t>Health’s</w:t>
      </w:r>
      <w:r w:rsidR="00A470CE">
        <w:t xml:space="preserve"> </w:t>
      </w:r>
      <w:r w:rsidRPr="00EA23C1">
        <w:t>Fiscal</w:t>
      </w:r>
      <w:r w:rsidR="00A470CE">
        <w:t xml:space="preserve"> </w:t>
      </w:r>
      <w:r w:rsidRPr="00EA23C1">
        <w:t>Year</w:t>
      </w:r>
      <w:r w:rsidR="00A470CE">
        <w:t xml:space="preserve"> </w:t>
      </w:r>
      <w:r w:rsidRPr="00EA23C1">
        <w:t>2022</w:t>
      </w:r>
      <w:r w:rsidR="00A470CE">
        <w:t xml:space="preserve"> </w:t>
      </w:r>
      <w:r w:rsidRPr="00EA23C1">
        <w:t>Business</w:t>
      </w:r>
      <w:r w:rsidR="00A470CE">
        <w:t xml:space="preserve"> </w:t>
      </w:r>
      <w:r w:rsidRPr="00EA23C1">
        <w:t>Plan,</w:t>
      </w:r>
      <w:r w:rsidR="00A470CE">
        <w:t xml:space="preserve"> </w:t>
      </w:r>
      <w:proofErr w:type="gramStart"/>
      <w:r w:rsidRPr="00E0239C">
        <w:t>Together</w:t>
      </w:r>
      <w:proofErr w:type="gramEnd"/>
      <w:r w:rsidRPr="00E0239C">
        <w:t>:</w:t>
      </w:r>
      <w:r w:rsidR="00A470CE">
        <w:t xml:space="preserve"> </w:t>
      </w:r>
      <w:r w:rsidRPr="00E0239C">
        <w:t>Building</w:t>
      </w:r>
      <w:r w:rsidR="00A470CE">
        <w:t xml:space="preserve"> </w:t>
      </w:r>
      <w:r w:rsidRPr="00E0239C">
        <w:t>a</w:t>
      </w:r>
      <w:r w:rsidR="00A470CE">
        <w:t xml:space="preserve"> </w:t>
      </w:r>
      <w:r w:rsidRPr="00E0239C">
        <w:t>Stronger</w:t>
      </w:r>
      <w:r w:rsidR="00A470CE">
        <w:t xml:space="preserve"> </w:t>
      </w:r>
      <w:r w:rsidRPr="00E0239C">
        <w:t>LDH</w:t>
      </w:r>
      <w:r w:rsidR="00A470CE">
        <w:t xml:space="preserve"> </w:t>
      </w:r>
      <w:r w:rsidRPr="00E0239C">
        <w:t>and</w:t>
      </w:r>
      <w:r w:rsidR="00A470CE">
        <w:t xml:space="preserve"> </w:t>
      </w:r>
      <w:r w:rsidRPr="00E0239C">
        <w:t>a</w:t>
      </w:r>
      <w:r w:rsidR="00A470CE">
        <w:t xml:space="preserve"> </w:t>
      </w:r>
      <w:r w:rsidRPr="00E0239C">
        <w:t>Healthier</w:t>
      </w:r>
      <w:r w:rsidR="00A470CE">
        <w:t xml:space="preserve"> </w:t>
      </w:r>
      <w:r w:rsidRPr="00E0239C">
        <w:t>Louisiana</w:t>
      </w:r>
      <w:r w:rsidRPr="00EA23C1">
        <w:t>.</w:t>
      </w:r>
      <w:r w:rsidRPr="00EA23C1">
        <w:rPr>
          <w:rStyle w:val="EndnoteReference"/>
          <w:rFonts w:cs="Arial"/>
        </w:rPr>
        <w:endnoteReference w:id="28"/>
      </w:r>
    </w:p>
    <w:p w14:paraId="0AD150F5" w14:textId="0ACFC932" w:rsidR="006B140F" w:rsidRPr="001F524D" w:rsidRDefault="004002A1" w:rsidP="00540159">
      <w:pPr>
        <w:pStyle w:val="Heading3"/>
      </w:pPr>
      <w:bookmarkStart w:id="124" w:name="_Toc129609267"/>
      <w:r w:rsidRPr="004002A1">
        <w:t>New Hampshire</w:t>
      </w:r>
      <w:bookmarkEnd w:id="124"/>
    </w:p>
    <w:p w14:paraId="0B446F2F" w14:textId="73701EFE" w:rsidR="006B140F" w:rsidRPr="001F524D" w:rsidRDefault="006B140F" w:rsidP="00540159">
      <w:pPr>
        <w:pStyle w:val="NCDBodyText"/>
      </w:pPr>
      <w:r w:rsidRPr="00332573">
        <w:t>New</w:t>
      </w:r>
      <w:r w:rsidR="00A470CE">
        <w:t xml:space="preserve"> </w:t>
      </w:r>
      <w:r w:rsidRPr="00332573">
        <w:t>Hampshire</w:t>
      </w:r>
      <w:r w:rsidR="00A470CE">
        <w:t xml:space="preserve"> </w:t>
      </w:r>
      <w:r w:rsidRPr="00332573">
        <w:t>Medicaid</w:t>
      </w:r>
      <w:r w:rsidR="00A470CE">
        <w:t xml:space="preserve"> </w:t>
      </w:r>
      <w:r w:rsidRPr="00332573">
        <w:t>will</w:t>
      </w:r>
      <w:r w:rsidR="00A470CE">
        <w:t xml:space="preserve"> </w:t>
      </w:r>
      <w:r>
        <w:t>launch</w:t>
      </w:r>
      <w:r w:rsidR="00A470CE">
        <w:t xml:space="preserve"> </w:t>
      </w:r>
      <w:r>
        <w:t>an</w:t>
      </w:r>
      <w:r w:rsidR="00A470CE">
        <w:t xml:space="preserve"> </w:t>
      </w:r>
      <w:r>
        <w:t>adult</w:t>
      </w:r>
      <w:r w:rsidR="00A470CE">
        <w:t xml:space="preserve"> </w:t>
      </w:r>
      <w:r>
        <w:t>dental</w:t>
      </w:r>
      <w:r w:rsidR="00A470CE">
        <w:t xml:space="preserve"> </w:t>
      </w:r>
      <w:r>
        <w:t>benefit</w:t>
      </w:r>
      <w:r w:rsidR="00A470CE">
        <w:t xml:space="preserve"> </w:t>
      </w:r>
      <w:r>
        <w:t>for</w:t>
      </w:r>
      <w:r w:rsidR="00A470CE">
        <w:t xml:space="preserve"> </w:t>
      </w:r>
      <w:r>
        <w:t>people</w:t>
      </w:r>
      <w:r w:rsidR="00A470CE">
        <w:t xml:space="preserve"> </w:t>
      </w:r>
      <w:r>
        <w:t>ages</w:t>
      </w:r>
      <w:r w:rsidR="00A470CE">
        <w:t xml:space="preserve"> </w:t>
      </w:r>
      <w:r>
        <w:t>21</w:t>
      </w:r>
      <w:r w:rsidR="00A470CE">
        <w:t xml:space="preserve"> </w:t>
      </w:r>
      <w:r>
        <w:t>years</w:t>
      </w:r>
      <w:r w:rsidR="00A470CE">
        <w:t xml:space="preserve"> </w:t>
      </w:r>
      <w:r>
        <w:t>and</w:t>
      </w:r>
      <w:r w:rsidR="00A470CE">
        <w:t xml:space="preserve"> </w:t>
      </w:r>
      <w:r>
        <w:t>over</w:t>
      </w:r>
      <w:r w:rsidR="00A470CE">
        <w:t xml:space="preserve"> </w:t>
      </w:r>
      <w:r>
        <w:t>beginning</w:t>
      </w:r>
      <w:r w:rsidR="00A470CE">
        <w:t xml:space="preserve"> </w:t>
      </w:r>
      <w:r>
        <w:t>April</w:t>
      </w:r>
      <w:r w:rsidR="00A470CE">
        <w:t xml:space="preserve"> </w:t>
      </w:r>
      <w:r>
        <w:t>1,</w:t>
      </w:r>
      <w:r w:rsidR="00A470CE">
        <w:t xml:space="preserve"> </w:t>
      </w:r>
      <w:proofErr w:type="gramStart"/>
      <w:r>
        <w:t>2023</w:t>
      </w:r>
      <w:proofErr w:type="gramEnd"/>
      <w:r w:rsidR="00A470CE">
        <w:t xml:space="preserve"> </w:t>
      </w:r>
      <w:r>
        <w:t>after</w:t>
      </w:r>
      <w:r w:rsidR="00A470CE">
        <w:t xml:space="preserve"> </w:t>
      </w:r>
      <w:r>
        <w:t>Governor</w:t>
      </w:r>
      <w:r w:rsidR="00A470CE">
        <w:t xml:space="preserve"> </w:t>
      </w:r>
      <w:r>
        <w:t>Christopher</w:t>
      </w:r>
      <w:r w:rsidR="00A470CE">
        <w:t xml:space="preserve"> </w:t>
      </w:r>
      <w:r>
        <w:t>Sununu</w:t>
      </w:r>
      <w:r w:rsidR="00A470CE">
        <w:t xml:space="preserve"> </w:t>
      </w:r>
      <w:r>
        <w:t>signed</w:t>
      </w:r>
      <w:r w:rsidR="00A470CE">
        <w:t xml:space="preserve"> </w:t>
      </w:r>
      <w:r>
        <w:t>into</w:t>
      </w:r>
      <w:r w:rsidR="00A470CE">
        <w:t xml:space="preserve"> </w:t>
      </w:r>
      <w:r>
        <w:t>law</w:t>
      </w:r>
      <w:r w:rsidR="00A470CE">
        <w:t xml:space="preserve"> </w:t>
      </w:r>
      <w:r>
        <w:t>HB103</w:t>
      </w:r>
      <w:r w:rsidR="00A470CE">
        <w:t xml:space="preserve"> </w:t>
      </w:r>
      <w:r>
        <w:t>and</w:t>
      </w:r>
      <w:r w:rsidR="00A470CE">
        <w:t xml:space="preserve"> </w:t>
      </w:r>
      <w:r>
        <w:t>SB</w:t>
      </w:r>
      <w:r w:rsidR="00A470CE">
        <w:t xml:space="preserve"> </w:t>
      </w:r>
      <w:r>
        <w:t>422</w:t>
      </w:r>
      <w:r w:rsidR="00A470CE">
        <w:t xml:space="preserve"> </w:t>
      </w:r>
      <w:r>
        <w:t>on</w:t>
      </w:r>
      <w:r w:rsidR="00A470CE">
        <w:t xml:space="preserve"> </w:t>
      </w:r>
      <w:r>
        <w:t>July</w:t>
      </w:r>
      <w:r w:rsidR="00A470CE">
        <w:t xml:space="preserve"> </w:t>
      </w:r>
      <w:r>
        <w:t>1,</w:t>
      </w:r>
      <w:r w:rsidR="00A470CE">
        <w:t xml:space="preserve"> </w:t>
      </w:r>
      <w:r>
        <w:t>2022.</w:t>
      </w:r>
      <w:r w:rsidR="00A470CE">
        <w:t xml:space="preserve"> </w:t>
      </w:r>
      <w:r>
        <w:t>This</w:t>
      </w:r>
      <w:r w:rsidR="00A470CE">
        <w:t xml:space="preserve"> </w:t>
      </w:r>
      <w:r>
        <w:t>signing</w:t>
      </w:r>
      <w:r w:rsidR="00A470CE">
        <w:t xml:space="preserve"> </w:t>
      </w:r>
      <w:r>
        <w:t>culminates</w:t>
      </w:r>
      <w:r w:rsidR="00A470CE">
        <w:t xml:space="preserve"> </w:t>
      </w:r>
      <w:r>
        <w:t>years</w:t>
      </w:r>
      <w:r w:rsidR="00A470CE">
        <w:t xml:space="preserve"> </w:t>
      </w:r>
      <w:r>
        <w:t>of</w:t>
      </w:r>
      <w:r w:rsidR="00A470CE">
        <w:t xml:space="preserve"> </w:t>
      </w:r>
      <w:r>
        <w:t>work</w:t>
      </w:r>
      <w:r w:rsidR="00A470CE">
        <w:t xml:space="preserve"> </w:t>
      </w:r>
      <w:r>
        <w:t>by</w:t>
      </w:r>
      <w:r w:rsidR="00A470CE">
        <w:t xml:space="preserve"> </w:t>
      </w:r>
      <w:r>
        <w:t>stakeholders</w:t>
      </w:r>
      <w:r w:rsidR="00A470CE">
        <w:t xml:space="preserve"> </w:t>
      </w:r>
      <w:r>
        <w:t>across</w:t>
      </w:r>
      <w:r w:rsidR="00A470CE">
        <w:t xml:space="preserve"> </w:t>
      </w:r>
      <w:r>
        <w:t>the</w:t>
      </w:r>
      <w:r w:rsidR="00A470CE">
        <w:t xml:space="preserve"> </w:t>
      </w:r>
      <w:r>
        <w:t>state</w:t>
      </w:r>
      <w:r w:rsidR="00A470CE">
        <w:t xml:space="preserve"> </w:t>
      </w:r>
      <w:r>
        <w:t>to</w:t>
      </w:r>
      <w:r w:rsidR="00A470CE">
        <w:t xml:space="preserve"> </w:t>
      </w:r>
      <w:r>
        <w:t>close</w:t>
      </w:r>
      <w:r w:rsidR="00A470CE">
        <w:t xml:space="preserve"> </w:t>
      </w:r>
      <w:r>
        <w:t>the</w:t>
      </w:r>
      <w:r w:rsidR="00A470CE">
        <w:t xml:space="preserve"> </w:t>
      </w:r>
      <w:r>
        <w:t>gap</w:t>
      </w:r>
      <w:r w:rsidR="00A470CE">
        <w:t xml:space="preserve"> </w:t>
      </w:r>
      <w:r>
        <w:t>in</w:t>
      </w:r>
      <w:r w:rsidR="00A470CE">
        <w:t xml:space="preserve"> </w:t>
      </w:r>
      <w:r>
        <w:t>oral</w:t>
      </w:r>
      <w:r w:rsidR="00A470CE">
        <w:t xml:space="preserve"> </w:t>
      </w:r>
      <w:r>
        <w:t>health</w:t>
      </w:r>
      <w:r w:rsidR="00A470CE">
        <w:t xml:space="preserve"> </w:t>
      </w:r>
      <w:r>
        <w:t>care</w:t>
      </w:r>
      <w:r w:rsidR="00A470CE">
        <w:t xml:space="preserve"> </w:t>
      </w:r>
      <w:r>
        <w:t>services</w:t>
      </w:r>
      <w:r w:rsidR="00A470CE">
        <w:t xml:space="preserve"> </w:t>
      </w:r>
      <w:r>
        <w:t>for</w:t>
      </w:r>
      <w:r w:rsidR="00A470CE">
        <w:t xml:space="preserve"> </w:t>
      </w:r>
      <w:r>
        <w:t>many</w:t>
      </w:r>
      <w:r w:rsidR="00A470CE">
        <w:t xml:space="preserve"> </w:t>
      </w:r>
      <w:r>
        <w:t>disadvantaged</w:t>
      </w:r>
      <w:r w:rsidR="00A470CE">
        <w:t xml:space="preserve"> </w:t>
      </w:r>
      <w:r>
        <w:t>adults</w:t>
      </w:r>
      <w:r w:rsidR="00A470CE">
        <w:t xml:space="preserve"> </w:t>
      </w:r>
      <w:r>
        <w:t>living</w:t>
      </w:r>
      <w:r w:rsidR="00A470CE">
        <w:t xml:space="preserve"> </w:t>
      </w:r>
      <w:r>
        <w:t>in</w:t>
      </w:r>
      <w:r w:rsidR="00A470CE">
        <w:t xml:space="preserve"> </w:t>
      </w:r>
      <w:r>
        <w:t>New</w:t>
      </w:r>
      <w:r w:rsidR="00A470CE">
        <w:t xml:space="preserve"> </w:t>
      </w:r>
      <w:r>
        <w:t>Hampshire.</w:t>
      </w:r>
      <w:r w:rsidR="00A470CE">
        <w:t xml:space="preserve"> </w:t>
      </w:r>
      <w:r>
        <w:t>The</w:t>
      </w:r>
      <w:r w:rsidR="00A470CE">
        <w:t xml:space="preserve"> </w:t>
      </w:r>
      <w:r>
        <w:t>benefit</w:t>
      </w:r>
      <w:r w:rsidR="00A470CE">
        <w:t xml:space="preserve"> </w:t>
      </w:r>
      <w:r>
        <w:t>will</w:t>
      </w:r>
      <w:r w:rsidR="00A470CE">
        <w:t xml:space="preserve"> </w:t>
      </w:r>
      <w:r>
        <w:t>cover</w:t>
      </w:r>
      <w:r w:rsidR="00A470CE">
        <w:t xml:space="preserve"> </w:t>
      </w:r>
      <w:r>
        <w:t>medically</w:t>
      </w:r>
      <w:r w:rsidR="00A470CE">
        <w:t xml:space="preserve"> </w:t>
      </w:r>
      <w:r>
        <w:t>necessary</w:t>
      </w:r>
      <w:r w:rsidR="00A470CE">
        <w:t xml:space="preserve"> </w:t>
      </w:r>
      <w:r>
        <w:t>services</w:t>
      </w:r>
      <w:r w:rsidR="00A470CE">
        <w:t xml:space="preserve"> </w:t>
      </w:r>
      <w:r>
        <w:t>including</w:t>
      </w:r>
      <w:r w:rsidR="00A470CE">
        <w:t xml:space="preserve"> </w:t>
      </w:r>
      <w:r>
        <w:t>care</w:t>
      </w:r>
      <w:r w:rsidR="00A470CE">
        <w:t xml:space="preserve"> </w:t>
      </w:r>
      <w:r>
        <w:t>coordination</w:t>
      </w:r>
      <w:r w:rsidR="00A470CE">
        <w:t xml:space="preserve"> </w:t>
      </w:r>
      <w:r>
        <w:t>and</w:t>
      </w:r>
      <w:r w:rsidR="00A470CE">
        <w:t xml:space="preserve"> </w:t>
      </w:r>
      <w:r>
        <w:t>transportation</w:t>
      </w:r>
      <w:r w:rsidR="00A470CE">
        <w:t xml:space="preserve"> </w:t>
      </w:r>
      <w:r>
        <w:t>to</w:t>
      </w:r>
      <w:r w:rsidR="00A470CE">
        <w:t xml:space="preserve"> </w:t>
      </w:r>
      <w:r>
        <w:t>dental</w:t>
      </w:r>
      <w:r w:rsidR="00A470CE">
        <w:t xml:space="preserve"> </w:t>
      </w:r>
      <w:r>
        <w:t>appointments.</w:t>
      </w:r>
      <w:r w:rsidR="00A470CE">
        <w:t xml:space="preserve"> </w:t>
      </w:r>
      <w:r>
        <w:t>A</w:t>
      </w:r>
      <w:r w:rsidR="00A470CE">
        <w:t xml:space="preserve"> </w:t>
      </w:r>
      <w:r>
        <w:t>$1,500</w:t>
      </w:r>
      <w:r w:rsidR="00A470CE">
        <w:t xml:space="preserve"> </w:t>
      </w:r>
      <w:r>
        <w:t>annual</w:t>
      </w:r>
      <w:r w:rsidR="00A470CE">
        <w:t xml:space="preserve"> </w:t>
      </w:r>
      <w:r>
        <w:t>per</w:t>
      </w:r>
      <w:r w:rsidR="00A470CE">
        <w:t xml:space="preserve"> </w:t>
      </w:r>
      <w:r>
        <w:t>member</w:t>
      </w:r>
      <w:r w:rsidR="00A470CE">
        <w:t xml:space="preserve"> </w:t>
      </w:r>
      <w:r>
        <w:t>cap</w:t>
      </w:r>
      <w:r w:rsidR="00A470CE">
        <w:t xml:space="preserve"> </w:t>
      </w:r>
      <w:r>
        <w:t>will</w:t>
      </w:r>
      <w:r w:rsidR="00A470CE">
        <w:t xml:space="preserve"> </w:t>
      </w:r>
      <w:r>
        <w:t>be</w:t>
      </w:r>
      <w:r w:rsidR="00A470CE">
        <w:t xml:space="preserve"> </w:t>
      </w:r>
      <w:r>
        <w:t>implemented</w:t>
      </w:r>
      <w:r w:rsidR="00A470CE">
        <w:t xml:space="preserve"> </w:t>
      </w:r>
      <w:r>
        <w:t>excluding</w:t>
      </w:r>
      <w:r w:rsidR="00A470CE">
        <w:t xml:space="preserve"> </w:t>
      </w:r>
      <w:r>
        <w:t>the</w:t>
      </w:r>
      <w:r w:rsidR="00A470CE">
        <w:t xml:space="preserve"> </w:t>
      </w:r>
      <w:r>
        <w:t>costs</w:t>
      </w:r>
      <w:r w:rsidR="00A470CE">
        <w:t xml:space="preserve"> </w:t>
      </w:r>
      <w:r>
        <w:t>of</w:t>
      </w:r>
      <w:r w:rsidR="00A470CE">
        <w:t xml:space="preserve"> </w:t>
      </w:r>
      <w:r>
        <w:t>preventive</w:t>
      </w:r>
      <w:r w:rsidR="00A470CE">
        <w:t xml:space="preserve"> </w:t>
      </w:r>
      <w:r>
        <w:t>services.</w:t>
      </w:r>
      <w:r w:rsidR="00A470CE">
        <w:t xml:space="preserve"> </w:t>
      </w:r>
      <w:r>
        <w:t>Cost</w:t>
      </w:r>
      <w:r w:rsidR="00A470CE">
        <w:t xml:space="preserve"> </w:t>
      </w:r>
      <w:r>
        <w:t>sharing</w:t>
      </w:r>
      <w:r w:rsidR="00A470CE">
        <w:t xml:space="preserve"> </w:t>
      </w:r>
      <w:r>
        <w:t>will</w:t>
      </w:r>
      <w:r w:rsidR="00A470CE">
        <w:t xml:space="preserve"> </w:t>
      </w:r>
      <w:r>
        <w:t>be</w:t>
      </w:r>
      <w:r w:rsidR="00A470CE">
        <w:t xml:space="preserve"> </w:t>
      </w:r>
      <w:r>
        <w:t>applied</w:t>
      </w:r>
      <w:r w:rsidR="00A470CE">
        <w:t xml:space="preserve"> </w:t>
      </w:r>
      <w:r>
        <w:t>for</w:t>
      </w:r>
      <w:r w:rsidR="00A470CE">
        <w:t xml:space="preserve"> </w:t>
      </w:r>
      <w:r>
        <w:t>non-preventive</w:t>
      </w:r>
      <w:r w:rsidR="00A470CE">
        <w:t xml:space="preserve"> </w:t>
      </w:r>
      <w:r>
        <w:t>services</w:t>
      </w:r>
      <w:r w:rsidR="00A470CE">
        <w:t xml:space="preserve"> </w:t>
      </w:r>
      <w:r>
        <w:t>for</w:t>
      </w:r>
      <w:r w:rsidR="00A470CE">
        <w:t xml:space="preserve"> </w:t>
      </w:r>
      <w:r>
        <w:t>those</w:t>
      </w:r>
      <w:r w:rsidR="00A470CE">
        <w:t xml:space="preserve"> </w:t>
      </w:r>
      <w:r>
        <w:t>members</w:t>
      </w:r>
      <w:r w:rsidR="00A470CE">
        <w:t xml:space="preserve"> </w:t>
      </w:r>
      <w:r>
        <w:t>whose</w:t>
      </w:r>
      <w:r w:rsidR="00A470CE">
        <w:t xml:space="preserve"> </w:t>
      </w:r>
      <w:r>
        <w:t>incomes</w:t>
      </w:r>
      <w:r w:rsidR="00A470CE">
        <w:t xml:space="preserve"> </w:t>
      </w:r>
      <w:r>
        <w:t>fall</w:t>
      </w:r>
      <w:r w:rsidR="00A470CE">
        <w:t xml:space="preserve"> </w:t>
      </w:r>
      <w:r>
        <w:t>above</w:t>
      </w:r>
      <w:r w:rsidR="00A470CE">
        <w:t xml:space="preserve"> </w:t>
      </w:r>
      <w:r>
        <w:t>100</w:t>
      </w:r>
      <w:r w:rsidR="00A470CE">
        <w:t xml:space="preserve"> </w:t>
      </w:r>
      <w:r>
        <w:t>percent</w:t>
      </w:r>
      <w:r w:rsidR="00A470CE">
        <w:t xml:space="preserve"> </w:t>
      </w:r>
      <w:r>
        <w:t>of</w:t>
      </w:r>
      <w:r w:rsidR="00A470CE">
        <w:t xml:space="preserve"> </w:t>
      </w:r>
      <w:r>
        <w:t>the</w:t>
      </w:r>
      <w:r w:rsidR="00A470CE">
        <w:t xml:space="preserve"> </w:t>
      </w:r>
      <w:r>
        <w:t>federal</w:t>
      </w:r>
      <w:r w:rsidR="00A470CE">
        <w:t xml:space="preserve"> </w:t>
      </w:r>
      <w:r>
        <w:t>poverty</w:t>
      </w:r>
      <w:r w:rsidR="00A470CE">
        <w:t xml:space="preserve"> </w:t>
      </w:r>
      <w:r>
        <w:t>level.</w:t>
      </w:r>
      <w:r w:rsidR="00A470CE">
        <w:t xml:space="preserve"> </w:t>
      </w:r>
      <w:r>
        <w:t>This</w:t>
      </w:r>
      <w:r w:rsidR="00A470CE">
        <w:t xml:space="preserve"> </w:t>
      </w:r>
      <w:r>
        <w:lastRenderedPageBreak/>
        <w:t>amount</w:t>
      </w:r>
      <w:r w:rsidR="00A470CE">
        <w:t xml:space="preserve"> </w:t>
      </w:r>
      <w:r>
        <w:t>is</w:t>
      </w:r>
      <w:r w:rsidR="00A470CE">
        <w:t xml:space="preserve"> </w:t>
      </w:r>
      <w:r>
        <w:t>limited</w:t>
      </w:r>
      <w:r w:rsidR="00A470CE">
        <w:t xml:space="preserve"> </w:t>
      </w:r>
      <w:r>
        <w:t>to</w:t>
      </w:r>
      <w:r w:rsidR="00A470CE">
        <w:t xml:space="preserve"> </w:t>
      </w:r>
      <w:r>
        <w:t>5</w:t>
      </w:r>
      <w:r w:rsidR="00A470CE">
        <w:t xml:space="preserve"> </w:t>
      </w:r>
      <w:r>
        <w:t>percent</w:t>
      </w:r>
      <w:r w:rsidR="00A470CE">
        <w:t xml:space="preserve"> </w:t>
      </w:r>
      <w:r>
        <w:t>of</w:t>
      </w:r>
      <w:r w:rsidR="00A470CE">
        <w:t xml:space="preserve"> </w:t>
      </w:r>
      <w:r>
        <w:t>household</w:t>
      </w:r>
      <w:r w:rsidR="00A470CE">
        <w:t xml:space="preserve"> </w:t>
      </w:r>
      <w:r>
        <w:t>income.</w:t>
      </w:r>
      <w:r w:rsidR="00A470CE">
        <w:t xml:space="preserve"> </w:t>
      </w:r>
      <w:r>
        <w:t>A</w:t>
      </w:r>
      <w:r w:rsidR="00A470CE">
        <w:t xml:space="preserve"> </w:t>
      </w:r>
      <w:r>
        <w:t>settlement</w:t>
      </w:r>
      <w:r w:rsidR="00A470CE">
        <w:t xml:space="preserve"> </w:t>
      </w:r>
      <w:r>
        <w:t>with</w:t>
      </w:r>
      <w:r w:rsidR="00A470CE">
        <w:t xml:space="preserve"> </w:t>
      </w:r>
      <w:r>
        <w:t>a</w:t>
      </w:r>
      <w:r w:rsidR="00A470CE">
        <w:t xml:space="preserve"> </w:t>
      </w:r>
      <w:r>
        <w:t>vendor</w:t>
      </w:r>
      <w:r w:rsidR="00A470CE">
        <w:t xml:space="preserve"> </w:t>
      </w:r>
      <w:r>
        <w:t>created</w:t>
      </w:r>
      <w:r w:rsidR="00A470CE">
        <w:t xml:space="preserve"> </w:t>
      </w:r>
      <w:r>
        <w:t>the</w:t>
      </w:r>
      <w:r w:rsidR="00A470CE">
        <w:t xml:space="preserve"> </w:t>
      </w:r>
      <w:r>
        <w:t>funding</w:t>
      </w:r>
      <w:r w:rsidR="00A470CE">
        <w:t xml:space="preserve"> </w:t>
      </w:r>
      <w:r>
        <w:t>source</w:t>
      </w:r>
      <w:r w:rsidR="00A470CE">
        <w:t xml:space="preserve"> </w:t>
      </w:r>
      <w:r>
        <w:t>for</w:t>
      </w:r>
      <w:r w:rsidR="00A470CE">
        <w:t xml:space="preserve"> </w:t>
      </w:r>
      <w:r>
        <w:t>this</w:t>
      </w:r>
      <w:r w:rsidR="00A470CE">
        <w:t xml:space="preserve"> </w:t>
      </w:r>
      <w:r>
        <w:t>benefit.</w:t>
      </w:r>
    </w:p>
    <w:p w14:paraId="0DDCEF29" w14:textId="2FC54375" w:rsidR="006B140F" w:rsidRPr="001F524D" w:rsidRDefault="004002A1" w:rsidP="00540159">
      <w:pPr>
        <w:pStyle w:val="Heading3"/>
      </w:pPr>
      <w:bookmarkStart w:id="125" w:name="_Toc129609268"/>
      <w:proofErr w:type="spellStart"/>
      <w:r w:rsidRPr="004002A1">
        <w:t>Medicaid|Medicare|CHIP</w:t>
      </w:r>
      <w:proofErr w:type="spellEnd"/>
      <w:r w:rsidRPr="004002A1">
        <w:t xml:space="preserve"> Services Dental Association Oral Health Policy Academy</w:t>
      </w:r>
      <w:bookmarkEnd w:id="125"/>
    </w:p>
    <w:p w14:paraId="0AFFC36E" w14:textId="3D78B0AE" w:rsidR="006B140F" w:rsidRPr="001F524D" w:rsidRDefault="006B140F" w:rsidP="00540159">
      <w:pPr>
        <w:pStyle w:val="NCDBodyText"/>
      </w:pPr>
      <w:r w:rsidRPr="00054291">
        <w:t>In</w:t>
      </w:r>
      <w:r w:rsidR="00A470CE">
        <w:t xml:space="preserve"> </w:t>
      </w:r>
      <w:r w:rsidRPr="00054291">
        <w:t>September</w:t>
      </w:r>
      <w:r w:rsidR="00A470CE">
        <w:t xml:space="preserve"> </w:t>
      </w:r>
      <w:r w:rsidRPr="00054291">
        <w:t>2021,</w:t>
      </w:r>
      <w:r w:rsidR="00A470CE">
        <w:t xml:space="preserve"> </w:t>
      </w:r>
      <w:r w:rsidRPr="00054291">
        <w:t>the</w:t>
      </w:r>
      <w:r w:rsidR="00A470CE">
        <w:t xml:space="preserve"> </w:t>
      </w:r>
      <w:proofErr w:type="spellStart"/>
      <w:r w:rsidRPr="006B28AC">
        <w:rPr>
          <w:rFonts w:eastAsia="Times New Roman"/>
        </w:rPr>
        <w:t>Medicaid|Medicare|CHIP</w:t>
      </w:r>
      <w:proofErr w:type="spellEnd"/>
      <w:r w:rsidR="00A470CE">
        <w:rPr>
          <w:rFonts w:eastAsia="Times New Roman"/>
        </w:rPr>
        <w:t xml:space="preserve"> </w:t>
      </w:r>
      <w:r w:rsidRPr="006B28AC">
        <w:rPr>
          <w:rFonts w:eastAsia="Times New Roman"/>
        </w:rPr>
        <w:t>Services</w:t>
      </w:r>
      <w:r w:rsidR="00A470CE">
        <w:rPr>
          <w:rFonts w:eastAsia="Times New Roman"/>
        </w:rPr>
        <w:t xml:space="preserve"> </w:t>
      </w:r>
      <w:r w:rsidRPr="006B28AC">
        <w:rPr>
          <w:rFonts w:eastAsia="Times New Roman"/>
        </w:rPr>
        <w:t>Dental</w:t>
      </w:r>
      <w:r w:rsidR="00A470CE">
        <w:rPr>
          <w:rFonts w:eastAsia="Times New Roman"/>
        </w:rPr>
        <w:t xml:space="preserve"> </w:t>
      </w:r>
      <w:r w:rsidRPr="006B28AC">
        <w:rPr>
          <w:rFonts w:eastAsia="Times New Roman"/>
        </w:rPr>
        <w:t>Association</w:t>
      </w:r>
      <w:r w:rsidR="00A470CE">
        <w:rPr>
          <w:rFonts w:eastAsia="Times New Roman"/>
        </w:rPr>
        <w:t xml:space="preserve"> </w:t>
      </w:r>
      <w:r>
        <w:t>(MSDA)</w:t>
      </w:r>
      <w:r w:rsidR="00A470CE">
        <w:t xml:space="preserve"> </w:t>
      </w:r>
      <w:r w:rsidRPr="00054291">
        <w:t>launched</w:t>
      </w:r>
      <w:r w:rsidR="00A470CE">
        <w:t xml:space="preserve"> </w:t>
      </w:r>
      <w:r w:rsidRPr="00054291">
        <w:t>a</w:t>
      </w:r>
      <w:r w:rsidR="00A470CE">
        <w:t xml:space="preserve"> </w:t>
      </w:r>
      <w:r w:rsidRPr="00054291">
        <w:t>multistate</w:t>
      </w:r>
      <w:r w:rsidR="00A470CE">
        <w:t xml:space="preserve"> </w:t>
      </w:r>
      <w:r w:rsidRPr="00054291">
        <w:t>Oral</w:t>
      </w:r>
      <w:r w:rsidR="00A470CE">
        <w:t xml:space="preserve"> </w:t>
      </w:r>
      <w:r w:rsidRPr="00054291">
        <w:t>Health</w:t>
      </w:r>
      <w:r w:rsidR="00A470CE">
        <w:t xml:space="preserve"> </w:t>
      </w:r>
      <w:r w:rsidRPr="00054291">
        <w:t>Policy</w:t>
      </w:r>
      <w:r w:rsidR="00A470CE">
        <w:t xml:space="preserve"> </w:t>
      </w:r>
      <w:r w:rsidRPr="00054291">
        <w:t>Academy</w:t>
      </w:r>
      <w:r w:rsidR="00A470CE">
        <w:t xml:space="preserve"> </w:t>
      </w:r>
      <w:r w:rsidRPr="00054291">
        <w:t>to</w:t>
      </w:r>
      <w:r w:rsidR="00A470CE">
        <w:t xml:space="preserve"> </w:t>
      </w:r>
      <w:r w:rsidRPr="00054291">
        <w:t>advance</w:t>
      </w:r>
      <w:r w:rsidR="00A470CE">
        <w:t xml:space="preserve"> </w:t>
      </w:r>
      <w:r w:rsidRPr="00054291">
        <w:t>Medicaid</w:t>
      </w:r>
      <w:r w:rsidR="00A470CE">
        <w:t xml:space="preserve"> </w:t>
      </w:r>
      <w:r>
        <w:t>dental</w:t>
      </w:r>
      <w:r w:rsidR="00A470CE">
        <w:t xml:space="preserve"> </w:t>
      </w:r>
      <w:r w:rsidRPr="00054291">
        <w:t>policy</w:t>
      </w:r>
      <w:r w:rsidR="00A470CE">
        <w:t xml:space="preserve"> </w:t>
      </w:r>
      <w:r w:rsidRPr="00054291">
        <w:t>for</w:t>
      </w:r>
      <w:r w:rsidR="00A470CE">
        <w:t xml:space="preserve"> </w:t>
      </w:r>
      <w:r w:rsidRPr="00054291">
        <w:t>adults</w:t>
      </w:r>
      <w:r w:rsidR="00A470CE">
        <w:t xml:space="preserve"> </w:t>
      </w:r>
      <w:r w:rsidRPr="00054291">
        <w:t>with</w:t>
      </w:r>
      <w:r w:rsidR="00A470CE">
        <w:t xml:space="preserve"> </w:t>
      </w:r>
      <w:r w:rsidRPr="00054291">
        <w:t>I</w:t>
      </w:r>
      <w:r>
        <w:t>/</w:t>
      </w:r>
      <w:r w:rsidRPr="00054291">
        <w:t>DD.</w:t>
      </w:r>
      <w:r w:rsidR="00A470CE">
        <w:t xml:space="preserve"> </w:t>
      </w:r>
      <w:r>
        <w:t>Through</w:t>
      </w:r>
      <w:r w:rsidR="00A470CE">
        <w:t xml:space="preserve"> </w:t>
      </w:r>
      <w:r>
        <w:t>funding</w:t>
      </w:r>
      <w:r w:rsidR="00A470CE">
        <w:t xml:space="preserve"> </w:t>
      </w:r>
      <w:r>
        <w:t>provided</w:t>
      </w:r>
      <w:r w:rsidR="00A470CE">
        <w:t xml:space="preserve"> </w:t>
      </w:r>
      <w:r>
        <w:t>by</w:t>
      </w:r>
      <w:r w:rsidR="00A470CE">
        <w:t xml:space="preserve"> </w:t>
      </w:r>
      <w:r>
        <w:t>the</w:t>
      </w:r>
      <w:r w:rsidR="00A470CE">
        <w:t xml:space="preserve"> </w:t>
      </w:r>
      <w:r>
        <w:t>Delta</w:t>
      </w:r>
      <w:r w:rsidR="00A470CE">
        <w:t xml:space="preserve"> </w:t>
      </w:r>
      <w:r>
        <w:t>Dental</w:t>
      </w:r>
      <w:r w:rsidR="00A470CE">
        <w:t xml:space="preserve"> </w:t>
      </w:r>
      <w:r>
        <w:t>Foundation,</w:t>
      </w:r>
      <w:r w:rsidR="00A470CE">
        <w:t xml:space="preserve"> </w:t>
      </w:r>
      <w:r>
        <w:t>MSDA</w:t>
      </w:r>
      <w:r w:rsidR="00A470CE">
        <w:t xml:space="preserve"> </w:t>
      </w:r>
      <w:r>
        <w:t>convened</w:t>
      </w:r>
      <w:r w:rsidR="00A470CE">
        <w:t xml:space="preserve"> </w:t>
      </w:r>
      <w:r>
        <w:t>six</w:t>
      </w:r>
      <w:r w:rsidR="00A470CE">
        <w:t xml:space="preserve"> </w:t>
      </w:r>
      <w:r>
        <w:t>state</w:t>
      </w:r>
      <w:r w:rsidR="00A470CE">
        <w:t xml:space="preserve"> </w:t>
      </w:r>
      <w:r>
        <w:t>teams</w:t>
      </w:r>
      <w:r w:rsidR="00A470CE">
        <w:t xml:space="preserve"> </w:t>
      </w:r>
      <w:r>
        <w:t>with</w:t>
      </w:r>
      <w:r w:rsidR="00A470CE">
        <w:t xml:space="preserve"> </w:t>
      </w:r>
      <w:r>
        <w:t>representatives</w:t>
      </w:r>
      <w:r w:rsidR="00A470CE">
        <w:t xml:space="preserve"> </w:t>
      </w:r>
      <w:r>
        <w:t>from</w:t>
      </w:r>
      <w:r w:rsidR="00A470CE">
        <w:t xml:space="preserve"> </w:t>
      </w:r>
      <w:r>
        <w:t>state</w:t>
      </w:r>
      <w:r w:rsidR="00A470CE">
        <w:t xml:space="preserve"> </w:t>
      </w:r>
      <w:r>
        <w:t>Medicaid</w:t>
      </w:r>
      <w:r w:rsidR="00A470CE">
        <w:t xml:space="preserve"> </w:t>
      </w:r>
      <w:r>
        <w:t>agencies,</w:t>
      </w:r>
      <w:r w:rsidR="00A470CE">
        <w:t xml:space="preserve"> </w:t>
      </w:r>
      <w:r>
        <w:t>organized</w:t>
      </w:r>
      <w:r w:rsidR="00A470CE">
        <w:t xml:space="preserve"> </w:t>
      </w:r>
      <w:r>
        <w:t>dentistry,</w:t>
      </w:r>
      <w:r w:rsidR="00A470CE">
        <w:t xml:space="preserve"> </w:t>
      </w:r>
      <w:r>
        <w:t>academia,</w:t>
      </w:r>
      <w:r w:rsidR="00A470CE">
        <w:t xml:space="preserve"> </w:t>
      </w:r>
      <w:r>
        <w:t>philanthropy,</w:t>
      </w:r>
      <w:r w:rsidR="00A470CE">
        <w:t xml:space="preserve"> </w:t>
      </w:r>
      <w:r>
        <w:t>and</w:t>
      </w:r>
      <w:r w:rsidR="00A470CE">
        <w:t xml:space="preserve"> </w:t>
      </w:r>
      <w:r>
        <w:t>advocacy.</w:t>
      </w:r>
      <w:r w:rsidR="00A470CE">
        <w:t xml:space="preserve"> </w:t>
      </w:r>
      <w:r>
        <w:t>The</w:t>
      </w:r>
      <w:r w:rsidR="00A470CE">
        <w:t xml:space="preserve"> </w:t>
      </w:r>
      <w:r>
        <w:t>purpose</w:t>
      </w:r>
      <w:r w:rsidR="00A470CE">
        <w:t xml:space="preserve"> </w:t>
      </w:r>
      <w:r>
        <w:t>of</w:t>
      </w:r>
      <w:r w:rsidR="00A470CE">
        <w:t xml:space="preserve"> </w:t>
      </w:r>
      <w:r>
        <w:t>the</w:t>
      </w:r>
      <w:r w:rsidR="00A470CE">
        <w:t xml:space="preserve"> </w:t>
      </w:r>
      <w:r>
        <w:t>learning</w:t>
      </w:r>
      <w:r w:rsidR="00A470CE">
        <w:t xml:space="preserve"> </w:t>
      </w:r>
      <w:r>
        <w:t>academy</w:t>
      </w:r>
      <w:r w:rsidR="00A470CE">
        <w:t xml:space="preserve"> </w:t>
      </w:r>
      <w:r>
        <w:t>was</w:t>
      </w:r>
      <w:r w:rsidR="00A470CE">
        <w:t xml:space="preserve"> </w:t>
      </w:r>
      <w:r>
        <w:t>to</w:t>
      </w:r>
      <w:r w:rsidR="00A470CE">
        <w:t xml:space="preserve"> </w:t>
      </w:r>
      <w:r>
        <w:t>assist</w:t>
      </w:r>
      <w:r w:rsidR="00A470CE">
        <w:t xml:space="preserve"> </w:t>
      </w:r>
      <w:r>
        <w:t>states</w:t>
      </w:r>
      <w:r w:rsidR="00A470CE">
        <w:t xml:space="preserve"> </w:t>
      </w:r>
      <w:r>
        <w:t>in</w:t>
      </w:r>
      <w:r w:rsidR="00A470CE">
        <w:t xml:space="preserve"> </w:t>
      </w:r>
      <w:r>
        <w:t>finding</w:t>
      </w:r>
      <w:r w:rsidR="00A470CE">
        <w:t xml:space="preserve"> </w:t>
      </w:r>
      <w:r>
        <w:t>policy</w:t>
      </w:r>
      <w:r w:rsidR="00A470CE">
        <w:t xml:space="preserve"> </w:t>
      </w:r>
      <w:r>
        <w:t>solutions</w:t>
      </w:r>
      <w:r w:rsidR="00A470CE">
        <w:t xml:space="preserve"> </w:t>
      </w:r>
      <w:r>
        <w:t>that</w:t>
      </w:r>
      <w:r w:rsidR="00A470CE">
        <w:t xml:space="preserve"> </w:t>
      </w:r>
      <w:r>
        <w:t>would</w:t>
      </w:r>
      <w:r w:rsidR="00A470CE">
        <w:t xml:space="preserve"> </w:t>
      </w:r>
      <w:r>
        <w:t>advance</w:t>
      </w:r>
      <w:r w:rsidR="00A470CE">
        <w:t xml:space="preserve"> </w:t>
      </w:r>
      <w:r>
        <w:t>oral</w:t>
      </w:r>
      <w:r w:rsidR="00A470CE">
        <w:t xml:space="preserve"> </w:t>
      </w:r>
      <w:r>
        <w:t>health</w:t>
      </w:r>
      <w:r w:rsidR="00A470CE">
        <w:t xml:space="preserve"> </w:t>
      </w:r>
      <w:r>
        <w:t>and</w:t>
      </w:r>
      <w:r w:rsidR="00A470CE">
        <w:t xml:space="preserve"> </w:t>
      </w:r>
      <w:r>
        <w:t>oral</w:t>
      </w:r>
      <w:r w:rsidR="00A470CE">
        <w:t xml:space="preserve"> </w:t>
      </w:r>
      <w:r>
        <w:t>health</w:t>
      </w:r>
      <w:r w:rsidR="00A470CE">
        <w:t xml:space="preserve"> </w:t>
      </w:r>
      <w:r>
        <w:t>care</w:t>
      </w:r>
      <w:r w:rsidR="00A470CE">
        <w:t xml:space="preserve"> </w:t>
      </w:r>
      <w:r>
        <w:t>equity</w:t>
      </w:r>
      <w:r w:rsidR="00A470CE">
        <w:t xml:space="preserve"> </w:t>
      </w:r>
      <w:r>
        <w:t>for</w:t>
      </w:r>
      <w:r w:rsidR="00A470CE">
        <w:t xml:space="preserve"> </w:t>
      </w:r>
      <w:r>
        <w:t>adults</w:t>
      </w:r>
      <w:r w:rsidR="00A470CE">
        <w:t xml:space="preserve"> </w:t>
      </w:r>
      <w:r>
        <w:t>with</w:t>
      </w:r>
      <w:r w:rsidR="00A470CE">
        <w:t xml:space="preserve"> </w:t>
      </w:r>
      <w:r>
        <w:t>I/DD.</w:t>
      </w:r>
      <w:r w:rsidR="00A470CE">
        <w:t xml:space="preserve"> </w:t>
      </w:r>
      <w:r>
        <w:t>Because</w:t>
      </w:r>
      <w:r w:rsidR="00A470CE">
        <w:t xml:space="preserve"> </w:t>
      </w:r>
      <w:r>
        <w:t>Medicaid</w:t>
      </w:r>
      <w:r w:rsidR="00A470CE">
        <w:t xml:space="preserve"> </w:t>
      </w:r>
      <w:r>
        <w:t>policy</w:t>
      </w:r>
      <w:r w:rsidR="00A470CE">
        <w:t xml:space="preserve"> </w:t>
      </w:r>
      <w:r>
        <w:t>varies</w:t>
      </w:r>
      <w:r w:rsidR="00A470CE">
        <w:t xml:space="preserve"> </w:t>
      </w:r>
      <w:r>
        <w:t>so</w:t>
      </w:r>
      <w:r w:rsidR="00A470CE">
        <w:t xml:space="preserve"> </w:t>
      </w:r>
      <w:r>
        <w:t>much</w:t>
      </w:r>
      <w:r w:rsidR="00A470CE">
        <w:t xml:space="preserve"> </w:t>
      </w:r>
      <w:r>
        <w:t>by</w:t>
      </w:r>
      <w:r w:rsidR="00A470CE">
        <w:t xml:space="preserve"> </w:t>
      </w:r>
      <w:r>
        <w:t>state,</w:t>
      </w:r>
      <w:r w:rsidR="00A470CE">
        <w:t xml:space="preserve"> </w:t>
      </w:r>
      <w:r>
        <w:t>the</w:t>
      </w:r>
      <w:r w:rsidR="00A470CE">
        <w:t xml:space="preserve"> </w:t>
      </w:r>
      <w:r>
        <w:t>policy</w:t>
      </w:r>
      <w:r w:rsidR="00A470CE">
        <w:t xml:space="preserve"> </w:t>
      </w:r>
      <w:r>
        <w:t>academy</w:t>
      </w:r>
      <w:r w:rsidR="00A470CE">
        <w:t xml:space="preserve"> </w:t>
      </w:r>
      <w:r>
        <w:t>was</w:t>
      </w:r>
      <w:r w:rsidR="00A470CE">
        <w:t xml:space="preserve"> </w:t>
      </w:r>
      <w:r>
        <w:t>structured</w:t>
      </w:r>
      <w:r w:rsidR="00A470CE">
        <w:t xml:space="preserve"> </w:t>
      </w:r>
      <w:r>
        <w:t>to</w:t>
      </w:r>
      <w:r w:rsidR="00A470CE">
        <w:t xml:space="preserve"> </w:t>
      </w:r>
      <w:r>
        <w:t>have</w:t>
      </w:r>
      <w:r w:rsidR="00A470CE">
        <w:t xml:space="preserve"> </w:t>
      </w:r>
      <w:r>
        <w:t>full</w:t>
      </w:r>
      <w:r w:rsidR="00A470CE">
        <w:t xml:space="preserve"> </w:t>
      </w:r>
      <w:r>
        <w:t>group</w:t>
      </w:r>
      <w:r w:rsidR="00A470CE">
        <w:t xml:space="preserve"> </w:t>
      </w:r>
      <w:r>
        <w:t>learning</w:t>
      </w:r>
      <w:r w:rsidR="00A470CE">
        <w:t xml:space="preserve"> </w:t>
      </w:r>
      <w:r>
        <w:t>sessions</w:t>
      </w:r>
      <w:r w:rsidR="00A470CE">
        <w:t xml:space="preserve"> </w:t>
      </w:r>
      <w:r>
        <w:t>and</w:t>
      </w:r>
      <w:r w:rsidR="00A470CE">
        <w:t xml:space="preserve"> </w:t>
      </w:r>
      <w:r>
        <w:t>then</w:t>
      </w:r>
      <w:r w:rsidR="00A470CE">
        <w:t xml:space="preserve"> </w:t>
      </w:r>
      <w:r>
        <w:t>individual</w:t>
      </w:r>
      <w:r w:rsidR="00A470CE">
        <w:t xml:space="preserve"> </w:t>
      </w:r>
      <w:r>
        <w:t>state</w:t>
      </w:r>
      <w:r w:rsidR="00A470CE">
        <w:t xml:space="preserve"> </w:t>
      </w:r>
      <w:r>
        <w:t>breakouts.</w:t>
      </w:r>
      <w:r w:rsidR="00A470CE">
        <w:t xml:space="preserve"> </w:t>
      </w:r>
      <w:r>
        <w:t>Discussions</w:t>
      </w:r>
      <w:r w:rsidR="00A470CE">
        <w:t xml:space="preserve"> </w:t>
      </w:r>
      <w:r>
        <w:t>included</w:t>
      </w:r>
      <w:r w:rsidR="00A470CE">
        <w:t xml:space="preserve"> </w:t>
      </w:r>
      <w:r>
        <w:t>content</w:t>
      </w:r>
      <w:r w:rsidR="00A470CE">
        <w:t xml:space="preserve"> </w:t>
      </w:r>
      <w:r>
        <w:t>related</w:t>
      </w:r>
      <w:r w:rsidR="00A470CE">
        <w:t xml:space="preserve"> </w:t>
      </w:r>
      <w:r>
        <w:t>to</w:t>
      </w:r>
      <w:r w:rsidR="00A470CE">
        <w:t xml:space="preserve"> </w:t>
      </w:r>
      <w:r>
        <w:t>the</w:t>
      </w:r>
      <w:r w:rsidR="00A470CE">
        <w:t xml:space="preserve"> </w:t>
      </w:r>
      <w:r>
        <w:t>three</w:t>
      </w:r>
      <w:r w:rsidR="00A470CE">
        <w:t xml:space="preserve"> </w:t>
      </w:r>
      <w:r>
        <w:t>main</w:t>
      </w:r>
      <w:r w:rsidR="00A470CE">
        <w:t xml:space="preserve"> </w:t>
      </w:r>
      <w:r>
        <w:t>problems</w:t>
      </w:r>
      <w:r w:rsidR="00A470CE">
        <w:t xml:space="preserve"> </w:t>
      </w:r>
      <w:r>
        <w:t>(listed</w:t>
      </w:r>
      <w:r w:rsidR="00A470CE">
        <w:t xml:space="preserve"> </w:t>
      </w:r>
      <w:r>
        <w:t>earlier)</w:t>
      </w:r>
      <w:r w:rsidR="00A470CE">
        <w:t xml:space="preserve"> </w:t>
      </w:r>
      <w:r>
        <w:t>affecting</w:t>
      </w:r>
      <w:r w:rsidR="00A470CE">
        <w:t xml:space="preserve"> </w:t>
      </w:r>
      <w:r>
        <w:t>access</w:t>
      </w:r>
      <w:r w:rsidR="00A470CE">
        <w:t xml:space="preserve"> </w:t>
      </w:r>
      <w:r>
        <w:t>to</w:t>
      </w:r>
      <w:r w:rsidR="00A470CE">
        <w:t xml:space="preserve"> </w:t>
      </w:r>
      <w:r>
        <w:t>dental</w:t>
      </w:r>
      <w:r w:rsidR="00A470CE">
        <w:t xml:space="preserve"> </w:t>
      </w:r>
      <w:r>
        <w:t>care</w:t>
      </w:r>
      <w:r w:rsidR="00A470CE">
        <w:t xml:space="preserve"> </w:t>
      </w:r>
      <w:r>
        <w:t>for</w:t>
      </w:r>
      <w:r w:rsidR="00A470CE">
        <w:t xml:space="preserve"> </w:t>
      </w:r>
      <w:r>
        <w:t>people</w:t>
      </w:r>
      <w:r w:rsidR="00A470CE">
        <w:t xml:space="preserve"> </w:t>
      </w:r>
      <w:r>
        <w:t>with</w:t>
      </w:r>
      <w:r w:rsidR="00A470CE">
        <w:t xml:space="preserve"> </w:t>
      </w:r>
      <w:r>
        <w:t>I/DD</w:t>
      </w:r>
      <w:r w:rsidR="00A470CE">
        <w:t xml:space="preserve"> </w:t>
      </w:r>
      <w:r>
        <w:t>and</w:t>
      </w:r>
      <w:r w:rsidR="00A470CE">
        <w:t xml:space="preserve"> </w:t>
      </w:r>
      <w:r>
        <w:t>the</w:t>
      </w:r>
      <w:r w:rsidR="00A470CE">
        <w:t xml:space="preserve"> </w:t>
      </w:r>
      <w:r>
        <w:t>following</w:t>
      </w:r>
      <w:r w:rsidR="00A470CE">
        <w:t xml:space="preserve"> </w:t>
      </w:r>
      <w:r>
        <w:t>strategies</w:t>
      </w:r>
      <w:r w:rsidR="00A470CE">
        <w:t xml:space="preserve"> </w:t>
      </w:r>
      <w:r>
        <w:t>to</w:t>
      </w:r>
      <w:r w:rsidR="00A470CE">
        <w:t xml:space="preserve"> </w:t>
      </w:r>
      <w:r>
        <w:t>address</w:t>
      </w:r>
      <w:r w:rsidR="00A470CE">
        <w:t xml:space="preserve"> </w:t>
      </w:r>
      <w:r>
        <w:t>them:</w:t>
      </w:r>
    </w:p>
    <w:p w14:paraId="3F2AA952" w14:textId="0E7DD288" w:rsidR="006B140F" w:rsidRPr="00540159" w:rsidRDefault="006B140F" w:rsidP="00540159">
      <w:pPr>
        <w:pStyle w:val="NCDBulletsLevel1"/>
      </w:pPr>
      <w:r w:rsidRPr="00540159">
        <w:t>Explore</w:t>
      </w:r>
      <w:r w:rsidR="00A470CE" w:rsidRPr="00540159">
        <w:t xml:space="preserve"> </w:t>
      </w:r>
      <w:r w:rsidRPr="00540159">
        <w:t>existing</w:t>
      </w:r>
      <w:r w:rsidR="00A470CE" w:rsidRPr="00540159">
        <w:t xml:space="preserve"> </w:t>
      </w:r>
      <w:r w:rsidRPr="00540159">
        <w:t>state</w:t>
      </w:r>
      <w:r w:rsidR="00A470CE" w:rsidRPr="00540159">
        <w:t xml:space="preserve"> </w:t>
      </w:r>
      <w:r w:rsidRPr="00540159">
        <w:t>Medicaid</w:t>
      </w:r>
      <w:r w:rsidR="00A470CE" w:rsidRPr="00540159">
        <w:t xml:space="preserve"> </w:t>
      </w:r>
      <w:r w:rsidRPr="00540159">
        <w:t>policy</w:t>
      </w:r>
      <w:r w:rsidR="00A470CE" w:rsidRPr="00540159">
        <w:t xml:space="preserve"> </w:t>
      </w:r>
      <w:r w:rsidRPr="00540159">
        <w:t>to</w:t>
      </w:r>
      <w:r w:rsidR="00A470CE" w:rsidRPr="00540159">
        <w:t xml:space="preserve"> </w:t>
      </w:r>
      <w:r w:rsidRPr="00540159">
        <w:t>identify</w:t>
      </w:r>
      <w:r w:rsidR="00A470CE" w:rsidRPr="00540159">
        <w:t xml:space="preserve"> </w:t>
      </w:r>
      <w:r w:rsidRPr="00540159">
        <w:t>traditional</w:t>
      </w:r>
      <w:r w:rsidR="00A470CE" w:rsidRPr="00540159">
        <w:t xml:space="preserve"> </w:t>
      </w:r>
      <w:r w:rsidRPr="00540159">
        <w:t>and</w:t>
      </w:r>
      <w:r w:rsidR="00A470CE" w:rsidRPr="00540159">
        <w:t xml:space="preserve"> </w:t>
      </w:r>
      <w:r w:rsidRPr="00540159">
        <w:t>nontraditional</w:t>
      </w:r>
      <w:r w:rsidR="00A470CE" w:rsidRPr="00540159">
        <w:t xml:space="preserve"> </w:t>
      </w:r>
      <w:r w:rsidRPr="00540159">
        <w:t>pathways</w:t>
      </w:r>
      <w:r w:rsidR="00A470CE" w:rsidRPr="00540159">
        <w:t xml:space="preserve"> </w:t>
      </w:r>
      <w:r w:rsidRPr="00540159">
        <w:t>for</w:t>
      </w:r>
      <w:r w:rsidR="00A470CE" w:rsidRPr="00540159">
        <w:t xml:space="preserve"> </w:t>
      </w:r>
      <w:r w:rsidRPr="00540159">
        <w:t>delivering</w:t>
      </w:r>
      <w:r w:rsidR="00A470CE" w:rsidRPr="00540159">
        <w:t xml:space="preserve"> </w:t>
      </w:r>
      <w:r w:rsidRPr="00540159">
        <w:t>and</w:t>
      </w:r>
      <w:r w:rsidR="00A470CE" w:rsidRPr="00540159">
        <w:t xml:space="preserve"> </w:t>
      </w:r>
      <w:r w:rsidRPr="00540159">
        <w:t>administering</w:t>
      </w:r>
      <w:r w:rsidR="00A470CE" w:rsidRPr="00540159">
        <w:t xml:space="preserve"> </w:t>
      </w:r>
      <w:r w:rsidRPr="00540159">
        <w:t>dental</w:t>
      </w:r>
      <w:r w:rsidR="00A470CE" w:rsidRPr="00540159">
        <w:t xml:space="preserve"> </w:t>
      </w:r>
      <w:r w:rsidRPr="00540159">
        <w:t>services</w:t>
      </w:r>
      <w:r w:rsidR="00A470CE" w:rsidRPr="00540159">
        <w:t xml:space="preserve"> </w:t>
      </w:r>
      <w:r w:rsidRPr="00540159">
        <w:t>to</w:t>
      </w:r>
      <w:r w:rsidR="00A470CE" w:rsidRPr="00540159">
        <w:t xml:space="preserve"> </w:t>
      </w:r>
      <w:r w:rsidRPr="00540159">
        <w:t>adults</w:t>
      </w:r>
      <w:r w:rsidR="00A470CE" w:rsidRPr="00540159">
        <w:t xml:space="preserve"> </w:t>
      </w:r>
      <w:r w:rsidRPr="00540159">
        <w:t>with</w:t>
      </w:r>
      <w:r w:rsidR="00A470CE" w:rsidRPr="00540159">
        <w:t xml:space="preserve"> </w:t>
      </w:r>
      <w:r w:rsidRPr="00540159">
        <w:t>I/DD.</w:t>
      </w:r>
    </w:p>
    <w:p w14:paraId="62AE9092" w14:textId="58E68C82" w:rsidR="006B140F" w:rsidRPr="00540159" w:rsidRDefault="006B140F" w:rsidP="00540159">
      <w:pPr>
        <w:pStyle w:val="NCDBulletsLevel1"/>
      </w:pPr>
      <w:r w:rsidRPr="00540159">
        <w:t>Explore</w:t>
      </w:r>
      <w:r w:rsidR="00A470CE" w:rsidRPr="00540159">
        <w:t xml:space="preserve"> </w:t>
      </w:r>
      <w:r w:rsidRPr="00540159">
        <w:t>Medicaid</w:t>
      </w:r>
      <w:r w:rsidR="00A470CE" w:rsidRPr="00540159">
        <w:t xml:space="preserve"> </w:t>
      </w:r>
      <w:r w:rsidRPr="00540159">
        <w:t>managed</w:t>
      </w:r>
      <w:r w:rsidR="00A470CE" w:rsidRPr="00540159">
        <w:t xml:space="preserve"> </w:t>
      </w:r>
      <w:r w:rsidRPr="00540159">
        <w:t>care</w:t>
      </w:r>
      <w:r w:rsidR="00A470CE" w:rsidRPr="00540159">
        <w:t xml:space="preserve"> </w:t>
      </w:r>
      <w:proofErr w:type="gramStart"/>
      <w:r w:rsidRPr="00540159">
        <w:t>authorities</w:t>
      </w:r>
      <w:proofErr w:type="gramEnd"/>
      <w:r w:rsidR="00A470CE" w:rsidRPr="00540159">
        <w:t xml:space="preserve"> </w:t>
      </w:r>
      <w:r w:rsidRPr="00540159">
        <w:t>states</w:t>
      </w:r>
      <w:r w:rsidR="00A470CE" w:rsidRPr="00540159">
        <w:t xml:space="preserve"> </w:t>
      </w:r>
      <w:r w:rsidRPr="00540159">
        <w:t>may</w:t>
      </w:r>
      <w:r w:rsidR="00A470CE" w:rsidRPr="00540159">
        <w:t xml:space="preserve"> </w:t>
      </w:r>
      <w:r w:rsidRPr="00540159">
        <w:t>utilize</w:t>
      </w:r>
      <w:r w:rsidR="00A470CE" w:rsidRPr="00540159">
        <w:t xml:space="preserve"> </w:t>
      </w:r>
      <w:r w:rsidRPr="00540159">
        <w:t>to</w:t>
      </w:r>
      <w:r w:rsidR="00A470CE" w:rsidRPr="00540159">
        <w:t xml:space="preserve"> </w:t>
      </w:r>
      <w:r w:rsidRPr="00540159">
        <w:t>deliver</w:t>
      </w:r>
      <w:r w:rsidR="00A470CE" w:rsidRPr="00540159">
        <w:t xml:space="preserve"> </w:t>
      </w:r>
      <w:r w:rsidRPr="00540159">
        <w:t>dental</w:t>
      </w:r>
      <w:r w:rsidR="00A470CE" w:rsidRPr="00540159">
        <w:t xml:space="preserve"> </w:t>
      </w:r>
      <w:r w:rsidRPr="00540159">
        <w:t>care</w:t>
      </w:r>
      <w:r w:rsidR="00A470CE" w:rsidRPr="00540159">
        <w:t xml:space="preserve"> </w:t>
      </w:r>
      <w:r w:rsidRPr="00540159">
        <w:t>to</w:t>
      </w:r>
      <w:r w:rsidR="00A470CE" w:rsidRPr="00540159">
        <w:t xml:space="preserve"> </w:t>
      </w:r>
      <w:r w:rsidRPr="00540159">
        <w:t>people</w:t>
      </w:r>
      <w:r w:rsidR="00A470CE" w:rsidRPr="00540159">
        <w:t xml:space="preserve"> </w:t>
      </w:r>
      <w:r w:rsidRPr="00540159">
        <w:t>with</w:t>
      </w:r>
      <w:r w:rsidR="00A470CE" w:rsidRPr="00540159">
        <w:t xml:space="preserve"> </w:t>
      </w:r>
      <w:r w:rsidRPr="00540159">
        <w:t>I/DD</w:t>
      </w:r>
      <w:r w:rsidR="00A470CE" w:rsidRPr="00540159">
        <w:t xml:space="preserve"> </w:t>
      </w:r>
      <w:r w:rsidRPr="00540159">
        <w:t>through</w:t>
      </w:r>
      <w:r w:rsidR="00A470CE" w:rsidRPr="00540159">
        <w:t xml:space="preserve"> </w:t>
      </w:r>
      <w:r w:rsidRPr="00540159">
        <w:t>MCPs,</w:t>
      </w:r>
      <w:r w:rsidR="00A470CE" w:rsidRPr="00540159">
        <w:t xml:space="preserve"> </w:t>
      </w:r>
      <w:r w:rsidRPr="00540159">
        <w:t>such</w:t>
      </w:r>
      <w:r w:rsidR="00A470CE" w:rsidRPr="00540159">
        <w:t xml:space="preserve"> </w:t>
      </w:r>
      <w:r w:rsidRPr="00540159">
        <w:t>as</w:t>
      </w:r>
      <w:r w:rsidR="00A470CE" w:rsidRPr="00540159">
        <w:t xml:space="preserve"> </w:t>
      </w:r>
      <w:r w:rsidRPr="00540159">
        <w:t>managed</w:t>
      </w:r>
      <w:r w:rsidR="00A470CE" w:rsidRPr="00540159">
        <w:t xml:space="preserve"> </w:t>
      </w:r>
      <w:r w:rsidRPr="00540159">
        <w:t>care</w:t>
      </w:r>
      <w:r w:rsidR="00A470CE" w:rsidRPr="00540159">
        <w:t xml:space="preserve"> </w:t>
      </w:r>
      <w:r w:rsidRPr="00540159">
        <w:t>organizations</w:t>
      </w:r>
      <w:r w:rsidR="00A470CE" w:rsidRPr="00540159">
        <w:t xml:space="preserve"> </w:t>
      </w:r>
      <w:r w:rsidRPr="00540159">
        <w:t>and</w:t>
      </w:r>
      <w:r w:rsidR="00A470CE" w:rsidRPr="00540159">
        <w:t xml:space="preserve"> </w:t>
      </w:r>
      <w:r w:rsidRPr="00540159">
        <w:t>prepaid</w:t>
      </w:r>
      <w:r w:rsidR="00A470CE" w:rsidRPr="00540159">
        <w:t xml:space="preserve"> </w:t>
      </w:r>
      <w:r w:rsidRPr="00540159">
        <w:t>ambulatory</w:t>
      </w:r>
      <w:r w:rsidR="00A470CE" w:rsidRPr="00540159">
        <w:t xml:space="preserve"> </w:t>
      </w:r>
      <w:r w:rsidRPr="00540159">
        <w:t>health</w:t>
      </w:r>
      <w:r w:rsidR="00A470CE" w:rsidRPr="00540159">
        <w:t xml:space="preserve"> </w:t>
      </w:r>
      <w:r w:rsidRPr="00540159">
        <w:t>plans.</w:t>
      </w:r>
    </w:p>
    <w:p w14:paraId="5DED0C73" w14:textId="6CFFE6CF" w:rsidR="006B140F" w:rsidRPr="00540159" w:rsidRDefault="006B140F" w:rsidP="00540159">
      <w:pPr>
        <w:pStyle w:val="NCDBulletsLevel1"/>
      </w:pPr>
      <w:r w:rsidRPr="00540159">
        <w:t>Explore</w:t>
      </w:r>
      <w:r w:rsidR="00A470CE" w:rsidRPr="00540159">
        <w:t xml:space="preserve"> </w:t>
      </w:r>
      <w:r w:rsidRPr="00540159">
        <w:t>federal</w:t>
      </w:r>
      <w:r w:rsidR="00A470CE" w:rsidRPr="00540159">
        <w:t xml:space="preserve"> </w:t>
      </w:r>
      <w:r w:rsidRPr="00540159">
        <w:t>funding</w:t>
      </w:r>
      <w:r w:rsidR="00A470CE" w:rsidRPr="00540159">
        <w:t xml:space="preserve"> </w:t>
      </w:r>
      <w:r w:rsidRPr="00540159">
        <w:t>to</w:t>
      </w:r>
      <w:r w:rsidR="00A470CE" w:rsidRPr="00540159">
        <w:t xml:space="preserve"> </w:t>
      </w:r>
      <w:r w:rsidRPr="00540159">
        <w:t>support</w:t>
      </w:r>
      <w:r w:rsidR="00A470CE" w:rsidRPr="00540159">
        <w:t xml:space="preserve"> </w:t>
      </w:r>
      <w:r w:rsidRPr="00540159">
        <w:t>state</w:t>
      </w:r>
      <w:r w:rsidR="00A470CE" w:rsidRPr="00540159">
        <w:t xml:space="preserve"> </w:t>
      </w:r>
      <w:r w:rsidRPr="00540159">
        <w:t>efforts</w:t>
      </w:r>
      <w:r w:rsidR="00A470CE" w:rsidRPr="00540159">
        <w:t xml:space="preserve"> </w:t>
      </w:r>
      <w:r w:rsidRPr="00540159">
        <w:t>to</w:t>
      </w:r>
      <w:r w:rsidR="00A470CE" w:rsidRPr="00540159">
        <w:t xml:space="preserve"> </w:t>
      </w:r>
      <w:r w:rsidRPr="00540159">
        <w:t>fund</w:t>
      </w:r>
      <w:r w:rsidR="00A470CE" w:rsidRPr="00540159">
        <w:t xml:space="preserve"> </w:t>
      </w:r>
      <w:r w:rsidRPr="00540159">
        <w:t>an</w:t>
      </w:r>
      <w:r w:rsidR="00A470CE" w:rsidRPr="00540159">
        <w:t xml:space="preserve"> </w:t>
      </w:r>
      <w:r w:rsidRPr="00540159">
        <w:t>adult</w:t>
      </w:r>
      <w:r w:rsidR="00A470CE" w:rsidRPr="00540159">
        <w:t xml:space="preserve"> </w:t>
      </w:r>
      <w:r w:rsidRPr="00540159">
        <w:t>Medicaid</w:t>
      </w:r>
      <w:r w:rsidR="00A470CE" w:rsidRPr="00540159">
        <w:t xml:space="preserve"> </w:t>
      </w:r>
      <w:r w:rsidRPr="00540159">
        <w:t>dental</w:t>
      </w:r>
      <w:r w:rsidR="00A470CE" w:rsidRPr="00540159">
        <w:t xml:space="preserve"> </w:t>
      </w:r>
      <w:r w:rsidRPr="00540159">
        <w:t>benefit</w:t>
      </w:r>
      <w:r w:rsidR="00A470CE" w:rsidRPr="00540159">
        <w:t xml:space="preserve"> </w:t>
      </w:r>
      <w:r w:rsidRPr="00540159">
        <w:t>for</w:t>
      </w:r>
      <w:r w:rsidR="00A470CE" w:rsidRPr="00540159">
        <w:t xml:space="preserve"> </w:t>
      </w:r>
      <w:r w:rsidRPr="00540159">
        <w:t>people</w:t>
      </w:r>
      <w:r w:rsidR="00A470CE" w:rsidRPr="00540159">
        <w:t xml:space="preserve"> </w:t>
      </w:r>
      <w:r w:rsidRPr="00540159">
        <w:t>with</w:t>
      </w:r>
      <w:r w:rsidR="00A470CE" w:rsidRPr="00540159">
        <w:t xml:space="preserve"> </w:t>
      </w:r>
      <w:r w:rsidRPr="00540159">
        <w:t>I/DD.</w:t>
      </w:r>
    </w:p>
    <w:p w14:paraId="249FE43D" w14:textId="2C472400" w:rsidR="006B140F" w:rsidRPr="001F524D" w:rsidRDefault="006B140F" w:rsidP="00540159">
      <w:pPr>
        <w:pStyle w:val="NCDBodyText"/>
      </w:pPr>
      <w:r>
        <w:t>In</w:t>
      </w:r>
      <w:r w:rsidR="00A470CE">
        <w:t xml:space="preserve"> </w:t>
      </w:r>
      <w:r>
        <w:t>Chapter</w:t>
      </w:r>
      <w:r w:rsidR="00A470CE">
        <w:t xml:space="preserve"> </w:t>
      </w:r>
      <w:r>
        <w:t>4,</w:t>
      </w:r>
      <w:r w:rsidR="00A470CE">
        <w:t xml:space="preserve"> </w:t>
      </w:r>
      <w:r>
        <w:t>the</w:t>
      </w:r>
      <w:r w:rsidR="00A470CE">
        <w:t xml:space="preserve"> </w:t>
      </w:r>
      <w:r>
        <w:t>seven</w:t>
      </w:r>
      <w:r w:rsidR="00A470CE">
        <w:t xml:space="preserve"> </w:t>
      </w:r>
      <w:r>
        <w:t>steps</w:t>
      </w:r>
      <w:r w:rsidR="00A470CE">
        <w:t xml:space="preserve"> </w:t>
      </w:r>
      <w:r>
        <w:t>states</w:t>
      </w:r>
      <w:r w:rsidR="00A470CE">
        <w:t xml:space="preserve"> </w:t>
      </w:r>
      <w:r>
        <w:t>are</w:t>
      </w:r>
      <w:r w:rsidR="00A470CE">
        <w:t xml:space="preserve"> </w:t>
      </w:r>
      <w:r>
        <w:t>taking</w:t>
      </w:r>
      <w:r w:rsidR="00A470CE">
        <w:t xml:space="preserve"> </w:t>
      </w:r>
      <w:r>
        <w:t>to</w:t>
      </w:r>
      <w:r w:rsidR="00A470CE">
        <w:t xml:space="preserve"> </w:t>
      </w:r>
      <w:r>
        <w:t>develop</w:t>
      </w:r>
      <w:r w:rsidR="00A470CE">
        <w:t xml:space="preserve"> </w:t>
      </w:r>
      <w:r>
        <w:t>a</w:t>
      </w:r>
      <w:r w:rsidR="00A470CE">
        <w:t xml:space="preserve"> </w:t>
      </w:r>
      <w:r>
        <w:t>dental</w:t>
      </w:r>
      <w:r w:rsidR="00A470CE">
        <w:t xml:space="preserve"> </w:t>
      </w:r>
      <w:r>
        <w:t>benefit</w:t>
      </w:r>
      <w:r w:rsidR="00A470CE">
        <w:t xml:space="preserve"> </w:t>
      </w:r>
      <w:r>
        <w:t>for</w:t>
      </w:r>
      <w:r w:rsidR="00A470CE">
        <w:t xml:space="preserve"> </w:t>
      </w:r>
      <w:r>
        <w:t>adults</w:t>
      </w:r>
      <w:r w:rsidR="00A470CE">
        <w:t xml:space="preserve"> </w:t>
      </w:r>
      <w:r>
        <w:t>with</w:t>
      </w:r>
      <w:r w:rsidR="00A470CE">
        <w:t xml:space="preserve"> </w:t>
      </w:r>
      <w:r>
        <w:t>I/DD</w:t>
      </w:r>
      <w:r w:rsidR="00A470CE">
        <w:t xml:space="preserve"> </w:t>
      </w:r>
      <w:r>
        <w:t>are</w:t>
      </w:r>
      <w:r w:rsidR="00A470CE">
        <w:t xml:space="preserve"> </w:t>
      </w:r>
      <w:r>
        <w:t>described.</w:t>
      </w:r>
      <w:r w:rsidR="00A470CE">
        <w:t xml:space="preserve"> </w:t>
      </w:r>
      <w:r>
        <w:t>Through</w:t>
      </w:r>
      <w:r w:rsidR="00A470CE">
        <w:t xml:space="preserve"> </w:t>
      </w:r>
      <w:r>
        <w:t>the</w:t>
      </w:r>
      <w:r w:rsidR="00A470CE">
        <w:t xml:space="preserve"> </w:t>
      </w:r>
      <w:r>
        <w:t>policy</w:t>
      </w:r>
      <w:r w:rsidR="00A470CE">
        <w:t xml:space="preserve"> </w:t>
      </w:r>
      <w:r>
        <w:t>academy,</w:t>
      </w:r>
      <w:r w:rsidR="00A470CE">
        <w:t xml:space="preserve"> </w:t>
      </w:r>
      <w:r>
        <w:t>all</w:t>
      </w:r>
      <w:r w:rsidR="00A470CE">
        <w:t xml:space="preserve"> </w:t>
      </w:r>
      <w:r>
        <w:t>states</w:t>
      </w:r>
      <w:r w:rsidR="00A470CE">
        <w:t xml:space="preserve"> </w:t>
      </w:r>
      <w:r>
        <w:t>have</w:t>
      </w:r>
      <w:r w:rsidR="00A470CE">
        <w:t xml:space="preserve"> </w:t>
      </w:r>
      <w:r>
        <w:t>learned</w:t>
      </w:r>
      <w:r w:rsidR="00A470CE">
        <w:t xml:space="preserve"> </w:t>
      </w:r>
      <w:r>
        <w:t>how</w:t>
      </w:r>
      <w:r w:rsidR="00A470CE">
        <w:t xml:space="preserve"> </w:t>
      </w:r>
      <w:r>
        <w:t>to</w:t>
      </w:r>
      <w:r w:rsidR="00A470CE">
        <w:t xml:space="preserve"> </w:t>
      </w:r>
      <w:r>
        <w:t>design,</w:t>
      </w:r>
      <w:r w:rsidR="00A470CE">
        <w:t xml:space="preserve"> </w:t>
      </w:r>
      <w:r>
        <w:t>develop,</w:t>
      </w:r>
      <w:r w:rsidR="00A470CE">
        <w:t xml:space="preserve"> </w:t>
      </w:r>
      <w:r>
        <w:t>and</w:t>
      </w:r>
      <w:r w:rsidR="00A470CE">
        <w:t xml:space="preserve"> </w:t>
      </w:r>
      <w:r>
        <w:t>implement</w:t>
      </w:r>
      <w:r w:rsidR="00A470CE">
        <w:t xml:space="preserve"> </w:t>
      </w:r>
      <w:r>
        <w:t>a</w:t>
      </w:r>
      <w:r w:rsidR="00A470CE">
        <w:t xml:space="preserve"> </w:t>
      </w:r>
      <w:r>
        <w:t>carve-out</w:t>
      </w:r>
      <w:r w:rsidR="00A470CE">
        <w:t xml:space="preserve"> </w:t>
      </w:r>
      <w:r>
        <w:t>dental</w:t>
      </w:r>
      <w:r w:rsidR="00A470CE">
        <w:t xml:space="preserve"> </w:t>
      </w:r>
      <w:r>
        <w:t>benefit</w:t>
      </w:r>
      <w:r w:rsidR="00A470CE">
        <w:t xml:space="preserve"> </w:t>
      </w:r>
      <w:r>
        <w:t>for</w:t>
      </w:r>
      <w:r w:rsidR="00A470CE">
        <w:t xml:space="preserve"> </w:t>
      </w:r>
      <w:r>
        <w:t>adults</w:t>
      </w:r>
      <w:r w:rsidR="00A470CE">
        <w:t xml:space="preserve"> </w:t>
      </w:r>
      <w:r>
        <w:t>with</w:t>
      </w:r>
      <w:r w:rsidR="00A470CE">
        <w:t xml:space="preserve"> </w:t>
      </w:r>
      <w:r>
        <w:t>I/DD.</w:t>
      </w:r>
      <w:r w:rsidR="00A470CE">
        <w:t xml:space="preserve"> </w:t>
      </w:r>
      <w:r>
        <w:t>As</w:t>
      </w:r>
      <w:r w:rsidR="00A470CE">
        <w:t xml:space="preserve"> </w:t>
      </w:r>
      <w:r>
        <w:t>part</w:t>
      </w:r>
      <w:r w:rsidR="00A470CE">
        <w:t xml:space="preserve"> </w:t>
      </w:r>
      <w:r>
        <w:t>of</w:t>
      </w:r>
      <w:r w:rsidR="00A470CE">
        <w:t xml:space="preserve"> </w:t>
      </w:r>
      <w:r>
        <w:t>this</w:t>
      </w:r>
      <w:r w:rsidR="00A470CE">
        <w:t xml:space="preserve"> </w:t>
      </w:r>
      <w:r>
        <w:t>process,</w:t>
      </w:r>
      <w:r w:rsidR="00A470CE">
        <w:t xml:space="preserve"> </w:t>
      </w:r>
      <w:r>
        <w:t>participants</w:t>
      </w:r>
      <w:r w:rsidR="00A470CE">
        <w:t xml:space="preserve"> </w:t>
      </w:r>
      <w:r>
        <w:t>learned</w:t>
      </w:r>
      <w:r w:rsidR="00A470CE">
        <w:t xml:space="preserve"> </w:t>
      </w:r>
      <w:r>
        <w:t>about</w:t>
      </w:r>
      <w:r w:rsidR="00A470CE">
        <w:t xml:space="preserve"> </w:t>
      </w:r>
      <w:r>
        <w:t>Medicaid</w:t>
      </w:r>
      <w:r w:rsidR="00A470CE">
        <w:t xml:space="preserve"> </w:t>
      </w:r>
      <w:r>
        <w:t>authorities</w:t>
      </w:r>
      <w:r w:rsidR="00A470CE">
        <w:t xml:space="preserve"> </w:t>
      </w:r>
      <w:r>
        <w:t>such</w:t>
      </w:r>
      <w:r w:rsidR="00A470CE">
        <w:t xml:space="preserve"> </w:t>
      </w:r>
      <w:r>
        <w:t>as</w:t>
      </w:r>
      <w:r w:rsidR="00A470CE">
        <w:t xml:space="preserve"> </w:t>
      </w:r>
      <w:r>
        <w:t>s</w:t>
      </w:r>
      <w:r w:rsidRPr="00017B4A">
        <w:t>tate</w:t>
      </w:r>
      <w:r w:rsidR="00A470CE">
        <w:t xml:space="preserve"> </w:t>
      </w:r>
      <w:r>
        <w:t>p</w:t>
      </w:r>
      <w:r w:rsidRPr="00017B4A">
        <w:t>lans</w:t>
      </w:r>
      <w:r w:rsidR="00A470CE">
        <w:t xml:space="preserve"> </w:t>
      </w:r>
      <w:r>
        <w:t>and</w:t>
      </w:r>
      <w:r w:rsidR="00A470CE">
        <w:t xml:space="preserve"> </w:t>
      </w:r>
      <w:r>
        <w:t>Medicaid</w:t>
      </w:r>
      <w:r w:rsidR="00A470CE">
        <w:t xml:space="preserve"> </w:t>
      </w:r>
      <w:r>
        <w:t>waivers</w:t>
      </w:r>
      <w:r w:rsidR="00A470CE">
        <w:t xml:space="preserve"> </w:t>
      </w:r>
      <w:r>
        <w:t>as</w:t>
      </w:r>
      <w:r w:rsidR="00A470CE">
        <w:t xml:space="preserve"> </w:t>
      </w:r>
      <w:r>
        <w:t>policy</w:t>
      </w:r>
      <w:r w:rsidR="00A470CE">
        <w:t xml:space="preserve"> </w:t>
      </w:r>
      <w:r>
        <w:t>pathways</w:t>
      </w:r>
      <w:r w:rsidR="00A470CE">
        <w:t xml:space="preserve"> </w:t>
      </w:r>
      <w:r>
        <w:t>for</w:t>
      </w:r>
      <w:r w:rsidR="00A470CE">
        <w:t xml:space="preserve"> </w:t>
      </w:r>
      <w:r>
        <w:t>pursuing</w:t>
      </w:r>
      <w:r w:rsidR="00A470CE">
        <w:t xml:space="preserve"> </w:t>
      </w:r>
      <w:r>
        <w:t>a</w:t>
      </w:r>
      <w:r w:rsidR="00A470CE">
        <w:t xml:space="preserve"> </w:t>
      </w:r>
      <w:r>
        <w:t>new</w:t>
      </w:r>
      <w:r w:rsidR="00A470CE">
        <w:t xml:space="preserve"> </w:t>
      </w:r>
      <w:r>
        <w:t>dental</w:t>
      </w:r>
      <w:r w:rsidR="00A470CE">
        <w:t xml:space="preserve"> </w:t>
      </w:r>
      <w:r>
        <w:t>benefit.</w:t>
      </w:r>
      <w:r w:rsidR="00A470CE">
        <w:t xml:space="preserve"> </w:t>
      </w:r>
      <w:r>
        <w:t>Michigan,</w:t>
      </w:r>
      <w:r w:rsidR="00A470CE">
        <w:t xml:space="preserve"> </w:t>
      </w:r>
      <w:r>
        <w:t>Ohio,</w:t>
      </w:r>
      <w:r w:rsidR="00A470CE">
        <w:t xml:space="preserve"> </w:t>
      </w:r>
      <w:r>
        <w:t>Indiana,</w:t>
      </w:r>
      <w:r w:rsidR="00A470CE">
        <w:t xml:space="preserve"> </w:t>
      </w:r>
      <w:r>
        <w:t>North</w:t>
      </w:r>
      <w:r w:rsidR="00A470CE">
        <w:t xml:space="preserve"> </w:t>
      </w:r>
      <w:r>
        <w:t>Carolina,</w:t>
      </w:r>
      <w:r w:rsidR="00A470CE">
        <w:t xml:space="preserve"> </w:t>
      </w:r>
      <w:r>
        <w:t>New</w:t>
      </w:r>
      <w:r w:rsidR="00A470CE">
        <w:t xml:space="preserve"> </w:t>
      </w:r>
      <w:r>
        <w:t>Hampshire,</w:t>
      </w:r>
      <w:r w:rsidR="00A470CE">
        <w:t xml:space="preserve"> </w:t>
      </w:r>
      <w:r>
        <w:t>and</w:t>
      </w:r>
      <w:r w:rsidR="00A470CE">
        <w:t xml:space="preserve"> </w:t>
      </w:r>
      <w:r>
        <w:t>Arkansas</w:t>
      </w:r>
      <w:r w:rsidR="00A470CE">
        <w:t xml:space="preserve"> </w:t>
      </w:r>
      <w:r>
        <w:t>participated</w:t>
      </w:r>
      <w:r w:rsidR="00A470CE">
        <w:t xml:space="preserve"> </w:t>
      </w:r>
      <w:r>
        <w:t>in</w:t>
      </w:r>
      <w:r w:rsidR="00A470CE">
        <w:t xml:space="preserve"> </w:t>
      </w:r>
      <w:r>
        <w:t>the</w:t>
      </w:r>
      <w:r w:rsidR="00A470CE">
        <w:t xml:space="preserve"> </w:t>
      </w:r>
      <w:r>
        <w:t>learning</w:t>
      </w:r>
      <w:r w:rsidR="00A470CE">
        <w:t xml:space="preserve"> </w:t>
      </w:r>
      <w:r>
        <w:lastRenderedPageBreak/>
        <w:t>collaborative.</w:t>
      </w:r>
      <w:r w:rsidR="00A470CE">
        <w:t xml:space="preserve"> </w:t>
      </w:r>
      <w:r>
        <w:t>All</w:t>
      </w:r>
      <w:r w:rsidR="00A470CE">
        <w:t xml:space="preserve"> </w:t>
      </w:r>
      <w:r>
        <w:t>but</w:t>
      </w:r>
      <w:r w:rsidR="00A470CE">
        <w:t xml:space="preserve"> </w:t>
      </w:r>
      <w:r>
        <w:t>one</w:t>
      </w:r>
      <w:r w:rsidR="00A470CE">
        <w:t xml:space="preserve"> </w:t>
      </w:r>
      <w:r>
        <w:t>state</w:t>
      </w:r>
      <w:r w:rsidR="00A470CE">
        <w:t xml:space="preserve"> </w:t>
      </w:r>
      <w:r>
        <w:t>has</w:t>
      </w:r>
      <w:r w:rsidR="00A470CE">
        <w:t xml:space="preserve"> </w:t>
      </w:r>
      <w:r>
        <w:t>signed</w:t>
      </w:r>
      <w:r w:rsidR="00A470CE">
        <w:t xml:space="preserve"> </w:t>
      </w:r>
      <w:r>
        <w:t>on</w:t>
      </w:r>
      <w:r w:rsidR="00A470CE">
        <w:t xml:space="preserve"> </w:t>
      </w:r>
      <w:r w:rsidRPr="00375287">
        <w:t>for</w:t>
      </w:r>
      <w:r w:rsidR="00A470CE">
        <w:t xml:space="preserve"> </w:t>
      </w:r>
      <w:r w:rsidRPr="00375287">
        <w:t>Year</w:t>
      </w:r>
      <w:r w:rsidR="00A470CE">
        <w:t xml:space="preserve"> </w:t>
      </w:r>
      <w:r w:rsidRPr="00375287">
        <w:t>2</w:t>
      </w:r>
      <w:r>
        <w:t>,</w:t>
      </w:r>
      <w:r w:rsidR="00A470CE">
        <w:t xml:space="preserve"> </w:t>
      </w:r>
      <w:r w:rsidRPr="00375287">
        <w:t>which</w:t>
      </w:r>
      <w:r w:rsidR="00A470CE">
        <w:t xml:space="preserve"> </w:t>
      </w:r>
      <w:r w:rsidRPr="00375287">
        <w:t>will</w:t>
      </w:r>
      <w:r w:rsidR="00A470CE">
        <w:t xml:space="preserve"> </w:t>
      </w:r>
      <w:r w:rsidRPr="00375287">
        <w:t>focus</w:t>
      </w:r>
      <w:r w:rsidR="00A470CE">
        <w:t xml:space="preserve"> </w:t>
      </w:r>
      <w:r w:rsidRPr="00375287">
        <w:t>on</w:t>
      </w:r>
      <w:r w:rsidR="00A470CE">
        <w:t xml:space="preserve"> </w:t>
      </w:r>
      <w:r w:rsidRPr="00375287">
        <w:t>evolving</w:t>
      </w:r>
      <w:r w:rsidR="00A470CE">
        <w:t xml:space="preserve"> </w:t>
      </w:r>
      <w:r w:rsidRPr="00375287">
        <w:t>a</w:t>
      </w:r>
      <w:r w:rsidR="00A470CE">
        <w:t xml:space="preserve"> </w:t>
      </w:r>
      <w:r w:rsidRPr="00375287">
        <w:t>traditional</w:t>
      </w:r>
      <w:r w:rsidR="00A470CE">
        <w:t xml:space="preserve"> </w:t>
      </w:r>
      <w:r w:rsidRPr="00375287">
        <w:t>dental</w:t>
      </w:r>
      <w:r w:rsidR="00A470CE">
        <w:t xml:space="preserve"> </w:t>
      </w:r>
      <w:r w:rsidRPr="00375287">
        <w:t>benefit</w:t>
      </w:r>
      <w:r w:rsidR="00A470CE">
        <w:t xml:space="preserve"> </w:t>
      </w:r>
      <w:r w:rsidRPr="00375287">
        <w:t>into</w:t>
      </w:r>
      <w:r w:rsidR="00A470CE">
        <w:t xml:space="preserve"> </w:t>
      </w:r>
      <w:r w:rsidRPr="00375287">
        <w:t>a</w:t>
      </w:r>
      <w:r w:rsidR="00A470CE">
        <w:t xml:space="preserve"> </w:t>
      </w:r>
      <w:r w:rsidRPr="00375287">
        <w:t>value-based</w:t>
      </w:r>
      <w:r w:rsidR="00A470CE">
        <w:t xml:space="preserve"> </w:t>
      </w:r>
      <w:r w:rsidRPr="00375287">
        <w:t>program.</w:t>
      </w:r>
    </w:p>
    <w:p w14:paraId="1E0C6224" w14:textId="59662DF5" w:rsidR="006B140F" w:rsidRPr="001F524D" w:rsidRDefault="004002A1" w:rsidP="00540159">
      <w:pPr>
        <w:pStyle w:val="Heading2"/>
      </w:pPr>
      <w:bookmarkStart w:id="126" w:name="_Toc129609269"/>
      <w:r w:rsidRPr="004002A1">
        <w:t>Dental Provider Training</w:t>
      </w:r>
      <w:bookmarkEnd w:id="126"/>
    </w:p>
    <w:p w14:paraId="7C68AB75" w14:textId="3C87D579" w:rsidR="006B140F" w:rsidRPr="001F524D" w:rsidRDefault="004002A1" w:rsidP="00540159">
      <w:pPr>
        <w:pStyle w:val="Heading3"/>
        <w:rPr>
          <w:bCs/>
        </w:rPr>
      </w:pPr>
      <w:bookmarkStart w:id="127" w:name="_Toc129609270"/>
      <w:r w:rsidRPr="004002A1">
        <w:t>Centers for Inclusive Dentistry Immersion Program at New York University</w:t>
      </w:r>
      <w:bookmarkEnd w:id="127"/>
    </w:p>
    <w:p w14:paraId="5686B03F" w14:textId="05FF9E8B" w:rsidR="006B140F" w:rsidRPr="001F524D" w:rsidRDefault="006B140F" w:rsidP="00540159">
      <w:pPr>
        <w:pStyle w:val="NCDBodyText"/>
      </w:pPr>
      <w:r w:rsidRPr="009C1CA0">
        <w:t>The</w:t>
      </w:r>
      <w:r w:rsidR="00A470CE">
        <w:t xml:space="preserve"> </w:t>
      </w:r>
      <w:r w:rsidRPr="009C1CA0">
        <w:t>Delta</w:t>
      </w:r>
      <w:r w:rsidR="00A470CE">
        <w:t xml:space="preserve"> </w:t>
      </w:r>
      <w:r w:rsidRPr="009C1CA0">
        <w:t>Dental</w:t>
      </w:r>
      <w:r w:rsidR="00A470CE">
        <w:t xml:space="preserve"> </w:t>
      </w:r>
      <w:r w:rsidRPr="009C1CA0">
        <w:t>Foundation</w:t>
      </w:r>
      <w:r w:rsidR="00A470CE">
        <w:t xml:space="preserve"> </w:t>
      </w:r>
      <w:r w:rsidRPr="009C1CA0">
        <w:t>Centers</w:t>
      </w:r>
      <w:r w:rsidR="00A470CE">
        <w:t xml:space="preserve"> </w:t>
      </w:r>
      <w:r w:rsidRPr="009C1CA0">
        <w:t>for</w:t>
      </w:r>
      <w:r w:rsidR="00A470CE">
        <w:t xml:space="preserve"> </w:t>
      </w:r>
      <w:r w:rsidRPr="009C1CA0">
        <w:t>Inclusive</w:t>
      </w:r>
      <w:r w:rsidR="00A470CE">
        <w:t xml:space="preserve"> </w:t>
      </w:r>
      <w:r w:rsidRPr="009C1CA0">
        <w:t>Dentistry</w:t>
      </w:r>
      <w:r w:rsidR="00A470CE">
        <w:t xml:space="preserve"> </w:t>
      </w:r>
      <w:r w:rsidRPr="009C1CA0">
        <w:t>Immersion</w:t>
      </w:r>
      <w:r w:rsidR="00A470CE">
        <w:t xml:space="preserve"> </w:t>
      </w:r>
      <w:r w:rsidRPr="009C1CA0">
        <w:t>Program</w:t>
      </w:r>
      <w:r w:rsidR="00A470CE">
        <w:t xml:space="preserve"> </w:t>
      </w:r>
      <w:r w:rsidRPr="009C1CA0">
        <w:t>is</w:t>
      </w:r>
      <w:r w:rsidR="00A470CE">
        <w:t xml:space="preserve"> </w:t>
      </w:r>
      <w:r w:rsidRPr="009C1CA0">
        <w:t>an</w:t>
      </w:r>
      <w:r w:rsidR="00A470CE">
        <w:t xml:space="preserve"> </w:t>
      </w:r>
      <w:r w:rsidRPr="009C1CA0">
        <w:t>intensive</w:t>
      </w:r>
      <w:r w:rsidR="00A470CE">
        <w:t xml:space="preserve"> </w:t>
      </w:r>
      <w:r>
        <w:t>three</w:t>
      </w:r>
      <w:r w:rsidRPr="009C1CA0">
        <w:t>-day</w:t>
      </w:r>
      <w:r w:rsidR="00A470CE">
        <w:t xml:space="preserve"> </w:t>
      </w:r>
      <w:r w:rsidRPr="009C1CA0">
        <w:t>continuing</w:t>
      </w:r>
      <w:r w:rsidR="00A470CE">
        <w:t xml:space="preserve"> </w:t>
      </w:r>
      <w:r w:rsidRPr="009C1CA0">
        <w:t>education</w:t>
      </w:r>
      <w:r w:rsidR="00A470CE">
        <w:t xml:space="preserve"> </w:t>
      </w:r>
      <w:r w:rsidRPr="009C1CA0">
        <w:t>course</w:t>
      </w:r>
      <w:r w:rsidR="00A470CE">
        <w:t xml:space="preserve"> </w:t>
      </w:r>
      <w:r w:rsidRPr="009C1CA0">
        <w:t>that</w:t>
      </w:r>
      <w:r w:rsidR="00A470CE">
        <w:t xml:space="preserve"> </w:t>
      </w:r>
      <w:r w:rsidRPr="009C1CA0">
        <w:t>offers</w:t>
      </w:r>
      <w:r w:rsidR="00A470CE">
        <w:t xml:space="preserve"> </w:t>
      </w:r>
      <w:r w:rsidRPr="009C1CA0">
        <w:t>hands-on</w:t>
      </w:r>
      <w:r w:rsidR="00A470CE">
        <w:t xml:space="preserve"> </w:t>
      </w:r>
      <w:r w:rsidRPr="009C1CA0">
        <w:t>experience</w:t>
      </w:r>
      <w:r w:rsidR="00A470CE">
        <w:t xml:space="preserve"> </w:t>
      </w:r>
      <w:r w:rsidRPr="009C1CA0">
        <w:t>for</w:t>
      </w:r>
      <w:r w:rsidR="00A470CE">
        <w:t xml:space="preserve"> </w:t>
      </w:r>
      <w:r w:rsidRPr="009C1CA0">
        <w:t>practicing</w:t>
      </w:r>
      <w:r w:rsidR="00A470CE">
        <w:t xml:space="preserve"> </w:t>
      </w:r>
      <w:r w:rsidRPr="009C1CA0">
        <w:t>dentists,</w:t>
      </w:r>
      <w:r w:rsidR="00A470CE">
        <w:t xml:space="preserve"> </w:t>
      </w:r>
      <w:r w:rsidRPr="009C1CA0">
        <w:t>dental</w:t>
      </w:r>
      <w:r w:rsidR="00A470CE">
        <w:t xml:space="preserve"> </w:t>
      </w:r>
      <w:r w:rsidRPr="009C1CA0">
        <w:t>hygienists</w:t>
      </w:r>
      <w:r>
        <w:t>,</w:t>
      </w:r>
      <w:r w:rsidR="00A470CE">
        <w:t xml:space="preserve"> </w:t>
      </w:r>
      <w:r w:rsidRPr="009C1CA0">
        <w:t>and</w:t>
      </w:r>
      <w:r w:rsidR="00A470CE">
        <w:t xml:space="preserve"> </w:t>
      </w:r>
      <w:r w:rsidRPr="009C1CA0">
        <w:t>dental</w:t>
      </w:r>
      <w:r w:rsidR="00A470CE">
        <w:t xml:space="preserve"> </w:t>
      </w:r>
      <w:r w:rsidRPr="009C1CA0">
        <w:t>assistants</w:t>
      </w:r>
      <w:r w:rsidR="00A470CE">
        <w:t xml:space="preserve"> </w:t>
      </w:r>
      <w:r w:rsidRPr="009C1CA0">
        <w:t>who</w:t>
      </w:r>
      <w:r w:rsidR="00A470CE">
        <w:t xml:space="preserve"> </w:t>
      </w:r>
      <w:r w:rsidRPr="009C1CA0">
        <w:t>are</w:t>
      </w:r>
      <w:r w:rsidR="00A470CE">
        <w:t xml:space="preserve"> </w:t>
      </w:r>
      <w:r w:rsidRPr="009C1CA0">
        <w:t>interested</w:t>
      </w:r>
      <w:r w:rsidR="00A470CE">
        <w:t xml:space="preserve"> </w:t>
      </w:r>
      <w:r w:rsidRPr="009C1CA0">
        <w:t>in</w:t>
      </w:r>
      <w:r w:rsidR="00A470CE">
        <w:t xml:space="preserve"> </w:t>
      </w:r>
      <w:r w:rsidRPr="009C1CA0">
        <w:t>expanding</w:t>
      </w:r>
      <w:r w:rsidR="00A470CE">
        <w:t xml:space="preserve"> </w:t>
      </w:r>
      <w:r w:rsidRPr="009C1CA0">
        <w:t>their</w:t>
      </w:r>
      <w:r w:rsidR="00A470CE">
        <w:t xml:space="preserve"> </w:t>
      </w:r>
      <w:r w:rsidRPr="009C1CA0">
        <w:t>skill</w:t>
      </w:r>
      <w:r>
        <w:t>s</w:t>
      </w:r>
      <w:r w:rsidR="00A470CE">
        <w:t xml:space="preserve"> </w:t>
      </w:r>
      <w:r w:rsidRPr="009C1CA0">
        <w:t>and</w:t>
      </w:r>
      <w:r w:rsidR="00A470CE">
        <w:t xml:space="preserve"> </w:t>
      </w:r>
      <w:r w:rsidRPr="009C1CA0">
        <w:t>knowledge</w:t>
      </w:r>
      <w:r w:rsidR="00A470CE">
        <w:t xml:space="preserve"> </w:t>
      </w:r>
      <w:r w:rsidRPr="009C1CA0">
        <w:t>in</w:t>
      </w:r>
      <w:r w:rsidR="00A470CE">
        <w:t xml:space="preserve"> </w:t>
      </w:r>
      <w:r w:rsidRPr="009C1CA0">
        <w:t>providing</w:t>
      </w:r>
      <w:r w:rsidR="00A470CE">
        <w:t xml:space="preserve"> </w:t>
      </w:r>
      <w:r w:rsidRPr="009C1CA0">
        <w:t>dental</w:t>
      </w:r>
      <w:r w:rsidR="00A470CE">
        <w:t xml:space="preserve"> </w:t>
      </w:r>
      <w:r w:rsidRPr="009C1CA0">
        <w:t>care</w:t>
      </w:r>
      <w:r w:rsidR="00A470CE">
        <w:t xml:space="preserve"> </w:t>
      </w:r>
      <w:r w:rsidRPr="009C1CA0">
        <w:t>for</w:t>
      </w:r>
      <w:r w:rsidR="00A470CE">
        <w:t xml:space="preserve"> </w:t>
      </w:r>
      <w:r w:rsidRPr="009C1CA0">
        <w:t>patients</w:t>
      </w:r>
      <w:r w:rsidR="00A470CE">
        <w:t xml:space="preserve"> </w:t>
      </w:r>
      <w:r w:rsidRPr="009C1CA0">
        <w:t>with</w:t>
      </w:r>
      <w:r w:rsidR="00A470CE">
        <w:t xml:space="preserve"> </w:t>
      </w:r>
      <w:r w:rsidRPr="009C1CA0">
        <w:t>disabilities.</w:t>
      </w:r>
      <w:r w:rsidR="00A470CE">
        <w:t xml:space="preserve"> </w:t>
      </w:r>
      <w:r w:rsidRPr="009C1CA0">
        <w:t>Chair-side</w:t>
      </w:r>
      <w:r w:rsidR="00A470CE">
        <w:t xml:space="preserve"> </w:t>
      </w:r>
      <w:r w:rsidRPr="009C1CA0">
        <w:t>training</w:t>
      </w:r>
      <w:r w:rsidR="00A470CE">
        <w:t xml:space="preserve"> </w:t>
      </w:r>
      <w:r w:rsidRPr="009C1CA0">
        <w:t>and</w:t>
      </w:r>
      <w:r w:rsidR="00A470CE">
        <w:t xml:space="preserve"> </w:t>
      </w:r>
      <w:r w:rsidRPr="009C1CA0">
        <w:t>observed</w:t>
      </w:r>
      <w:r w:rsidR="00A470CE">
        <w:t xml:space="preserve"> </w:t>
      </w:r>
      <w:r w:rsidRPr="009C1CA0">
        <w:t>delivery</w:t>
      </w:r>
      <w:r w:rsidR="00A470CE">
        <w:t xml:space="preserve"> </w:t>
      </w:r>
      <w:r w:rsidRPr="009C1CA0">
        <w:t>of</w:t>
      </w:r>
      <w:r w:rsidR="00A470CE">
        <w:t xml:space="preserve"> </w:t>
      </w:r>
      <w:r w:rsidRPr="009C1CA0">
        <w:t>care</w:t>
      </w:r>
      <w:r w:rsidR="00A470CE">
        <w:t xml:space="preserve"> </w:t>
      </w:r>
      <w:r>
        <w:t>are</w:t>
      </w:r>
      <w:r w:rsidR="00A470CE">
        <w:t xml:space="preserve"> </w:t>
      </w:r>
      <w:r w:rsidRPr="009C1CA0">
        <w:t>emphasized</w:t>
      </w:r>
      <w:r w:rsidR="00A470CE">
        <w:t xml:space="preserve"> </w:t>
      </w:r>
      <w:r w:rsidRPr="009C1CA0">
        <w:t>with</w:t>
      </w:r>
      <w:r w:rsidR="00A470CE">
        <w:t xml:space="preserve"> </w:t>
      </w:r>
      <w:r w:rsidRPr="009C1CA0">
        <w:t>the</w:t>
      </w:r>
      <w:r w:rsidR="00A470CE">
        <w:t xml:space="preserve"> </w:t>
      </w:r>
      <w:r w:rsidRPr="009C1CA0">
        <w:t>goals</w:t>
      </w:r>
      <w:r w:rsidR="00A470CE">
        <w:t xml:space="preserve"> </w:t>
      </w:r>
      <w:r w:rsidRPr="009C1CA0">
        <w:t>of</w:t>
      </w:r>
      <w:r w:rsidR="00A470CE">
        <w:t xml:space="preserve"> </w:t>
      </w:r>
      <w:r w:rsidRPr="009C1CA0">
        <w:t>advancing</w:t>
      </w:r>
      <w:r w:rsidR="00A470CE">
        <w:t xml:space="preserve"> </w:t>
      </w:r>
      <w:r w:rsidRPr="009C1CA0">
        <w:t>dental</w:t>
      </w:r>
      <w:r w:rsidR="00A470CE">
        <w:t xml:space="preserve"> </w:t>
      </w:r>
      <w:r w:rsidRPr="009C1CA0">
        <w:t>providers</w:t>
      </w:r>
      <w:r>
        <w:t>’</w:t>
      </w:r>
      <w:r w:rsidR="00A470CE">
        <w:t xml:space="preserve"> </w:t>
      </w:r>
      <w:r w:rsidRPr="009C1CA0">
        <w:t>comfort</w:t>
      </w:r>
      <w:r w:rsidR="00A470CE">
        <w:t xml:space="preserve"> </w:t>
      </w:r>
      <w:r w:rsidRPr="009C1CA0">
        <w:t>and</w:t>
      </w:r>
      <w:r w:rsidR="00A470CE">
        <w:t xml:space="preserve"> </w:t>
      </w:r>
      <w:r w:rsidRPr="009C1CA0">
        <w:t>treatment</w:t>
      </w:r>
      <w:r w:rsidR="00A470CE">
        <w:t xml:space="preserve"> </w:t>
      </w:r>
      <w:r w:rsidRPr="009C1CA0">
        <w:t>of</w:t>
      </w:r>
      <w:r w:rsidR="00A470CE">
        <w:t xml:space="preserve"> </w:t>
      </w:r>
      <w:r w:rsidRPr="009C1CA0">
        <w:t>people</w:t>
      </w:r>
      <w:r w:rsidR="00A470CE">
        <w:t xml:space="preserve"> </w:t>
      </w:r>
      <w:r w:rsidRPr="009C1CA0">
        <w:t>with</w:t>
      </w:r>
      <w:r w:rsidR="00A470CE">
        <w:t xml:space="preserve"> </w:t>
      </w:r>
      <w:r w:rsidRPr="009C1CA0">
        <w:t>I/DD</w:t>
      </w:r>
      <w:r w:rsidR="00A470CE">
        <w:t xml:space="preserve"> </w:t>
      </w:r>
      <w:r w:rsidRPr="009C1CA0">
        <w:t>in</w:t>
      </w:r>
      <w:r w:rsidR="00A470CE">
        <w:t xml:space="preserve"> </w:t>
      </w:r>
      <w:r w:rsidRPr="009C1CA0">
        <w:t>their</w:t>
      </w:r>
      <w:r w:rsidR="00A470CE">
        <w:t xml:space="preserve"> </w:t>
      </w:r>
      <w:r w:rsidRPr="009C1CA0">
        <w:t>dental</w:t>
      </w:r>
      <w:r w:rsidR="00A470CE">
        <w:t xml:space="preserve"> </w:t>
      </w:r>
      <w:r w:rsidRPr="009C1CA0">
        <w:t>office.</w:t>
      </w:r>
      <w:r w:rsidR="00A470CE">
        <w:t xml:space="preserve"> </w:t>
      </w:r>
      <w:r w:rsidRPr="009C1CA0">
        <w:t>The</w:t>
      </w:r>
      <w:r w:rsidR="00A470CE">
        <w:t xml:space="preserve"> </w:t>
      </w:r>
      <w:r w:rsidRPr="009C1CA0">
        <w:t>program</w:t>
      </w:r>
      <w:r w:rsidR="00A470CE">
        <w:t xml:space="preserve"> </w:t>
      </w:r>
      <w:r w:rsidRPr="009C1CA0">
        <w:t>launched</w:t>
      </w:r>
      <w:r w:rsidR="00A470CE">
        <w:t xml:space="preserve"> </w:t>
      </w:r>
      <w:r w:rsidRPr="009C1CA0">
        <w:t>its</w:t>
      </w:r>
      <w:r w:rsidR="00A470CE">
        <w:t xml:space="preserve"> </w:t>
      </w:r>
      <w:r w:rsidRPr="009C1CA0">
        <w:t>first</w:t>
      </w:r>
      <w:r w:rsidR="00A470CE">
        <w:t xml:space="preserve"> </w:t>
      </w:r>
      <w:r w:rsidRPr="009C1CA0">
        <w:t>training</w:t>
      </w:r>
      <w:r w:rsidR="00A470CE">
        <w:t xml:space="preserve"> </w:t>
      </w:r>
      <w:r w:rsidRPr="009C1CA0">
        <w:t>at</w:t>
      </w:r>
      <w:r w:rsidR="00A470CE">
        <w:t xml:space="preserve"> </w:t>
      </w:r>
      <w:r w:rsidRPr="009C1CA0">
        <w:t>the</w:t>
      </w:r>
      <w:r w:rsidR="00A470CE">
        <w:rPr>
          <w:rStyle w:val="apple-converted-space"/>
          <w:rFonts w:cs="Arial"/>
          <w:color w:val="000000" w:themeColor="text1"/>
        </w:rPr>
        <w:t xml:space="preserve"> </w:t>
      </w:r>
      <w:r w:rsidRPr="2F6010F6">
        <w:rPr>
          <w:rFonts w:eastAsiaTheme="majorEastAsia"/>
          <w:bdr w:val="none" w:sz="0" w:space="0" w:color="auto" w:frame="1"/>
        </w:rPr>
        <w:t>N</w:t>
      </w:r>
      <w:r>
        <w:rPr>
          <w:rFonts w:eastAsiaTheme="majorEastAsia"/>
          <w:bdr w:val="none" w:sz="0" w:space="0" w:color="auto" w:frame="1"/>
        </w:rPr>
        <w:t>ew</w:t>
      </w:r>
      <w:r w:rsidR="00A470CE">
        <w:rPr>
          <w:rFonts w:eastAsiaTheme="majorEastAsia"/>
          <w:bdr w:val="none" w:sz="0" w:space="0" w:color="auto" w:frame="1"/>
        </w:rPr>
        <w:t xml:space="preserve"> </w:t>
      </w:r>
      <w:r w:rsidRPr="2F6010F6">
        <w:rPr>
          <w:rFonts w:eastAsiaTheme="majorEastAsia"/>
          <w:bdr w:val="none" w:sz="0" w:space="0" w:color="auto" w:frame="1"/>
        </w:rPr>
        <w:t>Y</w:t>
      </w:r>
      <w:r>
        <w:rPr>
          <w:rFonts w:eastAsiaTheme="majorEastAsia"/>
          <w:bdr w:val="none" w:sz="0" w:space="0" w:color="auto" w:frame="1"/>
        </w:rPr>
        <w:t>ork</w:t>
      </w:r>
      <w:r w:rsidR="00A470CE">
        <w:rPr>
          <w:rFonts w:eastAsiaTheme="majorEastAsia"/>
          <w:bdr w:val="none" w:sz="0" w:space="0" w:color="auto" w:frame="1"/>
        </w:rPr>
        <w:t xml:space="preserve"> </w:t>
      </w:r>
      <w:r w:rsidRPr="2F6010F6">
        <w:rPr>
          <w:rFonts w:eastAsiaTheme="majorEastAsia"/>
          <w:bdr w:val="none" w:sz="0" w:space="0" w:color="auto" w:frame="1"/>
        </w:rPr>
        <w:t>U</w:t>
      </w:r>
      <w:r>
        <w:rPr>
          <w:rFonts w:eastAsiaTheme="majorEastAsia"/>
          <w:bdr w:val="none" w:sz="0" w:space="0" w:color="auto" w:frame="1"/>
        </w:rPr>
        <w:t>niversity</w:t>
      </w:r>
      <w:r w:rsidR="00A470CE">
        <w:rPr>
          <w:rFonts w:eastAsiaTheme="majorEastAsia"/>
          <w:bdr w:val="none" w:sz="0" w:space="0" w:color="auto" w:frame="1"/>
        </w:rPr>
        <w:t xml:space="preserve"> </w:t>
      </w:r>
      <w:r>
        <w:rPr>
          <w:rFonts w:eastAsiaTheme="majorEastAsia"/>
          <w:bdr w:val="none" w:sz="0" w:space="0" w:color="auto" w:frame="1"/>
        </w:rPr>
        <w:t>(NYU)</w:t>
      </w:r>
      <w:r w:rsidR="00A470CE">
        <w:rPr>
          <w:rFonts w:eastAsiaTheme="majorEastAsia"/>
          <w:bdr w:val="none" w:sz="0" w:space="0" w:color="auto" w:frame="1"/>
        </w:rPr>
        <w:t xml:space="preserve"> </w:t>
      </w:r>
      <w:r w:rsidRPr="2F6010F6">
        <w:rPr>
          <w:rFonts w:eastAsiaTheme="majorEastAsia"/>
          <w:bdr w:val="none" w:sz="0" w:space="0" w:color="auto" w:frame="1"/>
        </w:rPr>
        <w:t>Dentistry</w:t>
      </w:r>
      <w:r w:rsidR="00A470CE">
        <w:rPr>
          <w:rFonts w:eastAsiaTheme="majorEastAsia"/>
          <w:bdr w:val="none" w:sz="0" w:space="0" w:color="auto" w:frame="1"/>
        </w:rPr>
        <w:t xml:space="preserve"> </w:t>
      </w:r>
      <w:r w:rsidRPr="2F6010F6">
        <w:rPr>
          <w:rFonts w:eastAsiaTheme="majorEastAsia"/>
          <w:bdr w:val="none" w:sz="0" w:space="0" w:color="auto" w:frame="1"/>
        </w:rPr>
        <w:t>Oral</w:t>
      </w:r>
      <w:r w:rsidR="00A470CE">
        <w:rPr>
          <w:rFonts w:eastAsiaTheme="majorEastAsia"/>
          <w:bdr w:val="none" w:sz="0" w:space="0" w:color="auto" w:frame="1"/>
        </w:rPr>
        <w:t xml:space="preserve"> </w:t>
      </w:r>
      <w:r w:rsidRPr="2F6010F6">
        <w:rPr>
          <w:rFonts w:eastAsiaTheme="majorEastAsia"/>
          <w:bdr w:val="none" w:sz="0" w:space="0" w:color="auto" w:frame="1"/>
        </w:rPr>
        <w:t>Health</w:t>
      </w:r>
      <w:r w:rsidR="00A470CE">
        <w:rPr>
          <w:rFonts w:eastAsiaTheme="majorEastAsia"/>
          <w:bdr w:val="none" w:sz="0" w:space="0" w:color="auto" w:frame="1"/>
        </w:rPr>
        <w:t xml:space="preserve"> </w:t>
      </w:r>
      <w:r w:rsidRPr="2F6010F6">
        <w:rPr>
          <w:rFonts w:eastAsiaTheme="majorEastAsia"/>
          <w:bdr w:val="none" w:sz="0" w:space="0" w:color="auto" w:frame="1"/>
        </w:rPr>
        <w:t>Center</w:t>
      </w:r>
      <w:r w:rsidR="00A470CE">
        <w:rPr>
          <w:rFonts w:eastAsiaTheme="majorEastAsia"/>
          <w:bdr w:val="none" w:sz="0" w:space="0" w:color="auto" w:frame="1"/>
        </w:rPr>
        <w:t xml:space="preserve"> </w:t>
      </w:r>
      <w:r w:rsidRPr="2F6010F6">
        <w:rPr>
          <w:rFonts w:eastAsiaTheme="majorEastAsia"/>
          <w:bdr w:val="none" w:sz="0" w:space="0" w:color="auto" w:frame="1"/>
        </w:rPr>
        <w:t>for</w:t>
      </w:r>
      <w:r w:rsidR="00A470CE">
        <w:rPr>
          <w:rFonts w:eastAsiaTheme="majorEastAsia"/>
          <w:bdr w:val="none" w:sz="0" w:space="0" w:color="auto" w:frame="1"/>
        </w:rPr>
        <w:t xml:space="preserve"> </w:t>
      </w:r>
      <w:r w:rsidRPr="2F6010F6">
        <w:rPr>
          <w:rFonts w:eastAsiaTheme="majorEastAsia"/>
          <w:bdr w:val="none" w:sz="0" w:space="0" w:color="auto" w:frame="1"/>
        </w:rPr>
        <w:t>People</w:t>
      </w:r>
      <w:r w:rsidR="00A470CE">
        <w:rPr>
          <w:rFonts w:eastAsiaTheme="majorEastAsia"/>
          <w:bdr w:val="none" w:sz="0" w:space="0" w:color="auto" w:frame="1"/>
        </w:rPr>
        <w:t xml:space="preserve"> </w:t>
      </w:r>
      <w:r w:rsidRPr="2F6010F6">
        <w:rPr>
          <w:rFonts w:eastAsiaTheme="majorEastAsia"/>
          <w:bdr w:val="none" w:sz="0" w:space="0" w:color="auto" w:frame="1"/>
        </w:rPr>
        <w:t>with</w:t>
      </w:r>
      <w:r w:rsidR="00A470CE">
        <w:rPr>
          <w:rFonts w:eastAsiaTheme="majorEastAsia"/>
          <w:bdr w:val="none" w:sz="0" w:space="0" w:color="auto" w:frame="1"/>
        </w:rPr>
        <w:t xml:space="preserve"> </w:t>
      </w:r>
      <w:r w:rsidRPr="2F6010F6">
        <w:rPr>
          <w:rFonts w:eastAsiaTheme="majorEastAsia"/>
          <w:bdr w:val="none" w:sz="0" w:space="0" w:color="auto" w:frame="1"/>
        </w:rPr>
        <w:t>Disabilities</w:t>
      </w:r>
      <w:r w:rsidR="00A470CE">
        <w:rPr>
          <w:rStyle w:val="apple-converted-space"/>
          <w:rFonts w:cs="Arial"/>
          <w:color w:val="000000" w:themeColor="text1"/>
        </w:rPr>
        <w:t xml:space="preserve"> </w:t>
      </w:r>
      <w:r w:rsidRPr="009C1CA0">
        <w:rPr>
          <w:rStyle w:val="apple-converted-space"/>
          <w:rFonts w:cs="Arial"/>
          <w:color w:val="000000" w:themeColor="text1"/>
        </w:rPr>
        <w:t>in</w:t>
      </w:r>
      <w:r w:rsidR="00A470CE">
        <w:rPr>
          <w:rStyle w:val="apple-converted-space"/>
          <w:rFonts w:cs="Arial"/>
          <w:color w:val="000000" w:themeColor="text1"/>
        </w:rPr>
        <w:t xml:space="preserve"> </w:t>
      </w:r>
      <w:r w:rsidRPr="009C1CA0">
        <w:rPr>
          <w:rStyle w:val="apple-converted-space"/>
          <w:rFonts w:cs="Arial"/>
          <w:color w:val="000000" w:themeColor="text1"/>
        </w:rPr>
        <w:t>June</w:t>
      </w:r>
      <w:r w:rsidR="00A470CE">
        <w:rPr>
          <w:rStyle w:val="apple-converted-space"/>
          <w:rFonts w:cs="Arial"/>
          <w:color w:val="000000" w:themeColor="text1"/>
        </w:rPr>
        <w:t xml:space="preserve"> </w:t>
      </w:r>
      <w:r w:rsidRPr="009C1CA0">
        <w:rPr>
          <w:rStyle w:val="apple-converted-space"/>
          <w:rFonts w:cs="Arial"/>
          <w:color w:val="000000" w:themeColor="text1"/>
        </w:rPr>
        <w:t>2022.</w:t>
      </w:r>
      <w:r w:rsidR="00A470CE">
        <w:rPr>
          <w:rStyle w:val="apple-converted-space"/>
          <w:rFonts w:cs="Arial"/>
          <w:color w:val="000000" w:themeColor="text1"/>
        </w:rPr>
        <w:t xml:space="preserve"> </w:t>
      </w:r>
      <w:r w:rsidRPr="009C1CA0">
        <w:rPr>
          <w:rStyle w:val="apple-converted-space"/>
          <w:rFonts w:cs="Arial"/>
          <w:color w:val="000000" w:themeColor="text1"/>
        </w:rPr>
        <w:t>Course</w:t>
      </w:r>
      <w:r w:rsidR="00A470CE">
        <w:rPr>
          <w:rStyle w:val="apple-converted-space"/>
          <w:rFonts w:cs="Arial"/>
          <w:color w:val="000000" w:themeColor="text1"/>
        </w:rPr>
        <w:t xml:space="preserve"> </w:t>
      </w:r>
      <w:r w:rsidRPr="009C1CA0">
        <w:rPr>
          <w:rStyle w:val="apple-converted-space"/>
          <w:rFonts w:cs="Arial"/>
          <w:color w:val="000000" w:themeColor="text1"/>
        </w:rPr>
        <w:t>topics</w:t>
      </w:r>
      <w:r w:rsidR="00A470CE">
        <w:rPr>
          <w:rStyle w:val="apple-converted-space"/>
          <w:rFonts w:cs="Arial"/>
          <w:color w:val="000000" w:themeColor="text1"/>
        </w:rPr>
        <w:t xml:space="preserve"> </w:t>
      </w:r>
      <w:r w:rsidRPr="009C1CA0">
        <w:rPr>
          <w:rStyle w:val="apple-converted-space"/>
          <w:rFonts w:cs="Arial"/>
          <w:color w:val="000000" w:themeColor="text1"/>
        </w:rPr>
        <w:t>include</w:t>
      </w:r>
      <w:r w:rsidR="00A470CE">
        <w:rPr>
          <w:rStyle w:val="apple-converted-space"/>
          <w:rFonts w:cs="Arial"/>
          <w:color w:val="000000" w:themeColor="text1"/>
        </w:rPr>
        <w:t xml:space="preserve"> </w:t>
      </w:r>
      <w:r>
        <w:rPr>
          <w:rStyle w:val="apple-converted-space"/>
          <w:rFonts w:cs="Arial"/>
          <w:color w:val="000000" w:themeColor="text1"/>
        </w:rPr>
        <w:t>(1)</w:t>
      </w:r>
      <w:r w:rsidR="00A470CE">
        <w:rPr>
          <w:rStyle w:val="apple-converted-space"/>
          <w:rFonts w:cs="Arial"/>
          <w:color w:val="000000" w:themeColor="text1"/>
        </w:rPr>
        <w:t xml:space="preserve"> </w:t>
      </w:r>
      <w:r w:rsidR="004002A1" w:rsidRPr="004002A1">
        <w:rPr>
          <w:i/>
          <w:iCs/>
        </w:rPr>
        <w:t>Learning to Become a Competent and Willing Provider for Patients with Differing Needs</w:t>
      </w:r>
      <w:r>
        <w:t>;</w:t>
      </w:r>
      <w:r w:rsidR="00A470CE">
        <w:t xml:space="preserve"> </w:t>
      </w:r>
      <w:r>
        <w:t>(2)</w:t>
      </w:r>
      <w:r w:rsidR="00A470CE">
        <w:t xml:space="preserve"> </w:t>
      </w:r>
      <w:r w:rsidR="004002A1" w:rsidRPr="004002A1">
        <w:rPr>
          <w:i/>
          <w:iCs/>
        </w:rPr>
        <w:t>Observing the Patient Workflow</w:t>
      </w:r>
      <w:r w:rsidRPr="00154239">
        <w:t>;</w:t>
      </w:r>
      <w:r w:rsidR="00A470CE">
        <w:t xml:space="preserve"> </w:t>
      </w:r>
      <w:r>
        <w:t>(</w:t>
      </w:r>
      <w:r w:rsidRPr="00154239">
        <w:t>3)</w:t>
      </w:r>
      <w:r w:rsidR="004002A1" w:rsidRPr="004002A1">
        <w:rPr>
          <w:i/>
          <w:iCs/>
        </w:rPr>
        <w:t xml:space="preserve"> Learning to Utilize Best Accommodations in Health Risk Assessment and Treatment Planning for Patients with Special Health Care Needs (SHCN</w:t>
      </w:r>
      <w:r w:rsidRPr="00154239">
        <w:t>);</w:t>
      </w:r>
      <w:r w:rsidR="00A470CE">
        <w:t xml:space="preserve"> </w:t>
      </w:r>
      <w:r>
        <w:t>(</w:t>
      </w:r>
      <w:r w:rsidRPr="00154239">
        <w:t>4)</w:t>
      </w:r>
      <w:r w:rsidR="004002A1" w:rsidRPr="004002A1">
        <w:rPr>
          <w:i/>
          <w:iCs/>
        </w:rPr>
        <w:t xml:space="preserve"> Learning to Communicate Strategies for Patients and Families with SHCN</w:t>
      </w:r>
      <w:r w:rsidRPr="00154239">
        <w:t>;</w:t>
      </w:r>
      <w:r w:rsidR="00A470CE">
        <w:t xml:space="preserve"> </w:t>
      </w:r>
      <w:r>
        <w:t>(</w:t>
      </w:r>
      <w:r w:rsidRPr="00154239">
        <w:t>5)</w:t>
      </w:r>
      <w:r w:rsidR="004002A1" w:rsidRPr="004002A1">
        <w:rPr>
          <w:i/>
          <w:iCs/>
        </w:rPr>
        <w:t xml:space="preserve"> Learning How to Work with Caregivers to Maintain Oral Health for Persons with Disabilities</w:t>
      </w:r>
      <w:r w:rsidRPr="00154239">
        <w:t>;</w:t>
      </w:r>
      <w:r w:rsidR="00A470CE">
        <w:t xml:space="preserve"> </w:t>
      </w:r>
      <w:r>
        <w:t>(</w:t>
      </w:r>
      <w:r w:rsidRPr="00154239">
        <w:t>6)</w:t>
      </w:r>
      <w:r w:rsidR="004002A1" w:rsidRPr="004002A1">
        <w:rPr>
          <w:i/>
          <w:iCs/>
        </w:rPr>
        <w:t xml:space="preserve"> Learning Physical Ergonomics for Treating Patients with Disabilities</w:t>
      </w:r>
      <w:r w:rsidRPr="00154239">
        <w:t>;</w:t>
      </w:r>
      <w:r w:rsidR="00A470CE">
        <w:t xml:space="preserve"> </w:t>
      </w:r>
      <w:r>
        <w:t>and</w:t>
      </w:r>
      <w:r w:rsidR="00A470CE">
        <w:t xml:space="preserve"> </w:t>
      </w:r>
      <w:r>
        <w:t>(</w:t>
      </w:r>
      <w:r w:rsidRPr="00154239">
        <w:t>7)</w:t>
      </w:r>
      <w:r w:rsidR="004002A1" w:rsidRPr="004002A1">
        <w:rPr>
          <w:i/>
          <w:iCs/>
        </w:rPr>
        <w:t xml:space="preserve"> Learning Best Accommodations of the Physical Space Characteristics and Needs for Treating Persons with Disabilities.</w:t>
      </w:r>
    </w:p>
    <w:p w14:paraId="08244DC3" w14:textId="7AE404F6" w:rsidR="006B140F" w:rsidRPr="001F524D" w:rsidRDefault="006B140F" w:rsidP="00540159">
      <w:pPr>
        <w:pStyle w:val="NCDBodyText"/>
      </w:pPr>
      <w:r w:rsidRPr="0071394C">
        <w:rPr>
          <w:color w:val="444444"/>
        </w:rPr>
        <w:t>A</w:t>
      </w:r>
      <w:r w:rsidR="00A470CE">
        <w:t xml:space="preserve"> </w:t>
      </w:r>
      <w:r w:rsidRPr="0071394C">
        <w:t>prerequisite</w:t>
      </w:r>
      <w:r w:rsidR="00A470CE">
        <w:t xml:space="preserve"> </w:t>
      </w:r>
      <w:r w:rsidRPr="0071394C">
        <w:t>of</w:t>
      </w:r>
      <w:r w:rsidR="00A470CE">
        <w:t xml:space="preserve"> </w:t>
      </w:r>
      <w:r w:rsidRPr="0071394C">
        <w:t>the</w:t>
      </w:r>
      <w:r w:rsidR="00A470CE">
        <w:t xml:space="preserve"> </w:t>
      </w:r>
      <w:r>
        <w:t>p</w:t>
      </w:r>
      <w:r w:rsidRPr="0071394C">
        <w:t>rogram</w:t>
      </w:r>
      <w:r w:rsidR="00A470CE">
        <w:t xml:space="preserve"> </w:t>
      </w:r>
      <w:r w:rsidRPr="0071394C">
        <w:t>is</w:t>
      </w:r>
      <w:r w:rsidR="00A470CE">
        <w:t xml:space="preserve"> </w:t>
      </w:r>
      <w:r w:rsidRPr="0071394C">
        <w:t>the</w:t>
      </w:r>
      <w:r w:rsidR="00A470CE">
        <w:t xml:space="preserve"> </w:t>
      </w:r>
      <w:r w:rsidRPr="0071394C">
        <w:t>completion</w:t>
      </w:r>
      <w:r w:rsidR="00A470CE">
        <w:t xml:space="preserve"> </w:t>
      </w:r>
      <w:r w:rsidRPr="0071394C">
        <w:t>of</w:t>
      </w:r>
      <w:r w:rsidR="00A470CE">
        <w:t xml:space="preserve"> </w:t>
      </w:r>
      <w:r>
        <w:t>didactic</w:t>
      </w:r>
      <w:r w:rsidR="00A470CE">
        <w:t xml:space="preserve"> </w:t>
      </w:r>
      <w:r>
        <w:t>curricula.</w:t>
      </w:r>
      <w:r w:rsidR="00A470CE">
        <w:t xml:space="preserve"> </w:t>
      </w:r>
      <w:r w:rsidRPr="0071394C">
        <w:t>Th</w:t>
      </w:r>
      <w:r>
        <w:t>ese</w:t>
      </w:r>
      <w:r w:rsidR="00A470CE">
        <w:t xml:space="preserve"> </w:t>
      </w:r>
      <w:r w:rsidRPr="0071394C">
        <w:t>webinar</w:t>
      </w:r>
      <w:r>
        <w:t>s</w:t>
      </w:r>
      <w:r w:rsidR="00A470CE">
        <w:t xml:space="preserve"> </w:t>
      </w:r>
      <w:r>
        <w:t>may</w:t>
      </w:r>
      <w:r w:rsidR="00A470CE">
        <w:t xml:space="preserve"> </w:t>
      </w:r>
      <w:r>
        <w:t>be</w:t>
      </w:r>
      <w:r w:rsidR="00A470CE">
        <w:t xml:space="preserve"> </w:t>
      </w:r>
      <w:r>
        <w:t>accessed</w:t>
      </w:r>
      <w:r w:rsidR="00A470CE">
        <w:t xml:space="preserve"> </w:t>
      </w:r>
      <w:r>
        <w:t>online</w:t>
      </w:r>
      <w:r w:rsidR="00A470CE">
        <w:t xml:space="preserve"> </w:t>
      </w:r>
      <w:r>
        <w:t>via</w:t>
      </w:r>
      <w:r w:rsidR="00A470CE">
        <w:t xml:space="preserve"> </w:t>
      </w:r>
      <w:r>
        <w:t>the</w:t>
      </w:r>
      <w:r w:rsidR="00A470CE">
        <w:t xml:space="preserve"> </w:t>
      </w:r>
      <w:r w:rsidRPr="0071394C">
        <w:t>NYU</w:t>
      </w:r>
      <w:r w:rsidR="00A470CE">
        <w:t xml:space="preserve"> </w:t>
      </w:r>
      <w:r w:rsidRPr="0071394C">
        <w:t>Dentistry</w:t>
      </w:r>
      <w:r w:rsidR="00A470CE">
        <w:t xml:space="preserve"> </w:t>
      </w:r>
      <w:r w:rsidRPr="0071394C">
        <w:t>series</w:t>
      </w:r>
      <w:r w:rsidR="004002A1" w:rsidRPr="004002A1">
        <w:rPr>
          <w:i/>
          <w:iCs/>
        </w:rPr>
        <w:t xml:space="preserve">, </w:t>
      </w:r>
      <w:hyperlink r:id="rId26" w:history="1">
        <w:r w:rsidR="004002A1" w:rsidRPr="004002A1">
          <w:rPr>
            <w:i/>
            <w:iCs/>
            <w:bdr w:val="none" w:sz="0" w:space="0" w:color="auto" w:frame="1"/>
          </w:rPr>
          <w:t>New Treatment Paradigms for Managing the Oral Health Needs of Patients with Disabilities: Ethical Considerations in the COVID-19 Era</w:t>
        </w:r>
      </w:hyperlink>
      <w:r w:rsidR="004002A1" w:rsidRPr="004002A1">
        <w:rPr>
          <w:i/>
          <w:iCs/>
        </w:rPr>
        <w:t>.</w:t>
      </w:r>
    </w:p>
    <w:p w14:paraId="73C7E264" w14:textId="52795D90" w:rsidR="006B140F" w:rsidRPr="001F524D" w:rsidRDefault="004002A1" w:rsidP="00540159">
      <w:pPr>
        <w:pStyle w:val="Heading3"/>
      </w:pPr>
      <w:bookmarkStart w:id="128" w:name="_Toc129609271"/>
      <w:r w:rsidRPr="004002A1">
        <w:t>University of Pennsylvania, School of Dental Medicine</w:t>
      </w:r>
      <w:bookmarkEnd w:id="128"/>
    </w:p>
    <w:p w14:paraId="56450B24" w14:textId="572740B1" w:rsidR="006B140F" w:rsidRPr="001F524D" w:rsidRDefault="006B140F" w:rsidP="00540159">
      <w:pPr>
        <w:pStyle w:val="NCDBodyText"/>
        <w:rPr>
          <w:iCs/>
          <w:color w:val="000000" w:themeColor="text1"/>
        </w:rPr>
      </w:pPr>
      <w:r w:rsidRPr="00C1767F">
        <w:t>In</w:t>
      </w:r>
      <w:r w:rsidR="00A470CE">
        <w:t xml:space="preserve"> </w:t>
      </w:r>
      <w:r w:rsidRPr="00C1767F">
        <w:t>2018,</w:t>
      </w:r>
      <w:r w:rsidR="00A470CE">
        <w:t xml:space="preserve"> </w:t>
      </w:r>
      <w:r>
        <w:t>the</w:t>
      </w:r>
      <w:r w:rsidR="00A470CE">
        <w:t xml:space="preserve"> </w:t>
      </w:r>
      <w:r w:rsidRPr="00C1767F">
        <w:t>University</w:t>
      </w:r>
      <w:r w:rsidR="00A470CE">
        <w:t xml:space="preserve"> </w:t>
      </w:r>
      <w:r w:rsidRPr="00C1767F">
        <w:t>of</w:t>
      </w:r>
      <w:r w:rsidR="00A470CE">
        <w:t xml:space="preserve"> </w:t>
      </w:r>
      <w:r w:rsidRPr="00C1767F">
        <w:t>Pennsylvania,</w:t>
      </w:r>
      <w:r w:rsidR="00A470CE">
        <w:t xml:space="preserve"> </w:t>
      </w:r>
      <w:r w:rsidRPr="00C1767F">
        <w:t>School</w:t>
      </w:r>
      <w:r w:rsidR="00A470CE">
        <w:t xml:space="preserve"> </w:t>
      </w:r>
      <w:r w:rsidRPr="00C1767F">
        <w:t>of</w:t>
      </w:r>
      <w:r w:rsidR="00A470CE">
        <w:t xml:space="preserve"> </w:t>
      </w:r>
      <w:r w:rsidRPr="00C1767F">
        <w:t>Dental</w:t>
      </w:r>
      <w:r w:rsidR="00A470CE">
        <w:t xml:space="preserve"> </w:t>
      </w:r>
      <w:r>
        <w:t>Medicine</w:t>
      </w:r>
      <w:r w:rsidR="00A470CE">
        <w:t xml:space="preserve"> </w:t>
      </w:r>
      <w:r w:rsidRPr="00C1767F">
        <w:t>recognized</w:t>
      </w:r>
      <w:r w:rsidR="00A470CE">
        <w:t xml:space="preserve"> </w:t>
      </w:r>
      <w:r>
        <w:t>the</w:t>
      </w:r>
      <w:r w:rsidR="00A470CE">
        <w:t xml:space="preserve"> </w:t>
      </w:r>
      <w:r>
        <w:t>inability</w:t>
      </w:r>
      <w:r w:rsidR="00A470CE">
        <w:t xml:space="preserve"> </w:t>
      </w:r>
      <w:r>
        <w:t>to</w:t>
      </w:r>
      <w:r w:rsidR="00A470CE">
        <w:t xml:space="preserve"> </w:t>
      </w:r>
      <w:r>
        <w:t>find</w:t>
      </w:r>
      <w:r w:rsidR="00A470CE">
        <w:t xml:space="preserve"> </w:t>
      </w:r>
      <w:r>
        <w:t>oral</w:t>
      </w:r>
      <w:r w:rsidR="00A470CE">
        <w:t xml:space="preserve"> </w:t>
      </w:r>
      <w:r>
        <w:t>health</w:t>
      </w:r>
      <w:r w:rsidR="00A470CE">
        <w:t xml:space="preserve"> </w:t>
      </w:r>
      <w:r>
        <w:t>care</w:t>
      </w:r>
      <w:r w:rsidR="00A470CE">
        <w:t xml:space="preserve"> </w:t>
      </w:r>
      <w:r>
        <w:t>as</w:t>
      </w:r>
      <w:r w:rsidR="00A470CE">
        <w:t xml:space="preserve"> </w:t>
      </w:r>
      <w:r w:rsidRPr="00C1767F">
        <w:t>a</w:t>
      </w:r>
      <w:r w:rsidR="00A470CE">
        <w:t xml:space="preserve"> </w:t>
      </w:r>
      <w:r w:rsidRPr="00C1767F">
        <w:t>growing</w:t>
      </w:r>
      <w:r w:rsidR="00A470CE">
        <w:t xml:space="preserve"> </w:t>
      </w:r>
      <w:r w:rsidRPr="00C1767F">
        <w:t>problem</w:t>
      </w:r>
      <w:r w:rsidR="00A470CE">
        <w:t xml:space="preserve"> </w:t>
      </w:r>
      <w:r w:rsidRPr="00C1767F">
        <w:t>among</w:t>
      </w:r>
      <w:r w:rsidR="00A470CE">
        <w:t xml:space="preserve"> </w:t>
      </w:r>
      <w:r w:rsidRPr="00C1767F">
        <w:t>adults</w:t>
      </w:r>
      <w:r w:rsidR="00A470CE">
        <w:t xml:space="preserve"> </w:t>
      </w:r>
      <w:r w:rsidRPr="00C1767F">
        <w:t>with</w:t>
      </w:r>
      <w:r w:rsidR="00A470CE">
        <w:t xml:space="preserve"> </w:t>
      </w:r>
      <w:r w:rsidRPr="00C1767F">
        <w:t>I/DD.</w:t>
      </w:r>
      <w:r w:rsidR="00A470CE">
        <w:t xml:space="preserve"> </w:t>
      </w:r>
      <w:r w:rsidRPr="00C1767F">
        <w:t>In</w:t>
      </w:r>
      <w:r w:rsidR="00A470CE">
        <w:t xml:space="preserve"> </w:t>
      </w:r>
      <w:r w:rsidRPr="00C1767F">
        <w:t>response,</w:t>
      </w:r>
      <w:r w:rsidR="00A470CE">
        <w:t xml:space="preserve"> </w:t>
      </w:r>
      <w:r w:rsidRPr="00C1767F">
        <w:t>the</w:t>
      </w:r>
      <w:r w:rsidR="00A470CE">
        <w:t xml:space="preserve"> </w:t>
      </w:r>
      <w:r w:rsidRPr="00C1767F">
        <w:t>administration</w:t>
      </w:r>
      <w:r w:rsidR="00A470CE">
        <w:t xml:space="preserve"> </w:t>
      </w:r>
      <w:r w:rsidRPr="00C1767F">
        <w:t>called</w:t>
      </w:r>
      <w:r w:rsidR="00A470CE">
        <w:t xml:space="preserve"> </w:t>
      </w:r>
      <w:r w:rsidRPr="00C1767F">
        <w:t>on</w:t>
      </w:r>
      <w:r w:rsidR="00A470CE">
        <w:t xml:space="preserve"> </w:t>
      </w:r>
      <w:r w:rsidRPr="00C1767F">
        <w:t>faculty</w:t>
      </w:r>
      <w:r w:rsidR="00A470CE">
        <w:t xml:space="preserve"> </w:t>
      </w:r>
      <w:r w:rsidRPr="00C1767F">
        <w:t>to</w:t>
      </w:r>
      <w:r w:rsidR="00A470CE">
        <w:t xml:space="preserve"> </w:t>
      </w:r>
      <w:r w:rsidRPr="00C1767F">
        <w:t>develop</w:t>
      </w:r>
      <w:r w:rsidR="00A470CE">
        <w:t xml:space="preserve"> </w:t>
      </w:r>
      <w:r w:rsidRPr="00C1767F">
        <w:t>a</w:t>
      </w:r>
      <w:r w:rsidR="00A470CE">
        <w:t xml:space="preserve"> </w:t>
      </w:r>
      <w:r w:rsidRPr="00C1767F">
        <w:t>curriculum</w:t>
      </w:r>
      <w:r w:rsidR="00A470CE">
        <w:t xml:space="preserve"> </w:t>
      </w:r>
      <w:r w:rsidRPr="00C1767F">
        <w:t>in</w:t>
      </w:r>
      <w:r w:rsidR="00A470CE">
        <w:t xml:space="preserve"> </w:t>
      </w:r>
      <w:r w:rsidRPr="00C1767F">
        <w:t>which</w:t>
      </w:r>
      <w:r w:rsidR="00A470CE">
        <w:t xml:space="preserve"> </w:t>
      </w:r>
      <w:r w:rsidRPr="00C1767F">
        <w:t>every</w:t>
      </w:r>
      <w:r w:rsidR="00A470CE">
        <w:t xml:space="preserve"> </w:t>
      </w:r>
      <w:r w:rsidRPr="00C1767F">
        <w:lastRenderedPageBreak/>
        <w:t>graduating</w:t>
      </w:r>
      <w:r w:rsidR="00A470CE">
        <w:t xml:space="preserve"> </w:t>
      </w:r>
      <w:r w:rsidRPr="00C1767F">
        <w:t>student</w:t>
      </w:r>
      <w:r w:rsidR="00A470CE">
        <w:t xml:space="preserve"> </w:t>
      </w:r>
      <w:r w:rsidRPr="00C1767F">
        <w:t>would</w:t>
      </w:r>
      <w:r w:rsidR="00A470CE">
        <w:t xml:space="preserve"> </w:t>
      </w:r>
      <w:r w:rsidRPr="00C1767F">
        <w:t>achieve</w:t>
      </w:r>
      <w:r w:rsidR="00A470CE">
        <w:t xml:space="preserve"> </w:t>
      </w:r>
      <w:r w:rsidRPr="00C1767F">
        <w:t>competence</w:t>
      </w:r>
      <w:r w:rsidR="00A470CE">
        <w:t xml:space="preserve"> </w:t>
      </w:r>
      <w:r w:rsidRPr="00C1767F">
        <w:t>in</w:t>
      </w:r>
      <w:r w:rsidR="00A470CE">
        <w:t xml:space="preserve"> </w:t>
      </w:r>
      <w:r w:rsidRPr="00C1767F">
        <w:t>treating</w:t>
      </w:r>
      <w:r w:rsidR="00A470CE">
        <w:t xml:space="preserve"> </w:t>
      </w:r>
      <w:r w:rsidRPr="00C1767F">
        <w:t>patients</w:t>
      </w:r>
      <w:r w:rsidR="00A470CE">
        <w:t xml:space="preserve"> </w:t>
      </w:r>
      <w:r w:rsidRPr="00C1767F">
        <w:t>with</w:t>
      </w:r>
      <w:r w:rsidR="00A470CE">
        <w:t xml:space="preserve"> </w:t>
      </w:r>
      <w:r w:rsidRPr="00C1767F">
        <w:t>complex</w:t>
      </w:r>
      <w:r w:rsidR="00A470CE">
        <w:t xml:space="preserve"> </w:t>
      </w:r>
      <w:r w:rsidRPr="00C1767F">
        <w:t>physical,</w:t>
      </w:r>
      <w:r w:rsidR="00A470CE">
        <w:t xml:space="preserve"> </w:t>
      </w:r>
      <w:r w:rsidRPr="00C1767F">
        <w:t>medical,</w:t>
      </w:r>
      <w:r w:rsidR="00A470CE">
        <w:t xml:space="preserve"> </w:t>
      </w:r>
      <w:r w:rsidRPr="00C1767F">
        <w:t>and</w:t>
      </w:r>
      <w:r w:rsidR="00A470CE">
        <w:t xml:space="preserve"> </w:t>
      </w:r>
      <w:r w:rsidRPr="00C1767F">
        <w:t>behavioral</w:t>
      </w:r>
      <w:r w:rsidR="00A470CE">
        <w:t xml:space="preserve"> </w:t>
      </w:r>
      <w:r w:rsidRPr="00C1767F">
        <w:t>needs.</w:t>
      </w:r>
      <w:r w:rsidR="00A470CE">
        <w:t xml:space="preserve"> </w:t>
      </w:r>
      <w:r w:rsidRPr="00C1767F">
        <w:t>Not</w:t>
      </w:r>
      <w:r w:rsidR="00A470CE">
        <w:t xml:space="preserve"> </w:t>
      </w:r>
      <w:r w:rsidRPr="00C1767F">
        <w:t>only</w:t>
      </w:r>
      <w:r w:rsidR="00A470CE">
        <w:t xml:space="preserve"> </w:t>
      </w:r>
      <w:r w:rsidRPr="00C1767F">
        <w:t>would</w:t>
      </w:r>
      <w:r w:rsidR="00A470CE">
        <w:t xml:space="preserve"> </w:t>
      </w:r>
      <w:r w:rsidRPr="00C1767F">
        <w:t>the</w:t>
      </w:r>
      <w:r w:rsidR="00A470CE">
        <w:t xml:space="preserve"> </w:t>
      </w:r>
      <w:r w:rsidRPr="00C1767F">
        <w:t>students</w:t>
      </w:r>
      <w:r w:rsidR="00A470CE">
        <w:t xml:space="preserve"> </w:t>
      </w:r>
      <w:r w:rsidRPr="00C1767F">
        <w:t>learn</w:t>
      </w:r>
      <w:r w:rsidR="00A470CE">
        <w:t xml:space="preserve"> </w:t>
      </w:r>
      <w:r w:rsidRPr="00C1767F">
        <w:t>didactically,</w:t>
      </w:r>
      <w:r w:rsidR="00A470CE">
        <w:t xml:space="preserve"> </w:t>
      </w:r>
      <w:r w:rsidRPr="00C1767F">
        <w:t>but</w:t>
      </w:r>
      <w:r w:rsidR="00A470CE">
        <w:t xml:space="preserve"> </w:t>
      </w:r>
      <w:r w:rsidRPr="00C1767F">
        <w:t>they</w:t>
      </w:r>
      <w:r w:rsidR="00A470CE">
        <w:t xml:space="preserve"> </w:t>
      </w:r>
      <w:r w:rsidRPr="00C1767F">
        <w:t>would</w:t>
      </w:r>
      <w:r w:rsidR="00A470CE">
        <w:t xml:space="preserve"> </w:t>
      </w:r>
      <w:r w:rsidRPr="00C1767F">
        <w:t>also</w:t>
      </w:r>
      <w:r w:rsidR="00A470CE">
        <w:t xml:space="preserve"> </w:t>
      </w:r>
      <w:r w:rsidRPr="00C1767F">
        <w:t>learn</w:t>
      </w:r>
      <w:r w:rsidR="00A470CE">
        <w:t xml:space="preserve"> </w:t>
      </w:r>
      <w:r w:rsidRPr="00C1767F">
        <w:t>experientially</w:t>
      </w:r>
      <w:r w:rsidR="00A470CE">
        <w:t xml:space="preserve"> </w:t>
      </w:r>
      <w:r w:rsidRPr="00C1767F">
        <w:t>in</w:t>
      </w:r>
      <w:r w:rsidR="00A470CE">
        <w:t xml:space="preserve"> </w:t>
      </w:r>
      <w:r w:rsidRPr="00C1767F">
        <w:t>a</w:t>
      </w:r>
      <w:r w:rsidR="00A470CE">
        <w:t xml:space="preserve"> </w:t>
      </w:r>
      <w:r w:rsidRPr="00C1767F">
        <w:t>new</w:t>
      </w:r>
      <w:r w:rsidR="00A470CE">
        <w:t xml:space="preserve"> </w:t>
      </w:r>
      <w:r w:rsidRPr="00C1767F">
        <w:t>Personalized</w:t>
      </w:r>
      <w:r w:rsidR="00A470CE">
        <w:t xml:space="preserve"> </w:t>
      </w:r>
      <w:r w:rsidRPr="00C1767F">
        <w:t>Care</w:t>
      </w:r>
      <w:r w:rsidR="00A470CE">
        <w:t xml:space="preserve"> </w:t>
      </w:r>
      <w:r w:rsidRPr="00C1767F">
        <w:t>Suite</w:t>
      </w:r>
      <w:r w:rsidR="00A470CE">
        <w:t xml:space="preserve"> </w:t>
      </w:r>
      <w:r w:rsidRPr="00C1767F">
        <w:t>designed</w:t>
      </w:r>
      <w:r w:rsidR="00A470CE">
        <w:t xml:space="preserve"> </w:t>
      </w:r>
      <w:r w:rsidRPr="00C1767F">
        <w:t>to</w:t>
      </w:r>
      <w:r w:rsidR="00A470CE">
        <w:t xml:space="preserve"> </w:t>
      </w:r>
      <w:r w:rsidRPr="00C1767F">
        <w:t>provide</w:t>
      </w:r>
      <w:r w:rsidR="00A470CE">
        <w:t xml:space="preserve"> </w:t>
      </w:r>
      <w:r w:rsidRPr="00C1767F">
        <w:t>state-of-the</w:t>
      </w:r>
      <w:r>
        <w:t>-</w:t>
      </w:r>
      <w:r w:rsidRPr="00C1767F">
        <w:t>art</w:t>
      </w:r>
      <w:r w:rsidR="00A470CE">
        <w:t xml:space="preserve"> </w:t>
      </w:r>
      <w:r w:rsidRPr="00C1767F">
        <w:t>care</w:t>
      </w:r>
      <w:r w:rsidR="00A470CE">
        <w:t xml:space="preserve"> </w:t>
      </w:r>
      <w:r w:rsidRPr="00C1767F">
        <w:t>without</w:t>
      </w:r>
      <w:r w:rsidR="00A470CE">
        <w:t xml:space="preserve"> </w:t>
      </w:r>
      <w:r w:rsidRPr="00C1767F">
        <w:t>general</w:t>
      </w:r>
      <w:r w:rsidR="00A470CE">
        <w:t xml:space="preserve"> </w:t>
      </w:r>
      <w:r w:rsidRPr="00C1767F">
        <w:t>anesthesia.</w:t>
      </w:r>
    </w:p>
    <w:p w14:paraId="31C944D0" w14:textId="51FAE9E5" w:rsidR="006B140F" w:rsidRPr="001F524D" w:rsidRDefault="006B140F" w:rsidP="00540159">
      <w:pPr>
        <w:pStyle w:val="NCDBodyText"/>
        <w:rPr>
          <w:iCs/>
          <w:color w:val="000000" w:themeColor="text1"/>
        </w:rPr>
      </w:pPr>
      <w:r w:rsidRPr="00C1767F">
        <w:t>The</w:t>
      </w:r>
      <w:r w:rsidR="00A470CE">
        <w:t xml:space="preserve"> </w:t>
      </w:r>
      <w:r w:rsidRPr="00C1767F">
        <w:t>UPENN</w:t>
      </w:r>
      <w:r w:rsidR="00A470CE">
        <w:t xml:space="preserve"> </w:t>
      </w:r>
      <w:r w:rsidRPr="00C1767F">
        <w:t>Personalized</w:t>
      </w:r>
      <w:r w:rsidR="00A470CE">
        <w:t xml:space="preserve"> </w:t>
      </w:r>
      <w:r w:rsidRPr="00C1767F">
        <w:t>Care</w:t>
      </w:r>
      <w:r w:rsidR="00A470CE">
        <w:t xml:space="preserve"> </w:t>
      </w:r>
      <w:r w:rsidRPr="00C1767F">
        <w:t>Suite</w:t>
      </w:r>
      <w:r w:rsidR="00A470CE">
        <w:t xml:space="preserve"> </w:t>
      </w:r>
      <w:r w:rsidRPr="00C1767F">
        <w:t>opened</w:t>
      </w:r>
      <w:r w:rsidR="00A470CE">
        <w:t xml:space="preserve"> </w:t>
      </w:r>
      <w:r w:rsidRPr="00C1767F">
        <w:t>in</w:t>
      </w:r>
      <w:r w:rsidR="00A470CE">
        <w:t xml:space="preserve"> </w:t>
      </w:r>
      <w:r w:rsidRPr="00C1767F">
        <w:t>January</w:t>
      </w:r>
      <w:r w:rsidR="00A470CE">
        <w:t xml:space="preserve"> </w:t>
      </w:r>
      <w:r w:rsidRPr="00C1767F">
        <w:t>2021</w:t>
      </w:r>
      <w:r w:rsidR="00A470CE">
        <w:t xml:space="preserve"> </w:t>
      </w:r>
      <w:r w:rsidRPr="00C1767F">
        <w:t>as</w:t>
      </w:r>
      <w:r w:rsidR="00A470CE">
        <w:t xml:space="preserve"> </w:t>
      </w:r>
      <w:r w:rsidRPr="00C1767F">
        <w:t>the</w:t>
      </w:r>
      <w:r w:rsidR="00A470CE">
        <w:t xml:space="preserve"> </w:t>
      </w:r>
      <w:r w:rsidRPr="00C1767F">
        <w:t>clinical</w:t>
      </w:r>
      <w:r w:rsidR="00A470CE">
        <w:t xml:space="preserve"> </w:t>
      </w:r>
      <w:r w:rsidRPr="00C1767F">
        <w:t>site</w:t>
      </w:r>
      <w:r w:rsidR="00A470CE">
        <w:t xml:space="preserve"> </w:t>
      </w:r>
      <w:r w:rsidRPr="00C1767F">
        <w:t>for</w:t>
      </w:r>
      <w:r w:rsidR="00A470CE">
        <w:t xml:space="preserve"> </w:t>
      </w:r>
      <w:r>
        <w:t>treating</w:t>
      </w:r>
      <w:r w:rsidR="00A470CE">
        <w:t xml:space="preserve"> </w:t>
      </w:r>
      <w:r w:rsidRPr="00C1767F">
        <w:t>persons</w:t>
      </w:r>
      <w:r w:rsidR="00A470CE">
        <w:t xml:space="preserve"> </w:t>
      </w:r>
      <w:r w:rsidRPr="00C1767F">
        <w:t>with</w:t>
      </w:r>
      <w:r w:rsidR="00A470CE">
        <w:t xml:space="preserve"> </w:t>
      </w:r>
      <w:r w:rsidRPr="00C1767F">
        <w:t>disabilities.</w:t>
      </w:r>
      <w:r w:rsidR="00A470CE">
        <w:t xml:space="preserve"> </w:t>
      </w:r>
      <w:r>
        <w:t>The</w:t>
      </w:r>
      <w:r w:rsidR="00A470CE">
        <w:t xml:space="preserve"> </w:t>
      </w:r>
      <w:r>
        <w:t>clinic</w:t>
      </w:r>
      <w:r w:rsidR="00A470CE">
        <w:t xml:space="preserve"> </w:t>
      </w:r>
      <w:r w:rsidRPr="00C1767F">
        <w:t>also</w:t>
      </w:r>
      <w:r w:rsidR="00A470CE">
        <w:t xml:space="preserve"> </w:t>
      </w:r>
      <w:r w:rsidRPr="00C1767F">
        <w:t>serves</w:t>
      </w:r>
      <w:r w:rsidR="00A470CE">
        <w:t xml:space="preserve"> </w:t>
      </w:r>
      <w:r w:rsidRPr="00C1767F">
        <w:t>as</w:t>
      </w:r>
      <w:r w:rsidR="00A470CE">
        <w:t xml:space="preserve"> </w:t>
      </w:r>
      <w:r w:rsidRPr="00C1767F">
        <w:t>a</w:t>
      </w:r>
      <w:r w:rsidR="00A470CE">
        <w:t xml:space="preserve"> </w:t>
      </w:r>
      <w:r w:rsidRPr="00C1767F">
        <w:t>site</w:t>
      </w:r>
      <w:r w:rsidR="00A470CE">
        <w:t xml:space="preserve"> </w:t>
      </w:r>
      <w:r w:rsidRPr="00C1767F">
        <w:t>for</w:t>
      </w:r>
      <w:r w:rsidR="00A470CE">
        <w:t xml:space="preserve"> </w:t>
      </w:r>
      <w:r w:rsidRPr="00C1767F">
        <w:t>the</w:t>
      </w:r>
      <w:r w:rsidR="00A470CE">
        <w:t xml:space="preserve"> </w:t>
      </w:r>
      <w:r w:rsidRPr="00C1767F">
        <w:t>development</w:t>
      </w:r>
      <w:r w:rsidR="00A470CE">
        <w:t xml:space="preserve"> </w:t>
      </w:r>
      <w:r w:rsidRPr="00C1767F">
        <w:t>of</w:t>
      </w:r>
      <w:r w:rsidR="00A470CE">
        <w:t xml:space="preserve"> </w:t>
      </w:r>
      <w:r w:rsidRPr="00C1767F">
        <w:t>new</w:t>
      </w:r>
      <w:r w:rsidR="00A470CE">
        <w:t xml:space="preserve"> </w:t>
      </w:r>
      <w:r w:rsidRPr="00C1767F">
        <w:t>products</w:t>
      </w:r>
      <w:r w:rsidR="00A470CE">
        <w:t xml:space="preserve"> </w:t>
      </w:r>
      <w:r>
        <w:t>aimed</w:t>
      </w:r>
      <w:r w:rsidR="00A470CE">
        <w:t xml:space="preserve"> </w:t>
      </w:r>
      <w:r>
        <w:t>at</w:t>
      </w:r>
      <w:r w:rsidR="00A470CE">
        <w:t xml:space="preserve"> </w:t>
      </w:r>
      <w:r>
        <w:t>enhancing</w:t>
      </w:r>
      <w:r w:rsidR="00A470CE">
        <w:t xml:space="preserve"> </w:t>
      </w:r>
      <w:r>
        <w:t>oral</w:t>
      </w:r>
      <w:r w:rsidR="00A470CE">
        <w:t xml:space="preserve"> </w:t>
      </w:r>
      <w:r>
        <w:t>health</w:t>
      </w:r>
      <w:r w:rsidR="00A470CE">
        <w:t xml:space="preserve"> </w:t>
      </w:r>
      <w:r>
        <w:t>care</w:t>
      </w:r>
      <w:r w:rsidR="00A470CE">
        <w:t xml:space="preserve"> </w:t>
      </w:r>
      <w:r>
        <w:t>for</w:t>
      </w:r>
      <w:r w:rsidR="00A470CE">
        <w:t xml:space="preserve"> </w:t>
      </w:r>
      <w:r>
        <w:t>people</w:t>
      </w:r>
      <w:r w:rsidR="00A470CE">
        <w:t xml:space="preserve"> </w:t>
      </w:r>
      <w:r>
        <w:t>with</w:t>
      </w:r>
      <w:r w:rsidR="00A470CE">
        <w:t xml:space="preserve"> </w:t>
      </w:r>
      <w:r>
        <w:t>I/DD</w:t>
      </w:r>
      <w:r w:rsidRPr="00C1767F">
        <w:t>.</w:t>
      </w:r>
    </w:p>
    <w:p w14:paraId="1161A626" w14:textId="3D5416E9" w:rsidR="006B140F" w:rsidRPr="001F524D" w:rsidRDefault="006B140F" w:rsidP="00540159">
      <w:pPr>
        <w:pStyle w:val="NCDBodyText"/>
      </w:pPr>
      <w:r w:rsidRPr="00C1767F">
        <w:t>Every</w:t>
      </w:r>
      <w:r w:rsidR="00A470CE">
        <w:t xml:space="preserve"> </w:t>
      </w:r>
      <w:r w:rsidRPr="00C1767F">
        <w:t>Penn</w:t>
      </w:r>
      <w:r w:rsidR="00A470CE">
        <w:t xml:space="preserve"> </w:t>
      </w:r>
      <w:r w:rsidRPr="00C1767F">
        <w:t>Dental</w:t>
      </w:r>
      <w:r w:rsidR="00A470CE">
        <w:t xml:space="preserve"> </w:t>
      </w:r>
      <w:r w:rsidRPr="00C1767F">
        <w:t>Medicine</w:t>
      </w:r>
      <w:r w:rsidR="00A470CE">
        <w:t xml:space="preserve"> </w:t>
      </w:r>
      <w:r w:rsidRPr="00C1767F">
        <w:t>student</w:t>
      </w:r>
      <w:r w:rsidR="00A470CE">
        <w:t xml:space="preserve"> </w:t>
      </w:r>
      <w:r w:rsidRPr="00C1767F">
        <w:t>rotates</w:t>
      </w:r>
      <w:r w:rsidR="00A470CE">
        <w:t xml:space="preserve"> </w:t>
      </w:r>
      <w:r w:rsidRPr="00C1767F">
        <w:t>through</w:t>
      </w:r>
      <w:r w:rsidR="00A470CE">
        <w:t xml:space="preserve"> </w:t>
      </w:r>
      <w:r w:rsidRPr="00C1767F">
        <w:t>this</w:t>
      </w:r>
      <w:r w:rsidR="00A470CE">
        <w:t xml:space="preserve"> </w:t>
      </w:r>
      <w:r w:rsidRPr="00C1767F">
        <w:t>new</w:t>
      </w:r>
      <w:r w:rsidR="00A470CE">
        <w:t xml:space="preserve"> </w:t>
      </w:r>
      <w:r w:rsidRPr="00C1767F">
        <w:t>center,</w:t>
      </w:r>
      <w:r w:rsidR="00A470CE">
        <w:t xml:space="preserve"> </w:t>
      </w:r>
      <w:r w:rsidRPr="00C1767F">
        <w:t>learning</w:t>
      </w:r>
      <w:r w:rsidR="00A470CE">
        <w:t xml:space="preserve"> </w:t>
      </w:r>
      <w:r w:rsidRPr="00C1767F">
        <w:t>from</w:t>
      </w:r>
      <w:r w:rsidR="00A470CE">
        <w:t xml:space="preserve"> </w:t>
      </w:r>
      <w:r w:rsidRPr="00C1767F">
        <w:t>interprofessional</w:t>
      </w:r>
      <w:r w:rsidR="00A470CE">
        <w:t xml:space="preserve"> </w:t>
      </w:r>
      <w:r w:rsidRPr="00C1767F">
        <w:t>faculty</w:t>
      </w:r>
      <w:r w:rsidR="00A470CE">
        <w:t xml:space="preserve"> </w:t>
      </w:r>
      <w:r w:rsidRPr="00C1767F">
        <w:t>serving</w:t>
      </w:r>
      <w:r w:rsidR="00A470CE">
        <w:t xml:space="preserve"> </w:t>
      </w:r>
      <w:r w:rsidRPr="00C1767F">
        <w:t>patients</w:t>
      </w:r>
      <w:r w:rsidR="00A470CE">
        <w:t xml:space="preserve"> </w:t>
      </w:r>
      <w:r w:rsidRPr="00C1767F">
        <w:t>with</w:t>
      </w:r>
      <w:r w:rsidR="00A470CE">
        <w:t xml:space="preserve"> </w:t>
      </w:r>
      <w:r w:rsidRPr="00C1767F">
        <w:t>conditions</w:t>
      </w:r>
      <w:r w:rsidR="00A470CE">
        <w:t xml:space="preserve"> </w:t>
      </w:r>
      <w:r w:rsidRPr="00C1767F">
        <w:t>that</w:t>
      </w:r>
      <w:r w:rsidR="00A470CE">
        <w:t xml:space="preserve"> </w:t>
      </w:r>
      <w:r w:rsidRPr="00C1767F">
        <w:t>range</w:t>
      </w:r>
      <w:r w:rsidR="00A470CE">
        <w:t xml:space="preserve"> </w:t>
      </w:r>
      <w:r w:rsidRPr="00C1767F">
        <w:t>from</w:t>
      </w:r>
      <w:r w:rsidR="00A470CE">
        <w:t xml:space="preserve"> </w:t>
      </w:r>
      <w:r w:rsidRPr="00C1767F">
        <w:t>autism,</w:t>
      </w:r>
      <w:r w:rsidR="00A470CE">
        <w:t xml:space="preserve"> </w:t>
      </w:r>
      <w:r w:rsidRPr="00C1767F">
        <w:t>Alzheimer’s,</w:t>
      </w:r>
      <w:r w:rsidR="00A470CE">
        <w:t xml:space="preserve"> </w:t>
      </w:r>
      <w:r w:rsidRPr="00C1767F">
        <w:t>and</w:t>
      </w:r>
      <w:r w:rsidR="00A470CE">
        <w:t xml:space="preserve"> </w:t>
      </w:r>
      <w:r w:rsidRPr="00C1767F">
        <w:t>paralysis</w:t>
      </w:r>
      <w:r w:rsidR="00A470CE">
        <w:t xml:space="preserve"> </w:t>
      </w:r>
      <w:r w:rsidRPr="00C1767F">
        <w:t>to</w:t>
      </w:r>
      <w:r w:rsidR="00A470CE">
        <w:t xml:space="preserve"> </w:t>
      </w:r>
      <w:r w:rsidRPr="00C1767F">
        <w:t>movement</w:t>
      </w:r>
      <w:r w:rsidR="00A470CE">
        <w:t xml:space="preserve"> </w:t>
      </w:r>
      <w:r w:rsidRPr="00C1767F">
        <w:t>disorders,</w:t>
      </w:r>
      <w:r w:rsidR="00A470CE">
        <w:t xml:space="preserve"> </w:t>
      </w:r>
      <w:r w:rsidRPr="00C1767F">
        <w:t>complex</w:t>
      </w:r>
      <w:r w:rsidR="00A470CE">
        <w:t xml:space="preserve"> </w:t>
      </w:r>
      <w:r w:rsidRPr="00C1767F">
        <w:t>medical</w:t>
      </w:r>
      <w:r w:rsidR="00A470CE">
        <w:t xml:space="preserve"> </w:t>
      </w:r>
      <w:r w:rsidRPr="00C1767F">
        <w:t>conditions,</w:t>
      </w:r>
      <w:r w:rsidR="00A470CE">
        <w:t xml:space="preserve"> </w:t>
      </w:r>
      <w:r w:rsidRPr="00C1767F">
        <w:t>and</w:t>
      </w:r>
      <w:r w:rsidR="00A470CE">
        <w:t xml:space="preserve"> </w:t>
      </w:r>
      <w:r w:rsidRPr="00C1767F">
        <w:t>much</w:t>
      </w:r>
      <w:r w:rsidR="00A470CE">
        <w:t xml:space="preserve"> </w:t>
      </w:r>
      <w:r w:rsidRPr="00C1767F">
        <w:t>more.</w:t>
      </w:r>
      <w:r w:rsidR="00A470CE">
        <w:t xml:space="preserve"> </w:t>
      </w:r>
      <w:r>
        <w:t>The</w:t>
      </w:r>
      <w:r w:rsidR="00A470CE">
        <w:t xml:space="preserve"> </w:t>
      </w:r>
      <w:r w:rsidRPr="00C1767F">
        <w:t>UPENN</w:t>
      </w:r>
      <w:r w:rsidR="00A470CE">
        <w:t xml:space="preserve"> </w:t>
      </w:r>
      <w:r w:rsidRPr="00C1767F">
        <w:t>Personalized</w:t>
      </w:r>
      <w:r w:rsidR="00A470CE">
        <w:t xml:space="preserve"> </w:t>
      </w:r>
      <w:r w:rsidRPr="00C1767F">
        <w:t>Care</w:t>
      </w:r>
      <w:r w:rsidR="00A470CE">
        <w:t xml:space="preserve"> </w:t>
      </w:r>
      <w:r w:rsidRPr="00C1767F">
        <w:t>Suite</w:t>
      </w:r>
      <w:r w:rsidR="00A470CE">
        <w:t xml:space="preserve"> </w:t>
      </w:r>
      <w:r w:rsidRPr="00C1767F">
        <w:t>include</w:t>
      </w:r>
      <w:r>
        <w:t>s</w:t>
      </w:r>
      <w:r w:rsidR="00A470CE">
        <w:t xml:space="preserve"> </w:t>
      </w:r>
      <w:r>
        <w:t>(1)</w:t>
      </w:r>
      <w:r w:rsidR="00A470CE">
        <w:t xml:space="preserve"> </w:t>
      </w:r>
      <w:r>
        <w:t>a</w:t>
      </w:r>
      <w:r w:rsidR="00A470CE">
        <w:t xml:space="preserve"> </w:t>
      </w:r>
      <w:r w:rsidR="004002A1" w:rsidRPr="004002A1">
        <w:rPr>
          <w:i/>
          <w:iCs/>
        </w:rPr>
        <w:t>Quiet Room</w:t>
      </w:r>
      <w:r w:rsidR="00A470CE">
        <w:t xml:space="preserve"> </w:t>
      </w:r>
      <w:r w:rsidRPr="00E2306D">
        <w:t>for</w:t>
      </w:r>
      <w:r w:rsidR="00A470CE">
        <w:t xml:space="preserve"> </w:t>
      </w:r>
      <w:r w:rsidRPr="00E2306D">
        <w:t>patients</w:t>
      </w:r>
      <w:r w:rsidR="00A470CE">
        <w:t xml:space="preserve"> </w:t>
      </w:r>
      <w:r>
        <w:t>who</w:t>
      </w:r>
      <w:r w:rsidR="00A470CE">
        <w:t xml:space="preserve"> </w:t>
      </w:r>
      <w:r>
        <w:t>are</w:t>
      </w:r>
      <w:r w:rsidR="00A470CE">
        <w:t xml:space="preserve"> </w:t>
      </w:r>
      <w:r w:rsidRPr="00E2306D">
        <w:t>sensitive</w:t>
      </w:r>
      <w:r w:rsidR="00A470CE">
        <w:t xml:space="preserve"> </w:t>
      </w:r>
      <w:r w:rsidRPr="00E2306D">
        <w:t>to</w:t>
      </w:r>
      <w:r w:rsidR="00A470CE">
        <w:t xml:space="preserve"> </w:t>
      </w:r>
      <w:r w:rsidRPr="00E2306D">
        <w:t>light</w:t>
      </w:r>
      <w:r w:rsidR="00A470CE">
        <w:t xml:space="preserve"> </w:t>
      </w:r>
      <w:r w:rsidRPr="00E2306D">
        <w:t>and</w:t>
      </w:r>
      <w:r w:rsidR="00A470CE">
        <w:t xml:space="preserve"> </w:t>
      </w:r>
      <w:r w:rsidRPr="00E2306D">
        <w:t>sound</w:t>
      </w:r>
      <w:r>
        <w:t>;</w:t>
      </w:r>
      <w:r w:rsidR="00A470CE">
        <w:t xml:space="preserve"> </w:t>
      </w:r>
      <w:r>
        <w:t>(2)</w:t>
      </w:r>
      <w:r w:rsidR="00A470CE">
        <w:t xml:space="preserve"> </w:t>
      </w:r>
      <w:r>
        <w:t>a</w:t>
      </w:r>
      <w:r w:rsidR="00A470CE">
        <w:t xml:space="preserve"> </w:t>
      </w:r>
      <w:r>
        <w:t>s</w:t>
      </w:r>
      <w:r w:rsidRPr="00C1767F">
        <w:t>ix-chair</w:t>
      </w:r>
      <w:r w:rsidR="00A470CE">
        <w:t xml:space="preserve"> </w:t>
      </w:r>
      <w:r w:rsidRPr="00C1767F">
        <w:t>open</w:t>
      </w:r>
      <w:r w:rsidR="00A470CE">
        <w:t xml:space="preserve"> </w:t>
      </w:r>
      <w:r w:rsidRPr="00C1767F">
        <w:t>bay</w:t>
      </w:r>
      <w:r w:rsidR="00A470CE">
        <w:t xml:space="preserve"> </w:t>
      </w:r>
      <w:r>
        <w:t>with</w:t>
      </w:r>
      <w:r w:rsidR="00A470CE">
        <w:t xml:space="preserve"> </w:t>
      </w:r>
      <w:r w:rsidRPr="00C1767F">
        <w:t>capacity</w:t>
      </w:r>
      <w:r w:rsidR="00A470CE">
        <w:t xml:space="preserve"> </w:t>
      </w:r>
      <w:r w:rsidRPr="00C1767F">
        <w:t>to</w:t>
      </w:r>
      <w:r w:rsidR="00A470CE">
        <w:t xml:space="preserve"> </w:t>
      </w:r>
      <w:r w:rsidRPr="00C1767F">
        <w:t>supply</w:t>
      </w:r>
      <w:r w:rsidR="00A470CE">
        <w:t xml:space="preserve"> </w:t>
      </w:r>
      <w:r w:rsidRPr="00C1767F">
        <w:t>nitrous</w:t>
      </w:r>
      <w:r w:rsidR="00A470CE">
        <w:t xml:space="preserve"> </w:t>
      </w:r>
      <w:r w:rsidRPr="00C1767F">
        <w:t>oxide</w:t>
      </w:r>
      <w:r>
        <w:t>;</w:t>
      </w:r>
      <w:r w:rsidR="00A470CE">
        <w:t xml:space="preserve"> </w:t>
      </w:r>
      <w:r>
        <w:t>(3)</w:t>
      </w:r>
      <w:r w:rsidR="00A470CE">
        <w:t xml:space="preserve"> </w:t>
      </w:r>
      <w:r>
        <w:t>s</w:t>
      </w:r>
      <w:r w:rsidRPr="00E2306D">
        <w:t>ix</w:t>
      </w:r>
      <w:r w:rsidR="00A470CE">
        <w:t xml:space="preserve"> </w:t>
      </w:r>
      <w:r w:rsidRPr="00E2306D">
        <w:t>closed</w:t>
      </w:r>
      <w:r w:rsidR="00A470CE">
        <w:t xml:space="preserve"> </w:t>
      </w:r>
      <w:r w:rsidRPr="00E2306D">
        <w:t>operatories</w:t>
      </w:r>
      <w:r>
        <w:t>;</w:t>
      </w:r>
      <w:r w:rsidR="00A470CE">
        <w:t xml:space="preserve"> </w:t>
      </w:r>
      <w:r>
        <w:t>(4)</w:t>
      </w:r>
      <w:r w:rsidR="00A470CE">
        <w:t xml:space="preserve"> </w:t>
      </w:r>
      <w:r>
        <w:t>a</w:t>
      </w:r>
      <w:r w:rsidR="00A470CE">
        <w:t xml:space="preserve"> </w:t>
      </w:r>
      <w:r w:rsidR="004002A1" w:rsidRPr="004002A1">
        <w:rPr>
          <w:i/>
          <w:iCs/>
        </w:rPr>
        <w:t>Wheelchair Lift Room</w:t>
      </w:r>
      <w:r>
        <w:t>,</w:t>
      </w:r>
      <w:r w:rsidR="00A470CE">
        <w:t xml:space="preserve"> </w:t>
      </w:r>
      <w:r>
        <w:t>a</w:t>
      </w:r>
      <w:r w:rsidRPr="00E2306D">
        <w:t>llowing</w:t>
      </w:r>
      <w:r w:rsidR="00A470CE">
        <w:t xml:space="preserve"> </w:t>
      </w:r>
      <w:r w:rsidRPr="00E2306D">
        <w:t>patients</w:t>
      </w:r>
      <w:r w:rsidR="00A470CE">
        <w:t xml:space="preserve"> </w:t>
      </w:r>
      <w:r w:rsidRPr="00E2306D">
        <w:t>to</w:t>
      </w:r>
      <w:r w:rsidR="00A470CE">
        <w:t xml:space="preserve"> </w:t>
      </w:r>
      <w:r w:rsidRPr="00E2306D">
        <w:t>remain</w:t>
      </w:r>
      <w:r w:rsidR="00A470CE">
        <w:t xml:space="preserve"> </w:t>
      </w:r>
      <w:r w:rsidRPr="00E2306D">
        <w:t>in</w:t>
      </w:r>
      <w:r w:rsidR="00A470CE">
        <w:t xml:space="preserve"> </w:t>
      </w:r>
      <w:r w:rsidRPr="00E2306D">
        <w:t>their</w:t>
      </w:r>
      <w:r w:rsidR="00A470CE">
        <w:t xml:space="preserve"> </w:t>
      </w:r>
      <w:r w:rsidRPr="00E2306D">
        <w:t>wheelchair,</w:t>
      </w:r>
      <w:r w:rsidR="00A470CE">
        <w:t xml:space="preserve"> </w:t>
      </w:r>
      <w:r w:rsidRPr="00E2306D">
        <w:t>where</w:t>
      </w:r>
      <w:r w:rsidR="00A470CE">
        <w:t xml:space="preserve"> </w:t>
      </w:r>
      <w:r w:rsidRPr="00E2306D">
        <w:t>the</w:t>
      </w:r>
      <w:r w:rsidR="00A470CE">
        <w:t xml:space="preserve"> </w:t>
      </w:r>
      <w:r w:rsidRPr="00E2306D">
        <w:t>dent</w:t>
      </w:r>
      <w:r>
        <w:t>al</w:t>
      </w:r>
      <w:r w:rsidR="00A470CE">
        <w:t xml:space="preserve"> </w:t>
      </w:r>
      <w:r>
        <w:t>provider</w:t>
      </w:r>
      <w:r w:rsidR="00A470CE">
        <w:t xml:space="preserve"> </w:t>
      </w:r>
      <w:r w:rsidRPr="00E2306D">
        <w:t>can</w:t>
      </w:r>
      <w:r w:rsidR="00A470CE">
        <w:t xml:space="preserve"> </w:t>
      </w:r>
      <w:r w:rsidRPr="00E2306D">
        <w:t>provide</w:t>
      </w:r>
      <w:r w:rsidR="00A470CE">
        <w:t xml:space="preserve"> </w:t>
      </w:r>
      <w:r w:rsidRPr="00E2306D">
        <w:t>safer,</w:t>
      </w:r>
      <w:r w:rsidR="00A470CE">
        <w:t xml:space="preserve"> </w:t>
      </w:r>
      <w:r w:rsidRPr="00E2306D">
        <w:t>more</w:t>
      </w:r>
      <w:r w:rsidR="00A470CE">
        <w:t xml:space="preserve"> </w:t>
      </w:r>
      <w:r w:rsidRPr="00E2306D">
        <w:t>comfortable,</w:t>
      </w:r>
      <w:r w:rsidR="00A470CE">
        <w:t xml:space="preserve"> </w:t>
      </w:r>
      <w:r w:rsidRPr="00E2306D">
        <w:t>and</w:t>
      </w:r>
      <w:r w:rsidR="00A470CE">
        <w:t xml:space="preserve"> </w:t>
      </w:r>
      <w:r w:rsidRPr="00E2306D">
        <w:t>less</w:t>
      </w:r>
      <w:r w:rsidR="00A470CE">
        <w:t xml:space="preserve"> </w:t>
      </w:r>
      <w:r w:rsidRPr="00E2306D">
        <w:t>stressful</w:t>
      </w:r>
      <w:r w:rsidR="00A470CE">
        <w:t xml:space="preserve"> </w:t>
      </w:r>
      <w:r w:rsidRPr="00E2306D">
        <w:t>care</w:t>
      </w:r>
      <w:r>
        <w:t>;</w:t>
      </w:r>
      <w:r w:rsidR="00A470CE">
        <w:t xml:space="preserve"> </w:t>
      </w:r>
      <w:r>
        <w:t>(5)</w:t>
      </w:r>
      <w:r w:rsidR="00A470CE">
        <w:t xml:space="preserve"> </w:t>
      </w:r>
      <w:r w:rsidR="004002A1" w:rsidRPr="004002A1">
        <w:rPr>
          <w:i/>
          <w:iCs/>
        </w:rPr>
        <w:t>Hover Chair Rooms</w:t>
      </w:r>
      <w:r>
        <w:t>,</w:t>
      </w:r>
      <w:r w:rsidR="00A470CE">
        <w:t xml:space="preserve"> </w:t>
      </w:r>
      <w:r>
        <w:t>which</w:t>
      </w:r>
      <w:r w:rsidR="00A470CE">
        <w:t xml:space="preserve"> </w:t>
      </w:r>
      <w:r>
        <w:t>provide</w:t>
      </w:r>
      <w:r w:rsidR="00A470CE">
        <w:t xml:space="preserve"> </w:t>
      </w:r>
      <w:r>
        <w:t>gl</w:t>
      </w:r>
      <w:r w:rsidRPr="00E2306D">
        <w:t>ides</w:t>
      </w:r>
      <w:r w:rsidR="00A470CE">
        <w:t xml:space="preserve"> </w:t>
      </w:r>
      <w:r>
        <w:t>for</w:t>
      </w:r>
      <w:r w:rsidR="00A470CE">
        <w:t xml:space="preserve"> </w:t>
      </w:r>
      <w:r w:rsidRPr="00E2306D">
        <w:t>patient</w:t>
      </w:r>
      <w:r>
        <w:t>s</w:t>
      </w:r>
      <w:r w:rsidR="00A470CE">
        <w:t xml:space="preserve"> </w:t>
      </w:r>
      <w:r>
        <w:t>on</w:t>
      </w:r>
      <w:r w:rsidR="00A470CE">
        <w:t xml:space="preserve"> </w:t>
      </w:r>
      <w:r>
        <w:t>a</w:t>
      </w:r>
      <w:r w:rsidR="00A470CE">
        <w:t xml:space="preserve"> </w:t>
      </w:r>
      <w:r w:rsidRPr="00E2306D">
        <w:t>stretcher</w:t>
      </w:r>
      <w:r>
        <w:t>;</w:t>
      </w:r>
      <w:r w:rsidR="00A470CE">
        <w:t xml:space="preserve"> </w:t>
      </w:r>
      <w:r>
        <w:t>and</w:t>
      </w:r>
      <w:r w:rsidR="00A470CE">
        <w:t xml:space="preserve"> </w:t>
      </w:r>
      <w:r>
        <w:t>(6)</w:t>
      </w:r>
      <w:r w:rsidR="00A470CE">
        <w:t xml:space="preserve"> </w:t>
      </w:r>
      <w:r>
        <w:t>a</w:t>
      </w:r>
      <w:r w:rsidR="00A470CE">
        <w:t xml:space="preserve"> </w:t>
      </w:r>
      <w:r w:rsidR="004002A1" w:rsidRPr="004002A1">
        <w:rPr>
          <w:i/>
          <w:iCs/>
        </w:rPr>
        <w:t>Radiology Room</w:t>
      </w:r>
      <w:r w:rsidR="00A470CE">
        <w:t xml:space="preserve"> </w:t>
      </w:r>
      <w:r>
        <w:t>e</w:t>
      </w:r>
      <w:r w:rsidRPr="00E2306D">
        <w:t>quipped</w:t>
      </w:r>
      <w:r w:rsidR="00A470CE">
        <w:t xml:space="preserve"> </w:t>
      </w:r>
      <w:r w:rsidRPr="00E2306D">
        <w:t>with</w:t>
      </w:r>
      <w:r w:rsidR="00A470CE">
        <w:t xml:space="preserve"> </w:t>
      </w:r>
      <w:r w:rsidRPr="00E2306D">
        <w:t>a</w:t>
      </w:r>
      <w:r w:rsidR="00A470CE">
        <w:t xml:space="preserve"> </w:t>
      </w:r>
      <w:r w:rsidRPr="00E2306D">
        <w:t>cone-beam</w:t>
      </w:r>
      <w:r w:rsidR="00A470CE">
        <w:t xml:space="preserve"> </w:t>
      </w:r>
      <w:r w:rsidRPr="00E2306D">
        <w:t>computed</w:t>
      </w:r>
      <w:r w:rsidR="00A470CE">
        <w:t xml:space="preserve"> </w:t>
      </w:r>
      <w:r w:rsidRPr="00E2306D">
        <w:t>tomography</w:t>
      </w:r>
      <w:r w:rsidR="00A470CE">
        <w:t xml:space="preserve"> </w:t>
      </w:r>
      <w:r>
        <w:t>that</w:t>
      </w:r>
      <w:r w:rsidR="00A470CE">
        <w:t xml:space="preserve"> </w:t>
      </w:r>
      <w:r>
        <w:t>delivers</w:t>
      </w:r>
      <w:r w:rsidR="00A470CE">
        <w:t xml:space="preserve"> </w:t>
      </w:r>
      <w:r w:rsidRPr="00E2306D">
        <w:t>improved</w:t>
      </w:r>
      <w:r w:rsidR="00A470CE">
        <w:t xml:space="preserve"> </w:t>
      </w:r>
      <w:r w:rsidRPr="00E2306D">
        <w:t>precision</w:t>
      </w:r>
      <w:r w:rsidR="00A470CE">
        <w:t xml:space="preserve"> </w:t>
      </w:r>
      <w:r w:rsidRPr="00E2306D">
        <w:t>in</w:t>
      </w:r>
      <w:r w:rsidR="00A470CE">
        <w:t xml:space="preserve"> </w:t>
      </w:r>
      <w:r w:rsidRPr="00E2306D">
        <w:t>diagnosis</w:t>
      </w:r>
      <w:r w:rsidR="00A470CE">
        <w:t xml:space="preserve"> </w:t>
      </w:r>
      <w:r w:rsidRPr="00E2306D">
        <w:t>and</w:t>
      </w:r>
      <w:r w:rsidR="00A470CE">
        <w:t xml:space="preserve"> </w:t>
      </w:r>
      <w:r w:rsidRPr="00E2306D">
        <w:t>treatment</w:t>
      </w:r>
      <w:r w:rsidR="00A470CE">
        <w:t xml:space="preserve"> </w:t>
      </w:r>
      <w:r w:rsidRPr="00E2306D">
        <w:t>planning</w:t>
      </w:r>
      <w:r>
        <w:t>.</w:t>
      </w:r>
    </w:p>
    <w:p w14:paraId="4398DBD8" w14:textId="38EF7DE4" w:rsidR="006B140F" w:rsidRPr="001F524D" w:rsidRDefault="006B140F" w:rsidP="00540159">
      <w:pPr>
        <w:pStyle w:val="NCDBodyText"/>
      </w:pPr>
      <w:r>
        <w:t>The</w:t>
      </w:r>
      <w:r w:rsidR="00A470CE">
        <w:t xml:space="preserve"> </w:t>
      </w:r>
      <w:r>
        <w:t>center</w:t>
      </w:r>
      <w:r w:rsidR="00A470CE">
        <w:t xml:space="preserve"> </w:t>
      </w:r>
      <w:r>
        <w:t>also</w:t>
      </w:r>
      <w:r w:rsidR="00A470CE">
        <w:t xml:space="preserve"> </w:t>
      </w:r>
      <w:r>
        <w:t>houses</w:t>
      </w:r>
      <w:r w:rsidR="00A470CE">
        <w:t xml:space="preserve"> </w:t>
      </w:r>
      <w:r>
        <w:t>the</w:t>
      </w:r>
      <w:r w:rsidR="00A470CE">
        <w:t xml:space="preserve"> </w:t>
      </w:r>
      <w:r w:rsidRPr="00E2306D">
        <w:t>Colgate-Palmolive</w:t>
      </w:r>
      <w:r w:rsidR="00A470CE">
        <w:t xml:space="preserve"> </w:t>
      </w:r>
      <w:r w:rsidRPr="00E2306D">
        <w:t>Innovation</w:t>
      </w:r>
      <w:r w:rsidR="00A470CE">
        <w:t xml:space="preserve"> </w:t>
      </w:r>
      <w:r w:rsidRPr="00E2306D">
        <w:t>Laboratory</w:t>
      </w:r>
      <w:r w:rsidR="00A470CE">
        <w:t xml:space="preserve"> </w:t>
      </w:r>
      <w:r>
        <w:t>that</w:t>
      </w:r>
      <w:r w:rsidR="00A470CE">
        <w:t xml:space="preserve"> </w:t>
      </w:r>
      <w:r>
        <w:t>allows</w:t>
      </w:r>
      <w:r w:rsidR="00A470CE">
        <w:t xml:space="preserve"> </w:t>
      </w:r>
      <w:r>
        <w:t>for</w:t>
      </w:r>
      <w:r w:rsidR="00A470CE">
        <w:t xml:space="preserve"> </w:t>
      </w:r>
      <w:r>
        <w:t>the</w:t>
      </w:r>
      <w:r w:rsidR="00A470CE">
        <w:t xml:space="preserve"> </w:t>
      </w:r>
      <w:r w:rsidRPr="00E2306D">
        <w:t>develop</w:t>
      </w:r>
      <w:r>
        <w:t>ment</w:t>
      </w:r>
      <w:r w:rsidR="00A470CE">
        <w:t xml:space="preserve"> </w:t>
      </w:r>
      <w:r w:rsidRPr="00E2306D">
        <w:t>and</w:t>
      </w:r>
      <w:r w:rsidR="00A470CE">
        <w:t xml:space="preserve"> </w:t>
      </w:r>
      <w:r w:rsidRPr="00E2306D">
        <w:t>refin</w:t>
      </w:r>
      <w:r>
        <w:t>ement</w:t>
      </w:r>
      <w:r w:rsidR="00A470CE">
        <w:t xml:space="preserve"> </w:t>
      </w:r>
      <w:r>
        <w:t>of</w:t>
      </w:r>
      <w:r w:rsidR="00A470CE">
        <w:t xml:space="preserve"> </w:t>
      </w:r>
      <w:r w:rsidRPr="00E2306D">
        <w:t>new</w:t>
      </w:r>
      <w:r w:rsidR="00A470CE">
        <w:t xml:space="preserve"> </w:t>
      </w:r>
      <w:r w:rsidRPr="00E2306D">
        <w:t>products</w:t>
      </w:r>
      <w:r w:rsidR="00A470CE">
        <w:t xml:space="preserve"> </w:t>
      </w:r>
      <w:r w:rsidRPr="00E2306D">
        <w:t>that</w:t>
      </w:r>
      <w:r w:rsidR="00A470CE">
        <w:t xml:space="preserve"> </w:t>
      </w:r>
      <w:r w:rsidRPr="00E2306D">
        <w:t>facilitate</w:t>
      </w:r>
      <w:r w:rsidR="00A470CE">
        <w:t xml:space="preserve"> </w:t>
      </w:r>
      <w:r w:rsidRPr="00E2306D">
        <w:t>optimal</w:t>
      </w:r>
      <w:r w:rsidR="00A470CE">
        <w:t xml:space="preserve"> </w:t>
      </w:r>
      <w:r w:rsidRPr="00E2306D">
        <w:t>dental</w:t>
      </w:r>
      <w:r w:rsidR="00A470CE">
        <w:t xml:space="preserve"> </w:t>
      </w:r>
      <w:r w:rsidRPr="00E2306D">
        <w:t>care</w:t>
      </w:r>
      <w:r w:rsidR="00A470CE">
        <w:t xml:space="preserve"> </w:t>
      </w:r>
      <w:r w:rsidRPr="00E2306D">
        <w:t>for</w:t>
      </w:r>
      <w:r w:rsidR="00A470CE">
        <w:t xml:space="preserve"> </w:t>
      </w:r>
      <w:r w:rsidRPr="00E2306D">
        <w:t>patients</w:t>
      </w:r>
      <w:r w:rsidR="00A470CE">
        <w:t xml:space="preserve"> </w:t>
      </w:r>
      <w:r w:rsidRPr="00E2306D">
        <w:t>with</w:t>
      </w:r>
      <w:r w:rsidR="00A470CE">
        <w:t xml:space="preserve"> </w:t>
      </w:r>
      <w:r w:rsidRPr="00E2306D">
        <w:t>disabilities</w:t>
      </w:r>
      <w:r>
        <w:t>.</w:t>
      </w:r>
    </w:p>
    <w:p w14:paraId="039CE6F6" w14:textId="4BD56A09" w:rsidR="006B140F" w:rsidRPr="001F524D" w:rsidRDefault="006B140F" w:rsidP="00540159">
      <w:pPr>
        <w:pStyle w:val="NCDBodyText"/>
      </w:pPr>
      <w:r>
        <w:t>Penn</w:t>
      </w:r>
      <w:r w:rsidR="00A470CE">
        <w:t xml:space="preserve"> </w:t>
      </w:r>
      <w:r>
        <w:t>Dental</w:t>
      </w:r>
      <w:r w:rsidR="00A470CE">
        <w:t xml:space="preserve"> </w:t>
      </w:r>
      <w:r>
        <w:t>Medicine</w:t>
      </w:r>
      <w:r w:rsidR="00A470CE">
        <w:t xml:space="preserve"> </w:t>
      </w:r>
      <w:r>
        <w:t>also</w:t>
      </w:r>
      <w:r w:rsidR="00A470CE">
        <w:t xml:space="preserve"> </w:t>
      </w:r>
      <w:r>
        <w:t>houses</w:t>
      </w:r>
      <w:r w:rsidR="00A470CE">
        <w:t xml:space="preserve"> </w:t>
      </w:r>
      <w:r w:rsidRPr="00E2306D">
        <w:t>a</w:t>
      </w:r>
      <w:r w:rsidR="00A470CE">
        <w:t xml:space="preserve"> </w:t>
      </w:r>
      <w:r w:rsidRPr="00E2306D">
        <w:t>collection</w:t>
      </w:r>
      <w:r w:rsidR="00A470CE">
        <w:t xml:space="preserve"> </w:t>
      </w:r>
      <w:r w:rsidRPr="00E2306D">
        <w:t>of</w:t>
      </w:r>
      <w:r w:rsidR="00A470CE">
        <w:t xml:space="preserve"> </w:t>
      </w:r>
      <w:r w:rsidRPr="00E2306D">
        <w:t>resources</w:t>
      </w:r>
      <w:r w:rsidR="00A470CE">
        <w:t xml:space="preserve"> </w:t>
      </w:r>
      <w:r w:rsidRPr="00E2306D">
        <w:t>and</w:t>
      </w:r>
      <w:r w:rsidR="00A470CE">
        <w:t xml:space="preserve"> </w:t>
      </w:r>
      <w:r w:rsidRPr="00E2306D">
        <w:t>offers</w:t>
      </w:r>
      <w:r w:rsidR="00A470CE">
        <w:t xml:space="preserve"> </w:t>
      </w:r>
      <w:r w:rsidRPr="00E2306D">
        <w:t>numerous</w:t>
      </w:r>
      <w:r w:rsidR="00A470CE">
        <w:t xml:space="preserve"> </w:t>
      </w:r>
      <w:r>
        <w:t>online</w:t>
      </w:r>
      <w:r w:rsidR="00A470CE">
        <w:t xml:space="preserve"> </w:t>
      </w:r>
      <w:r>
        <w:t>continuing</w:t>
      </w:r>
      <w:r w:rsidR="00A470CE">
        <w:t xml:space="preserve"> </w:t>
      </w:r>
      <w:r>
        <w:t>education</w:t>
      </w:r>
      <w:r w:rsidR="00A470CE">
        <w:t xml:space="preserve"> </w:t>
      </w:r>
      <w:r>
        <w:t>unit</w:t>
      </w:r>
      <w:r w:rsidR="00A470CE">
        <w:t xml:space="preserve"> </w:t>
      </w:r>
      <w:r w:rsidRPr="00E2306D">
        <w:t>courses</w:t>
      </w:r>
      <w:r w:rsidR="00A470CE">
        <w:t xml:space="preserve"> </w:t>
      </w:r>
      <w:r>
        <w:t>and</w:t>
      </w:r>
      <w:r w:rsidR="00A470CE">
        <w:t xml:space="preserve"> </w:t>
      </w:r>
      <w:r>
        <w:t>t</w:t>
      </w:r>
      <w:r w:rsidRPr="00E2306D">
        <w:t>raining</w:t>
      </w:r>
      <w:r w:rsidR="00A470CE">
        <w:t xml:space="preserve"> </w:t>
      </w:r>
      <w:r w:rsidRPr="00E2306D">
        <w:t>at</w:t>
      </w:r>
      <w:r w:rsidR="00A470CE">
        <w:t xml:space="preserve"> </w:t>
      </w:r>
      <w:r w:rsidRPr="00E2306D">
        <w:t>no</w:t>
      </w:r>
      <w:r w:rsidR="00A470CE">
        <w:t xml:space="preserve"> </w:t>
      </w:r>
      <w:r w:rsidRPr="00E2306D">
        <w:t>cost.</w:t>
      </w:r>
      <w:r w:rsidR="00A470CE">
        <w:t xml:space="preserve"> </w:t>
      </w:r>
      <w:r>
        <w:t>A</w:t>
      </w:r>
      <w:r w:rsidR="00A470CE">
        <w:t xml:space="preserve"> </w:t>
      </w:r>
      <w:r>
        <w:t>three-</w:t>
      </w:r>
      <w:r w:rsidR="00A470CE">
        <w:t xml:space="preserve"> </w:t>
      </w:r>
      <w:r>
        <w:t>to</w:t>
      </w:r>
      <w:r w:rsidR="00A470CE">
        <w:t xml:space="preserve"> </w:t>
      </w:r>
      <w:r>
        <w:t>five</w:t>
      </w:r>
      <w:r w:rsidRPr="00E2306D">
        <w:t>-day</w:t>
      </w:r>
      <w:r w:rsidR="00A470CE">
        <w:t xml:space="preserve"> </w:t>
      </w:r>
      <w:r w:rsidRPr="00E2306D">
        <w:t>immersion</w:t>
      </w:r>
      <w:r w:rsidR="00A470CE">
        <w:t xml:space="preserve"> </w:t>
      </w:r>
      <w:r w:rsidRPr="00E2306D">
        <w:t>program</w:t>
      </w:r>
      <w:r w:rsidR="00A470CE">
        <w:t xml:space="preserve"> </w:t>
      </w:r>
      <w:r w:rsidRPr="00E2306D">
        <w:t>for</w:t>
      </w:r>
      <w:r w:rsidR="00A470CE">
        <w:t xml:space="preserve"> </w:t>
      </w:r>
      <w:r w:rsidRPr="00E2306D">
        <w:t>dental</w:t>
      </w:r>
      <w:r w:rsidR="00A470CE">
        <w:t xml:space="preserve"> </w:t>
      </w:r>
      <w:r w:rsidRPr="00E2306D">
        <w:t>teams</w:t>
      </w:r>
      <w:r w:rsidR="00A470CE">
        <w:t xml:space="preserve"> </w:t>
      </w:r>
      <w:r>
        <w:t>was</w:t>
      </w:r>
      <w:r w:rsidR="00A470CE">
        <w:t xml:space="preserve"> </w:t>
      </w:r>
      <w:r>
        <w:t>established</w:t>
      </w:r>
      <w:r w:rsidR="00A470CE">
        <w:t xml:space="preserve"> </w:t>
      </w:r>
      <w:r>
        <w:t>in</w:t>
      </w:r>
      <w:r w:rsidR="00A470CE">
        <w:t xml:space="preserve"> </w:t>
      </w:r>
      <w:r>
        <w:t>2022.</w:t>
      </w:r>
      <w:r w:rsidR="00A470CE">
        <w:t xml:space="preserve"> </w:t>
      </w:r>
      <w:r>
        <w:t>This</w:t>
      </w:r>
      <w:r w:rsidR="00A470CE">
        <w:t xml:space="preserve"> </w:t>
      </w:r>
      <w:r>
        <w:t>program</w:t>
      </w:r>
      <w:r w:rsidR="00A470CE">
        <w:t xml:space="preserve"> </w:t>
      </w:r>
      <w:r>
        <w:t>is</w:t>
      </w:r>
      <w:r w:rsidR="00A470CE">
        <w:t xml:space="preserve"> </w:t>
      </w:r>
      <w:r>
        <w:t>designed</w:t>
      </w:r>
      <w:r w:rsidR="00A470CE">
        <w:t xml:space="preserve"> </w:t>
      </w:r>
      <w:r>
        <w:t>to</w:t>
      </w:r>
      <w:r w:rsidR="00A470CE">
        <w:t xml:space="preserve"> </w:t>
      </w:r>
      <w:r w:rsidRPr="00E2306D">
        <w:t>expand</w:t>
      </w:r>
      <w:r w:rsidR="00A470CE">
        <w:t xml:space="preserve"> </w:t>
      </w:r>
      <w:r>
        <w:t>the</w:t>
      </w:r>
      <w:r w:rsidR="00A470CE">
        <w:t xml:space="preserve"> </w:t>
      </w:r>
      <w:r>
        <w:t>dental</w:t>
      </w:r>
      <w:r w:rsidR="00A470CE">
        <w:t xml:space="preserve"> </w:t>
      </w:r>
      <w:r w:rsidRPr="00E2306D">
        <w:t>professional</w:t>
      </w:r>
      <w:r>
        <w:t>’s</w:t>
      </w:r>
      <w:r w:rsidR="00A470CE">
        <w:t xml:space="preserve"> </w:t>
      </w:r>
      <w:r w:rsidRPr="00E2306D">
        <w:t>capabil</w:t>
      </w:r>
      <w:r>
        <w:t>ity</w:t>
      </w:r>
      <w:r w:rsidR="00A470CE">
        <w:t xml:space="preserve"> </w:t>
      </w:r>
      <w:r>
        <w:t>to</w:t>
      </w:r>
      <w:r w:rsidR="00A470CE">
        <w:t xml:space="preserve"> </w:t>
      </w:r>
      <w:r>
        <w:t>treat</w:t>
      </w:r>
      <w:r w:rsidR="00A470CE">
        <w:t xml:space="preserve"> </w:t>
      </w:r>
      <w:r>
        <w:t>patients</w:t>
      </w:r>
      <w:r w:rsidR="00A470CE">
        <w:t xml:space="preserve"> </w:t>
      </w:r>
      <w:r>
        <w:t>with</w:t>
      </w:r>
      <w:r w:rsidR="00A470CE">
        <w:t xml:space="preserve"> </w:t>
      </w:r>
      <w:r>
        <w:t>disabilities</w:t>
      </w:r>
      <w:r w:rsidR="00A470CE">
        <w:t xml:space="preserve"> </w:t>
      </w:r>
      <w:r w:rsidRPr="00E2306D">
        <w:t>and</w:t>
      </w:r>
      <w:r w:rsidR="00A470CE">
        <w:t xml:space="preserve"> </w:t>
      </w:r>
      <w:r w:rsidRPr="00E2306D">
        <w:t>to</w:t>
      </w:r>
      <w:r w:rsidR="00A470CE">
        <w:t xml:space="preserve"> </w:t>
      </w:r>
      <w:r w:rsidRPr="00E2306D">
        <w:t>foster</w:t>
      </w:r>
      <w:r w:rsidR="00A470CE">
        <w:t xml:space="preserve"> </w:t>
      </w:r>
      <w:r w:rsidRPr="00E2306D">
        <w:t>equitable</w:t>
      </w:r>
      <w:r w:rsidR="00A470CE">
        <w:t xml:space="preserve"> </w:t>
      </w:r>
      <w:r w:rsidRPr="00E2306D">
        <w:t>oral</w:t>
      </w:r>
      <w:r w:rsidR="00A470CE">
        <w:t xml:space="preserve"> </w:t>
      </w:r>
      <w:r>
        <w:t>health</w:t>
      </w:r>
      <w:r w:rsidR="00A470CE">
        <w:t xml:space="preserve"> </w:t>
      </w:r>
      <w:r>
        <w:t>care</w:t>
      </w:r>
      <w:r w:rsidR="00A470CE">
        <w:t xml:space="preserve"> </w:t>
      </w:r>
      <w:r w:rsidRPr="00E2306D">
        <w:t>worldwide.</w:t>
      </w:r>
    </w:p>
    <w:p w14:paraId="1BAFEB9C" w14:textId="69BF2BB5" w:rsidR="006B140F" w:rsidRPr="001F524D" w:rsidRDefault="001F524D" w:rsidP="00540159">
      <w:pPr>
        <w:pStyle w:val="Heading2"/>
      </w:pPr>
      <w:bookmarkStart w:id="129" w:name="_Toc129609272"/>
      <w:r w:rsidRPr="001F524D">
        <w:lastRenderedPageBreak/>
        <w:t>Financing</w:t>
      </w:r>
      <w:bookmarkEnd w:id="129"/>
    </w:p>
    <w:p w14:paraId="497B9429" w14:textId="30D2C1EC" w:rsidR="006B140F" w:rsidRPr="001F524D" w:rsidRDefault="006B140F" w:rsidP="00365254">
      <w:pPr>
        <w:pStyle w:val="NCDBodyText"/>
      </w:pPr>
      <w:r>
        <w:t>The</w:t>
      </w:r>
      <w:r w:rsidR="00A470CE">
        <w:t xml:space="preserve"> </w:t>
      </w:r>
      <w:r>
        <w:t>third</w:t>
      </w:r>
      <w:r w:rsidR="00A470CE">
        <w:t xml:space="preserve"> </w:t>
      </w:r>
      <w:r>
        <w:t>consideration</w:t>
      </w:r>
      <w:r w:rsidR="00A470CE">
        <w:t xml:space="preserve"> </w:t>
      </w:r>
      <w:r>
        <w:t>of</w:t>
      </w:r>
      <w:r w:rsidR="00A470CE">
        <w:t xml:space="preserve"> </w:t>
      </w:r>
      <w:r>
        <w:t>the</w:t>
      </w:r>
      <w:r w:rsidR="00A470CE">
        <w:t xml:space="preserve"> </w:t>
      </w:r>
      <w:r>
        <w:t>multipronged</w:t>
      </w:r>
      <w:r w:rsidR="00A470CE">
        <w:t xml:space="preserve"> </w:t>
      </w:r>
      <w:r>
        <w:t>approach</w:t>
      </w:r>
      <w:r w:rsidR="00A470CE">
        <w:t xml:space="preserve"> </w:t>
      </w:r>
      <w:r>
        <w:t>toward</w:t>
      </w:r>
      <w:r w:rsidR="00A470CE">
        <w:t xml:space="preserve"> </w:t>
      </w:r>
      <w:r>
        <w:t>improving</w:t>
      </w:r>
      <w:r w:rsidR="00A470CE">
        <w:t xml:space="preserve"> </w:t>
      </w:r>
      <w:r>
        <w:t>the</w:t>
      </w:r>
      <w:r w:rsidR="00A470CE">
        <w:t xml:space="preserve"> </w:t>
      </w:r>
      <w:r>
        <w:t>oral</w:t>
      </w:r>
      <w:r w:rsidR="00A470CE">
        <w:t xml:space="preserve"> </w:t>
      </w:r>
      <w:r>
        <w:t>health</w:t>
      </w:r>
      <w:r w:rsidR="00A470CE">
        <w:t xml:space="preserve"> </w:t>
      </w:r>
      <w:r>
        <w:t>care</w:t>
      </w:r>
      <w:r w:rsidR="00A470CE">
        <w:t xml:space="preserve"> </w:t>
      </w:r>
      <w:r>
        <w:t>and</w:t>
      </w:r>
      <w:r w:rsidR="00A470CE">
        <w:t xml:space="preserve"> </w:t>
      </w:r>
      <w:r>
        <w:t>oral</w:t>
      </w:r>
      <w:r w:rsidR="00A470CE">
        <w:t xml:space="preserve"> </w:t>
      </w:r>
      <w:r>
        <w:t>health</w:t>
      </w:r>
      <w:r w:rsidR="00A470CE">
        <w:t xml:space="preserve"> </w:t>
      </w:r>
      <w:r>
        <w:t>of</w:t>
      </w:r>
      <w:r w:rsidR="00A470CE">
        <w:t xml:space="preserve"> </w:t>
      </w:r>
      <w:r>
        <w:t>people</w:t>
      </w:r>
      <w:r w:rsidR="00A470CE">
        <w:t xml:space="preserve"> </w:t>
      </w:r>
      <w:r>
        <w:t>with</w:t>
      </w:r>
      <w:r w:rsidR="00A470CE">
        <w:t xml:space="preserve"> </w:t>
      </w:r>
      <w:r>
        <w:t>I/DD</w:t>
      </w:r>
      <w:r w:rsidR="00A470CE">
        <w:t xml:space="preserve"> </w:t>
      </w:r>
      <w:r>
        <w:t>is</w:t>
      </w:r>
      <w:r w:rsidR="00A470CE">
        <w:t xml:space="preserve"> </w:t>
      </w:r>
      <w:r>
        <w:t>financing.</w:t>
      </w:r>
      <w:r w:rsidR="00A470CE">
        <w:t xml:space="preserve"> </w:t>
      </w:r>
      <w:r>
        <w:t>For</w:t>
      </w:r>
      <w:r w:rsidR="00A470CE">
        <w:t xml:space="preserve"> </w:t>
      </w:r>
      <w:r>
        <w:t>dental</w:t>
      </w:r>
      <w:r w:rsidR="00A470CE">
        <w:t xml:space="preserve"> </w:t>
      </w:r>
      <w:r>
        <w:t>programs</w:t>
      </w:r>
      <w:r w:rsidR="00A470CE">
        <w:t xml:space="preserve"> </w:t>
      </w:r>
      <w:r>
        <w:t>designed</w:t>
      </w:r>
      <w:r w:rsidR="00A470CE">
        <w:t xml:space="preserve"> </w:t>
      </w:r>
      <w:r>
        <w:t>under</w:t>
      </w:r>
      <w:r w:rsidR="00A470CE">
        <w:t xml:space="preserve"> </w:t>
      </w:r>
      <w:r w:rsidRPr="00E0239C">
        <w:t>Medicaid</w:t>
      </w:r>
      <w:r>
        <w:t>,</w:t>
      </w:r>
      <w:r w:rsidR="004002A1" w:rsidRPr="004002A1">
        <w:rPr>
          <w:i/>
          <w:iCs/>
        </w:rPr>
        <w:t xml:space="preserve"> </w:t>
      </w:r>
      <w:r>
        <w:t>new</w:t>
      </w:r>
      <w:r w:rsidR="00A470CE">
        <w:t xml:space="preserve"> </w:t>
      </w:r>
      <w:r>
        <w:t>state</w:t>
      </w:r>
      <w:r w:rsidR="00A470CE">
        <w:t xml:space="preserve"> </w:t>
      </w:r>
      <w:r>
        <w:t>f</w:t>
      </w:r>
      <w:r w:rsidRPr="003A4CE2">
        <w:t>unding</w:t>
      </w:r>
      <w:r w:rsidR="00A470CE">
        <w:t xml:space="preserve"> </w:t>
      </w:r>
      <w:r w:rsidRPr="003A4CE2">
        <w:t>is</w:t>
      </w:r>
      <w:r w:rsidR="00A470CE">
        <w:t xml:space="preserve"> </w:t>
      </w:r>
      <w:r w:rsidRPr="003A4CE2">
        <w:t>often</w:t>
      </w:r>
      <w:r w:rsidR="00A470CE">
        <w:t xml:space="preserve"> </w:t>
      </w:r>
      <w:r w:rsidRPr="003A4CE2">
        <w:t>very</w:t>
      </w:r>
      <w:r w:rsidR="00A470CE">
        <w:t xml:space="preserve"> </w:t>
      </w:r>
      <w:r w:rsidRPr="003A4CE2">
        <w:t>limited</w:t>
      </w:r>
      <w:r>
        <w:t>.</w:t>
      </w:r>
      <w:r w:rsidR="00A470CE">
        <w:t xml:space="preserve"> </w:t>
      </w:r>
      <w:r>
        <w:t>State</w:t>
      </w:r>
      <w:r w:rsidR="00A470CE">
        <w:t xml:space="preserve"> </w:t>
      </w:r>
      <w:r>
        <w:t>budget</w:t>
      </w:r>
      <w:r w:rsidR="00A470CE">
        <w:t xml:space="preserve"> </w:t>
      </w:r>
      <w:r>
        <w:t>officers</w:t>
      </w:r>
      <w:r w:rsidR="00A470CE">
        <w:t xml:space="preserve"> </w:t>
      </w:r>
      <w:r>
        <w:t>look</w:t>
      </w:r>
      <w:r w:rsidR="00A470CE">
        <w:t xml:space="preserve"> </w:t>
      </w:r>
      <w:r>
        <w:t>for</w:t>
      </w:r>
      <w:r w:rsidR="00A470CE">
        <w:t xml:space="preserve"> </w:t>
      </w:r>
      <w:r>
        <w:t>budget</w:t>
      </w:r>
      <w:r w:rsidR="00A470CE">
        <w:t xml:space="preserve"> </w:t>
      </w:r>
      <w:r>
        <w:t>neutrality</w:t>
      </w:r>
      <w:r w:rsidR="00A470CE">
        <w:t xml:space="preserve"> </w:t>
      </w:r>
      <w:r>
        <w:t>or</w:t>
      </w:r>
      <w:r w:rsidR="00A470CE">
        <w:t xml:space="preserve"> </w:t>
      </w:r>
      <w:r>
        <w:t>ways</w:t>
      </w:r>
      <w:r w:rsidR="00A470CE">
        <w:t xml:space="preserve"> </w:t>
      </w:r>
      <w:r>
        <w:t>to</w:t>
      </w:r>
      <w:r w:rsidR="00A470CE">
        <w:t xml:space="preserve"> </w:t>
      </w:r>
      <w:r>
        <w:t>shift</w:t>
      </w:r>
      <w:r w:rsidR="00A470CE">
        <w:t xml:space="preserve"> </w:t>
      </w:r>
      <w:r>
        <w:t>dollars</w:t>
      </w:r>
      <w:r w:rsidR="00A470CE">
        <w:t xml:space="preserve"> </w:t>
      </w:r>
      <w:r>
        <w:t>from</w:t>
      </w:r>
      <w:r w:rsidR="00A470CE">
        <w:t xml:space="preserve"> </w:t>
      </w:r>
      <w:r>
        <w:t>another</w:t>
      </w:r>
      <w:r w:rsidR="00A470CE">
        <w:t xml:space="preserve"> </w:t>
      </w:r>
      <w:r>
        <w:t>program</w:t>
      </w:r>
      <w:r w:rsidR="00A470CE">
        <w:t xml:space="preserve"> </w:t>
      </w:r>
      <w:r>
        <w:t>to</w:t>
      </w:r>
      <w:r w:rsidR="00A470CE">
        <w:t xml:space="preserve"> </w:t>
      </w:r>
      <w:r>
        <w:t>support</w:t>
      </w:r>
      <w:r w:rsidR="00A470CE">
        <w:t xml:space="preserve"> </w:t>
      </w:r>
      <w:r>
        <w:t>a</w:t>
      </w:r>
      <w:r w:rsidR="00A470CE">
        <w:t xml:space="preserve"> </w:t>
      </w:r>
      <w:r>
        <w:t>new</w:t>
      </w:r>
      <w:r w:rsidR="00A470CE">
        <w:t xml:space="preserve"> </w:t>
      </w:r>
      <w:r>
        <w:t>dental</w:t>
      </w:r>
      <w:r w:rsidR="00A470CE">
        <w:t xml:space="preserve"> </w:t>
      </w:r>
      <w:r>
        <w:t>program.</w:t>
      </w:r>
      <w:r w:rsidR="00A470CE">
        <w:t xml:space="preserve"> </w:t>
      </w:r>
      <w:r>
        <w:t>This</w:t>
      </w:r>
      <w:r w:rsidR="00A470CE">
        <w:t xml:space="preserve"> </w:t>
      </w:r>
      <w:r>
        <w:t>concept</w:t>
      </w:r>
      <w:r w:rsidR="00A470CE">
        <w:t xml:space="preserve"> </w:t>
      </w:r>
      <w:r>
        <w:t>was</w:t>
      </w:r>
      <w:r w:rsidR="00A470CE">
        <w:t xml:space="preserve"> </w:t>
      </w:r>
      <w:r>
        <w:t>explained</w:t>
      </w:r>
      <w:r w:rsidR="00A470CE">
        <w:t xml:space="preserve"> </w:t>
      </w:r>
      <w:r>
        <w:t>in</w:t>
      </w:r>
      <w:r w:rsidR="00A470CE">
        <w:t xml:space="preserve"> </w:t>
      </w:r>
      <w:r>
        <w:t>detail</w:t>
      </w:r>
      <w:r w:rsidR="00A470CE">
        <w:t xml:space="preserve"> </w:t>
      </w:r>
      <w:r>
        <w:t>in</w:t>
      </w:r>
      <w:r w:rsidR="00A470CE">
        <w:t xml:space="preserve"> </w:t>
      </w:r>
      <w:r>
        <w:t>Chapter</w:t>
      </w:r>
      <w:r w:rsidR="00A470CE">
        <w:t xml:space="preserve"> </w:t>
      </w:r>
      <w:r>
        <w:t>4.</w:t>
      </w:r>
    </w:p>
    <w:p w14:paraId="1C50C082" w14:textId="7E3BE275" w:rsidR="006B140F" w:rsidRPr="001F524D" w:rsidRDefault="006B140F" w:rsidP="00365254">
      <w:pPr>
        <w:pStyle w:val="NCDBodyText"/>
      </w:pPr>
      <w:r>
        <w:t>Another</w:t>
      </w:r>
      <w:r w:rsidR="00A470CE">
        <w:t xml:space="preserve"> </w:t>
      </w:r>
      <w:r>
        <w:t>approach</w:t>
      </w:r>
      <w:r w:rsidR="00A470CE">
        <w:t xml:space="preserve"> </w:t>
      </w:r>
      <w:r>
        <w:t>is</w:t>
      </w:r>
      <w:r w:rsidR="00A470CE">
        <w:t xml:space="preserve"> </w:t>
      </w:r>
      <w:r>
        <w:t>to</w:t>
      </w:r>
      <w:r w:rsidR="00A470CE">
        <w:t xml:space="preserve"> </w:t>
      </w:r>
      <w:r>
        <w:t>demonstrate</w:t>
      </w:r>
      <w:r w:rsidR="00A470CE">
        <w:t xml:space="preserve"> </w:t>
      </w:r>
      <w:r>
        <w:t>how</w:t>
      </w:r>
      <w:r w:rsidR="00A470CE">
        <w:t xml:space="preserve"> </w:t>
      </w:r>
      <w:r>
        <w:t>new</w:t>
      </w:r>
      <w:r w:rsidR="00A470CE">
        <w:t xml:space="preserve"> </w:t>
      </w:r>
      <w:r>
        <w:t>funding</w:t>
      </w:r>
      <w:r w:rsidR="00A470CE">
        <w:t xml:space="preserve"> </w:t>
      </w:r>
      <w:r>
        <w:t>may</w:t>
      </w:r>
      <w:r w:rsidR="00A470CE">
        <w:t xml:space="preserve"> </w:t>
      </w:r>
      <w:r>
        <w:t>demonstrate</w:t>
      </w:r>
      <w:r w:rsidR="00A470CE">
        <w:t xml:space="preserve"> </w:t>
      </w:r>
      <w:r>
        <w:t>an</w:t>
      </w:r>
      <w:r w:rsidR="00A470CE">
        <w:t xml:space="preserve"> </w:t>
      </w:r>
      <w:r>
        <w:t>ROI.</w:t>
      </w:r>
      <w:r w:rsidR="00A470CE">
        <w:t xml:space="preserve"> </w:t>
      </w:r>
      <w:r>
        <w:t>This</w:t>
      </w:r>
      <w:r w:rsidR="00A470CE">
        <w:t xml:space="preserve"> </w:t>
      </w:r>
      <w:r>
        <w:t>was</w:t>
      </w:r>
      <w:r w:rsidR="00A470CE">
        <w:t xml:space="preserve"> </w:t>
      </w:r>
      <w:r>
        <w:t>also</w:t>
      </w:r>
      <w:r w:rsidR="00A470CE">
        <w:t xml:space="preserve"> </w:t>
      </w:r>
      <w:r>
        <w:t>explained</w:t>
      </w:r>
      <w:r w:rsidR="00A470CE">
        <w:t xml:space="preserve"> </w:t>
      </w:r>
      <w:r>
        <w:t>in</w:t>
      </w:r>
      <w:r w:rsidR="00A470CE">
        <w:t xml:space="preserve"> </w:t>
      </w:r>
      <w:r>
        <w:t>Chapter</w:t>
      </w:r>
      <w:r w:rsidR="00A470CE">
        <w:t xml:space="preserve"> </w:t>
      </w:r>
      <w:r>
        <w:t>4.</w:t>
      </w:r>
      <w:r w:rsidR="00A470CE">
        <w:t xml:space="preserve"> </w:t>
      </w:r>
      <w:r>
        <w:t>With</w:t>
      </w:r>
      <w:r w:rsidR="00A470CE">
        <w:t xml:space="preserve"> </w:t>
      </w:r>
      <w:r>
        <w:t>either</w:t>
      </w:r>
      <w:r w:rsidR="00A470CE">
        <w:t xml:space="preserve"> </w:t>
      </w:r>
      <w:r>
        <w:t>of</w:t>
      </w:r>
      <w:r w:rsidR="00A470CE">
        <w:t xml:space="preserve"> </w:t>
      </w:r>
      <w:r>
        <w:t>these</w:t>
      </w:r>
      <w:r w:rsidR="00A470CE">
        <w:t xml:space="preserve"> </w:t>
      </w:r>
      <w:r>
        <w:t>two</w:t>
      </w:r>
      <w:r w:rsidR="00A470CE">
        <w:t xml:space="preserve"> </w:t>
      </w:r>
      <w:r>
        <w:t>approaches,</w:t>
      </w:r>
      <w:r w:rsidR="00A470CE">
        <w:t xml:space="preserve"> </w:t>
      </w:r>
      <w:r>
        <w:t>program</w:t>
      </w:r>
      <w:r w:rsidR="00A470CE">
        <w:t xml:space="preserve"> </w:t>
      </w:r>
      <w:r w:rsidRPr="009B38E4">
        <w:t>proposals</w:t>
      </w:r>
      <w:r w:rsidR="00A470CE">
        <w:t xml:space="preserve"> </w:t>
      </w:r>
      <w:r w:rsidRPr="009B38E4">
        <w:t>should</w:t>
      </w:r>
      <w:r w:rsidR="00A470CE">
        <w:t xml:space="preserve"> </w:t>
      </w:r>
      <w:r w:rsidRPr="009B38E4">
        <w:t>consider</w:t>
      </w:r>
      <w:r w:rsidR="00A470CE">
        <w:t xml:space="preserve"> </w:t>
      </w:r>
      <w:r w:rsidRPr="009B38E4">
        <w:t>value-based</w:t>
      </w:r>
      <w:r w:rsidR="00A470CE">
        <w:t xml:space="preserve"> </w:t>
      </w:r>
      <w:r w:rsidRPr="009B38E4">
        <w:t>models</w:t>
      </w:r>
      <w:r w:rsidR="00A470CE">
        <w:t xml:space="preserve"> </w:t>
      </w:r>
      <w:r w:rsidRPr="009B38E4">
        <w:t>with</w:t>
      </w:r>
      <w:r w:rsidR="00A470CE">
        <w:t xml:space="preserve"> </w:t>
      </w:r>
      <w:r w:rsidRPr="009B38E4">
        <w:t>provider</w:t>
      </w:r>
      <w:r w:rsidR="00A470CE">
        <w:t xml:space="preserve"> </w:t>
      </w:r>
      <w:r w:rsidRPr="009B38E4">
        <w:t>incentives</w:t>
      </w:r>
      <w:r w:rsidR="00A470CE">
        <w:t xml:space="preserve"> </w:t>
      </w:r>
      <w:r w:rsidRPr="009B38E4">
        <w:t>such</w:t>
      </w:r>
      <w:r w:rsidR="00A470CE">
        <w:t xml:space="preserve"> </w:t>
      </w:r>
      <w:r w:rsidRPr="009B38E4">
        <w:t>as</w:t>
      </w:r>
      <w:r w:rsidR="00A470CE">
        <w:t xml:space="preserve"> </w:t>
      </w:r>
      <w:r w:rsidRPr="009B38E4">
        <w:t>the</w:t>
      </w:r>
      <w:r w:rsidR="00A470CE">
        <w:t xml:space="preserve"> </w:t>
      </w:r>
      <w:r>
        <w:t>s</w:t>
      </w:r>
      <w:r w:rsidRPr="009B38E4">
        <w:t>hared</w:t>
      </w:r>
      <w:r w:rsidR="00A470CE">
        <w:t xml:space="preserve"> </w:t>
      </w:r>
      <w:r>
        <w:t>s</w:t>
      </w:r>
      <w:r w:rsidRPr="009B38E4">
        <w:t>avings</w:t>
      </w:r>
      <w:r w:rsidR="00A470CE">
        <w:t xml:space="preserve"> </w:t>
      </w:r>
      <w:r w:rsidRPr="009B38E4">
        <w:t>model</w:t>
      </w:r>
      <w:r w:rsidR="00A470CE">
        <w:t xml:space="preserve"> </w:t>
      </w:r>
      <w:r w:rsidRPr="009B38E4">
        <w:t>also</w:t>
      </w:r>
      <w:r w:rsidR="00A470CE">
        <w:t xml:space="preserve"> </w:t>
      </w:r>
      <w:r w:rsidRPr="009B38E4">
        <w:t>demonstrated</w:t>
      </w:r>
      <w:r w:rsidR="00A470CE">
        <w:t xml:space="preserve"> </w:t>
      </w:r>
      <w:r w:rsidRPr="009B38E4">
        <w:t>in</w:t>
      </w:r>
      <w:r w:rsidR="00A470CE">
        <w:t xml:space="preserve"> </w:t>
      </w:r>
      <w:r w:rsidRPr="009B38E4">
        <w:t>Chapter</w:t>
      </w:r>
      <w:r w:rsidR="00A470CE">
        <w:t xml:space="preserve"> </w:t>
      </w:r>
      <w:r w:rsidRPr="009B38E4">
        <w:t>4.</w:t>
      </w:r>
    </w:p>
    <w:p w14:paraId="56463BE3" w14:textId="03A99D83" w:rsidR="006B140F" w:rsidRPr="001F524D" w:rsidRDefault="006B140F" w:rsidP="00365254">
      <w:pPr>
        <w:pStyle w:val="NCDBodyText"/>
      </w:pPr>
      <w:r>
        <w:t>A</w:t>
      </w:r>
      <w:r w:rsidR="00A470CE">
        <w:t xml:space="preserve"> </w:t>
      </w:r>
      <w:r>
        <w:t>final</w:t>
      </w:r>
      <w:r w:rsidR="00A470CE">
        <w:t xml:space="preserve"> </w:t>
      </w:r>
      <w:r>
        <w:t>approach</w:t>
      </w:r>
      <w:r w:rsidR="00A470CE">
        <w:t xml:space="preserve"> </w:t>
      </w:r>
      <w:r>
        <w:t>offered</w:t>
      </w:r>
      <w:r w:rsidR="00A470CE">
        <w:t xml:space="preserve"> </w:t>
      </w:r>
      <w:r>
        <w:t>here</w:t>
      </w:r>
      <w:r w:rsidR="00A470CE">
        <w:t xml:space="preserve"> </w:t>
      </w:r>
      <w:r>
        <w:t>is</w:t>
      </w:r>
      <w:r w:rsidR="00A470CE">
        <w:t xml:space="preserve"> </w:t>
      </w:r>
      <w:r>
        <w:t>the</w:t>
      </w:r>
      <w:r w:rsidR="00A470CE">
        <w:t xml:space="preserve"> </w:t>
      </w:r>
      <w:r>
        <w:t>creation</w:t>
      </w:r>
      <w:r w:rsidR="00A470CE">
        <w:t xml:space="preserve"> </w:t>
      </w:r>
      <w:r>
        <w:t>of</w:t>
      </w:r>
      <w:r w:rsidR="00A470CE">
        <w:t xml:space="preserve"> </w:t>
      </w:r>
      <w:r>
        <w:t>a</w:t>
      </w:r>
      <w:r w:rsidR="00A470CE">
        <w:t xml:space="preserve"> </w:t>
      </w:r>
      <w:r>
        <w:t>totally</w:t>
      </w:r>
      <w:r w:rsidR="00A470CE">
        <w:t xml:space="preserve"> </w:t>
      </w:r>
      <w:r>
        <w:t>new</w:t>
      </w:r>
      <w:r w:rsidR="00A470CE">
        <w:t xml:space="preserve"> </w:t>
      </w:r>
      <w:r w:rsidR="004002A1" w:rsidRPr="004002A1">
        <w:rPr>
          <w:i/>
          <w:iCs/>
        </w:rPr>
        <w:t>integrated, preventive</w:t>
      </w:r>
      <w:r>
        <w:t>,</w:t>
      </w:r>
      <w:r w:rsidR="00A470CE">
        <w:t xml:space="preserve"> </w:t>
      </w:r>
      <w:r w:rsidR="004002A1" w:rsidRPr="004002A1">
        <w:rPr>
          <w:i/>
          <w:iCs/>
        </w:rPr>
        <w:t>value-based</w:t>
      </w:r>
      <w:r w:rsidR="00A470CE">
        <w:t xml:space="preserve"> </w:t>
      </w:r>
      <w:r>
        <w:t>government</w:t>
      </w:r>
      <w:r w:rsidR="00A470CE">
        <w:t xml:space="preserve"> </w:t>
      </w:r>
      <w:r>
        <w:t>program</w:t>
      </w:r>
      <w:r w:rsidR="00A470CE">
        <w:t xml:space="preserve"> </w:t>
      </w:r>
      <w:r>
        <w:t>under</w:t>
      </w:r>
      <w:r w:rsidR="00A470CE">
        <w:t xml:space="preserve"> </w:t>
      </w:r>
      <w:r w:rsidRPr="00E0239C">
        <w:t>Medicare</w:t>
      </w:r>
      <w:r w:rsidR="004002A1" w:rsidRPr="004002A1">
        <w:rPr>
          <w:i/>
          <w:iCs/>
        </w:rPr>
        <w:t>.</w:t>
      </w:r>
      <w:r w:rsidR="00A470CE">
        <w:t xml:space="preserve"> </w:t>
      </w:r>
      <w:r>
        <w:t>Because</w:t>
      </w:r>
      <w:r w:rsidR="00A470CE">
        <w:t xml:space="preserve"> </w:t>
      </w:r>
      <w:r>
        <w:t>under</w:t>
      </w:r>
      <w:r w:rsidR="00A470CE">
        <w:t xml:space="preserve"> </w:t>
      </w:r>
      <w:r>
        <w:t>federal</w:t>
      </w:r>
      <w:r w:rsidR="00A470CE">
        <w:t xml:space="preserve"> </w:t>
      </w:r>
      <w:r>
        <w:t>law</w:t>
      </w:r>
      <w:r w:rsidR="00A470CE">
        <w:t xml:space="preserve"> </w:t>
      </w:r>
      <w:r w:rsidR="004002A1" w:rsidRPr="004002A1">
        <w:rPr>
          <w:i/>
          <w:iCs/>
        </w:rPr>
        <w:t>Medicare</w:t>
      </w:r>
      <w:r w:rsidR="00A470CE">
        <w:t xml:space="preserve"> </w:t>
      </w:r>
      <w:r>
        <w:t>has</w:t>
      </w:r>
      <w:r w:rsidR="00A470CE">
        <w:t xml:space="preserve"> </w:t>
      </w:r>
      <w:r>
        <w:t>traditionally</w:t>
      </w:r>
      <w:r w:rsidR="00A470CE">
        <w:t xml:space="preserve"> </w:t>
      </w:r>
      <w:r>
        <w:t>covered</w:t>
      </w:r>
      <w:r w:rsidR="00A470CE">
        <w:t xml:space="preserve"> </w:t>
      </w:r>
      <w:r>
        <w:t>health</w:t>
      </w:r>
      <w:r w:rsidR="00A470CE">
        <w:t xml:space="preserve"> </w:t>
      </w:r>
      <w:r>
        <w:t>care</w:t>
      </w:r>
      <w:r w:rsidR="00A470CE">
        <w:t xml:space="preserve"> </w:t>
      </w:r>
      <w:r>
        <w:t>services</w:t>
      </w:r>
      <w:r w:rsidR="00A470CE">
        <w:t xml:space="preserve"> </w:t>
      </w:r>
      <w:r>
        <w:t>for</w:t>
      </w:r>
      <w:r w:rsidR="00A470CE">
        <w:t xml:space="preserve"> </w:t>
      </w:r>
      <w:r>
        <w:t>many</w:t>
      </w:r>
      <w:r w:rsidR="00A470CE">
        <w:t xml:space="preserve"> </w:t>
      </w:r>
      <w:r>
        <w:t>people</w:t>
      </w:r>
      <w:r w:rsidR="00A470CE">
        <w:t xml:space="preserve"> </w:t>
      </w:r>
      <w:r>
        <w:t>with</w:t>
      </w:r>
      <w:r w:rsidR="00A470CE">
        <w:t xml:space="preserve"> </w:t>
      </w:r>
      <w:r>
        <w:t>I/DD,</w:t>
      </w:r>
      <w:r w:rsidR="00A470CE">
        <w:t xml:space="preserve"> </w:t>
      </w:r>
      <w:r>
        <w:t>this</w:t>
      </w:r>
      <w:r w:rsidR="00A470CE">
        <w:t xml:space="preserve"> </w:t>
      </w:r>
      <w:r>
        <w:t>concept</w:t>
      </w:r>
      <w:r w:rsidR="00A470CE">
        <w:t xml:space="preserve"> </w:t>
      </w:r>
      <w:r>
        <w:t>proposes</w:t>
      </w:r>
      <w:r w:rsidR="00A470CE">
        <w:t xml:space="preserve"> </w:t>
      </w:r>
      <w:r>
        <w:t>to</w:t>
      </w:r>
      <w:r w:rsidR="00A470CE">
        <w:t xml:space="preserve"> </w:t>
      </w:r>
      <w:r>
        <w:t>expand</w:t>
      </w:r>
      <w:r w:rsidR="00A470CE">
        <w:t xml:space="preserve"> </w:t>
      </w:r>
      <w:r>
        <w:t>that</w:t>
      </w:r>
      <w:r w:rsidR="00A470CE">
        <w:t xml:space="preserve"> </w:t>
      </w:r>
      <w:r>
        <w:t>coverage</w:t>
      </w:r>
      <w:r w:rsidR="00A470CE">
        <w:t xml:space="preserve"> </w:t>
      </w:r>
      <w:r>
        <w:t>by</w:t>
      </w:r>
      <w:r w:rsidR="00A470CE">
        <w:t xml:space="preserve"> </w:t>
      </w:r>
      <w:r>
        <w:t>establishing</w:t>
      </w:r>
      <w:r w:rsidR="00A470CE">
        <w:t xml:space="preserve"> </w:t>
      </w:r>
      <w:r>
        <w:t>a</w:t>
      </w:r>
      <w:r w:rsidR="00A470CE">
        <w:t xml:space="preserve"> </w:t>
      </w:r>
      <w:r>
        <w:t>broader</w:t>
      </w:r>
      <w:r w:rsidR="00A470CE">
        <w:t xml:space="preserve"> </w:t>
      </w:r>
      <w:r>
        <w:t>definition</w:t>
      </w:r>
      <w:r w:rsidR="00A470CE">
        <w:t xml:space="preserve"> </w:t>
      </w:r>
      <w:r>
        <w:t>of</w:t>
      </w:r>
      <w:r w:rsidR="00A470CE">
        <w:t xml:space="preserve"> </w:t>
      </w:r>
      <w:r>
        <w:t>eligible</w:t>
      </w:r>
      <w:r w:rsidR="00A470CE">
        <w:t xml:space="preserve"> </w:t>
      </w:r>
      <w:r>
        <w:t>people</w:t>
      </w:r>
      <w:r w:rsidR="00A470CE">
        <w:t xml:space="preserve"> </w:t>
      </w:r>
      <w:r>
        <w:t>with</w:t>
      </w:r>
      <w:r w:rsidR="00A470CE">
        <w:t xml:space="preserve"> </w:t>
      </w:r>
      <w:r>
        <w:t>I/DD</w:t>
      </w:r>
      <w:r w:rsidR="00A470CE">
        <w:t xml:space="preserve"> </w:t>
      </w:r>
      <w:r>
        <w:t>and</w:t>
      </w:r>
      <w:r w:rsidR="00A470CE">
        <w:t xml:space="preserve"> </w:t>
      </w:r>
      <w:r>
        <w:t>adding</w:t>
      </w:r>
      <w:r w:rsidR="00A470CE">
        <w:t xml:space="preserve"> </w:t>
      </w:r>
      <w:r>
        <w:t>medically</w:t>
      </w:r>
      <w:r w:rsidR="00A470CE">
        <w:t xml:space="preserve"> </w:t>
      </w:r>
      <w:r>
        <w:t>necessary</w:t>
      </w:r>
      <w:r w:rsidR="00A470CE">
        <w:t xml:space="preserve"> </w:t>
      </w:r>
      <w:r>
        <w:t>dental</w:t>
      </w:r>
      <w:r w:rsidR="00A470CE">
        <w:t xml:space="preserve"> </w:t>
      </w:r>
      <w:r>
        <w:t>services</w:t>
      </w:r>
      <w:r w:rsidR="00A470CE">
        <w:t xml:space="preserve"> </w:t>
      </w:r>
      <w:r>
        <w:t>so</w:t>
      </w:r>
      <w:r w:rsidR="00A470CE">
        <w:t xml:space="preserve"> </w:t>
      </w:r>
      <w:r>
        <w:t>that</w:t>
      </w:r>
      <w:r w:rsidR="00A470CE">
        <w:t xml:space="preserve"> </w:t>
      </w:r>
      <w:r>
        <w:t>an</w:t>
      </w:r>
      <w:r w:rsidR="00A470CE">
        <w:t xml:space="preserve"> </w:t>
      </w:r>
      <w:r>
        <w:t>integrated,</w:t>
      </w:r>
      <w:r w:rsidR="00A470CE">
        <w:t xml:space="preserve"> </w:t>
      </w:r>
      <w:r>
        <w:t>preventive,</w:t>
      </w:r>
      <w:r w:rsidR="00A470CE">
        <w:t xml:space="preserve"> </w:t>
      </w:r>
      <w:r>
        <w:t>value-based</w:t>
      </w:r>
      <w:r w:rsidR="00A470CE">
        <w:t xml:space="preserve"> </w:t>
      </w:r>
      <w:r>
        <w:t>model</w:t>
      </w:r>
      <w:r w:rsidR="00A470CE">
        <w:t xml:space="preserve"> </w:t>
      </w:r>
      <w:r>
        <w:t>may</w:t>
      </w:r>
      <w:r w:rsidR="00A470CE">
        <w:t xml:space="preserve"> </w:t>
      </w:r>
      <w:r>
        <w:t>be</w:t>
      </w:r>
      <w:r w:rsidR="00A470CE">
        <w:t xml:space="preserve"> </w:t>
      </w:r>
      <w:r>
        <w:t>implemented.</w:t>
      </w:r>
    </w:p>
    <w:p w14:paraId="58439025" w14:textId="0DF64A20" w:rsidR="00365254" w:rsidRDefault="006B140F" w:rsidP="00365254">
      <w:pPr>
        <w:pStyle w:val="NCDBodyText"/>
      </w:pPr>
      <w:r>
        <w:t>This</w:t>
      </w:r>
      <w:r w:rsidR="00A470CE">
        <w:t xml:space="preserve"> </w:t>
      </w:r>
      <w:r>
        <w:t>approach</w:t>
      </w:r>
      <w:r w:rsidR="00A470CE">
        <w:t xml:space="preserve"> </w:t>
      </w:r>
      <w:r>
        <w:t>demonstrates</w:t>
      </w:r>
      <w:r w:rsidR="00A470CE">
        <w:t xml:space="preserve"> </w:t>
      </w:r>
      <w:r>
        <w:t>cost-shifting</w:t>
      </w:r>
      <w:r w:rsidR="00A470CE">
        <w:t xml:space="preserve"> </w:t>
      </w:r>
      <w:r>
        <w:t>of</w:t>
      </w:r>
      <w:r w:rsidR="00A470CE">
        <w:t xml:space="preserve"> </w:t>
      </w:r>
      <w:r>
        <w:t>dental</w:t>
      </w:r>
      <w:r w:rsidR="00A470CE">
        <w:t xml:space="preserve"> </w:t>
      </w:r>
      <w:r>
        <w:t>expenditures</w:t>
      </w:r>
      <w:r w:rsidR="00A470CE">
        <w:t xml:space="preserve"> </w:t>
      </w:r>
      <w:r>
        <w:t>for</w:t>
      </w:r>
      <w:r w:rsidR="00A470CE">
        <w:t xml:space="preserve"> </w:t>
      </w:r>
      <w:r>
        <w:t>CMS</w:t>
      </w:r>
      <w:r w:rsidR="00A470CE">
        <w:t xml:space="preserve"> </w:t>
      </w:r>
      <w:r>
        <w:t>(from</w:t>
      </w:r>
      <w:r w:rsidR="00A470CE">
        <w:t xml:space="preserve"> </w:t>
      </w:r>
      <w:r>
        <w:t>Medicaid</w:t>
      </w:r>
      <w:r w:rsidR="00A470CE">
        <w:t xml:space="preserve"> </w:t>
      </w:r>
      <w:r>
        <w:t>to</w:t>
      </w:r>
      <w:r w:rsidR="00A470CE">
        <w:t xml:space="preserve"> </w:t>
      </w:r>
      <w:r>
        <w:t>Medicare)</w:t>
      </w:r>
      <w:r w:rsidR="00A470CE">
        <w:t xml:space="preserve"> </w:t>
      </w:r>
      <w:r>
        <w:t>and</w:t>
      </w:r>
      <w:r w:rsidR="00A470CE">
        <w:t xml:space="preserve"> </w:t>
      </w:r>
      <w:r>
        <w:t>reduces</w:t>
      </w:r>
      <w:r w:rsidR="00A470CE">
        <w:t xml:space="preserve"> </w:t>
      </w:r>
      <w:r>
        <w:t>state</w:t>
      </w:r>
      <w:r w:rsidR="00A470CE">
        <w:t xml:space="preserve"> </w:t>
      </w:r>
      <w:r>
        <w:t>expenditures</w:t>
      </w:r>
      <w:r w:rsidR="00A470CE">
        <w:t xml:space="preserve"> </w:t>
      </w:r>
      <w:r>
        <w:t>for</w:t>
      </w:r>
      <w:r w:rsidR="00A470CE">
        <w:t xml:space="preserve"> </w:t>
      </w:r>
      <w:r>
        <w:t>dental</w:t>
      </w:r>
      <w:r w:rsidR="00A470CE">
        <w:t xml:space="preserve"> </w:t>
      </w:r>
      <w:r>
        <w:t>care</w:t>
      </w:r>
      <w:r w:rsidR="00A470CE">
        <w:t xml:space="preserve"> </w:t>
      </w:r>
      <w:r>
        <w:t>under</w:t>
      </w:r>
      <w:r w:rsidR="00A470CE">
        <w:t xml:space="preserve"> </w:t>
      </w:r>
      <w:r>
        <w:t>the</w:t>
      </w:r>
      <w:r w:rsidR="00A470CE">
        <w:t xml:space="preserve"> </w:t>
      </w:r>
      <w:r>
        <w:t>Medicaid</w:t>
      </w:r>
      <w:r w:rsidR="00A470CE">
        <w:t xml:space="preserve"> </w:t>
      </w:r>
      <w:r>
        <w:t>program.</w:t>
      </w:r>
      <w:r w:rsidR="00A470CE">
        <w:t xml:space="preserve"> </w:t>
      </w:r>
      <w:r>
        <w:t>Because</w:t>
      </w:r>
      <w:r w:rsidR="00A470CE">
        <w:t xml:space="preserve"> </w:t>
      </w:r>
      <w:r>
        <w:t>the</w:t>
      </w:r>
      <w:r w:rsidR="00A470CE">
        <w:t xml:space="preserve"> </w:t>
      </w:r>
      <w:r>
        <w:t>model</w:t>
      </w:r>
      <w:r w:rsidR="00A470CE">
        <w:t xml:space="preserve"> </w:t>
      </w:r>
      <w:r>
        <w:t>for</w:t>
      </w:r>
      <w:r w:rsidR="00A470CE">
        <w:t xml:space="preserve"> </w:t>
      </w:r>
      <w:r>
        <w:t>the</w:t>
      </w:r>
      <w:r w:rsidR="00A470CE">
        <w:t xml:space="preserve"> </w:t>
      </w:r>
      <w:r>
        <w:t>program</w:t>
      </w:r>
      <w:r w:rsidR="00A470CE">
        <w:t xml:space="preserve"> </w:t>
      </w:r>
      <w:r>
        <w:t>would</w:t>
      </w:r>
      <w:r w:rsidR="00A470CE">
        <w:t xml:space="preserve"> </w:t>
      </w:r>
      <w:r>
        <w:t>be</w:t>
      </w:r>
      <w:r w:rsidR="00A470CE">
        <w:t xml:space="preserve"> </w:t>
      </w:r>
      <w:r w:rsidR="004002A1" w:rsidRPr="004002A1">
        <w:rPr>
          <w:i/>
          <w:iCs/>
        </w:rPr>
        <w:t>integrated</w:t>
      </w:r>
      <w:r w:rsidR="00A470CE">
        <w:t xml:space="preserve"> </w:t>
      </w:r>
      <w:r>
        <w:t>(medical</w:t>
      </w:r>
      <w:r w:rsidR="00A470CE">
        <w:t xml:space="preserve"> </w:t>
      </w:r>
      <w:r>
        <w:t>and</w:t>
      </w:r>
      <w:r w:rsidR="00A470CE">
        <w:t xml:space="preserve"> </w:t>
      </w:r>
      <w:r>
        <w:t>dental)</w:t>
      </w:r>
      <w:r w:rsidR="00A470CE">
        <w:t xml:space="preserve"> </w:t>
      </w:r>
      <w:r>
        <w:t>for</w:t>
      </w:r>
      <w:r w:rsidR="00A470CE">
        <w:t xml:space="preserve"> </w:t>
      </w:r>
      <w:r>
        <w:t>both</w:t>
      </w:r>
      <w:r w:rsidR="00A470CE">
        <w:t xml:space="preserve"> </w:t>
      </w:r>
      <w:r>
        <w:t>services</w:t>
      </w:r>
      <w:r w:rsidR="00A470CE">
        <w:t xml:space="preserve"> </w:t>
      </w:r>
      <w:r w:rsidR="004002A1" w:rsidRPr="004002A1">
        <w:rPr>
          <w:i/>
          <w:iCs/>
        </w:rPr>
        <w:t>and</w:t>
      </w:r>
      <w:r w:rsidR="00A470CE">
        <w:t xml:space="preserve"> </w:t>
      </w:r>
      <w:r>
        <w:t>coverage,</w:t>
      </w:r>
      <w:r w:rsidR="00A470CE">
        <w:t xml:space="preserve"> </w:t>
      </w:r>
      <w:r>
        <w:t>it</w:t>
      </w:r>
      <w:r w:rsidR="00A470CE">
        <w:t xml:space="preserve"> </w:t>
      </w:r>
      <w:r>
        <w:t>would</w:t>
      </w:r>
      <w:r w:rsidR="00A470CE">
        <w:t xml:space="preserve"> </w:t>
      </w:r>
      <w:r>
        <w:t>promote</w:t>
      </w:r>
      <w:r w:rsidR="00A470CE">
        <w:t xml:space="preserve"> </w:t>
      </w:r>
      <w:r>
        <w:t>better</w:t>
      </w:r>
      <w:r w:rsidR="00A470CE">
        <w:t xml:space="preserve"> </w:t>
      </w:r>
      <w:r>
        <w:t>care</w:t>
      </w:r>
      <w:r w:rsidR="00A470CE">
        <w:t xml:space="preserve"> </w:t>
      </w:r>
      <w:r>
        <w:t>at</w:t>
      </w:r>
      <w:r w:rsidR="00A470CE">
        <w:t xml:space="preserve"> </w:t>
      </w:r>
      <w:r>
        <w:t>lower</w:t>
      </w:r>
      <w:r w:rsidR="00A470CE">
        <w:t xml:space="preserve"> </w:t>
      </w:r>
      <w:r>
        <w:t>costs.</w:t>
      </w:r>
    </w:p>
    <w:p w14:paraId="3CB474DF" w14:textId="77777777" w:rsidR="00365254" w:rsidRDefault="00365254">
      <w:pPr>
        <w:spacing w:after="160" w:line="259" w:lineRule="auto"/>
        <w:rPr>
          <w:rFonts w:eastAsia="Calibri" w:cs="Calibri"/>
          <w:color w:val="000000"/>
          <w:szCs w:val="24"/>
          <w:u w:color="000000"/>
          <w:bdr w:val="nil"/>
        </w:rPr>
      </w:pPr>
      <w:r>
        <w:br w:type="page"/>
      </w:r>
    </w:p>
    <w:p w14:paraId="55C84269" w14:textId="004585B7" w:rsidR="006B140F" w:rsidRPr="001F524D" w:rsidRDefault="001F524D" w:rsidP="00365254">
      <w:pPr>
        <w:pStyle w:val="Heading1"/>
      </w:pPr>
      <w:bookmarkStart w:id="130" w:name="_Toc129609273"/>
      <w:r w:rsidRPr="001F524D">
        <w:lastRenderedPageBreak/>
        <w:t>Chapter</w:t>
      </w:r>
      <w:r w:rsidR="00A470CE">
        <w:t xml:space="preserve"> </w:t>
      </w:r>
      <w:r w:rsidRPr="001F524D">
        <w:t>6</w:t>
      </w:r>
      <w:r w:rsidR="00C66417">
        <w:t>:</w:t>
      </w:r>
      <w:r w:rsidR="00A470CE">
        <w:t xml:space="preserve"> </w:t>
      </w:r>
      <w:r w:rsidRPr="001F524D">
        <w:t>Findings</w:t>
      </w:r>
      <w:r w:rsidR="00A470CE">
        <w:t xml:space="preserve"> </w:t>
      </w:r>
      <w:r w:rsidRPr="001F524D">
        <w:t>and</w:t>
      </w:r>
      <w:r w:rsidR="00A470CE">
        <w:t xml:space="preserve"> </w:t>
      </w:r>
      <w:r w:rsidRPr="001F524D">
        <w:t>Recommendations</w:t>
      </w:r>
      <w:bookmarkEnd w:id="130"/>
    </w:p>
    <w:p w14:paraId="248B9E01" w14:textId="3A3FF2A2" w:rsidR="006B140F" w:rsidRPr="001F524D" w:rsidRDefault="006B140F" w:rsidP="00365254">
      <w:pPr>
        <w:pStyle w:val="NCDBodyText"/>
      </w:pPr>
      <w:r w:rsidRPr="00843011">
        <w:t>Access</w:t>
      </w:r>
      <w:r w:rsidR="00A470CE">
        <w:t xml:space="preserve"> </w:t>
      </w:r>
      <w:r w:rsidRPr="00843011">
        <w:t>to</w:t>
      </w:r>
      <w:r w:rsidR="00A470CE">
        <w:t xml:space="preserve"> </w:t>
      </w:r>
      <w:r w:rsidRPr="00843011">
        <w:t>quality,</w:t>
      </w:r>
      <w:r w:rsidR="00A470CE">
        <w:t xml:space="preserve"> </w:t>
      </w:r>
      <w:r w:rsidRPr="00843011">
        <w:t>appropriate</w:t>
      </w:r>
      <w:r>
        <w:t>,</w:t>
      </w:r>
      <w:r w:rsidR="00A470CE">
        <w:t xml:space="preserve"> </w:t>
      </w:r>
      <w:r w:rsidRPr="00843011">
        <w:t>and</w:t>
      </w:r>
      <w:r w:rsidR="00A470CE">
        <w:t xml:space="preserve"> </w:t>
      </w:r>
      <w:r w:rsidRPr="00843011">
        <w:t>timely</w:t>
      </w:r>
      <w:r w:rsidR="00A470CE">
        <w:t xml:space="preserve"> </w:t>
      </w:r>
      <w:r w:rsidRPr="00843011">
        <w:t>oral</w:t>
      </w:r>
      <w:r w:rsidR="00A470CE">
        <w:t xml:space="preserve"> </w:t>
      </w:r>
      <w:r>
        <w:t>health</w:t>
      </w:r>
      <w:r w:rsidR="00A470CE">
        <w:t xml:space="preserve"> </w:t>
      </w:r>
      <w:r>
        <w:t>care</w:t>
      </w:r>
      <w:r w:rsidR="00A470CE">
        <w:t xml:space="preserve"> </w:t>
      </w:r>
      <w:r w:rsidRPr="00843011">
        <w:t>services</w:t>
      </w:r>
      <w:r w:rsidR="00A470CE">
        <w:t xml:space="preserve"> </w:t>
      </w:r>
      <w:r w:rsidRPr="00843011">
        <w:t>is</w:t>
      </w:r>
      <w:r w:rsidR="00A470CE">
        <w:t xml:space="preserve"> </w:t>
      </w:r>
      <w:r w:rsidRPr="00843011">
        <w:t>a</w:t>
      </w:r>
      <w:r w:rsidR="00A470CE">
        <w:t xml:space="preserve"> </w:t>
      </w:r>
      <w:r w:rsidRPr="00843011">
        <w:t>significant</w:t>
      </w:r>
      <w:r w:rsidR="00A470CE">
        <w:t xml:space="preserve"> </w:t>
      </w:r>
      <w:r w:rsidRPr="00843011">
        <w:t>issue</w:t>
      </w:r>
      <w:r w:rsidR="00A470CE">
        <w:t xml:space="preserve"> </w:t>
      </w:r>
      <w:r w:rsidRPr="00843011">
        <w:t>faced</w:t>
      </w:r>
      <w:r w:rsidR="00A470CE">
        <w:t xml:space="preserve"> </w:t>
      </w:r>
      <w:r w:rsidRPr="00843011">
        <w:t>by</w:t>
      </w:r>
      <w:r w:rsidR="00A470CE">
        <w:t xml:space="preserve"> </w:t>
      </w:r>
      <w:r w:rsidRPr="00843011">
        <w:t>people</w:t>
      </w:r>
      <w:r w:rsidR="00A470CE">
        <w:t xml:space="preserve"> </w:t>
      </w:r>
      <w:r w:rsidRPr="00843011">
        <w:t>with</w:t>
      </w:r>
      <w:r w:rsidR="00A470CE">
        <w:t xml:space="preserve"> </w:t>
      </w:r>
      <w:r w:rsidRPr="00843011">
        <w:t>intellectual</w:t>
      </w:r>
      <w:r w:rsidR="00A470CE">
        <w:t xml:space="preserve"> </w:t>
      </w:r>
      <w:r w:rsidRPr="00843011">
        <w:t>and</w:t>
      </w:r>
      <w:r w:rsidR="00A470CE">
        <w:t xml:space="preserve"> </w:t>
      </w:r>
      <w:r w:rsidRPr="00843011">
        <w:t>developmental</w:t>
      </w:r>
      <w:r w:rsidR="00A470CE">
        <w:t xml:space="preserve"> </w:t>
      </w:r>
      <w:r w:rsidRPr="00843011">
        <w:t>disabilities</w:t>
      </w:r>
      <w:r w:rsidR="00A470CE">
        <w:t xml:space="preserve"> </w:t>
      </w:r>
      <w:r w:rsidRPr="00843011">
        <w:t>(I/DD).</w:t>
      </w:r>
      <w:r w:rsidR="00A470CE">
        <w:t xml:space="preserve"> </w:t>
      </w:r>
      <w:r w:rsidRPr="00843011">
        <w:t>Despite</w:t>
      </w:r>
      <w:r w:rsidR="00A470CE">
        <w:t xml:space="preserve"> </w:t>
      </w:r>
      <w:r w:rsidRPr="00843011">
        <w:t>efforts</w:t>
      </w:r>
      <w:r w:rsidR="00A470CE">
        <w:t xml:space="preserve"> </w:t>
      </w:r>
      <w:r w:rsidRPr="00843011">
        <w:t>by</w:t>
      </w:r>
      <w:r w:rsidR="00A470CE">
        <w:t xml:space="preserve"> </w:t>
      </w:r>
      <w:r w:rsidRPr="00843011">
        <w:t>federal,</w:t>
      </w:r>
      <w:r w:rsidR="00A470CE">
        <w:t xml:space="preserve"> </w:t>
      </w:r>
      <w:r w:rsidRPr="00843011">
        <w:t>state,</w:t>
      </w:r>
      <w:r w:rsidR="00A470CE">
        <w:t xml:space="preserve"> </w:t>
      </w:r>
      <w:r w:rsidRPr="00843011">
        <w:t>and</w:t>
      </w:r>
      <w:r w:rsidR="00A470CE">
        <w:t xml:space="preserve"> </w:t>
      </w:r>
      <w:r w:rsidRPr="00843011">
        <w:t>local</w:t>
      </w:r>
      <w:r w:rsidR="00A470CE">
        <w:t xml:space="preserve"> </w:t>
      </w:r>
      <w:r w:rsidRPr="00843011">
        <w:t>agencies,</w:t>
      </w:r>
      <w:r w:rsidR="00A470CE">
        <w:t xml:space="preserve"> </w:t>
      </w:r>
      <w:r w:rsidRPr="00843011">
        <w:t>legislatures,</w:t>
      </w:r>
      <w:r w:rsidR="00A470CE">
        <w:t xml:space="preserve"> </w:t>
      </w:r>
      <w:r w:rsidRPr="00843011">
        <w:t>and</w:t>
      </w:r>
      <w:r w:rsidR="00A470CE">
        <w:t xml:space="preserve"> </w:t>
      </w:r>
      <w:r w:rsidRPr="00843011">
        <w:t>key</w:t>
      </w:r>
      <w:r w:rsidR="00A470CE">
        <w:t xml:space="preserve"> </w:t>
      </w:r>
      <w:r w:rsidRPr="00843011">
        <w:t>advocates,</w:t>
      </w:r>
      <w:r w:rsidR="00A470CE">
        <w:t xml:space="preserve"> </w:t>
      </w:r>
      <w:r w:rsidRPr="00843011">
        <w:t>adults</w:t>
      </w:r>
      <w:r w:rsidR="00A470CE">
        <w:t xml:space="preserve"> </w:t>
      </w:r>
      <w:r w:rsidRPr="00843011">
        <w:t>with</w:t>
      </w:r>
      <w:r w:rsidR="00A470CE">
        <w:t xml:space="preserve"> </w:t>
      </w:r>
      <w:r w:rsidRPr="00843011">
        <w:t>I/DD</w:t>
      </w:r>
      <w:r w:rsidR="00A470CE">
        <w:t xml:space="preserve"> </w:t>
      </w:r>
      <w:r w:rsidRPr="00843011">
        <w:t>remain</w:t>
      </w:r>
      <w:r w:rsidR="00A470CE">
        <w:t xml:space="preserve"> </w:t>
      </w:r>
      <w:r w:rsidRPr="00843011">
        <w:t>the</w:t>
      </w:r>
      <w:r w:rsidR="00A470CE">
        <w:t xml:space="preserve"> </w:t>
      </w:r>
      <w:r w:rsidRPr="00843011">
        <w:t>largest</w:t>
      </w:r>
      <w:r w:rsidR="00A470CE">
        <w:t xml:space="preserve"> </w:t>
      </w:r>
      <w:r w:rsidRPr="00843011">
        <w:t>minority</w:t>
      </w:r>
      <w:r w:rsidR="00A470CE">
        <w:t xml:space="preserve"> </w:t>
      </w:r>
      <w:r w:rsidRPr="00843011">
        <w:t>population</w:t>
      </w:r>
      <w:r w:rsidR="00A470CE">
        <w:t xml:space="preserve"> </w:t>
      </w:r>
      <w:r w:rsidRPr="00843011">
        <w:t>with</w:t>
      </w:r>
      <w:r w:rsidR="00A470CE">
        <w:t xml:space="preserve"> </w:t>
      </w:r>
      <w:r w:rsidRPr="00843011">
        <w:t>unmet</w:t>
      </w:r>
      <w:r w:rsidR="00A470CE">
        <w:t xml:space="preserve"> </w:t>
      </w:r>
      <w:r w:rsidRPr="00843011">
        <w:t>oral</w:t>
      </w:r>
      <w:r w:rsidR="00A470CE">
        <w:t xml:space="preserve"> </w:t>
      </w:r>
      <w:r>
        <w:t>health</w:t>
      </w:r>
      <w:r w:rsidR="00A470CE">
        <w:t xml:space="preserve"> </w:t>
      </w:r>
      <w:r>
        <w:t>care</w:t>
      </w:r>
      <w:r w:rsidR="00A470CE">
        <w:t xml:space="preserve"> </w:t>
      </w:r>
      <w:r w:rsidRPr="00843011">
        <w:t>needs.</w:t>
      </w:r>
      <w:r w:rsidR="00A470CE">
        <w:t xml:space="preserve"> </w:t>
      </w:r>
      <w:r w:rsidRPr="00843011">
        <w:t>There</w:t>
      </w:r>
      <w:r w:rsidR="00A470CE">
        <w:t xml:space="preserve"> </w:t>
      </w:r>
      <w:r w:rsidRPr="00843011">
        <w:t>are</w:t>
      </w:r>
      <w:r w:rsidR="00A470CE">
        <w:t xml:space="preserve"> </w:t>
      </w:r>
      <w:r w:rsidRPr="00843011">
        <w:t>several</w:t>
      </w:r>
      <w:r w:rsidR="00A470CE">
        <w:t xml:space="preserve"> </w:t>
      </w:r>
      <w:r w:rsidRPr="00843011">
        <w:t>systemic</w:t>
      </w:r>
      <w:r w:rsidR="00A470CE">
        <w:t xml:space="preserve"> </w:t>
      </w:r>
      <w:r w:rsidRPr="00843011">
        <w:t>and</w:t>
      </w:r>
      <w:r w:rsidR="00A470CE">
        <w:t xml:space="preserve"> </w:t>
      </w:r>
      <w:r w:rsidRPr="00843011">
        <w:t>environmental</w:t>
      </w:r>
      <w:r w:rsidR="00A470CE">
        <w:t xml:space="preserve"> </w:t>
      </w:r>
      <w:r w:rsidRPr="00843011">
        <w:t>reasons</w:t>
      </w:r>
      <w:r w:rsidR="00A470CE">
        <w:t xml:space="preserve"> </w:t>
      </w:r>
      <w:r w:rsidRPr="00843011">
        <w:t>for</w:t>
      </w:r>
      <w:r w:rsidR="00A470CE">
        <w:t xml:space="preserve"> </w:t>
      </w:r>
      <w:r w:rsidRPr="00843011">
        <w:t>this</w:t>
      </w:r>
      <w:r>
        <w:t>;</w:t>
      </w:r>
      <w:r w:rsidR="00A470CE">
        <w:t xml:space="preserve"> </w:t>
      </w:r>
      <w:r w:rsidRPr="00843011">
        <w:t>however</w:t>
      </w:r>
      <w:r>
        <w:t>,</w:t>
      </w:r>
      <w:r w:rsidR="00A470CE">
        <w:t xml:space="preserve"> </w:t>
      </w:r>
      <w:r>
        <w:t>three</w:t>
      </w:r>
      <w:r w:rsidR="00A470CE">
        <w:t xml:space="preserve"> </w:t>
      </w:r>
      <w:r w:rsidRPr="00843011">
        <w:t>major</w:t>
      </w:r>
      <w:r w:rsidR="00A470CE">
        <w:t xml:space="preserve"> </w:t>
      </w:r>
      <w:r w:rsidRPr="00843011">
        <w:t>factors</w:t>
      </w:r>
      <w:r w:rsidR="00A470CE">
        <w:t xml:space="preserve"> </w:t>
      </w:r>
      <w:r w:rsidRPr="00843011">
        <w:t>include</w:t>
      </w:r>
      <w:r w:rsidR="00A470CE">
        <w:t xml:space="preserve"> </w:t>
      </w:r>
      <w:r w:rsidRPr="00843011">
        <w:t>the</w:t>
      </w:r>
      <w:r w:rsidR="00A470CE">
        <w:t xml:space="preserve"> </w:t>
      </w:r>
      <w:r w:rsidRPr="00843011">
        <w:t>insufficient</w:t>
      </w:r>
      <w:r w:rsidR="00A470CE">
        <w:t xml:space="preserve"> </w:t>
      </w:r>
      <w:r w:rsidRPr="00843011">
        <w:t>number</w:t>
      </w:r>
      <w:r w:rsidR="00A470CE">
        <w:t xml:space="preserve"> </w:t>
      </w:r>
      <w:r w:rsidRPr="00843011">
        <w:t>of</w:t>
      </w:r>
      <w:r w:rsidR="00A470CE">
        <w:t xml:space="preserve"> </w:t>
      </w:r>
      <w:r w:rsidRPr="00843011">
        <w:t>oral</w:t>
      </w:r>
      <w:r w:rsidR="00A470CE">
        <w:t xml:space="preserve"> </w:t>
      </w:r>
      <w:r>
        <w:t>health</w:t>
      </w:r>
      <w:r w:rsidR="00A470CE">
        <w:t xml:space="preserve"> </w:t>
      </w:r>
      <w:r>
        <w:t>care</w:t>
      </w:r>
      <w:r w:rsidR="00A470CE">
        <w:t xml:space="preserve"> </w:t>
      </w:r>
      <w:r w:rsidRPr="00843011">
        <w:t>(OHC)</w:t>
      </w:r>
      <w:r w:rsidR="00A470CE">
        <w:t xml:space="preserve"> </w:t>
      </w:r>
      <w:r w:rsidRPr="00843011">
        <w:t>professionals</w:t>
      </w:r>
      <w:r w:rsidR="00A470CE">
        <w:t xml:space="preserve"> </w:t>
      </w:r>
      <w:r w:rsidRPr="00843011">
        <w:t>rendering</w:t>
      </w:r>
      <w:r w:rsidR="00A470CE">
        <w:t xml:space="preserve"> </w:t>
      </w:r>
      <w:r w:rsidRPr="00843011">
        <w:t>care</w:t>
      </w:r>
      <w:r w:rsidR="00A470CE">
        <w:t xml:space="preserve"> </w:t>
      </w:r>
      <w:r w:rsidRPr="00843011">
        <w:t>to</w:t>
      </w:r>
      <w:r w:rsidR="00A470CE">
        <w:t xml:space="preserve"> </w:t>
      </w:r>
      <w:r w:rsidRPr="00843011">
        <w:t>these</w:t>
      </w:r>
      <w:r w:rsidR="00A470CE">
        <w:t xml:space="preserve"> </w:t>
      </w:r>
      <w:r w:rsidRPr="00843011">
        <w:t>individuals</w:t>
      </w:r>
      <w:r>
        <w:t>,</w:t>
      </w:r>
      <w:r w:rsidR="00A470CE">
        <w:t xml:space="preserve"> </w:t>
      </w:r>
      <w:r w:rsidRPr="00843011">
        <w:t>lack</w:t>
      </w:r>
      <w:r w:rsidR="00A470CE">
        <w:t xml:space="preserve"> </w:t>
      </w:r>
      <w:r w:rsidRPr="00843011">
        <w:t>of</w:t>
      </w:r>
      <w:r w:rsidR="00A470CE">
        <w:t xml:space="preserve"> </w:t>
      </w:r>
      <w:r w:rsidRPr="00843011">
        <w:t>government</w:t>
      </w:r>
      <w:r w:rsidR="00A470CE">
        <w:t xml:space="preserve"> </w:t>
      </w:r>
      <w:r w:rsidRPr="00843011">
        <w:t>policies</w:t>
      </w:r>
      <w:r w:rsidR="00A470CE">
        <w:t xml:space="preserve"> </w:t>
      </w:r>
      <w:r w:rsidRPr="00843011">
        <w:t>that</w:t>
      </w:r>
      <w:r w:rsidR="00A470CE">
        <w:t xml:space="preserve"> </w:t>
      </w:r>
      <w:r w:rsidRPr="00843011">
        <w:t>support</w:t>
      </w:r>
      <w:r w:rsidR="00A470CE">
        <w:t xml:space="preserve"> </w:t>
      </w:r>
      <w:r w:rsidRPr="00843011">
        <w:t>dental</w:t>
      </w:r>
      <w:r w:rsidR="00A470CE">
        <w:t xml:space="preserve"> </w:t>
      </w:r>
      <w:r w:rsidRPr="00843011">
        <w:t>benefits</w:t>
      </w:r>
      <w:r w:rsidR="00A470CE">
        <w:t xml:space="preserve"> </w:t>
      </w:r>
      <w:r w:rsidRPr="00843011">
        <w:t>for</w:t>
      </w:r>
      <w:r w:rsidR="00A470CE">
        <w:t xml:space="preserve"> </w:t>
      </w:r>
      <w:r w:rsidRPr="00843011">
        <w:t>individuals</w:t>
      </w:r>
      <w:r w:rsidR="00A470CE">
        <w:t xml:space="preserve"> </w:t>
      </w:r>
      <w:r w:rsidRPr="00843011">
        <w:t>with</w:t>
      </w:r>
      <w:r w:rsidR="00A470CE">
        <w:t xml:space="preserve"> </w:t>
      </w:r>
      <w:r w:rsidRPr="00843011">
        <w:t>I/DD</w:t>
      </w:r>
      <w:r>
        <w:t>,</w:t>
      </w:r>
      <w:r w:rsidR="00A470CE">
        <w:t xml:space="preserve"> </w:t>
      </w:r>
      <w:r>
        <w:t>and</w:t>
      </w:r>
      <w:r w:rsidR="00A470CE">
        <w:t xml:space="preserve"> </w:t>
      </w:r>
      <w:r>
        <w:t>inadequate</w:t>
      </w:r>
      <w:r w:rsidR="00A470CE">
        <w:t xml:space="preserve"> </w:t>
      </w:r>
      <w:r>
        <w:t>financing.</w:t>
      </w:r>
    </w:p>
    <w:p w14:paraId="01388B6A" w14:textId="770BD2A9" w:rsidR="006B140F" w:rsidRPr="001F524D" w:rsidRDefault="006B140F" w:rsidP="00365254">
      <w:pPr>
        <w:pStyle w:val="NCDBodyText"/>
        <w:rPr>
          <w:bCs/>
        </w:rPr>
      </w:pPr>
      <w:r w:rsidRPr="00843011">
        <w:t>As</w:t>
      </w:r>
      <w:r w:rsidR="00A470CE">
        <w:t xml:space="preserve"> </w:t>
      </w:r>
      <w:r w:rsidRPr="00843011">
        <w:t>the</w:t>
      </w:r>
      <w:r w:rsidR="00A470CE">
        <w:t xml:space="preserve"> </w:t>
      </w:r>
      <w:r>
        <w:t>health</w:t>
      </w:r>
      <w:r w:rsidR="00A470CE">
        <w:t xml:space="preserve"> </w:t>
      </w:r>
      <w:r>
        <w:t>care</w:t>
      </w:r>
      <w:r w:rsidR="00A470CE">
        <w:t xml:space="preserve"> </w:t>
      </w:r>
      <w:r w:rsidRPr="00843011">
        <w:t>system</w:t>
      </w:r>
      <w:r w:rsidR="00A470CE">
        <w:t xml:space="preserve"> </w:t>
      </w:r>
      <w:r w:rsidRPr="00843011">
        <w:t>in</w:t>
      </w:r>
      <w:r w:rsidR="00A470CE">
        <w:t xml:space="preserve"> </w:t>
      </w:r>
      <w:r w:rsidRPr="00843011">
        <w:t>the</w:t>
      </w:r>
      <w:r w:rsidR="00A470CE">
        <w:t xml:space="preserve"> </w:t>
      </w:r>
      <w:r w:rsidRPr="00843011">
        <w:t>United</w:t>
      </w:r>
      <w:r w:rsidR="00A470CE">
        <w:t xml:space="preserve"> </w:t>
      </w:r>
      <w:r w:rsidRPr="00843011">
        <w:t>States</w:t>
      </w:r>
      <w:r w:rsidR="00A470CE">
        <w:t xml:space="preserve"> </w:t>
      </w:r>
      <w:r w:rsidRPr="00843011">
        <w:t>continues</w:t>
      </w:r>
      <w:r w:rsidR="00A470CE">
        <w:t xml:space="preserve"> </w:t>
      </w:r>
      <w:r w:rsidRPr="00843011">
        <w:t>to</w:t>
      </w:r>
      <w:r w:rsidR="00A470CE">
        <w:t xml:space="preserve"> </w:t>
      </w:r>
      <w:r w:rsidRPr="00843011">
        <w:t>evolve,</w:t>
      </w:r>
      <w:r w:rsidR="00A470CE">
        <w:t xml:space="preserve"> </w:t>
      </w:r>
      <w:r w:rsidRPr="00843011">
        <w:t>care</w:t>
      </w:r>
      <w:r w:rsidR="00A470CE">
        <w:t xml:space="preserve"> </w:t>
      </w:r>
      <w:r w:rsidRPr="00843011">
        <w:t>must</w:t>
      </w:r>
      <w:r w:rsidR="00A470CE">
        <w:t xml:space="preserve"> </w:t>
      </w:r>
      <w:r w:rsidRPr="00843011">
        <w:t>be</w:t>
      </w:r>
      <w:r w:rsidR="00A470CE">
        <w:t xml:space="preserve"> </w:t>
      </w:r>
      <w:r w:rsidRPr="00843011">
        <w:t>taken</w:t>
      </w:r>
      <w:r w:rsidR="00A470CE">
        <w:t xml:space="preserve"> </w:t>
      </w:r>
      <w:r w:rsidRPr="00843011">
        <w:t>to</w:t>
      </w:r>
      <w:r w:rsidR="00A470CE">
        <w:t xml:space="preserve"> </w:t>
      </w:r>
      <w:r w:rsidRPr="00843011">
        <w:t>ensure</w:t>
      </w:r>
      <w:r w:rsidR="00A470CE">
        <w:t xml:space="preserve"> </w:t>
      </w:r>
      <w:r w:rsidRPr="00843011">
        <w:t>that</w:t>
      </w:r>
      <w:r w:rsidR="00A470CE">
        <w:t xml:space="preserve"> </w:t>
      </w:r>
      <w:r w:rsidRPr="00843011">
        <w:t>government</w:t>
      </w:r>
      <w:r w:rsidR="00A470CE">
        <w:t xml:space="preserve"> </w:t>
      </w:r>
      <w:r w:rsidRPr="00843011">
        <w:t>policies</w:t>
      </w:r>
      <w:r w:rsidR="00A470CE">
        <w:t xml:space="preserve"> </w:t>
      </w:r>
      <w:r w:rsidRPr="00843011">
        <w:t>and</w:t>
      </w:r>
      <w:r w:rsidR="00A470CE">
        <w:t xml:space="preserve"> </w:t>
      </w:r>
      <w:r w:rsidRPr="00843011">
        <w:t>programs</w:t>
      </w:r>
      <w:r w:rsidR="00A470CE">
        <w:t xml:space="preserve"> </w:t>
      </w:r>
      <w:r w:rsidRPr="00843011">
        <w:t>serving</w:t>
      </w:r>
      <w:r w:rsidR="00A470CE">
        <w:t xml:space="preserve"> </w:t>
      </w:r>
      <w:r w:rsidRPr="00843011">
        <w:t>people</w:t>
      </w:r>
      <w:r w:rsidR="00A470CE">
        <w:t xml:space="preserve"> </w:t>
      </w:r>
      <w:r w:rsidRPr="00843011">
        <w:t>with</w:t>
      </w:r>
      <w:r w:rsidR="00A470CE">
        <w:t xml:space="preserve"> </w:t>
      </w:r>
      <w:r w:rsidRPr="00843011">
        <w:t>I/DD</w:t>
      </w:r>
      <w:r w:rsidR="00A470CE">
        <w:t xml:space="preserve"> </w:t>
      </w:r>
      <w:r w:rsidRPr="00843011">
        <w:t>advance</w:t>
      </w:r>
      <w:r w:rsidR="00A470CE">
        <w:t xml:space="preserve"> </w:t>
      </w:r>
      <w:r w:rsidRPr="00843011">
        <w:t>within</w:t>
      </w:r>
      <w:r w:rsidR="00A470CE">
        <w:t xml:space="preserve"> </w:t>
      </w:r>
      <w:r w:rsidRPr="00843011">
        <w:t>the</w:t>
      </w:r>
      <w:r w:rsidR="00A470CE">
        <w:t xml:space="preserve"> </w:t>
      </w:r>
      <w:r w:rsidRPr="00843011">
        <w:t>system</w:t>
      </w:r>
      <w:r w:rsidR="00A470CE">
        <w:t xml:space="preserve"> </w:t>
      </w:r>
      <w:r w:rsidRPr="00843011">
        <w:t>to</w:t>
      </w:r>
      <w:r w:rsidR="00A470CE">
        <w:t xml:space="preserve"> </w:t>
      </w:r>
      <w:r w:rsidRPr="00843011">
        <w:t>deliver</w:t>
      </w:r>
      <w:r w:rsidR="00A470CE">
        <w:t xml:space="preserve"> </w:t>
      </w:r>
      <w:r w:rsidRPr="00843011">
        <w:t>quality-driven,</w:t>
      </w:r>
      <w:r w:rsidR="00A470CE">
        <w:t xml:space="preserve"> </w:t>
      </w:r>
      <w:r w:rsidRPr="00843011">
        <w:t>patient-centered,</w:t>
      </w:r>
      <w:r w:rsidR="00A470CE">
        <w:t xml:space="preserve"> </w:t>
      </w:r>
      <w:r w:rsidRPr="00843011">
        <w:t>integrated</w:t>
      </w:r>
      <w:r w:rsidR="00A470CE">
        <w:t xml:space="preserve"> </w:t>
      </w:r>
      <w:r>
        <w:t>health</w:t>
      </w:r>
      <w:r w:rsidR="00A470CE">
        <w:t xml:space="preserve"> </w:t>
      </w:r>
      <w:r>
        <w:t>care</w:t>
      </w:r>
      <w:r w:rsidR="00A470CE">
        <w:t xml:space="preserve"> </w:t>
      </w:r>
      <w:r w:rsidRPr="00843011">
        <w:t>services.</w:t>
      </w:r>
      <w:r w:rsidR="00A470CE">
        <w:t xml:space="preserve"> </w:t>
      </w:r>
      <w:r w:rsidRPr="00843011">
        <w:t>Legislators,</w:t>
      </w:r>
      <w:r w:rsidR="00A470CE">
        <w:t xml:space="preserve"> </w:t>
      </w:r>
      <w:r w:rsidRPr="00843011">
        <w:t>federal</w:t>
      </w:r>
      <w:r w:rsidR="00A470CE">
        <w:t xml:space="preserve"> </w:t>
      </w:r>
      <w:r w:rsidRPr="00843011">
        <w:t>and</w:t>
      </w:r>
      <w:r w:rsidR="00A470CE">
        <w:t xml:space="preserve"> </w:t>
      </w:r>
      <w:r w:rsidRPr="00843011">
        <w:t>state</w:t>
      </w:r>
      <w:r w:rsidR="00A470CE">
        <w:t xml:space="preserve"> </w:t>
      </w:r>
      <w:r w:rsidRPr="00843011">
        <w:t>agencies,</w:t>
      </w:r>
      <w:r w:rsidR="00A470CE">
        <w:t xml:space="preserve"> </w:t>
      </w:r>
      <w:r w:rsidRPr="00843011">
        <w:t>Medicaid</w:t>
      </w:r>
      <w:r w:rsidR="00A470CE">
        <w:t xml:space="preserve"> </w:t>
      </w:r>
      <w:r w:rsidRPr="00843011">
        <w:t>managed</w:t>
      </w:r>
      <w:r w:rsidR="00A470CE">
        <w:t xml:space="preserve"> </w:t>
      </w:r>
      <w:r w:rsidRPr="00843011">
        <w:t>care</w:t>
      </w:r>
      <w:r w:rsidR="00A470CE">
        <w:t xml:space="preserve"> </w:t>
      </w:r>
      <w:r>
        <w:t>plans</w:t>
      </w:r>
      <w:r w:rsidR="00A470CE">
        <w:t xml:space="preserve"> </w:t>
      </w:r>
      <w:r>
        <w:t>(MCPs),</w:t>
      </w:r>
      <w:r w:rsidR="00A470CE">
        <w:t xml:space="preserve"> </w:t>
      </w:r>
      <w:r w:rsidRPr="00843011">
        <w:t>and</w:t>
      </w:r>
      <w:r w:rsidR="00A470CE">
        <w:t xml:space="preserve"> </w:t>
      </w:r>
      <w:r w:rsidRPr="00843011">
        <w:t>providers</w:t>
      </w:r>
      <w:r w:rsidR="00A470CE">
        <w:t xml:space="preserve"> </w:t>
      </w:r>
      <w:r w:rsidRPr="00843011">
        <w:t>must</w:t>
      </w:r>
      <w:r w:rsidR="00A470CE">
        <w:t xml:space="preserve"> </w:t>
      </w:r>
      <w:r w:rsidRPr="00843011">
        <w:t>work</w:t>
      </w:r>
      <w:r w:rsidR="00A470CE">
        <w:t xml:space="preserve"> </w:t>
      </w:r>
      <w:r w:rsidRPr="00843011">
        <w:t>together</w:t>
      </w:r>
      <w:r w:rsidR="00A470CE">
        <w:t xml:space="preserve"> </w:t>
      </w:r>
      <w:r w:rsidRPr="00843011">
        <w:t>to</w:t>
      </w:r>
      <w:r w:rsidR="00A470CE">
        <w:t xml:space="preserve"> </w:t>
      </w:r>
      <w:r w:rsidRPr="00843011">
        <w:t>ensure</w:t>
      </w:r>
      <w:r w:rsidR="00A470CE">
        <w:t xml:space="preserve"> </w:t>
      </w:r>
      <w:r w:rsidRPr="00843011">
        <w:t>that</w:t>
      </w:r>
      <w:r w:rsidR="00A470CE">
        <w:t xml:space="preserve"> </w:t>
      </w:r>
      <w:r w:rsidRPr="00843011">
        <w:t>a</w:t>
      </w:r>
      <w:r w:rsidR="00A470CE">
        <w:t xml:space="preserve"> </w:t>
      </w:r>
      <w:r w:rsidRPr="00843011">
        <w:t>sufficient</w:t>
      </w:r>
      <w:r w:rsidR="00A470CE">
        <w:t xml:space="preserve"> </w:t>
      </w:r>
      <w:r w:rsidRPr="00843011">
        <w:t>and</w:t>
      </w:r>
      <w:r w:rsidR="00A470CE">
        <w:t xml:space="preserve"> </w:t>
      </w:r>
      <w:r w:rsidRPr="00843011">
        <w:t>competent</w:t>
      </w:r>
      <w:r w:rsidR="00A470CE">
        <w:t xml:space="preserve"> </w:t>
      </w:r>
      <w:r w:rsidRPr="00843011">
        <w:t>integrated</w:t>
      </w:r>
      <w:r w:rsidR="00A470CE">
        <w:t xml:space="preserve"> </w:t>
      </w:r>
      <w:r>
        <w:t>health</w:t>
      </w:r>
      <w:r w:rsidR="00A470CE">
        <w:t xml:space="preserve"> </w:t>
      </w:r>
      <w:r>
        <w:t>care</w:t>
      </w:r>
      <w:r w:rsidR="00A470CE">
        <w:t xml:space="preserve"> </w:t>
      </w:r>
      <w:r w:rsidRPr="00843011">
        <w:t>workforce</w:t>
      </w:r>
      <w:r w:rsidR="00A470CE">
        <w:t xml:space="preserve"> </w:t>
      </w:r>
      <w:r w:rsidRPr="00843011">
        <w:t>is</w:t>
      </w:r>
      <w:r w:rsidR="00A470CE">
        <w:t xml:space="preserve"> </w:t>
      </w:r>
      <w:r w:rsidRPr="00843011">
        <w:t>in</w:t>
      </w:r>
      <w:r w:rsidR="00A470CE">
        <w:t xml:space="preserve"> </w:t>
      </w:r>
      <w:r w:rsidRPr="00843011">
        <w:t>place,</w:t>
      </w:r>
      <w:r w:rsidR="00A470CE">
        <w:t xml:space="preserve"> </w:t>
      </w:r>
      <w:r w:rsidRPr="00843011">
        <w:t>and</w:t>
      </w:r>
      <w:r w:rsidR="00A470CE">
        <w:t xml:space="preserve"> </w:t>
      </w:r>
      <w:r w:rsidRPr="00843011">
        <w:t>that</w:t>
      </w:r>
      <w:r w:rsidR="00A470CE">
        <w:t xml:space="preserve"> </w:t>
      </w:r>
      <w:r w:rsidRPr="00843011">
        <w:t>policies</w:t>
      </w:r>
      <w:r w:rsidR="00A470CE">
        <w:t xml:space="preserve"> </w:t>
      </w:r>
      <w:r w:rsidRPr="00843011">
        <w:t>support</w:t>
      </w:r>
      <w:r w:rsidR="00A470CE">
        <w:t xml:space="preserve"> </w:t>
      </w:r>
      <w:r w:rsidRPr="00843011">
        <w:t>coverage</w:t>
      </w:r>
      <w:r w:rsidR="00A470CE">
        <w:t xml:space="preserve"> </w:t>
      </w:r>
      <w:r w:rsidRPr="00843011">
        <w:t>of</w:t>
      </w:r>
      <w:r w:rsidR="00A470CE">
        <w:t xml:space="preserve"> </w:t>
      </w:r>
      <w:r w:rsidRPr="00843011">
        <w:t>benefits</w:t>
      </w:r>
      <w:r w:rsidR="00A470CE">
        <w:t xml:space="preserve"> </w:t>
      </w:r>
      <w:r w:rsidRPr="00843011">
        <w:t>that</w:t>
      </w:r>
      <w:r w:rsidR="00A470CE">
        <w:t xml:space="preserve"> </w:t>
      </w:r>
      <w:r w:rsidRPr="00843011">
        <w:t>meet</w:t>
      </w:r>
      <w:r w:rsidR="00A470CE">
        <w:t xml:space="preserve"> </w:t>
      </w:r>
      <w:r w:rsidRPr="00843011">
        <w:t>the</w:t>
      </w:r>
      <w:r w:rsidR="00A470CE">
        <w:t xml:space="preserve"> </w:t>
      </w:r>
      <w:r w:rsidRPr="00843011">
        <w:t>special</w:t>
      </w:r>
      <w:r w:rsidR="00A470CE">
        <w:t xml:space="preserve"> </w:t>
      </w:r>
      <w:r w:rsidRPr="00843011">
        <w:t>needs</w:t>
      </w:r>
      <w:r w:rsidR="00A470CE">
        <w:t xml:space="preserve"> </w:t>
      </w:r>
      <w:r w:rsidRPr="00843011">
        <w:t>of</w:t>
      </w:r>
      <w:r w:rsidR="00A470CE">
        <w:t xml:space="preserve"> </w:t>
      </w:r>
      <w:r w:rsidRPr="00843011">
        <w:t>people</w:t>
      </w:r>
      <w:r w:rsidR="00A470CE">
        <w:t xml:space="preserve"> </w:t>
      </w:r>
      <w:r w:rsidRPr="00843011">
        <w:t>with</w:t>
      </w:r>
      <w:r w:rsidR="00A470CE">
        <w:t xml:space="preserve"> </w:t>
      </w:r>
      <w:r w:rsidRPr="00843011">
        <w:t>I/DD.</w:t>
      </w:r>
      <w:r w:rsidR="00A470CE">
        <w:t xml:space="preserve"> </w:t>
      </w:r>
      <w:r w:rsidRPr="00843011">
        <w:t>Financing</w:t>
      </w:r>
      <w:r w:rsidR="00A470CE">
        <w:t xml:space="preserve"> </w:t>
      </w:r>
      <w:r w:rsidRPr="00843011">
        <w:t>to</w:t>
      </w:r>
      <w:r w:rsidR="00A470CE">
        <w:t xml:space="preserve"> </w:t>
      </w:r>
      <w:r w:rsidRPr="00843011">
        <w:t>support</w:t>
      </w:r>
      <w:r w:rsidR="00A470CE">
        <w:t xml:space="preserve"> </w:t>
      </w:r>
      <w:r w:rsidRPr="00843011">
        <w:t>the</w:t>
      </w:r>
      <w:r w:rsidR="00A470CE">
        <w:t xml:space="preserve"> </w:t>
      </w:r>
      <w:r w:rsidRPr="00843011">
        <w:t>administration</w:t>
      </w:r>
      <w:r w:rsidR="00A470CE">
        <w:t xml:space="preserve"> </w:t>
      </w:r>
      <w:r w:rsidRPr="00843011">
        <w:t>of</w:t>
      </w:r>
      <w:r w:rsidR="00A470CE">
        <w:t xml:space="preserve"> </w:t>
      </w:r>
      <w:r w:rsidRPr="00843011">
        <w:t>programs</w:t>
      </w:r>
      <w:r w:rsidR="00A470CE">
        <w:t xml:space="preserve"> </w:t>
      </w:r>
      <w:r w:rsidRPr="00843011">
        <w:t>and</w:t>
      </w:r>
      <w:r w:rsidR="00A470CE">
        <w:t xml:space="preserve"> </w:t>
      </w:r>
      <w:r w:rsidRPr="00843011">
        <w:t>services</w:t>
      </w:r>
      <w:r w:rsidR="00A470CE">
        <w:t xml:space="preserve"> </w:t>
      </w:r>
      <w:r w:rsidRPr="00843011">
        <w:t>must</w:t>
      </w:r>
      <w:r w:rsidR="00A470CE">
        <w:t xml:space="preserve"> </w:t>
      </w:r>
      <w:r w:rsidRPr="00843011">
        <w:t>be</w:t>
      </w:r>
      <w:r w:rsidR="00A470CE">
        <w:t xml:space="preserve"> </w:t>
      </w:r>
      <w:r w:rsidRPr="00843011">
        <w:t>sufficient</w:t>
      </w:r>
      <w:r w:rsidR="00A470CE">
        <w:t xml:space="preserve"> </w:t>
      </w:r>
      <w:r w:rsidRPr="00843011">
        <w:t>and</w:t>
      </w:r>
      <w:r w:rsidR="00A470CE">
        <w:t xml:space="preserve"> </w:t>
      </w:r>
      <w:r w:rsidRPr="00843011">
        <w:t>readily</w:t>
      </w:r>
      <w:r w:rsidR="00A470CE">
        <w:t xml:space="preserve"> </w:t>
      </w:r>
      <w:r w:rsidRPr="00843011">
        <w:t>available.</w:t>
      </w:r>
      <w:r w:rsidR="00A470CE">
        <w:t xml:space="preserve"> </w:t>
      </w:r>
      <w:r w:rsidRPr="00843011">
        <w:t>The</w:t>
      </w:r>
      <w:r w:rsidR="00A470CE">
        <w:t xml:space="preserve"> </w:t>
      </w:r>
      <w:r w:rsidRPr="00843011">
        <w:t>following</w:t>
      </w:r>
      <w:r w:rsidR="00A470CE">
        <w:t xml:space="preserve"> </w:t>
      </w:r>
      <w:r w:rsidRPr="00843011">
        <w:t>is</w:t>
      </w:r>
      <w:r w:rsidR="00A470CE">
        <w:t xml:space="preserve"> </w:t>
      </w:r>
      <w:r w:rsidRPr="00843011">
        <w:t>a</w:t>
      </w:r>
      <w:r w:rsidR="00A470CE">
        <w:t xml:space="preserve"> </w:t>
      </w:r>
      <w:r w:rsidRPr="00843011">
        <w:t>list</w:t>
      </w:r>
      <w:r w:rsidR="00A470CE">
        <w:t xml:space="preserve"> </w:t>
      </w:r>
      <w:r w:rsidRPr="00843011">
        <w:t>of</w:t>
      </w:r>
      <w:r w:rsidR="00A470CE">
        <w:t xml:space="preserve"> </w:t>
      </w:r>
      <w:r w:rsidRPr="00843011">
        <w:t>findings</w:t>
      </w:r>
      <w:r w:rsidR="00A470CE">
        <w:t xml:space="preserve"> </w:t>
      </w:r>
      <w:r w:rsidRPr="00843011">
        <w:t>and</w:t>
      </w:r>
      <w:r w:rsidR="00A470CE">
        <w:t xml:space="preserve"> </w:t>
      </w:r>
      <w:r w:rsidRPr="00843011">
        <w:t>recommendations</w:t>
      </w:r>
      <w:r w:rsidR="00A470CE">
        <w:t xml:space="preserve"> </w:t>
      </w:r>
      <w:r w:rsidRPr="00843011">
        <w:t>for</w:t>
      </w:r>
      <w:r w:rsidR="00A470CE">
        <w:t xml:space="preserve"> </w:t>
      </w:r>
      <w:r w:rsidRPr="00843011">
        <w:t>consideration</w:t>
      </w:r>
      <w:r w:rsidR="00A470CE">
        <w:t xml:space="preserve"> </w:t>
      </w:r>
      <w:r w:rsidRPr="00843011">
        <w:t>by</w:t>
      </w:r>
      <w:r w:rsidR="00A470CE">
        <w:t xml:space="preserve"> </w:t>
      </w:r>
      <w:r w:rsidRPr="00843011">
        <w:t>Congress,</w:t>
      </w:r>
      <w:r w:rsidR="00A470CE">
        <w:t xml:space="preserve"> </w:t>
      </w:r>
      <w:r w:rsidRPr="00843011">
        <w:t>the</w:t>
      </w:r>
      <w:r w:rsidR="00A470CE">
        <w:t xml:space="preserve"> </w:t>
      </w:r>
      <w:r w:rsidRPr="00843011">
        <w:t>Department</w:t>
      </w:r>
      <w:r w:rsidR="00A470CE">
        <w:t xml:space="preserve"> </w:t>
      </w:r>
      <w:r w:rsidRPr="00843011">
        <w:t>of</w:t>
      </w:r>
      <w:r w:rsidR="00A470CE">
        <w:t xml:space="preserve"> </w:t>
      </w:r>
      <w:proofErr w:type="gramStart"/>
      <w:r w:rsidRPr="00843011">
        <w:t>Health</w:t>
      </w:r>
      <w:proofErr w:type="gramEnd"/>
      <w:r w:rsidR="00A470CE">
        <w:t xml:space="preserve"> </w:t>
      </w:r>
      <w:r w:rsidRPr="00843011">
        <w:t>and</w:t>
      </w:r>
      <w:r w:rsidR="00A470CE">
        <w:t xml:space="preserve"> </w:t>
      </w:r>
      <w:r w:rsidRPr="00843011">
        <w:t>Human</w:t>
      </w:r>
      <w:r w:rsidR="00A470CE">
        <w:t xml:space="preserve"> </w:t>
      </w:r>
      <w:r w:rsidRPr="00843011">
        <w:t>Services</w:t>
      </w:r>
      <w:r w:rsidR="00A470CE">
        <w:t xml:space="preserve"> </w:t>
      </w:r>
      <w:r>
        <w:t>(HHS)</w:t>
      </w:r>
      <w:r w:rsidRPr="00843011">
        <w:t>,</w:t>
      </w:r>
      <w:r w:rsidR="00A470CE">
        <w:t xml:space="preserve"> </w:t>
      </w:r>
      <w:r w:rsidRPr="00843011">
        <w:t>state</w:t>
      </w:r>
      <w:r w:rsidR="00A470CE">
        <w:t xml:space="preserve"> </w:t>
      </w:r>
      <w:r w:rsidRPr="00843011">
        <w:t>Medicaid</w:t>
      </w:r>
      <w:r w:rsidR="00A470CE">
        <w:t xml:space="preserve"> </w:t>
      </w:r>
      <w:r w:rsidRPr="00843011">
        <w:t>agencies,</w:t>
      </w:r>
      <w:r w:rsidR="00A470CE">
        <w:t xml:space="preserve"> </w:t>
      </w:r>
      <w:r w:rsidRPr="00843011">
        <w:t>Medicaid</w:t>
      </w:r>
      <w:r w:rsidR="00A470CE">
        <w:t xml:space="preserve"> </w:t>
      </w:r>
      <w:r>
        <w:t>MCPs</w:t>
      </w:r>
      <w:r w:rsidRPr="00843011">
        <w:t>,</w:t>
      </w:r>
      <w:r w:rsidR="00A470CE">
        <w:t xml:space="preserve"> </w:t>
      </w:r>
      <w:r w:rsidRPr="00843011">
        <w:t>professional</w:t>
      </w:r>
      <w:r w:rsidR="00A470CE">
        <w:t xml:space="preserve"> </w:t>
      </w:r>
      <w:r w:rsidRPr="00843011">
        <w:t>organizations,</w:t>
      </w:r>
      <w:r w:rsidR="00A470CE">
        <w:t xml:space="preserve"> </w:t>
      </w:r>
      <w:r w:rsidRPr="00843011">
        <w:t>and</w:t>
      </w:r>
      <w:r w:rsidR="00A470CE">
        <w:t xml:space="preserve"> </w:t>
      </w:r>
      <w:r w:rsidRPr="00843011">
        <w:t>dental</w:t>
      </w:r>
      <w:r w:rsidR="00A470CE">
        <w:t xml:space="preserve"> </w:t>
      </w:r>
      <w:r w:rsidRPr="00843011">
        <w:t>providers.</w:t>
      </w:r>
      <w:r w:rsidR="00A470CE">
        <w:t xml:space="preserve"> </w:t>
      </w:r>
      <w:r w:rsidRPr="00843011">
        <w:t>Collectively,</w:t>
      </w:r>
      <w:r w:rsidR="00A470CE">
        <w:t xml:space="preserve"> </w:t>
      </w:r>
      <w:r w:rsidRPr="00843011">
        <w:t>these</w:t>
      </w:r>
      <w:r w:rsidR="00A470CE">
        <w:t xml:space="preserve"> </w:t>
      </w:r>
      <w:r w:rsidRPr="00843011">
        <w:t>recommendations</w:t>
      </w:r>
      <w:r w:rsidR="00A470CE">
        <w:t xml:space="preserve"> </w:t>
      </w:r>
      <w:r w:rsidRPr="00843011">
        <w:t>provide</w:t>
      </w:r>
      <w:r w:rsidR="00A470CE">
        <w:t xml:space="preserve"> </w:t>
      </w:r>
      <w:r w:rsidRPr="00843011">
        <w:t>a</w:t>
      </w:r>
      <w:r w:rsidR="00A470CE">
        <w:t xml:space="preserve"> </w:t>
      </w:r>
      <w:r w:rsidRPr="00843011">
        <w:t>framework</w:t>
      </w:r>
      <w:r w:rsidR="00A470CE">
        <w:t xml:space="preserve"> </w:t>
      </w:r>
      <w:r w:rsidRPr="00843011">
        <w:t>to</w:t>
      </w:r>
      <w:r w:rsidR="00A470CE">
        <w:t xml:space="preserve"> </w:t>
      </w:r>
      <w:r w:rsidRPr="00843011">
        <w:t>address</w:t>
      </w:r>
      <w:r w:rsidR="00A470CE">
        <w:t xml:space="preserve"> </w:t>
      </w:r>
      <w:r w:rsidRPr="00843011">
        <w:t>the</w:t>
      </w:r>
      <w:r w:rsidR="00A470CE">
        <w:t xml:space="preserve"> </w:t>
      </w:r>
      <w:r w:rsidRPr="00843011">
        <w:t>issues</w:t>
      </w:r>
      <w:r w:rsidR="00A470CE">
        <w:t xml:space="preserve"> </w:t>
      </w:r>
      <w:r w:rsidRPr="00843011">
        <w:t>identified</w:t>
      </w:r>
      <w:r w:rsidR="00A470CE">
        <w:t xml:space="preserve"> </w:t>
      </w:r>
      <w:r w:rsidRPr="00843011">
        <w:t>by</w:t>
      </w:r>
      <w:r w:rsidR="00A470CE">
        <w:t xml:space="preserve"> </w:t>
      </w:r>
      <w:r w:rsidRPr="00843011">
        <w:t>people</w:t>
      </w:r>
      <w:r w:rsidR="00A470CE">
        <w:t xml:space="preserve"> </w:t>
      </w:r>
      <w:r w:rsidRPr="00843011">
        <w:t>with</w:t>
      </w:r>
      <w:r w:rsidR="00A470CE">
        <w:t xml:space="preserve"> </w:t>
      </w:r>
      <w:r w:rsidRPr="00843011">
        <w:t>I/DD,</w:t>
      </w:r>
      <w:r w:rsidR="00A470CE">
        <w:t xml:space="preserve"> </w:t>
      </w:r>
      <w:r w:rsidRPr="00843011">
        <w:t>their</w:t>
      </w:r>
      <w:r w:rsidR="00A470CE">
        <w:t xml:space="preserve"> </w:t>
      </w:r>
      <w:proofErr w:type="gramStart"/>
      <w:r w:rsidRPr="00843011">
        <w:t>parents</w:t>
      </w:r>
      <w:proofErr w:type="gramEnd"/>
      <w:r w:rsidR="00A470CE">
        <w:t xml:space="preserve"> </w:t>
      </w:r>
      <w:r w:rsidRPr="00843011">
        <w:t>and</w:t>
      </w:r>
      <w:r w:rsidR="00A470CE">
        <w:t xml:space="preserve"> </w:t>
      </w:r>
      <w:r w:rsidRPr="00843011">
        <w:t>caregivers,</w:t>
      </w:r>
      <w:r w:rsidR="00A470CE">
        <w:t xml:space="preserve"> </w:t>
      </w:r>
      <w:r w:rsidRPr="00843011">
        <w:t>as</w:t>
      </w:r>
      <w:r w:rsidR="00A470CE">
        <w:t xml:space="preserve"> </w:t>
      </w:r>
      <w:r w:rsidRPr="00843011">
        <w:t>well</w:t>
      </w:r>
      <w:r w:rsidR="00A470CE">
        <w:t xml:space="preserve"> </w:t>
      </w:r>
      <w:r w:rsidRPr="00843011">
        <w:t>as</w:t>
      </w:r>
      <w:r w:rsidR="00A470CE">
        <w:t xml:space="preserve"> </w:t>
      </w:r>
      <w:r w:rsidRPr="00843011">
        <w:t>oral</w:t>
      </w:r>
      <w:r w:rsidR="00A470CE">
        <w:t xml:space="preserve"> </w:t>
      </w:r>
      <w:r>
        <w:t>health</w:t>
      </w:r>
      <w:r w:rsidR="00A470CE">
        <w:t xml:space="preserve"> </w:t>
      </w:r>
      <w:r>
        <w:t>care</w:t>
      </w:r>
      <w:r w:rsidR="00A470CE">
        <w:t xml:space="preserve"> </w:t>
      </w:r>
      <w:r w:rsidRPr="00843011">
        <w:t>providers</w:t>
      </w:r>
      <w:r w:rsidR="00A470CE">
        <w:t xml:space="preserve"> </w:t>
      </w:r>
      <w:r w:rsidRPr="00843011">
        <w:t>across</w:t>
      </w:r>
      <w:r w:rsidR="00A470CE">
        <w:t xml:space="preserve"> </w:t>
      </w:r>
      <w:r w:rsidRPr="00843011">
        <w:t>the</w:t>
      </w:r>
      <w:r w:rsidR="00A470CE">
        <w:t xml:space="preserve"> </w:t>
      </w:r>
      <w:r w:rsidRPr="00843011">
        <w:t>U</w:t>
      </w:r>
      <w:r>
        <w:t>nited</w:t>
      </w:r>
      <w:r w:rsidR="00A470CE">
        <w:t xml:space="preserve"> </w:t>
      </w:r>
      <w:r w:rsidRPr="00843011">
        <w:t>S</w:t>
      </w:r>
      <w:r>
        <w:t>tates</w:t>
      </w:r>
      <w:r w:rsidRPr="00843011">
        <w:t>.</w:t>
      </w:r>
    </w:p>
    <w:p w14:paraId="1D49471E" w14:textId="7CBB9F74" w:rsidR="006B140F" w:rsidRPr="001F524D" w:rsidRDefault="004002A1" w:rsidP="00365254">
      <w:pPr>
        <w:pStyle w:val="NCDBodyText"/>
      </w:pPr>
      <w:r w:rsidRPr="004002A1">
        <w:rPr>
          <w:b/>
        </w:rPr>
        <w:t>FINDING #1: Adults with I/DD are an aging population with complex conditions that warrant integrated coordinated health care services between medical and dental providers. Conflicting definitions of the population exist, creating confusion and inconsistency across government programs. Medicare and Medicaid programs do not support dental care for adults with I/DD.</w:t>
      </w:r>
    </w:p>
    <w:p w14:paraId="1F3A06F8" w14:textId="77777777" w:rsidR="006B140F" w:rsidRPr="001F524D" w:rsidRDefault="006B140F" w:rsidP="00D54DF6">
      <w:pPr>
        <w:rPr>
          <w:rFonts w:cs="Arial"/>
        </w:rPr>
      </w:pPr>
    </w:p>
    <w:p w14:paraId="102A0CFF" w14:textId="48B9CC20" w:rsidR="006B140F" w:rsidRPr="001F524D" w:rsidRDefault="004002A1" w:rsidP="00365254">
      <w:pPr>
        <w:pStyle w:val="NCDBodyText"/>
      </w:pPr>
      <w:r w:rsidRPr="004002A1">
        <w:rPr>
          <w:b/>
        </w:rPr>
        <w:lastRenderedPageBreak/>
        <w:t>Recommendations to Congress:</w:t>
      </w:r>
    </w:p>
    <w:p w14:paraId="38414F41" w14:textId="5981D75D" w:rsidR="006B140F" w:rsidRPr="00365254" w:rsidRDefault="004002A1" w:rsidP="00365254">
      <w:pPr>
        <w:pStyle w:val="NCDNumberedLevel1"/>
      </w:pPr>
      <w:r w:rsidRPr="004002A1">
        <w:rPr>
          <w:b/>
        </w:rPr>
        <w:t xml:space="preserve"> I/DD Definition </w:t>
      </w:r>
      <w:r w:rsidR="00C66417">
        <w:rPr>
          <w:b/>
        </w:rPr>
        <w:t>–</w:t>
      </w:r>
      <w:r w:rsidR="006549D3">
        <w:rPr>
          <w:b/>
        </w:rPr>
        <w:t xml:space="preserve"> </w:t>
      </w:r>
      <w:r w:rsidR="006B140F" w:rsidRPr="00365254">
        <w:t>Congress</w:t>
      </w:r>
      <w:r w:rsidR="00A470CE" w:rsidRPr="00365254">
        <w:t xml:space="preserve"> </w:t>
      </w:r>
      <w:r w:rsidR="006B140F" w:rsidRPr="00365254">
        <w:t>should</w:t>
      </w:r>
      <w:r w:rsidR="00A470CE" w:rsidRPr="00365254">
        <w:t xml:space="preserve"> </w:t>
      </w:r>
      <w:r w:rsidR="006B140F" w:rsidRPr="00365254">
        <w:t>create</w:t>
      </w:r>
      <w:r w:rsidR="00A470CE" w:rsidRPr="00365254">
        <w:t xml:space="preserve"> </w:t>
      </w:r>
      <w:r w:rsidR="006B140F" w:rsidRPr="00365254">
        <w:t>one</w:t>
      </w:r>
      <w:r w:rsidR="00A470CE" w:rsidRPr="00365254">
        <w:t xml:space="preserve"> </w:t>
      </w:r>
      <w:r w:rsidR="006B140F" w:rsidRPr="00365254">
        <w:t>I/DD</w:t>
      </w:r>
      <w:r w:rsidR="00A470CE" w:rsidRPr="00365254">
        <w:t xml:space="preserve"> </w:t>
      </w:r>
      <w:r w:rsidR="006B140F" w:rsidRPr="00365254">
        <w:t>definition</w:t>
      </w:r>
      <w:r w:rsidR="00A470CE" w:rsidRPr="00365254">
        <w:t xml:space="preserve"> </w:t>
      </w:r>
      <w:r w:rsidR="006B140F" w:rsidRPr="00365254">
        <w:t>and</w:t>
      </w:r>
      <w:r w:rsidR="00A470CE" w:rsidRPr="00365254">
        <w:t xml:space="preserve"> </w:t>
      </w:r>
      <w:r w:rsidR="006B140F" w:rsidRPr="00365254">
        <w:t>require</w:t>
      </w:r>
      <w:r w:rsidR="00A470CE" w:rsidRPr="00365254">
        <w:t xml:space="preserve"> </w:t>
      </w:r>
      <w:r w:rsidR="006B140F" w:rsidRPr="00365254">
        <w:t>all</w:t>
      </w:r>
      <w:r w:rsidR="00A470CE" w:rsidRPr="00365254">
        <w:t xml:space="preserve"> </w:t>
      </w:r>
      <w:r w:rsidR="006B140F" w:rsidRPr="00365254">
        <w:t>HHS</w:t>
      </w:r>
      <w:r w:rsidR="00A470CE" w:rsidRPr="00365254">
        <w:t xml:space="preserve"> </w:t>
      </w:r>
      <w:r w:rsidR="006B140F" w:rsidRPr="00365254">
        <w:t>agencies</w:t>
      </w:r>
      <w:r w:rsidR="00A470CE" w:rsidRPr="00365254">
        <w:t xml:space="preserve"> </w:t>
      </w:r>
      <w:r w:rsidR="006B140F" w:rsidRPr="00365254">
        <w:t>to</w:t>
      </w:r>
      <w:r w:rsidR="00A470CE" w:rsidRPr="00365254">
        <w:t xml:space="preserve"> </w:t>
      </w:r>
      <w:r w:rsidR="006B140F" w:rsidRPr="00365254">
        <w:t>use</w:t>
      </w:r>
      <w:r w:rsidR="00A470CE" w:rsidRPr="00365254">
        <w:t xml:space="preserve"> </w:t>
      </w:r>
      <w:r w:rsidR="006B140F" w:rsidRPr="00365254">
        <w:t>it</w:t>
      </w:r>
      <w:r w:rsidR="00A470CE" w:rsidRPr="00365254">
        <w:t xml:space="preserve"> </w:t>
      </w:r>
      <w:r w:rsidR="006B140F" w:rsidRPr="00365254">
        <w:t>to</w:t>
      </w:r>
      <w:r w:rsidR="00A470CE" w:rsidRPr="00365254">
        <w:t xml:space="preserve"> </w:t>
      </w:r>
      <w:r w:rsidR="006B140F" w:rsidRPr="00365254">
        <w:t>determine</w:t>
      </w:r>
      <w:r w:rsidR="00A470CE" w:rsidRPr="00365254">
        <w:t xml:space="preserve"> </w:t>
      </w:r>
      <w:r w:rsidR="006B140F" w:rsidRPr="00365254">
        <w:t>eligibility</w:t>
      </w:r>
      <w:r w:rsidR="00A470CE" w:rsidRPr="00365254">
        <w:t xml:space="preserve"> </w:t>
      </w:r>
      <w:r w:rsidR="006B140F" w:rsidRPr="00365254">
        <w:t>or</w:t>
      </w:r>
      <w:r w:rsidR="00A470CE" w:rsidRPr="00365254">
        <w:t xml:space="preserve"> </w:t>
      </w:r>
      <w:r w:rsidR="006B140F" w:rsidRPr="00365254">
        <w:t>qualifying</w:t>
      </w:r>
      <w:r w:rsidR="00A470CE" w:rsidRPr="00365254">
        <w:t xml:space="preserve"> </w:t>
      </w:r>
      <w:r w:rsidR="006B140F" w:rsidRPr="00365254">
        <w:t>criteria</w:t>
      </w:r>
      <w:r w:rsidR="00A470CE" w:rsidRPr="00365254">
        <w:t xml:space="preserve"> </w:t>
      </w:r>
      <w:r w:rsidR="006B140F" w:rsidRPr="00365254">
        <w:t>for</w:t>
      </w:r>
      <w:r w:rsidR="00A470CE" w:rsidRPr="00365254">
        <w:t xml:space="preserve"> </w:t>
      </w:r>
      <w:r w:rsidR="006B140F" w:rsidRPr="00365254">
        <w:t>a</w:t>
      </w:r>
      <w:r w:rsidR="00A470CE" w:rsidRPr="00365254">
        <w:t xml:space="preserve"> </w:t>
      </w:r>
      <w:r w:rsidR="006B140F" w:rsidRPr="00365254">
        <w:t>unique</w:t>
      </w:r>
      <w:r w:rsidR="00A470CE" w:rsidRPr="00365254">
        <w:t xml:space="preserve"> </w:t>
      </w:r>
      <w:r w:rsidR="006B140F" w:rsidRPr="00365254">
        <w:t>program</w:t>
      </w:r>
      <w:r w:rsidR="00A470CE" w:rsidRPr="00365254">
        <w:t xml:space="preserve"> </w:t>
      </w:r>
      <w:r w:rsidR="006B140F" w:rsidRPr="00365254">
        <w:t>designed</w:t>
      </w:r>
      <w:r w:rsidR="00A470CE" w:rsidRPr="00365254">
        <w:t xml:space="preserve"> </w:t>
      </w:r>
      <w:r w:rsidR="006B140F" w:rsidRPr="00365254">
        <w:t>for</w:t>
      </w:r>
      <w:r w:rsidR="00A470CE" w:rsidRPr="00365254">
        <w:t xml:space="preserve"> </w:t>
      </w:r>
      <w:r w:rsidR="006B140F" w:rsidRPr="00365254">
        <w:t>adults</w:t>
      </w:r>
      <w:r w:rsidR="00A470CE" w:rsidRPr="00365254">
        <w:t xml:space="preserve"> </w:t>
      </w:r>
      <w:r w:rsidR="006B140F" w:rsidRPr="00365254">
        <w:t>with</w:t>
      </w:r>
      <w:r w:rsidR="00A470CE" w:rsidRPr="00365254">
        <w:t xml:space="preserve"> </w:t>
      </w:r>
      <w:r w:rsidR="006B140F" w:rsidRPr="00365254">
        <w:t>I/DD.</w:t>
      </w:r>
    </w:p>
    <w:p w14:paraId="3C8A486E" w14:textId="7A56F4CD" w:rsidR="006B140F" w:rsidRPr="00365254" w:rsidRDefault="004002A1" w:rsidP="00365254">
      <w:pPr>
        <w:pStyle w:val="NCDNumberedLevel1"/>
      </w:pPr>
      <w:r w:rsidRPr="004002A1">
        <w:rPr>
          <w:b/>
        </w:rPr>
        <w:t>Medicaid</w:t>
      </w:r>
      <w:r w:rsidR="00A470CE" w:rsidRPr="00365254">
        <w:t xml:space="preserve"> </w:t>
      </w:r>
      <w:r w:rsidR="00C66417">
        <w:t>–</w:t>
      </w:r>
      <w:r w:rsidR="00A470CE" w:rsidRPr="00365254">
        <w:t xml:space="preserve"> </w:t>
      </w:r>
      <w:r w:rsidR="006B140F" w:rsidRPr="00365254">
        <w:t>Congress</w:t>
      </w:r>
      <w:r w:rsidR="00A470CE" w:rsidRPr="00365254">
        <w:t xml:space="preserve"> </w:t>
      </w:r>
      <w:r w:rsidR="006B140F" w:rsidRPr="00365254">
        <w:t>should</w:t>
      </w:r>
      <w:r w:rsidR="00A470CE" w:rsidRPr="00365254">
        <w:t xml:space="preserve"> </w:t>
      </w:r>
      <w:r w:rsidR="006B140F" w:rsidRPr="00365254">
        <w:t>mandate</w:t>
      </w:r>
      <w:r w:rsidR="00A470CE" w:rsidRPr="00365254">
        <w:t xml:space="preserve"> </w:t>
      </w:r>
      <w:r w:rsidR="006B140F" w:rsidRPr="00365254">
        <w:t>medically</w:t>
      </w:r>
      <w:r w:rsidR="00A470CE" w:rsidRPr="00365254">
        <w:t xml:space="preserve"> </w:t>
      </w:r>
      <w:r w:rsidR="006B140F" w:rsidRPr="00365254">
        <w:t>necessary</w:t>
      </w:r>
      <w:r w:rsidR="00A470CE" w:rsidRPr="00365254">
        <w:t xml:space="preserve"> </w:t>
      </w:r>
      <w:r w:rsidR="006B140F" w:rsidRPr="00365254">
        <w:t>oral</w:t>
      </w:r>
      <w:r w:rsidR="00A470CE" w:rsidRPr="00365254">
        <w:t xml:space="preserve"> </w:t>
      </w:r>
      <w:r w:rsidR="006B140F" w:rsidRPr="00365254">
        <w:t>health</w:t>
      </w:r>
      <w:r w:rsidR="00A470CE" w:rsidRPr="00365254">
        <w:t xml:space="preserve"> </w:t>
      </w:r>
      <w:r w:rsidR="006B140F" w:rsidRPr="00365254">
        <w:t>care</w:t>
      </w:r>
      <w:r w:rsidR="00A470CE" w:rsidRPr="00365254">
        <w:t xml:space="preserve"> </w:t>
      </w:r>
      <w:r w:rsidR="006B140F" w:rsidRPr="00365254">
        <w:t>services</w:t>
      </w:r>
      <w:r w:rsidR="00A470CE" w:rsidRPr="00365254">
        <w:t xml:space="preserve"> </w:t>
      </w:r>
      <w:r w:rsidR="006B140F" w:rsidRPr="00365254">
        <w:t>in</w:t>
      </w:r>
      <w:r w:rsidR="00A470CE" w:rsidRPr="00365254">
        <w:t xml:space="preserve"> </w:t>
      </w:r>
      <w:r w:rsidR="006B140F" w:rsidRPr="00365254">
        <w:t>Medicaid</w:t>
      </w:r>
      <w:r w:rsidR="00A470CE" w:rsidRPr="00365254">
        <w:t xml:space="preserve"> </w:t>
      </w:r>
      <w:r w:rsidR="006B140F" w:rsidRPr="00365254">
        <w:t>programs</w:t>
      </w:r>
      <w:r w:rsidR="00A470CE" w:rsidRPr="00365254">
        <w:t xml:space="preserve"> </w:t>
      </w:r>
      <w:r w:rsidR="006B140F" w:rsidRPr="00365254">
        <w:t>for</w:t>
      </w:r>
      <w:r w:rsidR="00A470CE" w:rsidRPr="00365254">
        <w:t xml:space="preserve"> </w:t>
      </w:r>
      <w:r w:rsidR="006B140F" w:rsidRPr="00365254">
        <w:t>eligible</w:t>
      </w:r>
      <w:r w:rsidR="00A470CE" w:rsidRPr="00365254">
        <w:t xml:space="preserve"> </w:t>
      </w:r>
      <w:r w:rsidR="006B140F" w:rsidRPr="00365254">
        <w:t>adults</w:t>
      </w:r>
      <w:r w:rsidR="00A470CE" w:rsidRPr="00365254">
        <w:t xml:space="preserve"> </w:t>
      </w:r>
      <w:r w:rsidR="006B140F" w:rsidRPr="00365254">
        <w:t>with</w:t>
      </w:r>
      <w:r w:rsidR="00A470CE" w:rsidRPr="00365254">
        <w:t xml:space="preserve"> </w:t>
      </w:r>
      <w:r w:rsidR="006B140F" w:rsidRPr="00365254">
        <w:t>I/DD</w:t>
      </w:r>
      <w:r w:rsidR="00A470CE" w:rsidRPr="00365254">
        <w:t xml:space="preserve"> </w:t>
      </w:r>
      <w:r w:rsidR="006B140F" w:rsidRPr="00365254">
        <w:t>that</w:t>
      </w:r>
      <w:r w:rsidR="00A470CE" w:rsidRPr="00365254">
        <w:t xml:space="preserve"> </w:t>
      </w:r>
      <w:r w:rsidR="006B140F" w:rsidRPr="00365254">
        <w:t>include</w:t>
      </w:r>
      <w:r w:rsidR="00A470CE" w:rsidRPr="00365254">
        <w:t xml:space="preserve"> </w:t>
      </w:r>
      <w:r w:rsidR="006B140F" w:rsidRPr="00365254">
        <w:t>an</w:t>
      </w:r>
      <w:r w:rsidR="00A470CE" w:rsidRPr="00365254">
        <w:t xml:space="preserve"> </w:t>
      </w:r>
      <w:r w:rsidR="006B140F" w:rsidRPr="00365254">
        <w:t>“essential”</w:t>
      </w:r>
      <w:r w:rsidR="00A470CE" w:rsidRPr="00365254">
        <w:t xml:space="preserve"> </w:t>
      </w:r>
      <w:r w:rsidR="006B140F" w:rsidRPr="00365254">
        <w:t>dental</w:t>
      </w:r>
      <w:r w:rsidR="00A470CE" w:rsidRPr="00365254">
        <w:t xml:space="preserve"> </w:t>
      </w:r>
      <w:r w:rsidR="006B140F" w:rsidRPr="00365254">
        <w:t>benefit</w:t>
      </w:r>
      <w:r w:rsidR="00A470CE" w:rsidRPr="00365254">
        <w:t xml:space="preserve"> </w:t>
      </w:r>
      <w:r w:rsidR="006B140F" w:rsidRPr="00365254">
        <w:t>package</w:t>
      </w:r>
      <w:r w:rsidR="00A470CE" w:rsidRPr="00365254">
        <w:t xml:space="preserve"> </w:t>
      </w:r>
      <w:r w:rsidR="006B140F" w:rsidRPr="00365254">
        <w:t>and</w:t>
      </w:r>
      <w:r w:rsidR="00A470CE" w:rsidRPr="00365254">
        <w:t xml:space="preserve"> </w:t>
      </w:r>
      <w:r w:rsidR="006B140F" w:rsidRPr="00365254">
        <w:t>provider</w:t>
      </w:r>
      <w:r w:rsidR="00A470CE" w:rsidRPr="00365254">
        <w:t xml:space="preserve"> </w:t>
      </w:r>
      <w:r w:rsidR="006B140F" w:rsidRPr="00365254">
        <w:t>reimbursement</w:t>
      </w:r>
      <w:r w:rsidR="00A470CE" w:rsidRPr="00365254">
        <w:t xml:space="preserve"> </w:t>
      </w:r>
      <w:r w:rsidR="006B140F" w:rsidRPr="00365254">
        <w:t>rates</w:t>
      </w:r>
      <w:r w:rsidR="00A470CE" w:rsidRPr="00365254">
        <w:t xml:space="preserve"> </w:t>
      </w:r>
      <w:r w:rsidR="006B140F" w:rsidRPr="00365254">
        <w:t>set</w:t>
      </w:r>
      <w:r w:rsidR="00A470CE" w:rsidRPr="00365254">
        <w:t xml:space="preserve"> </w:t>
      </w:r>
      <w:r w:rsidR="006B140F" w:rsidRPr="00365254">
        <w:t>and</w:t>
      </w:r>
      <w:r w:rsidR="00A470CE" w:rsidRPr="00365254">
        <w:t xml:space="preserve"> </w:t>
      </w:r>
      <w:r w:rsidR="006B140F" w:rsidRPr="00365254">
        <w:t>maintained</w:t>
      </w:r>
      <w:r w:rsidR="00A470CE" w:rsidRPr="00365254">
        <w:t xml:space="preserve"> </w:t>
      </w:r>
      <w:r w:rsidR="006B140F" w:rsidRPr="00365254">
        <w:t>at</w:t>
      </w:r>
      <w:r w:rsidR="00A470CE" w:rsidRPr="00365254">
        <w:t xml:space="preserve"> </w:t>
      </w:r>
      <w:r w:rsidR="006B140F" w:rsidRPr="00365254">
        <w:t>90</w:t>
      </w:r>
      <w:r w:rsidR="00A470CE" w:rsidRPr="00365254">
        <w:t xml:space="preserve"> </w:t>
      </w:r>
      <w:r w:rsidR="006B140F" w:rsidRPr="00365254">
        <w:t>to</w:t>
      </w:r>
      <w:r w:rsidR="00A470CE" w:rsidRPr="00365254">
        <w:t xml:space="preserve"> </w:t>
      </w:r>
      <w:r w:rsidR="006B140F" w:rsidRPr="00365254">
        <w:t>95</w:t>
      </w:r>
      <w:r w:rsidR="00A470CE" w:rsidRPr="00365254">
        <w:t xml:space="preserve"> </w:t>
      </w:r>
      <w:r w:rsidR="006B140F" w:rsidRPr="00365254">
        <w:t>percent</w:t>
      </w:r>
      <w:r w:rsidR="00A470CE" w:rsidRPr="00365254">
        <w:t xml:space="preserve"> </w:t>
      </w:r>
      <w:r w:rsidR="006B140F" w:rsidRPr="00365254">
        <w:t>federal</w:t>
      </w:r>
      <w:r w:rsidR="00A470CE" w:rsidRPr="00365254">
        <w:t xml:space="preserve"> </w:t>
      </w:r>
      <w:r w:rsidR="006B140F" w:rsidRPr="00365254">
        <w:t>and</w:t>
      </w:r>
      <w:r w:rsidR="00A470CE" w:rsidRPr="00365254">
        <w:t xml:space="preserve"> </w:t>
      </w:r>
      <w:r w:rsidR="006B140F" w:rsidRPr="00365254">
        <w:t>state</w:t>
      </w:r>
      <w:r w:rsidR="00A470CE" w:rsidRPr="00365254">
        <w:t xml:space="preserve"> </w:t>
      </w:r>
      <w:r w:rsidR="006B140F" w:rsidRPr="00365254">
        <w:t>employee</w:t>
      </w:r>
      <w:r w:rsidR="00A470CE" w:rsidRPr="00365254">
        <w:t xml:space="preserve"> </w:t>
      </w:r>
      <w:r w:rsidR="006B140F" w:rsidRPr="00365254">
        <w:t>benefit.</w:t>
      </w:r>
    </w:p>
    <w:p w14:paraId="2009794E" w14:textId="18D79782" w:rsidR="006B140F" w:rsidRPr="00365254" w:rsidRDefault="004002A1" w:rsidP="00365254">
      <w:pPr>
        <w:pStyle w:val="NCDNumberedLevel1"/>
      </w:pPr>
      <w:r w:rsidRPr="004002A1">
        <w:rPr>
          <w:b/>
        </w:rPr>
        <w:t xml:space="preserve">Medicare </w:t>
      </w:r>
      <w:r w:rsidR="00C66417">
        <w:rPr>
          <w:b/>
        </w:rPr>
        <w:t>–</w:t>
      </w:r>
      <w:r w:rsidRPr="004002A1">
        <w:rPr>
          <w:b/>
        </w:rPr>
        <w:t xml:space="preserve"> </w:t>
      </w:r>
      <w:r w:rsidR="006B140F" w:rsidRPr="00365254">
        <w:t>Congress</w:t>
      </w:r>
      <w:r w:rsidR="00A470CE" w:rsidRPr="00365254">
        <w:t xml:space="preserve"> </w:t>
      </w:r>
      <w:r w:rsidR="006B140F" w:rsidRPr="00365254">
        <w:t>should</w:t>
      </w:r>
      <w:r w:rsidR="00A470CE" w:rsidRPr="00365254">
        <w:t xml:space="preserve"> </w:t>
      </w:r>
      <w:r w:rsidR="006B140F" w:rsidRPr="00365254">
        <w:t>require</w:t>
      </w:r>
      <w:r w:rsidR="00A470CE" w:rsidRPr="00365254">
        <w:t xml:space="preserve"> </w:t>
      </w:r>
      <w:r w:rsidR="006B140F" w:rsidRPr="00365254">
        <w:t>that</w:t>
      </w:r>
      <w:r w:rsidR="00A470CE" w:rsidRPr="00365254">
        <w:t xml:space="preserve"> </w:t>
      </w:r>
      <w:r w:rsidR="006B140F" w:rsidRPr="00365254">
        <w:t>HHS</w:t>
      </w:r>
      <w:r w:rsidR="00A470CE" w:rsidRPr="00365254">
        <w:t xml:space="preserve"> </w:t>
      </w:r>
      <w:r w:rsidR="006B140F" w:rsidRPr="00365254">
        <w:t>explore</w:t>
      </w:r>
      <w:r w:rsidR="00A470CE" w:rsidRPr="00365254">
        <w:t xml:space="preserve"> </w:t>
      </w:r>
      <w:r w:rsidR="006B140F" w:rsidRPr="00365254">
        <w:t>a</w:t>
      </w:r>
      <w:r w:rsidR="00A470CE" w:rsidRPr="00365254">
        <w:t xml:space="preserve"> </w:t>
      </w:r>
      <w:r w:rsidRPr="004002A1">
        <w:rPr>
          <w:i/>
        </w:rPr>
        <w:t xml:space="preserve">new </w:t>
      </w:r>
      <w:r w:rsidR="006B140F" w:rsidRPr="00365254">
        <w:t>integrated,</w:t>
      </w:r>
      <w:r w:rsidR="00A470CE" w:rsidRPr="00365254">
        <w:t xml:space="preserve"> </w:t>
      </w:r>
      <w:r w:rsidR="006B140F" w:rsidRPr="00365254">
        <w:t>preventive,</w:t>
      </w:r>
      <w:r w:rsidR="00A470CE" w:rsidRPr="00365254">
        <w:t xml:space="preserve"> </w:t>
      </w:r>
      <w:r w:rsidR="006B140F" w:rsidRPr="00365254">
        <w:t>value-based</w:t>
      </w:r>
      <w:r w:rsidR="00A470CE" w:rsidRPr="00365254">
        <w:t xml:space="preserve"> </w:t>
      </w:r>
      <w:r w:rsidR="006B140F" w:rsidRPr="00365254">
        <w:t>health</w:t>
      </w:r>
      <w:r w:rsidR="00A470CE" w:rsidRPr="00365254">
        <w:t xml:space="preserve"> </w:t>
      </w:r>
      <w:r w:rsidR="006B140F" w:rsidRPr="00365254">
        <w:t>care</w:t>
      </w:r>
      <w:r w:rsidR="00A470CE" w:rsidRPr="00365254">
        <w:t xml:space="preserve"> </w:t>
      </w:r>
      <w:r w:rsidR="006B140F" w:rsidRPr="00365254">
        <w:t>program</w:t>
      </w:r>
      <w:r w:rsidRPr="004002A1">
        <w:rPr>
          <w:i/>
        </w:rPr>
        <w:t xml:space="preserve"> </w:t>
      </w:r>
      <w:r w:rsidR="006B140F" w:rsidRPr="00365254">
        <w:t>for</w:t>
      </w:r>
      <w:r w:rsidR="00A470CE" w:rsidRPr="00365254">
        <w:t xml:space="preserve"> </w:t>
      </w:r>
      <w:r w:rsidR="006B140F" w:rsidRPr="00365254">
        <w:t>adults</w:t>
      </w:r>
      <w:r w:rsidR="00A470CE" w:rsidRPr="00365254">
        <w:t xml:space="preserve"> </w:t>
      </w:r>
      <w:r w:rsidR="006B140F" w:rsidRPr="00365254">
        <w:t>with</w:t>
      </w:r>
      <w:r w:rsidR="00A470CE" w:rsidRPr="00365254">
        <w:t xml:space="preserve"> </w:t>
      </w:r>
      <w:r w:rsidR="006B140F" w:rsidRPr="00365254">
        <w:t>I/DD</w:t>
      </w:r>
      <w:r w:rsidR="00A470CE" w:rsidRPr="00365254">
        <w:t xml:space="preserve"> </w:t>
      </w:r>
      <w:r w:rsidR="006B140F" w:rsidRPr="00365254">
        <w:t>under</w:t>
      </w:r>
      <w:r w:rsidR="00A470CE" w:rsidRPr="00365254">
        <w:t xml:space="preserve"> </w:t>
      </w:r>
      <w:r w:rsidRPr="004002A1">
        <w:rPr>
          <w:i/>
        </w:rPr>
        <w:t>Medicare</w:t>
      </w:r>
      <w:r w:rsidR="00A470CE" w:rsidRPr="00365254">
        <w:t xml:space="preserve"> </w:t>
      </w:r>
      <w:r w:rsidR="006B140F" w:rsidRPr="00365254">
        <w:t>that</w:t>
      </w:r>
      <w:r w:rsidR="00A470CE" w:rsidRPr="00365254">
        <w:t xml:space="preserve"> </w:t>
      </w:r>
      <w:r w:rsidR="006B140F" w:rsidRPr="00365254">
        <w:t>covers</w:t>
      </w:r>
      <w:r w:rsidR="00A470CE" w:rsidRPr="00365254">
        <w:t xml:space="preserve"> </w:t>
      </w:r>
      <w:r w:rsidR="006B140F" w:rsidRPr="00365254">
        <w:t>medically</w:t>
      </w:r>
      <w:r w:rsidR="00A470CE" w:rsidRPr="00365254">
        <w:t xml:space="preserve"> </w:t>
      </w:r>
      <w:r w:rsidR="006B140F" w:rsidRPr="00365254">
        <w:t>necessary</w:t>
      </w:r>
      <w:r w:rsidR="00A470CE" w:rsidRPr="00365254">
        <w:t xml:space="preserve"> </w:t>
      </w:r>
      <w:r w:rsidR="006B140F" w:rsidRPr="00365254">
        <w:t>medical</w:t>
      </w:r>
      <w:r w:rsidR="00A470CE" w:rsidRPr="00365254">
        <w:t xml:space="preserve"> </w:t>
      </w:r>
      <w:r w:rsidR="006B140F" w:rsidRPr="00365254">
        <w:t>and</w:t>
      </w:r>
      <w:r w:rsidR="00A470CE" w:rsidRPr="00365254">
        <w:t xml:space="preserve"> </w:t>
      </w:r>
      <w:r w:rsidR="006B140F" w:rsidRPr="00365254">
        <w:t>dental</w:t>
      </w:r>
      <w:r w:rsidR="00A470CE" w:rsidRPr="00365254">
        <w:t xml:space="preserve"> </w:t>
      </w:r>
      <w:proofErr w:type="gramStart"/>
      <w:r w:rsidR="006B140F" w:rsidRPr="00365254">
        <w:t>services,</w:t>
      </w:r>
      <w:r w:rsidR="00A470CE" w:rsidRPr="00365254">
        <w:t xml:space="preserve"> </w:t>
      </w:r>
      <w:r w:rsidR="006B140F" w:rsidRPr="00365254">
        <w:t>and</w:t>
      </w:r>
      <w:proofErr w:type="gramEnd"/>
      <w:r w:rsidR="00A470CE" w:rsidRPr="00365254">
        <w:t xml:space="preserve"> </w:t>
      </w:r>
      <w:r w:rsidR="006B140F" w:rsidRPr="00365254">
        <w:t>assess</w:t>
      </w:r>
      <w:r w:rsidR="00A470CE" w:rsidRPr="00365254">
        <w:t xml:space="preserve"> </w:t>
      </w:r>
      <w:r w:rsidR="006B140F" w:rsidRPr="00365254">
        <w:t>the</w:t>
      </w:r>
      <w:r w:rsidR="00A470CE" w:rsidRPr="00365254">
        <w:t xml:space="preserve"> </w:t>
      </w:r>
      <w:r w:rsidR="006B140F" w:rsidRPr="00365254">
        <w:t>potential</w:t>
      </w:r>
      <w:r w:rsidR="00A470CE" w:rsidRPr="00365254">
        <w:t xml:space="preserve"> </w:t>
      </w:r>
      <w:r w:rsidR="006B140F" w:rsidRPr="00365254">
        <w:t>cost-effectiveness</w:t>
      </w:r>
      <w:r w:rsidR="00A470CE" w:rsidRPr="00365254">
        <w:t xml:space="preserve"> </w:t>
      </w:r>
      <w:r w:rsidR="006B140F" w:rsidRPr="00365254">
        <w:t>of</w:t>
      </w:r>
      <w:r w:rsidR="00A470CE" w:rsidRPr="00365254">
        <w:t xml:space="preserve"> </w:t>
      </w:r>
      <w:r w:rsidR="006B140F" w:rsidRPr="00365254">
        <w:t>this</w:t>
      </w:r>
      <w:r w:rsidR="00A470CE" w:rsidRPr="00365254">
        <w:t xml:space="preserve"> </w:t>
      </w:r>
      <w:r w:rsidR="006B140F" w:rsidRPr="00365254">
        <w:t>program</w:t>
      </w:r>
      <w:r w:rsidR="00A470CE" w:rsidRPr="00365254">
        <w:t xml:space="preserve"> </w:t>
      </w:r>
      <w:r w:rsidR="006B140F" w:rsidRPr="00365254">
        <w:t>against</w:t>
      </w:r>
      <w:r w:rsidR="00A470CE" w:rsidRPr="00365254">
        <w:t xml:space="preserve"> </w:t>
      </w:r>
      <w:r w:rsidR="006B140F" w:rsidRPr="00365254">
        <w:t>Medicaid</w:t>
      </w:r>
      <w:r w:rsidR="00A470CE" w:rsidRPr="00365254">
        <w:t xml:space="preserve"> </w:t>
      </w:r>
      <w:r w:rsidR="006B140F" w:rsidRPr="00365254">
        <w:t>expenditures.</w:t>
      </w:r>
      <w:r w:rsidR="00A470CE" w:rsidRPr="00365254">
        <w:t xml:space="preserve"> </w:t>
      </w:r>
      <w:r w:rsidR="006B140F" w:rsidRPr="00365254">
        <w:t>(Costs</w:t>
      </w:r>
      <w:r w:rsidR="00A470CE" w:rsidRPr="00365254">
        <w:t xml:space="preserve"> </w:t>
      </w:r>
      <w:r w:rsidR="006B140F" w:rsidRPr="00365254">
        <w:t>associated</w:t>
      </w:r>
      <w:r w:rsidR="00A470CE" w:rsidRPr="00365254">
        <w:t xml:space="preserve"> </w:t>
      </w:r>
      <w:r w:rsidR="006B140F" w:rsidRPr="00365254">
        <w:t>with</w:t>
      </w:r>
      <w:r w:rsidR="00A470CE" w:rsidRPr="00365254">
        <w:t xml:space="preserve"> </w:t>
      </w:r>
      <w:r w:rsidR="006B140F" w:rsidRPr="00365254">
        <w:t>coverage</w:t>
      </w:r>
      <w:r w:rsidR="00A470CE" w:rsidRPr="00365254">
        <w:t xml:space="preserve"> </w:t>
      </w:r>
      <w:r w:rsidR="006B140F" w:rsidRPr="00365254">
        <w:t>for</w:t>
      </w:r>
      <w:r w:rsidR="00A470CE" w:rsidRPr="00365254">
        <w:t xml:space="preserve"> </w:t>
      </w:r>
      <w:r w:rsidR="006B140F" w:rsidRPr="00365254">
        <w:t>adults</w:t>
      </w:r>
      <w:r w:rsidR="00A470CE" w:rsidRPr="00365254">
        <w:t xml:space="preserve"> </w:t>
      </w:r>
      <w:r w:rsidR="006B140F" w:rsidRPr="00365254">
        <w:t>with</w:t>
      </w:r>
      <w:r w:rsidR="00A470CE" w:rsidRPr="00365254">
        <w:t xml:space="preserve"> </w:t>
      </w:r>
      <w:r w:rsidR="006B140F" w:rsidRPr="00365254">
        <w:t>I/DD</w:t>
      </w:r>
      <w:r w:rsidR="00A470CE" w:rsidRPr="00365254">
        <w:t xml:space="preserve"> </w:t>
      </w:r>
      <w:r w:rsidR="006B140F" w:rsidRPr="00365254">
        <w:t>currently</w:t>
      </w:r>
      <w:r w:rsidR="00A470CE" w:rsidRPr="00365254">
        <w:t xml:space="preserve"> </w:t>
      </w:r>
      <w:r w:rsidR="006B140F" w:rsidRPr="00365254">
        <w:t>covered</w:t>
      </w:r>
      <w:r w:rsidR="00A470CE" w:rsidRPr="00365254">
        <w:t xml:space="preserve"> </w:t>
      </w:r>
      <w:r w:rsidR="006B140F" w:rsidRPr="00365254">
        <w:t>by</w:t>
      </w:r>
      <w:r w:rsidR="00A470CE" w:rsidRPr="00365254">
        <w:t xml:space="preserve"> </w:t>
      </w:r>
      <w:r w:rsidR="006B140F" w:rsidRPr="00365254">
        <w:t>Medicare</w:t>
      </w:r>
      <w:r w:rsidR="00A470CE" w:rsidRPr="00365254">
        <w:t xml:space="preserve"> </w:t>
      </w:r>
      <w:r w:rsidR="006B140F" w:rsidRPr="00365254">
        <w:t>or</w:t>
      </w:r>
      <w:r w:rsidR="00A470CE" w:rsidRPr="00365254">
        <w:t xml:space="preserve"> </w:t>
      </w:r>
      <w:r w:rsidR="006B140F" w:rsidRPr="00365254">
        <w:t>Medicaid</w:t>
      </w:r>
      <w:r w:rsidR="00A470CE" w:rsidRPr="00365254">
        <w:t xml:space="preserve"> </w:t>
      </w:r>
      <w:r w:rsidR="006B140F" w:rsidRPr="00365254">
        <w:t>would</w:t>
      </w:r>
      <w:r w:rsidR="00A470CE" w:rsidRPr="00365254">
        <w:t xml:space="preserve"> </w:t>
      </w:r>
      <w:r w:rsidR="006B140F" w:rsidRPr="00365254">
        <w:t>be</w:t>
      </w:r>
      <w:r w:rsidR="00A470CE" w:rsidRPr="00365254">
        <w:t xml:space="preserve"> </w:t>
      </w:r>
      <w:r w:rsidR="006B140F" w:rsidRPr="00365254">
        <w:t>shifted</w:t>
      </w:r>
      <w:r w:rsidR="00A470CE" w:rsidRPr="00365254">
        <w:t xml:space="preserve"> </w:t>
      </w:r>
      <w:r w:rsidR="006B140F" w:rsidRPr="00365254">
        <w:t>to</w:t>
      </w:r>
      <w:r w:rsidR="00A470CE" w:rsidRPr="00365254">
        <w:t xml:space="preserve"> </w:t>
      </w:r>
      <w:r w:rsidR="006B140F" w:rsidRPr="00365254">
        <w:t>this</w:t>
      </w:r>
      <w:r w:rsidR="00A470CE" w:rsidRPr="00365254">
        <w:t xml:space="preserve"> </w:t>
      </w:r>
      <w:r w:rsidR="006B140F" w:rsidRPr="00365254">
        <w:t>new</w:t>
      </w:r>
      <w:r w:rsidR="00A470CE" w:rsidRPr="00365254">
        <w:t xml:space="preserve"> </w:t>
      </w:r>
      <w:r w:rsidR="006B140F" w:rsidRPr="00365254">
        <w:t>program.</w:t>
      </w:r>
      <w:r w:rsidR="00A470CE" w:rsidRPr="00365254">
        <w:t xml:space="preserve"> </w:t>
      </w:r>
      <w:r w:rsidR="006B140F" w:rsidRPr="00365254">
        <w:t>Dental</w:t>
      </w:r>
      <w:r w:rsidR="00A470CE" w:rsidRPr="00365254">
        <w:t xml:space="preserve"> </w:t>
      </w:r>
      <w:r w:rsidR="006B140F" w:rsidRPr="00365254">
        <w:t>services</w:t>
      </w:r>
      <w:r w:rsidR="00A470CE" w:rsidRPr="00365254">
        <w:t xml:space="preserve"> </w:t>
      </w:r>
      <w:r w:rsidR="006B140F" w:rsidRPr="00365254">
        <w:t>would</w:t>
      </w:r>
      <w:r w:rsidR="00A470CE" w:rsidRPr="00365254">
        <w:t xml:space="preserve"> </w:t>
      </w:r>
      <w:r w:rsidR="006B140F" w:rsidRPr="00365254">
        <w:t>be</w:t>
      </w:r>
      <w:r w:rsidR="00A470CE" w:rsidRPr="00365254">
        <w:t xml:space="preserve"> </w:t>
      </w:r>
      <w:r w:rsidR="006B140F" w:rsidRPr="00365254">
        <w:t>included.)</w:t>
      </w:r>
    </w:p>
    <w:p w14:paraId="039ADA65" w14:textId="61F29618" w:rsidR="006B140F" w:rsidRPr="004C5671" w:rsidRDefault="004002A1" w:rsidP="004C5671">
      <w:pPr>
        <w:pStyle w:val="NCDBodyText"/>
        <w:rPr>
          <w:b/>
          <w:bCs/>
        </w:rPr>
      </w:pPr>
      <w:r w:rsidRPr="004002A1">
        <w:rPr>
          <w:b/>
          <w:bCs/>
        </w:rPr>
        <w:t xml:space="preserve">FINDING #2: Unlike the Medicaid medical program, Medicaid dental program claims data capture </w:t>
      </w:r>
      <w:r w:rsidRPr="004002A1">
        <w:rPr>
          <w:b/>
          <w:bCs/>
          <w:i/>
          <w:iCs/>
        </w:rPr>
        <w:t>services delivered</w:t>
      </w:r>
      <w:r w:rsidRPr="004002A1">
        <w:rPr>
          <w:b/>
          <w:bCs/>
        </w:rPr>
        <w:t xml:space="preserve"> but do not</w:t>
      </w:r>
      <w:r w:rsidRPr="004002A1">
        <w:rPr>
          <w:b/>
          <w:bCs/>
          <w:i/>
          <w:iCs/>
        </w:rPr>
        <w:t xml:space="preserve"> </w:t>
      </w:r>
      <w:r w:rsidRPr="004002A1">
        <w:rPr>
          <w:b/>
          <w:bCs/>
        </w:rPr>
        <w:t>capture or link dental services to medical necessity. The absence of codes that document medical necessity inhibit the ability of Medicaid dental programs to establish medical necessity, assess beneficiary oral health outcomes, assess oral health care outcomes, and validate charges associated with service delivery. Such antiquated programs are unable to demonstrate better care, better health, and lower costs.</w:t>
      </w:r>
    </w:p>
    <w:p w14:paraId="66B90C70" w14:textId="282E0E85" w:rsidR="006B140F" w:rsidRPr="001F524D" w:rsidRDefault="004002A1" w:rsidP="004C5671">
      <w:pPr>
        <w:pStyle w:val="NCDBodyText"/>
      </w:pPr>
      <w:r w:rsidRPr="004002A1">
        <w:rPr>
          <w:b/>
        </w:rPr>
        <w:t>Recommendations to HHS:</w:t>
      </w:r>
    </w:p>
    <w:p w14:paraId="641F03EB" w14:textId="6CD40D09" w:rsidR="006B140F" w:rsidRPr="001F524D" w:rsidRDefault="006B140F">
      <w:pPr>
        <w:pStyle w:val="NCDNumberedLevel1"/>
        <w:numPr>
          <w:ilvl w:val="0"/>
          <w:numId w:val="9"/>
        </w:numPr>
      </w:pPr>
      <w:r w:rsidRPr="00843011">
        <w:t>HHS/</w:t>
      </w:r>
      <w:r>
        <w:t>Centers</w:t>
      </w:r>
      <w:r w:rsidR="00A470CE">
        <w:t xml:space="preserve"> </w:t>
      </w:r>
      <w:r>
        <w:t>for</w:t>
      </w:r>
      <w:r w:rsidR="00A470CE">
        <w:t xml:space="preserve"> </w:t>
      </w:r>
      <w:r>
        <w:t>Medicare</w:t>
      </w:r>
      <w:r w:rsidR="00A470CE">
        <w:t xml:space="preserve"> </w:t>
      </w:r>
      <w:r>
        <w:t>and</w:t>
      </w:r>
      <w:r w:rsidR="00A470CE">
        <w:t xml:space="preserve"> </w:t>
      </w:r>
      <w:r>
        <w:t>Medicaid</w:t>
      </w:r>
      <w:r w:rsidR="00A470CE">
        <w:t xml:space="preserve"> </w:t>
      </w:r>
      <w:r>
        <w:t>Services</w:t>
      </w:r>
      <w:r w:rsidR="00A470CE">
        <w:t xml:space="preserve"> </w:t>
      </w:r>
      <w:r>
        <w:t>(</w:t>
      </w:r>
      <w:r w:rsidRPr="00843011">
        <w:t>CMS</w:t>
      </w:r>
      <w:r>
        <w:t>)</w:t>
      </w:r>
      <w:r w:rsidR="00A470CE">
        <w:t xml:space="preserve"> </w:t>
      </w:r>
      <w:r>
        <w:t>should</w:t>
      </w:r>
      <w:r w:rsidR="00A470CE">
        <w:t xml:space="preserve"> </w:t>
      </w:r>
      <w:r w:rsidRPr="00843011">
        <w:t>mandate</w:t>
      </w:r>
      <w:r w:rsidR="00A470CE">
        <w:t xml:space="preserve"> </w:t>
      </w:r>
      <w:r w:rsidRPr="00843011">
        <w:t>dental</w:t>
      </w:r>
      <w:r w:rsidR="00A470CE">
        <w:t xml:space="preserve"> </w:t>
      </w:r>
      <w:r w:rsidRPr="00843011">
        <w:t>providers</w:t>
      </w:r>
      <w:r w:rsidR="00A470CE">
        <w:t xml:space="preserve"> </w:t>
      </w:r>
      <w:r w:rsidRPr="00843011">
        <w:t>use</w:t>
      </w:r>
      <w:r w:rsidR="00A470CE">
        <w:t xml:space="preserve"> </w:t>
      </w:r>
      <w:r w:rsidRPr="00843011">
        <w:t>the</w:t>
      </w:r>
      <w:r w:rsidR="00A470CE">
        <w:t xml:space="preserve"> </w:t>
      </w:r>
      <w:r w:rsidRPr="00843011">
        <w:t>same</w:t>
      </w:r>
      <w:r w:rsidR="00A470CE">
        <w:t xml:space="preserve"> </w:t>
      </w:r>
      <w:r w:rsidRPr="00843011">
        <w:t>diagnostic</w:t>
      </w:r>
      <w:r w:rsidR="00A470CE">
        <w:t xml:space="preserve"> </w:t>
      </w:r>
      <w:r w:rsidRPr="00843011">
        <w:t>coding</w:t>
      </w:r>
      <w:r w:rsidR="00A470CE">
        <w:t xml:space="preserve"> </w:t>
      </w:r>
      <w:r w:rsidRPr="00843011">
        <w:t>system</w:t>
      </w:r>
      <w:r w:rsidR="00A470CE">
        <w:t xml:space="preserve"> </w:t>
      </w:r>
      <w:r w:rsidRPr="00843011">
        <w:t>as</w:t>
      </w:r>
      <w:r w:rsidR="00A470CE">
        <w:t xml:space="preserve"> </w:t>
      </w:r>
      <w:r w:rsidRPr="00843011">
        <w:t>medical</w:t>
      </w:r>
      <w:r w:rsidR="00A470CE">
        <w:t xml:space="preserve"> </w:t>
      </w:r>
      <w:r w:rsidRPr="00843011">
        <w:t>providers,</w:t>
      </w:r>
      <w:r w:rsidR="00A470CE">
        <w:t xml:space="preserve"> </w:t>
      </w:r>
      <w:r w:rsidRPr="00843011">
        <w:t>in</w:t>
      </w:r>
      <w:r w:rsidR="00A470CE">
        <w:t xml:space="preserve"> </w:t>
      </w:r>
      <w:r w:rsidRPr="00843011">
        <w:t>addition</w:t>
      </w:r>
      <w:r w:rsidR="00A470CE">
        <w:t xml:space="preserve"> </w:t>
      </w:r>
      <w:r w:rsidRPr="00843011">
        <w:t>to</w:t>
      </w:r>
      <w:r w:rsidR="00A470CE">
        <w:t xml:space="preserve"> </w:t>
      </w:r>
      <w:r w:rsidRPr="00843011">
        <w:t>using</w:t>
      </w:r>
      <w:r w:rsidR="00A470CE">
        <w:t xml:space="preserve"> </w:t>
      </w:r>
      <w:r w:rsidRPr="00843011">
        <w:t>CDT</w:t>
      </w:r>
      <w:r w:rsidR="00A470CE">
        <w:t xml:space="preserve"> </w:t>
      </w:r>
      <w:r>
        <w:t>C</w:t>
      </w:r>
      <w:r w:rsidRPr="00843011">
        <w:t>ode,</w:t>
      </w:r>
      <w:r w:rsidR="00A470CE">
        <w:t xml:space="preserve"> </w:t>
      </w:r>
      <w:r w:rsidRPr="00843011">
        <w:t>so</w:t>
      </w:r>
      <w:r w:rsidR="00A470CE">
        <w:t xml:space="preserve"> </w:t>
      </w:r>
      <w:r w:rsidRPr="00843011">
        <w:t>that</w:t>
      </w:r>
      <w:r w:rsidR="00A470CE">
        <w:t xml:space="preserve"> </w:t>
      </w:r>
      <w:r w:rsidRPr="00843011">
        <w:t>Medicaid</w:t>
      </w:r>
      <w:r w:rsidR="00A470CE">
        <w:t xml:space="preserve"> </w:t>
      </w:r>
      <w:r w:rsidRPr="00843011">
        <w:t>programs</w:t>
      </w:r>
      <w:r w:rsidR="00A470CE">
        <w:t xml:space="preserve"> </w:t>
      </w:r>
      <w:r w:rsidRPr="00843011">
        <w:t>may</w:t>
      </w:r>
      <w:r w:rsidR="00A470CE">
        <w:t xml:space="preserve"> </w:t>
      </w:r>
      <w:r w:rsidRPr="00843011">
        <w:t>establish</w:t>
      </w:r>
      <w:r w:rsidR="00A470CE">
        <w:t xml:space="preserve"> </w:t>
      </w:r>
      <w:r w:rsidRPr="00843011">
        <w:t>medical</w:t>
      </w:r>
      <w:r w:rsidR="00A470CE">
        <w:t xml:space="preserve"> </w:t>
      </w:r>
      <w:r w:rsidRPr="00843011">
        <w:t>necessity</w:t>
      </w:r>
      <w:r w:rsidR="00A470CE">
        <w:t xml:space="preserve"> </w:t>
      </w:r>
      <w:r w:rsidRPr="00843011">
        <w:t>and</w:t>
      </w:r>
      <w:r w:rsidR="00A470CE">
        <w:t xml:space="preserve"> </w:t>
      </w:r>
      <w:r w:rsidRPr="00843011">
        <w:t>ensure</w:t>
      </w:r>
      <w:r w:rsidR="00A470CE">
        <w:t xml:space="preserve"> </w:t>
      </w:r>
      <w:r w:rsidRPr="00843011">
        <w:t>appropriate</w:t>
      </w:r>
      <w:r w:rsidR="00A470CE">
        <w:t xml:space="preserve"> </w:t>
      </w:r>
      <w:r w:rsidRPr="00843011">
        <w:t>payment</w:t>
      </w:r>
      <w:r w:rsidR="00A470CE">
        <w:t xml:space="preserve"> </w:t>
      </w:r>
      <w:r w:rsidRPr="00843011">
        <w:t>of</w:t>
      </w:r>
      <w:r w:rsidR="00A470CE">
        <w:t xml:space="preserve"> </w:t>
      </w:r>
      <w:r w:rsidRPr="00843011">
        <w:t>dental</w:t>
      </w:r>
      <w:r w:rsidR="00A470CE">
        <w:t xml:space="preserve"> </w:t>
      </w:r>
      <w:r w:rsidRPr="00843011">
        <w:t>services</w:t>
      </w:r>
      <w:r w:rsidR="00A470CE">
        <w:t xml:space="preserve"> </w:t>
      </w:r>
      <w:r w:rsidRPr="00843011">
        <w:t>for</w:t>
      </w:r>
      <w:r w:rsidR="00A470CE">
        <w:t xml:space="preserve"> </w:t>
      </w:r>
      <w:r w:rsidRPr="00843011">
        <w:t>people</w:t>
      </w:r>
      <w:r w:rsidR="00A470CE">
        <w:t xml:space="preserve"> </w:t>
      </w:r>
      <w:r w:rsidRPr="00843011">
        <w:t>with</w:t>
      </w:r>
      <w:r w:rsidR="00A470CE">
        <w:t xml:space="preserve"> </w:t>
      </w:r>
      <w:r w:rsidRPr="00843011">
        <w:t>I/DD.</w:t>
      </w:r>
    </w:p>
    <w:p w14:paraId="14E64968" w14:textId="7EE403E7" w:rsidR="006B140F" w:rsidRPr="001F524D" w:rsidRDefault="006B140F">
      <w:pPr>
        <w:pStyle w:val="NCDNumberedLevel1"/>
        <w:numPr>
          <w:ilvl w:val="0"/>
          <w:numId w:val="9"/>
        </w:numPr>
      </w:pPr>
      <w:r w:rsidRPr="00843011">
        <w:lastRenderedPageBreak/>
        <w:t>HHS/CMS</w:t>
      </w:r>
      <w:r w:rsidR="00A470CE">
        <w:t xml:space="preserve"> </w:t>
      </w:r>
      <w:r>
        <w:t>should</w:t>
      </w:r>
      <w:r w:rsidR="00A470CE">
        <w:t xml:space="preserve"> </w:t>
      </w:r>
      <w:r>
        <w:t>incentivize</w:t>
      </w:r>
      <w:r w:rsidR="00A470CE">
        <w:t xml:space="preserve"> </w:t>
      </w:r>
      <w:r w:rsidRPr="00843011">
        <w:t>Medicaid</w:t>
      </w:r>
      <w:r w:rsidR="00A470CE">
        <w:t xml:space="preserve"> </w:t>
      </w:r>
      <w:r w:rsidRPr="00843011">
        <w:t>dental</w:t>
      </w:r>
      <w:r w:rsidR="00A470CE">
        <w:t xml:space="preserve"> </w:t>
      </w:r>
      <w:r w:rsidRPr="00843011">
        <w:t>programs</w:t>
      </w:r>
      <w:r w:rsidR="00A470CE">
        <w:t xml:space="preserve"> </w:t>
      </w:r>
      <w:r>
        <w:t>to</w:t>
      </w:r>
      <w:r w:rsidR="00A470CE">
        <w:t xml:space="preserve"> </w:t>
      </w:r>
      <w:r w:rsidRPr="00843011">
        <w:t>implement</w:t>
      </w:r>
      <w:r w:rsidR="00A470CE">
        <w:t xml:space="preserve"> </w:t>
      </w:r>
      <w:r w:rsidRPr="00843011">
        <w:t>value-based</w:t>
      </w:r>
      <w:r w:rsidR="00A470CE">
        <w:t xml:space="preserve"> </w:t>
      </w:r>
      <w:r w:rsidRPr="00843011">
        <w:t>payment</w:t>
      </w:r>
      <w:r w:rsidR="00A470CE">
        <w:t xml:space="preserve"> </w:t>
      </w:r>
      <w:r w:rsidRPr="00843011">
        <w:t>models</w:t>
      </w:r>
      <w:r w:rsidR="00A470CE">
        <w:t xml:space="preserve"> </w:t>
      </w:r>
      <w:r w:rsidRPr="00843011">
        <w:t>that</w:t>
      </w:r>
      <w:r w:rsidR="00A470CE">
        <w:t xml:space="preserve"> </w:t>
      </w:r>
      <w:r w:rsidRPr="00843011">
        <w:t>link</w:t>
      </w:r>
      <w:r w:rsidR="00A470CE">
        <w:t xml:space="preserve"> </w:t>
      </w:r>
      <w:r w:rsidRPr="00843011">
        <w:t>reimbursement</w:t>
      </w:r>
      <w:r w:rsidR="00A470CE">
        <w:t xml:space="preserve"> </w:t>
      </w:r>
      <w:r w:rsidRPr="00843011">
        <w:t>to</w:t>
      </w:r>
      <w:r w:rsidR="00A470CE">
        <w:t xml:space="preserve"> </w:t>
      </w:r>
      <w:r w:rsidRPr="00843011">
        <w:t>provider</w:t>
      </w:r>
      <w:r w:rsidR="00A470CE">
        <w:t xml:space="preserve"> </w:t>
      </w:r>
      <w:r w:rsidRPr="00843011">
        <w:t>incentives,</w:t>
      </w:r>
      <w:r w:rsidR="00A470CE">
        <w:t xml:space="preserve"> </w:t>
      </w:r>
      <w:r w:rsidRPr="00843011">
        <w:t>provider</w:t>
      </w:r>
      <w:r w:rsidR="00A470CE">
        <w:t xml:space="preserve"> </w:t>
      </w:r>
      <w:r w:rsidRPr="00843011">
        <w:t>performance,</w:t>
      </w:r>
      <w:r w:rsidR="00A470CE">
        <w:t xml:space="preserve"> </w:t>
      </w:r>
      <w:r w:rsidRPr="00843011">
        <w:t>and</w:t>
      </w:r>
      <w:r w:rsidR="00A470CE">
        <w:t xml:space="preserve"> </w:t>
      </w:r>
      <w:r w:rsidRPr="00843011">
        <w:t>patient</w:t>
      </w:r>
      <w:r w:rsidR="00A470CE">
        <w:t xml:space="preserve"> </w:t>
      </w:r>
      <w:r w:rsidRPr="00843011">
        <w:t>outcomes</w:t>
      </w:r>
      <w:r w:rsidR="00A470CE">
        <w:t xml:space="preserve"> </w:t>
      </w:r>
      <w:r w:rsidRPr="00843011">
        <w:t>for</w:t>
      </w:r>
      <w:r w:rsidR="00A470CE">
        <w:t xml:space="preserve"> </w:t>
      </w:r>
      <w:r w:rsidRPr="00843011">
        <w:t>people</w:t>
      </w:r>
      <w:r w:rsidR="00A470CE">
        <w:t xml:space="preserve"> </w:t>
      </w:r>
      <w:r w:rsidRPr="00843011">
        <w:t>with</w:t>
      </w:r>
      <w:r w:rsidR="00A470CE">
        <w:t xml:space="preserve"> </w:t>
      </w:r>
      <w:r w:rsidRPr="00843011">
        <w:t>I/DD.</w:t>
      </w:r>
    </w:p>
    <w:p w14:paraId="619AD7FF" w14:textId="09E36DD6" w:rsidR="006B140F" w:rsidRPr="001F524D" w:rsidRDefault="006B140F">
      <w:pPr>
        <w:pStyle w:val="NCDNumberedLevel1"/>
        <w:numPr>
          <w:ilvl w:val="0"/>
          <w:numId w:val="9"/>
        </w:numPr>
      </w:pPr>
      <w:r w:rsidRPr="00843011">
        <w:t>CMS</w:t>
      </w:r>
      <w:r w:rsidR="00A470CE">
        <w:t xml:space="preserve"> </w:t>
      </w:r>
      <w:r>
        <w:t>should</w:t>
      </w:r>
      <w:r w:rsidR="00A470CE">
        <w:t xml:space="preserve"> </w:t>
      </w:r>
      <w:r>
        <w:t>consider</w:t>
      </w:r>
      <w:r w:rsidR="00A470CE">
        <w:t xml:space="preserve"> </w:t>
      </w:r>
      <w:r w:rsidRPr="00843011">
        <w:t>an</w:t>
      </w:r>
      <w:r w:rsidR="00A470CE">
        <w:t xml:space="preserve"> </w:t>
      </w:r>
      <w:r w:rsidRPr="00843011">
        <w:t>opportunity</w:t>
      </w:r>
      <w:r w:rsidR="00A470CE">
        <w:t xml:space="preserve"> </w:t>
      </w:r>
      <w:r w:rsidRPr="00843011">
        <w:t>for</w:t>
      </w:r>
      <w:r w:rsidR="00A470CE">
        <w:t xml:space="preserve"> </w:t>
      </w:r>
      <w:r w:rsidRPr="00843011">
        <w:t>developing</w:t>
      </w:r>
      <w:r w:rsidR="00A470CE">
        <w:t xml:space="preserve"> </w:t>
      </w:r>
      <w:r w:rsidRPr="00843011">
        <w:t>new</w:t>
      </w:r>
      <w:r w:rsidR="00A470CE">
        <w:t xml:space="preserve"> </w:t>
      </w:r>
      <w:r w:rsidRPr="00843011">
        <w:t>and</w:t>
      </w:r>
      <w:r w:rsidR="00A470CE">
        <w:t xml:space="preserve"> </w:t>
      </w:r>
      <w:r w:rsidRPr="00843011">
        <w:t>innovative</w:t>
      </w:r>
      <w:r w:rsidR="00A470CE">
        <w:t xml:space="preserve"> </w:t>
      </w:r>
      <w:r w:rsidRPr="00843011">
        <w:t>value-based</w:t>
      </w:r>
      <w:r w:rsidR="00A470CE">
        <w:t xml:space="preserve"> </w:t>
      </w:r>
      <w:r w:rsidRPr="00843011">
        <w:t>payment</w:t>
      </w:r>
      <w:r w:rsidR="00A470CE">
        <w:t xml:space="preserve"> </w:t>
      </w:r>
      <w:r w:rsidRPr="00843011">
        <w:t>models</w:t>
      </w:r>
      <w:r w:rsidR="00A470CE">
        <w:t xml:space="preserve"> </w:t>
      </w:r>
      <w:r w:rsidRPr="00843011">
        <w:t>for</w:t>
      </w:r>
      <w:r w:rsidR="00A470CE">
        <w:t xml:space="preserve"> </w:t>
      </w:r>
      <w:r w:rsidRPr="00E0239C">
        <w:t>Medicare</w:t>
      </w:r>
      <w:r w:rsidR="00A470CE">
        <w:t xml:space="preserve"> </w:t>
      </w:r>
      <w:r w:rsidRPr="00A6555F">
        <w:t>and/or</w:t>
      </w:r>
      <w:r w:rsidR="00A470CE">
        <w:t xml:space="preserve"> </w:t>
      </w:r>
      <w:r w:rsidRPr="00E0239C">
        <w:t>Medicaid</w:t>
      </w:r>
      <w:r w:rsidR="00A470CE">
        <w:t xml:space="preserve"> </w:t>
      </w:r>
      <w:r w:rsidRPr="00A6555F">
        <w:t>dental</w:t>
      </w:r>
      <w:r w:rsidR="00A470CE">
        <w:t xml:space="preserve"> </w:t>
      </w:r>
      <w:r w:rsidRPr="00A6555F">
        <w:t>programs.</w:t>
      </w:r>
    </w:p>
    <w:p w14:paraId="0C5D3AD7" w14:textId="7502558E" w:rsidR="006B140F" w:rsidRPr="001F524D" w:rsidRDefault="006B140F">
      <w:pPr>
        <w:pStyle w:val="NCDNumberedLevel1"/>
        <w:numPr>
          <w:ilvl w:val="0"/>
          <w:numId w:val="9"/>
        </w:numPr>
      </w:pPr>
      <w:r w:rsidRPr="00843011">
        <w:t>CMS</w:t>
      </w:r>
      <w:r w:rsidR="00A470CE">
        <w:t xml:space="preserve"> </w:t>
      </w:r>
      <w:r>
        <w:t>should</w:t>
      </w:r>
      <w:r w:rsidR="00A470CE">
        <w:t xml:space="preserve"> </w:t>
      </w:r>
      <w:r>
        <w:t>consider</w:t>
      </w:r>
      <w:r w:rsidR="00A470CE">
        <w:t xml:space="preserve"> </w:t>
      </w:r>
      <w:r w:rsidRPr="00843011">
        <w:t>an</w:t>
      </w:r>
      <w:r w:rsidR="00A470CE">
        <w:t xml:space="preserve"> </w:t>
      </w:r>
      <w:r w:rsidRPr="00843011">
        <w:t>opportunity</w:t>
      </w:r>
      <w:r w:rsidR="00A470CE">
        <w:t xml:space="preserve"> </w:t>
      </w:r>
      <w:r w:rsidRPr="00843011">
        <w:t>for</w:t>
      </w:r>
      <w:r w:rsidR="00A470CE">
        <w:t xml:space="preserve"> </w:t>
      </w:r>
      <w:r w:rsidRPr="00843011">
        <w:t>updating</w:t>
      </w:r>
      <w:r w:rsidR="00A470CE">
        <w:t xml:space="preserve"> </w:t>
      </w:r>
      <w:r w:rsidRPr="00843011">
        <w:t>and</w:t>
      </w:r>
      <w:r w:rsidR="00A470CE">
        <w:t xml:space="preserve"> </w:t>
      </w:r>
      <w:r w:rsidRPr="00843011">
        <w:t>validating</w:t>
      </w:r>
      <w:r w:rsidR="00A470CE">
        <w:t xml:space="preserve"> </w:t>
      </w:r>
      <w:r w:rsidRPr="00843011">
        <w:t>the</w:t>
      </w:r>
      <w:r w:rsidR="00A470CE">
        <w:t xml:space="preserve"> </w:t>
      </w:r>
      <w:proofErr w:type="spellStart"/>
      <w:r w:rsidRPr="004C5671">
        <w:rPr>
          <w:rFonts w:eastAsia="Times New Roman"/>
        </w:rPr>
        <w:t>Medicaid|Medicare|CHIP</w:t>
      </w:r>
      <w:proofErr w:type="spellEnd"/>
      <w:r w:rsidR="00A470CE" w:rsidRPr="004C5671">
        <w:rPr>
          <w:rFonts w:eastAsia="Times New Roman"/>
        </w:rPr>
        <w:t xml:space="preserve"> </w:t>
      </w:r>
      <w:r w:rsidRPr="004C5671">
        <w:rPr>
          <w:rFonts w:eastAsia="Times New Roman"/>
        </w:rPr>
        <w:t>Services</w:t>
      </w:r>
      <w:r w:rsidR="00A470CE" w:rsidRPr="004C5671">
        <w:rPr>
          <w:rFonts w:eastAsia="Times New Roman"/>
        </w:rPr>
        <w:t xml:space="preserve"> </w:t>
      </w:r>
      <w:r w:rsidRPr="004C5671">
        <w:rPr>
          <w:rFonts w:eastAsia="Times New Roman"/>
        </w:rPr>
        <w:t>Dental</w:t>
      </w:r>
      <w:r w:rsidR="00A470CE" w:rsidRPr="004C5671">
        <w:rPr>
          <w:rFonts w:eastAsia="Times New Roman"/>
        </w:rPr>
        <w:t xml:space="preserve"> </w:t>
      </w:r>
      <w:r w:rsidRPr="004C5671">
        <w:rPr>
          <w:rFonts w:eastAsia="Times New Roman"/>
        </w:rPr>
        <w:t>Association</w:t>
      </w:r>
      <w:r w:rsidR="00A470CE">
        <w:t xml:space="preserve"> </w:t>
      </w:r>
      <w:r>
        <w:t>return-on-investment</w:t>
      </w:r>
      <w:r w:rsidR="00A470CE">
        <w:t xml:space="preserve"> </w:t>
      </w:r>
      <w:r w:rsidRPr="00843011">
        <w:t>tool</w:t>
      </w:r>
      <w:r w:rsidR="00A470CE">
        <w:t xml:space="preserve"> </w:t>
      </w:r>
      <w:r w:rsidRPr="00843011">
        <w:t>with</w:t>
      </w:r>
      <w:r w:rsidR="00A470CE">
        <w:t xml:space="preserve"> </w:t>
      </w:r>
      <w:r w:rsidRPr="00843011">
        <w:t>customized</w:t>
      </w:r>
      <w:r w:rsidR="00A470CE">
        <w:t xml:space="preserve"> </w:t>
      </w:r>
      <w:r w:rsidRPr="00843011">
        <w:t>data</w:t>
      </w:r>
      <w:r w:rsidR="00A470CE">
        <w:t xml:space="preserve"> </w:t>
      </w:r>
      <w:r w:rsidRPr="00843011">
        <w:t>from</w:t>
      </w:r>
      <w:r w:rsidR="00A470CE">
        <w:t xml:space="preserve"> </w:t>
      </w:r>
      <w:r w:rsidRPr="00843011">
        <w:t>state</w:t>
      </w:r>
      <w:r w:rsidR="00A470CE">
        <w:t xml:space="preserve"> </w:t>
      </w:r>
      <w:r w:rsidRPr="00843011">
        <w:t>government</w:t>
      </w:r>
      <w:r w:rsidR="00A470CE">
        <w:t xml:space="preserve"> </w:t>
      </w:r>
      <w:r w:rsidRPr="00843011">
        <w:t>programs</w:t>
      </w:r>
      <w:r w:rsidR="00A470CE">
        <w:t xml:space="preserve"> </w:t>
      </w:r>
      <w:r w:rsidRPr="00843011">
        <w:t>that</w:t>
      </w:r>
      <w:r w:rsidR="00A470CE">
        <w:t xml:space="preserve"> </w:t>
      </w:r>
      <w:r w:rsidRPr="00843011">
        <w:t>serve</w:t>
      </w:r>
      <w:r w:rsidR="00A470CE">
        <w:t xml:space="preserve"> </w:t>
      </w:r>
      <w:r w:rsidRPr="00843011">
        <w:t>I/DD</w:t>
      </w:r>
      <w:r w:rsidR="00A470CE">
        <w:t xml:space="preserve"> </w:t>
      </w:r>
      <w:r w:rsidRPr="00843011">
        <w:t>populations,</w:t>
      </w:r>
      <w:r w:rsidR="00A470CE">
        <w:t xml:space="preserve"> </w:t>
      </w:r>
      <w:r w:rsidRPr="00843011">
        <w:t>for</w:t>
      </w:r>
      <w:r w:rsidR="00A470CE">
        <w:t xml:space="preserve"> </w:t>
      </w:r>
      <w:r w:rsidRPr="00843011">
        <w:t>use</w:t>
      </w:r>
      <w:r w:rsidR="00A470CE">
        <w:t xml:space="preserve"> </w:t>
      </w:r>
      <w:r w:rsidRPr="00843011">
        <w:t>by</w:t>
      </w:r>
      <w:r w:rsidR="00A470CE">
        <w:t xml:space="preserve"> </w:t>
      </w:r>
      <w:r w:rsidRPr="00843011">
        <w:t>Medicaid</w:t>
      </w:r>
      <w:r w:rsidR="00A470CE">
        <w:t xml:space="preserve"> </w:t>
      </w:r>
      <w:r w:rsidRPr="00843011">
        <w:t>dental</w:t>
      </w:r>
      <w:r w:rsidR="00A470CE">
        <w:t xml:space="preserve"> </w:t>
      </w:r>
      <w:r w:rsidRPr="00843011">
        <w:t>programs</w:t>
      </w:r>
      <w:r w:rsidR="00A470CE">
        <w:t xml:space="preserve"> </w:t>
      </w:r>
      <w:r w:rsidRPr="00843011">
        <w:t>serving</w:t>
      </w:r>
      <w:r w:rsidR="00A470CE">
        <w:t xml:space="preserve"> </w:t>
      </w:r>
      <w:r w:rsidRPr="00843011">
        <w:t>people</w:t>
      </w:r>
      <w:r w:rsidR="00A470CE">
        <w:t xml:space="preserve"> </w:t>
      </w:r>
      <w:r w:rsidRPr="00843011">
        <w:t>with</w:t>
      </w:r>
      <w:r w:rsidR="00A470CE">
        <w:t xml:space="preserve"> </w:t>
      </w:r>
      <w:r w:rsidRPr="00843011">
        <w:t>I/DD.</w:t>
      </w:r>
    </w:p>
    <w:p w14:paraId="6FA6FE7A" w14:textId="545971D5" w:rsidR="006B140F" w:rsidRPr="001F524D" w:rsidRDefault="006B140F">
      <w:pPr>
        <w:pStyle w:val="NCDNumberedLevel1"/>
        <w:numPr>
          <w:ilvl w:val="0"/>
          <w:numId w:val="9"/>
        </w:numPr>
      </w:pPr>
      <w:r w:rsidRPr="00843011">
        <w:t>HHS/H</w:t>
      </w:r>
      <w:r>
        <w:t>ealth</w:t>
      </w:r>
      <w:r w:rsidR="00A470CE">
        <w:t xml:space="preserve"> </w:t>
      </w:r>
      <w:r w:rsidRPr="00843011">
        <w:t>R</w:t>
      </w:r>
      <w:r>
        <w:t>esources</w:t>
      </w:r>
      <w:r w:rsidR="00A470CE">
        <w:t xml:space="preserve"> </w:t>
      </w:r>
      <w:r>
        <w:t>and</w:t>
      </w:r>
      <w:r w:rsidR="00A470CE">
        <w:t xml:space="preserve"> </w:t>
      </w:r>
      <w:r w:rsidRPr="00843011">
        <w:t>S</w:t>
      </w:r>
      <w:r>
        <w:t>ervices</w:t>
      </w:r>
      <w:r w:rsidR="00A470CE">
        <w:t xml:space="preserve"> </w:t>
      </w:r>
      <w:r w:rsidRPr="00843011">
        <w:t>A</w:t>
      </w:r>
      <w:r>
        <w:t>dministration</w:t>
      </w:r>
      <w:r w:rsidR="00A470CE">
        <w:t xml:space="preserve"> </w:t>
      </w:r>
      <w:r>
        <w:t>should</w:t>
      </w:r>
      <w:r w:rsidR="00A470CE">
        <w:t xml:space="preserve"> </w:t>
      </w:r>
      <w:r w:rsidRPr="00843011">
        <w:t>create</w:t>
      </w:r>
      <w:r w:rsidR="00A470CE">
        <w:t xml:space="preserve"> </w:t>
      </w:r>
      <w:r w:rsidRPr="00843011">
        <w:t>grant</w:t>
      </w:r>
      <w:r w:rsidR="00A470CE">
        <w:t xml:space="preserve"> </w:t>
      </w:r>
      <w:r w:rsidRPr="00843011">
        <w:t>programs</w:t>
      </w:r>
      <w:r w:rsidR="00A470CE">
        <w:t xml:space="preserve"> </w:t>
      </w:r>
      <w:r w:rsidRPr="00843011">
        <w:t>that</w:t>
      </w:r>
      <w:r w:rsidR="00A470CE">
        <w:t xml:space="preserve"> </w:t>
      </w:r>
      <w:r w:rsidRPr="00843011">
        <w:t>demonstrate</w:t>
      </w:r>
      <w:r w:rsidR="00A470CE">
        <w:t xml:space="preserve"> </w:t>
      </w:r>
      <w:r w:rsidRPr="00843011">
        <w:t>value-based</w:t>
      </w:r>
      <w:r w:rsidR="00A470CE">
        <w:t xml:space="preserve"> </w:t>
      </w:r>
      <w:r w:rsidRPr="00843011">
        <w:t>workforce</w:t>
      </w:r>
      <w:r w:rsidR="00A470CE">
        <w:t xml:space="preserve"> </w:t>
      </w:r>
      <w:r w:rsidRPr="00843011">
        <w:t>models</w:t>
      </w:r>
      <w:r w:rsidR="00A470CE">
        <w:t xml:space="preserve"> </w:t>
      </w:r>
      <w:r w:rsidRPr="00843011">
        <w:t>that</w:t>
      </w:r>
      <w:r w:rsidR="00A470CE">
        <w:t xml:space="preserve"> </w:t>
      </w:r>
      <w:r w:rsidRPr="00843011">
        <w:t>integrate</w:t>
      </w:r>
      <w:r w:rsidR="00A470CE">
        <w:t xml:space="preserve"> </w:t>
      </w:r>
      <w:r w:rsidRPr="00843011">
        <w:t>and</w:t>
      </w:r>
      <w:r w:rsidR="00A470CE">
        <w:t xml:space="preserve"> </w:t>
      </w:r>
      <w:r w:rsidRPr="00843011">
        <w:t>coordinate</w:t>
      </w:r>
      <w:r w:rsidR="00A470CE">
        <w:t xml:space="preserve"> </w:t>
      </w:r>
      <w:r w:rsidRPr="00843011">
        <w:t>medical</w:t>
      </w:r>
      <w:r w:rsidR="00A470CE">
        <w:t xml:space="preserve"> </w:t>
      </w:r>
      <w:r w:rsidRPr="00843011">
        <w:t>and</w:t>
      </w:r>
      <w:r w:rsidR="00A470CE">
        <w:t xml:space="preserve"> </w:t>
      </w:r>
      <w:r w:rsidRPr="00843011">
        <w:t>dental</w:t>
      </w:r>
      <w:r w:rsidR="00A470CE">
        <w:t xml:space="preserve"> </w:t>
      </w:r>
      <w:r w:rsidRPr="00843011">
        <w:t>services</w:t>
      </w:r>
      <w:r w:rsidR="00A470CE">
        <w:t xml:space="preserve"> </w:t>
      </w:r>
      <w:r w:rsidRPr="00271804">
        <w:t>and</w:t>
      </w:r>
      <w:r w:rsidR="00A470CE">
        <w:t xml:space="preserve"> </w:t>
      </w:r>
      <w:r w:rsidRPr="00271804">
        <w:t>payment</w:t>
      </w:r>
      <w:r w:rsidR="00A470CE">
        <w:t xml:space="preserve"> </w:t>
      </w:r>
      <w:r w:rsidRPr="00271804">
        <w:t>models</w:t>
      </w:r>
      <w:r w:rsidR="00A470CE">
        <w:t xml:space="preserve"> </w:t>
      </w:r>
      <w:r w:rsidRPr="00843011">
        <w:t>for</w:t>
      </w:r>
      <w:r w:rsidR="00A470CE">
        <w:t xml:space="preserve"> </w:t>
      </w:r>
      <w:r w:rsidRPr="00843011">
        <w:t>children</w:t>
      </w:r>
      <w:r w:rsidR="00A470CE">
        <w:t xml:space="preserve"> </w:t>
      </w:r>
      <w:r w:rsidRPr="00843011">
        <w:t>and</w:t>
      </w:r>
      <w:r w:rsidR="00A470CE">
        <w:t xml:space="preserve"> </w:t>
      </w:r>
      <w:r w:rsidRPr="00843011">
        <w:t>adults</w:t>
      </w:r>
      <w:r w:rsidR="00A470CE">
        <w:t xml:space="preserve"> </w:t>
      </w:r>
      <w:r w:rsidRPr="00843011">
        <w:t>with</w:t>
      </w:r>
      <w:r w:rsidR="00A470CE">
        <w:t xml:space="preserve"> </w:t>
      </w:r>
      <w:r w:rsidRPr="00843011">
        <w:t>I/DD,</w:t>
      </w:r>
      <w:r w:rsidR="00A470CE">
        <w:t xml:space="preserve"> </w:t>
      </w:r>
      <w:r w:rsidRPr="00843011">
        <w:t>outside</w:t>
      </w:r>
      <w:r w:rsidR="00A470CE">
        <w:t xml:space="preserve"> </w:t>
      </w:r>
      <w:r w:rsidRPr="00843011">
        <w:t>of</w:t>
      </w:r>
      <w:r w:rsidR="00A470CE">
        <w:t xml:space="preserve"> </w:t>
      </w:r>
      <w:r>
        <w:t>Federally</w:t>
      </w:r>
      <w:r w:rsidR="00A470CE">
        <w:t xml:space="preserve"> </w:t>
      </w:r>
      <w:r>
        <w:t>Qualified</w:t>
      </w:r>
      <w:r w:rsidR="00A470CE">
        <w:t xml:space="preserve"> </w:t>
      </w:r>
      <w:r>
        <w:t>Health</w:t>
      </w:r>
      <w:r w:rsidR="00A470CE">
        <w:t xml:space="preserve"> </w:t>
      </w:r>
      <w:r>
        <w:t>Center</w:t>
      </w:r>
      <w:r w:rsidRPr="00843011">
        <w:t>s.</w:t>
      </w:r>
    </w:p>
    <w:p w14:paraId="747D8D3F" w14:textId="2CD44C66" w:rsidR="006B140F" w:rsidRPr="001F524D" w:rsidRDefault="006B140F">
      <w:pPr>
        <w:pStyle w:val="NCDNumberedLevel1"/>
        <w:numPr>
          <w:ilvl w:val="0"/>
          <w:numId w:val="9"/>
        </w:numPr>
      </w:pPr>
      <w:r w:rsidRPr="00843011">
        <w:t>HHS/A</w:t>
      </w:r>
      <w:r>
        <w:t>dministration</w:t>
      </w:r>
      <w:r w:rsidR="00A470CE">
        <w:t xml:space="preserve"> </w:t>
      </w:r>
      <w:r>
        <w:t>for</w:t>
      </w:r>
      <w:r w:rsidR="00A470CE">
        <w:t xml:space="preserve"> </w:t>
      </w:r>
      <w:r>
        <w:t>Community</w:t>
      </w:r>
      <w:r w:rsidR="00A470CE">
        <w:t xml:space="preserve"> </w:t>
      </w:r>
      <w:r w:rsidRPr="00843011">
        <w:t>L</w:t>
      </w:r>
      <w:r>
        <w:t>iving</w:t>
      </w:r>
      <w:r w:rsidR="00A470CE">
        <w:t xml:space="preserve"> </w:t>
      </w:r>
      <w:r w:rsidRPr="00843011">
        <w:t>or</w:t>
      </w:r>
      <w:r w:rsidR="00A470CE">
        <w:t xml:space="preserve"> </w:t>
      </w:r>
      <w:r>
        <w:t>the</w:t>
      </w:r>
      <w:r w:rsidR="00A470CE">
        <w:t xml:space="preserve"> </w:t>
      </w:r>
      <w:r w:rsidRPr="00843011">
        <w:t>N</w:t>
      </w:r>
      <w:r>
        <w:t>ational</w:t>
      </w:r>
      <w:r w:rsidR="00A470CE">
        <w:t xml:space="preserve"> </w:t>
      </w:r>
      <w:r w:rsidRPr="00843011">
        <w:t>I</w:t>
      </w:r>
      <w:r>
        <w:t>nstitutes</w:t>
      </w:r>
      <w:r w:rsidR="00A470CE">
        <w:t xml:space="preserve"> </w:t>
      </w:r>
      <w:r>
        <w:t>of</w:t>
      </w:r>
      <w:r w:rsidR="00A470CE">
        <w:t xml:space="preserve"> </w:t>
      </w:r>
      <w:r w:rsidRPr="00843011">
        <w:t>H</w:t>
      </w:r>
      <w:r>
        <w:t>ealth</w:t>
      </w:r>
      <w:r w:rsidR="00A470CE">
        <w:t xml:space="preserve"> </w:t>
      </w:r>
      <w:r>
        <w:t>should</w:t>
      </w:r>
      <w:r w:rsidR="00A470CE">
        <w:t xml:space="preserve"> </w:t>
      </w:r>
      <w:r w:rsidRPr="00843011">
        <w:t>create</w:t>
      </w:r>
      <w:r w:rsidR="00A470CE">
        <w:t xml:space="preserve"> </w:t>
      </w:r>
      <w:r w:rsidRPr="00843011">
        <w:t>a</w:t>
      </w:r>
      <w:r w:rsidR="00A470CE">
        <w:t xml:space="preserve"> </w:t>
      </w:r>
      <w:r w:rsidRPr="00843011">
        <w:t>research</w:t>
      </w:r>
      <w:r w:rsidR="00A470CE">
        <w:t xml:space="preserve"> </w:t>
      </w:r>
      <w:r w:rsidRPr="00843011">
        <w:t>opportunity</w:t>
      </w:r>
      <w:r w:rsidR="00A470CE">
        <w:t xml:space="preserve"> </w:t>
      </w:r>
      <w:r w:rsidRPr="00843011">
        <w:t>to</w:t>
      </w:r>
      <w:r w:rsidR="00A470CE">
        <w:t xml:space="preserve"> </w:t>
      </w:r>
      <w:r w:rsidRPr="00843011">
        <w:t>assess</w:t>
      </w:r>
      <w:r w:rsidR="00A470CE">
        <w:t xml:space="preserve"> </w:t>
      </w:r>
      <w:r w:rsidRPr="00843011">
        <w:t>the</w:t>
      </w:r>
      <w:r w:rsidR="00A470CE">
        <w:t xml:space="preserve"> </w:t>
      </w:r>
      <w:r w:rsidRPr="00843011">
        <w:t>extent</w:t>
      </w:r>
      <w:r w:rsidR="00A470CE">
        <w:t xml:space="preserve"> </w:t>
      </w:r>
      <w:r w:rsidRPr="00843011">
        <w:t>to</w:t>
      </w:r>
      <w:r w:rsidR="00A470CE">
        <w:t xml:space="preserve"> </w:t>
      </w:r>
      <w:r w:rsidRPr="00843011">
        <w:t>which</w:t>
      </w:r>
      <w:r w:rsidR="00A470CE">
        <w:t xml:space="preserve"> </w:t>
      </w:r>
      <w:r w:rsidRPr="00843011">
        <w:t>dental</w:t>
      </w:r>
      <w:r w:rsidR="00A470CE">
        <w:t xml:space="preserve"> </w:t>
      </w:r>
      <w:r w:rsidRPr="00843011">
        <w:t>providers</w:t>
      </w:r>
      <w:r w:rsidR="00A470CE">
        <w:t xml:space="preserve"> </w:t>
      </w:r>
      <w:r w:rsidRPr="00843011">
        <w:t>use</w:t>
      </w:r>
      <w:r w:rsidR="00A470CE">
        <w:t xml:space="preserve"> </w:t>
      </w:r>
      <w:r w:rsidRPr="00843011">
        <w:t>the</w:t>
      </w:r>
      <w:r w:rsidR="00A470CE">
        <w:t xml:space="preserve"> </w:t>
      </w:r>
      <w:r>
        <w:t>operating</w:t>
      </w:r>
      <w:r w:rsidR="00A470CE">
        <w:t xml:space="preserve"> </w:t>
      </w:r>
      <w:r>
        <w:t>room</w:t>
      </w:r>
      <w:r w:rsidR="00A470CE">
        <w:t xml:space="preserve"> </w:t>
      </w:r>
      <w:r w:rsidRPr="00843011">
        <w:t>to</w:t>
      </w:r>
      <w:r w:rsidR="00A470CE">
        <w:t xml:space="preserve"> </w:t>
      </w:r>
      <w:r w:rsidRPr="00843011">
        <w:t>treat</w:t>
      </w:r>
      <w:r w:rsidR="00A470CE">
        <w:t xml:space="preserve"> </w:t>
      </w:r>
      <w:r w:rsidRPr="00843011">
        <w:t>people</w:t>
      </w:r>
      <w:r w:rsidR="00A470CE">
        <w:t xml:space="preserve"> </w:t>
      </w:r>
      <w:r w:rsidRPr="00843011">
        <w:t>with</w:t>
      </w:r>
      <w:r w:rsidR="00A470CE">
        <w:t xml:space="preserve"> </w:t>
      </w:r>
      <w:r w:rsidRPr="00843011">
        <w:t>I/DD</w:t>
      </w:r>
      <w:r w:rsidR="00A470CE">
        <w:t xml:space="preserve"> </w:t>
      </w:r>
      <w:r>
        <w:t>to</w:t>
      </w:r>
      <w:r w:rsidR="00A470CE">
        <w:t xml:space="preserve"> </w:t>
      </w:r>
      <w:r>
        <w:t>determine</w:t>
      </w:r>
      <w:r w:rsidR="00A470CE">
        <w:t xml:space="preserve"> </w:t>
      </w:r>
      <w:r>
        <w:t>comparative</w:t>
      </w:r>
      <w:r w:rsidR="00A470CE">
        <w:t xml:space="preserve"> </w:t>
      </w:r>
      <w:r>
        <w:t>costs</w:t>
      </w:r>
      <w:r w:rsidR="00A470CE">
        <w:t xml:space="preserve"> </w:t>
      </w:r>
      <w:r>
        <w:t>between</w:t>
      </w:r>
      <w:r w:rsidR="00A470CE">
        <w:t xml:space="preserve"> </w:t>
      </w:r>
      <w:r>
        <w:t>dental</w:t>
      </w:r>
      <w:r w:rsidR="00A470CE">
        <w:t xml:space="preserve"> </w:t>
      </w:r>
      <w:r>
        <w:t>care</w:t>
      </w:r>
      <w:r w:rsidR="00A470CE">
        <w:t xml:space="preserve"> </w:t>
      </w:r>
      <w:r>
        <w:t>in</w:t>
      </w:r>
      <w:r w:rsidR="00A470CE">
        <w:t xml:space="preserve"> </w:t>
      </w:r>
      <w:r>
        <w:t>operating</w:t>
      </w:r>
      <w:r w:rsidR="00A470CE">
        <w:t xml:space="preserve"> </w:t>
      </w:r>
      <w:r>
        <w:t>rooms</w:t>
      </w:r>
      <w:r w:rsidR="00A470CE">
        <w:t xml:space="preserve"> </w:t>
      </w:r>
      <w:r>
        <w:t>versus</w:t>
      </w:r>
      <w:r w:rsidR="00A470CE">
        <w:t xml:space="preserve"> </w:t>
      </w:r>
      <w:r>
        <w:t>dental</w:t>
      </w:r>
      <w:r w:rsidR="00A470CE">
        <w:t xml:space="preserve"> </w:t>
      </w:r>
      <w:r>
        <w:t>offices</w:t>
      </w:r>
      <w:r w:rsidRPr="00843011">
        <w:t>.</w:t>
      </w:r>
    </w:p>
    <w:p w14:paraId="0FA09EB4" w14:textId="73DFA421" w:rsidR="006B140F" w:rsidRPr="001F524D" w:rsidRDefault="004002A1" w:rsidP="00BB3D65">
      <w:pPr>
        <w:pStyle w:val="Heading2"/>
      </w:pPr>
      <w:bookmarkStart w:id="131" w:name="_Toc129609274"/>
      <w:r w:rsidRPr="004002A1">
        <w:t>Recommendations to Congress:</w:t>
      </w:r>
      <w:bookmarkEnd w:id="131"/>
    </w:p>
    <w:p w14:paraId="1FF519C3" w14:textId="19AAF669" w:rsidR="006B140F" w:rsidRPr="001F524D" w:rsidRDefault="006B140F">
      <w:pPr>
        <w:pStyle w:val="NCDNumberedLevel1"/>
        <w:numPr>
          <w:ilvl w:val="0"/>
          <w:numId w:val="10"/>
        </w:numPr>
      </w:pPr>
      <w:r w:rsidRPr="0097049F">
        <w:t>Congress</w:t>
      </w:r>
      <w:r w:rsidR="00A470CE">
        <w:t xml:space="preserve"> </w:t>
      </w:r>
      <w:r>
        <w:t>should</w:t>
      </w:r>
      <w:r w:rsidR="00A470CE">
        <w:t xml:space="preserve"> </w:t>
      </w:r>
      <w:r w:rsidRPr="0097049F">
        <w:t>update</w:t>
      </w:r>
      <w:r w:rsidR="00A470CE">
        <w:t xml:space="preserve"> </w:t>
      </w:r>
      <w:r w:rsidRPr="00843011">
        <w:t>the</w:t>
      </w:r>
      <w:r w:rsidR="00A470CE">
        <w:t xml:space="preserve"> </w:t>
      </w:r>
      <w:r w:rsidRPr="00843011">
        <w:t>definition</w:t>
      </w:r>
      <w:r w:rsidR="00A470CE">
        <w:t xml:space="preserve"> </w:t>
      </w:r>
      <w:r w:rsidRPr="00843011">
        <w:t>of</w:t>
      </w:r>
      <w:r w:rsidR="00A470CE">
        <w:t xml:space="preserve"> </w:t>
      </w:r>
      <w:r w:rsidRPr="00843011">
        <w:t>Medically</w:t>
      </w:r>
      <w:r w:rsidR="00A470CE">
        <w:t xml:space="preserve"> </w:t>
      </w:r>
      <w:r w:rsidRPr="00843011">
        <w:t>Underserved</w:t>
      </w:r>
      <w:r w:rsidR="00A470CE">
        <w:t xml:space="preserve"> </w:t>
      </w:r>
      <w:r w:rsidRPr="00843011">
        <w:t>Populations</w:t>
      </w:r>
      <w:r w:rsidR="00A470CE">
        <w:t xml:space="preserve"> </w:t>
      </w:r>
      <w:r w:rsidRPr="00843011">
        <w:t>to</w:t>
      </w:r>
      <w:r w:rsidR="00A470CE">
        <w:t xml:space="preserve"> </w:t>
      </w:r>
      <w:r w:rsidRPr="00843011">
        <w:t>include</w:t>
      </w:r>
      <w:r w:rsidR="00A470CE">
        <w:t xml:space="preserve"> </w:t>
      </w:r>
      <w:r w:rsidRPr="00843011">
        <w:t>people</w:t>
      </w:r>
      <w:r w:rsidR="00A470CE">
        <w:t xml:space="preserve"> </w:t>
      </w:r>
      <w:r w:rsidRPr="00843011">
        <w:t>with</w:t>
      </w:r>
      <w:r w:rsidR="00A470CE">
        <w:t xml:space="preserve"> </w:t>
      </w:r>
      <w:r w:rsidRPr="00843011">
        <w:t>I/DD</w:t>
      </w:r>
      <w:r w:rsidR="00A470CE">
        <w:t xml:space="preserve"> </w:t>
      </w:r>
      <w:r w:rsidRPr="00843011">
        <w:t>and</w:t>
      </w:r>
      <w:r w:rsidR="00A470CE">
        <w:t xml:space="preserve"> </w:t>
      </w:r>
      <w:r w:rsidRPr="00843011">
        <w:t>include</w:t>
      </w:r>
      <w:r w:rsidR="00A470CE">
        <w:t xml:space="preserve"> </w:t>
      </w:r>
      <w:r w:rsidRPr="00843011">
        <w:t>the</w:t>
      </w:r>
      <w:r w:rsidR="00A470CE">
        <w:t xml:space="preserve"> </w:t>
      </w:r>
      <w:r w:rsidRPr="00843011">
        <w:t>new</w:t>
      </w:r>
      <w:r w:rsidR="00A470CE">
        <w:t xml:space="preserve"> </w:t>
      </w:r>
      <w:r w:rsidRPr="00843011">
        <w:t>definition</w:t>
      </w:r>
      <w:r w:rsidR="00A470CE">
        <w:t xml:space="preserve"> </w:t>
      </w:r>
      <w:r w:rsidRPr="00843011">
        <w:t>in</w:t>
      </w:r>
      <w:r w:rsidR="00A470CE">
        <w:t xml:space="preserve"> </w:t>
      </w:r>
      <w:r w:rsidRPr="00843011">
        <w:t>all</w:t>
      </w:r>
      <w:r w:rsidR="00A470CE">
        <w:t xml:space="preserve"> </w:t>
      </w:r>
      <w:r w:rsidRPr="00843011">
        <w:t>applicable</w:t>
      </w:r>
      <w:r w:rsidR="00A470CE">
        <w:t xml:space="preserve"> </w:t>
      </w:r>
      <w:r w:rsidRPr="00843011">
        <w:t>programs</w:t>
      </w:r>
      <w:r w:rsidR="00A470CE">
        <w:t xml:space="preserve"> </w:t>
      </w:r>
      <w:r w:rsidRPr="00843011">
        <w:t>and</w:t>
      </w:r>
      <w:r w:rsidR="00A470CE">
        <w:t xml:space="preserve"> </w:t>
      </w:r>
      <w:r w:rsidRPr="00843011">
        <w:t>services.</w:t>
      </w:r>
    </w:p>
    <w:p w14:paraId="671E511E" w14:textId="285F5F4C" w:rsidR="006B140F" w:rsidRPr="00BB3D65" w:rsidRDefault="004002A1" w:rsidP="00BB3D65">
      <w:pPr>
        <w:pStyle w:val="NCDBodyText"/>
        <w:rPr>
          <w:b/>
          <w:bCs/>
        </w:rPr>
      </w:pPr>
      <w:r w:rsidRPr="004002A1">
        <w:rPr>
          <w:b/>
          <w:bCs/>
        </w:rPr>
        <w:t>FINDING #3. State Medicaid programs are not required under federal law to cover dental services for adults with I/DD. Existing Medicaid programs serving people with I/DD generally exclude dental services. Programs that exist struggle to find dentists to treat adults with I/DD. Because dental provider availability is limited, many adults with I/DD resort to accessing costly dental services in the emergency department.</w:t>
      </w:r>
    </w:p>
    <w:p w14:paraId="111ADC98" w14:textId="0915A65C" w:rsidR="006B140F" w:rsidRPr="00BB3D65" w:rsidRDefault="001F524D" w:rsidP="00BB3D65">
      <w:pPr>
        <w:pStyle w:val="NCDBodyText"/>
        <w:rPr>
          <w:b/>
          <w:bCs/>
        </w:rPr>
      </w:pPr>
      <w:r w:rsidRPr="00BB3D65">
        <w:rPr>
          <w:b/>
          <w:bCs/>
        </w:rPr>
        <w:lastRenderedPageBreak/>
        <w:t>Recommendations</w:t>
      </w:r>
      <w:r w:rsidR="00A470CE" w:rsidRPr="00BB3D65">
        <w:rPr>
          <w:b/>
          <w:bCs/>
        </w:rPr>
        <w:t xml:space="preserve"> </w:t>
      </w:r>
      <w:r w:rsidRPr="00BB3D65">
        <w:rPr>
          <w:b/>
          <w:bCs/>
        </w:rPr>
        <w:t>to</w:t>
      </w:r>
      <w:r w:rsidR="00A470CE" w:rsidRPr="00BB3D65">
        <w:rPr>
          <w:b/>
          <w:bCs/>
        </w:rPr>
        <w:t xml:space="preserve"> </w:t>
      </w:r>
      <w:r w:rsidRPr="00BB3D65">
        <w:rPr>
          <w:b/>
          <w:bCs/>
        </w:rPr>
        <w:t>State</w:t>
      </w:r>
      <w:r w:rsidR="00A470CE" w:rsidRPr="00BB3D65">
        <w:rPr>
          <w:b/>
          <w:bCs/>
        </w:rPr>
        <w:t xml:space="preserve"> </w:t>
      </w:r>
      <w:r w:rsidRPr="00BB3D65">
        <w:rPr>
          <w:b/>
          <w:bCs/>
        </w:rPr>
        <w:t>Medicaid</w:t>
      </w:r>
      <w:r w:rsidR="00A470CE" w:rsidRPr="00BB3D65">
        <w:rPr>
          <w:b/>
          <w:bCs/>
        </w:rPr>
        <w:t xml:space="preserve"> </w:t>
      </w:r>
      <w:r w:rsidRPr="00BB3D65">
        <w:rPr>
          <w:b/>
          <w:bCs/>
        </w:rPr>
        <w:t>Agencies</w:t>
      </w:r>
      <w:r w:rsidR="00A470CE" w:rsidRPr="00BB3D65">
        <w:rPr>
          <w:b/>
          <w:bCs/>
        </w:rPr>
        <w:t xml:space="preserve"> </w:t>
      </w:r>
      <w:r w:rsidRPr="00BB3D65">
        <w:rPr>
          <w:b/>
          <w:bCs/>
        </w:rPr>
        <w:t>and</w:t>
      </w:r>
      <w:r w:rsidR="00A470CE" w:rsidRPr="00BB3D65">
        <w:rPr>
          <w:b/>
          <w:bCs/>
        </w:rPr>
        <w:t xml:space="preserve"> </w:t>
      </w:r>
      <w:r w:rsidRPr="00BB3D65">
        <w:rPr>
          <w:b/>
          <w:bCs/>
        </w:rPr>
        <w:t>Programs:</w:t>
      </w:r>
    </w:p>
    <w:p w14:paraId="4E8D6DE3" w14:textId="07EA29B8" w:rsidR="006B140F" w:rsidRPr="001F524D" w:rsidRDefault="006B140F">
      <w:pPr>
        <w:pStyle w:val="NCDNumberedLevel1"/>
        <w:numPr>
          <w:ilvl w:val="0"/>
          <w:numId w:val="11"/>
        </w:numPr>
      </w:pPr>
      <w:r>
        <w:t>State</w:t>
      </w:r>
      <w:r w:rsidR="00A470CE">
        <w:t xml:space="preserve"> </w:t>
      </w:r>
      <w:r w:rsidRPr="00843011">
        <w:t>Medicaid</w:t>
      </w:r>
      <w:r w:rsidR="00A470CE">
        <w:t xml:space="preserve"> </w:t>
      </w:r>
      <w:r w:rsidRPr="00843011">
        <w:t>agencies</w:t>
      </w:r>
      <w:r w:rsidR="00A470CE">
        <w:t xml:space="preserve"> </w:t>
      </w:r>
      <w:r>
        <w:t>should</w:t>
      </w:r>
      <w:r w:rsidR="00A470CE">
        <w:t xml:space="preserve"> </w:t>
      </w:r>
      <w:r w:rsidRPr="00843011">
        <w:t>create</w:t>
      </w:r>
      <w:r w:rsidR="00A470CE">
        <w:t xml:space="preserve"> </w:t>
      </w:r>
      <w:r>
        <w:t>unique</w:t>
      </w:r>
      <w:r w:rsidR="00A470CE">
        <w:t xml:space="preserve"> </w:t>
      </w:r>
      <w:r w:rsidRPr="00843011">
        <w:t>dental</w:t>
      </w:r>
      <w:r w:rsidR="00A470CE">
        <w:t xml:space="preserve"> </w:t>
      </w:r>
      <w:r w:rsidRPr="00843011">
        <w:t>programs</w:t>
      </w:r>
      <w:r w:rsidR="00A470CE">
        <w:t xml:space="preserve"> </w:t>
      </w:r>
      <w:r w:rsidRPr="00843011">
        <w:t>through</w:t>
      </w:r>
      <w:r w:rsidR="00A470CE">
        <w:t xml:space="preserve"> </w:t>
      </w:r>
      <w:r w:rsidRPr="00843011">
        <w:t>new</w:t>
      </w:r>
      <w:r w:rsidR="00A470CE">
        <w:t xml:space="preserve"> </w:t>
      </w:r>
      <w:r w:rsidRPr="00843011">
        <w:t>or</w:t>
      </w:r>
      <w:r w:rsidR="00A470CE">
        <w:t xml:space="preserve"> </w:t>
      </w:r>
      <w:r w:rsidRPr="00843011">
        <w:t>existing</w:t>
      </w:r>
      <w:r w:rsidR="00A470CE">
        <w:t xml:space="preserve"> </w:t>
      </w:r>
      <w:r w:rsidRPr="00843011">
        <w:t>1115</w:t>
      </w:r>
      <w:r w:rsidR="00A470CE">
        <w:t xml:space="preserve"> </w:t>
      </w:r>
      <w:r>
        <w:t>Demonstration</w:t>
      </w:r>
      <w:r w:rsidRPr="00843011">
        <w:t>,</w:t>
      </w:r>
      <w:r w:rsidR="00A470CE">
        <w:t xml:space="preserve"> </w:t>
      </w:r>
      <w:r w:rsidRPr="00843011">
        <w:t>1915</w:t>
      </w:r>
      <w:r w:rsidR="00A470CE">
        <w:t xml:space="preserve"> </w:t>
      </w:r>
      <w:r w:rsidRPr="00843011">
        <w:t>(c)</w:t>
      </w:r>
      <w:r>
        <w:t>,</w:t>
      </w:r>
      <w:r w:rsidR="00A470CE">
        <w:t xml:space="preserve"> </w:t>
      </w:r>
      <w:r>
        <w:t>and</w:t>
      </w:r>
      <w:r w:rsidR="00A470CE">
        <w:t xml:space="preserve"> </w:t>
      </w:r>
      <w:r>
        <w:t>1915</w:t>
      </w:r>
      <w:r w:rsidR="00A470CE">
        <w:t xml:space="preserve"> </w:t>
      </w:r>
      <w:r>
        <w:t>(k)</w:t>
      </w:r>
      <w:r w:rsidR="00A470CE">
        <w:t xml:space="preserve"> </w:t>
      </w:r>
      <w:r>
        <w:t>authorities</w:t>
      </w:r>
      <w:r w:rsidRPr="00843011">
        <w:t>,</w:t>
      </w:r>
      <w:r w:rsidR="00A470CE">
        <w:t xml:space="preserve"> </w:t>
      </w:r>
      <w:r w:rsidRPr="00843011">
        <w:t>specifically</w:t>
      </w:r>
      <w:r w:rsidR="00A470CE">
        <w:t xml:space="preserve"> </w:t>
      </w:r>
      <w:r w:rsidRPr="00843011">
        <w:t>designed</w:t>
      </w:r>
      <w:r w:rsidR="00A470CE">
        <w:t xml:space="preserve"> </w:t>
      </w:r>
      <w:r w:rsidRPr="00843011">
        <w:t>to</w:t>
      </w:r>
      <w:r w:rsidR="00A470CE">
        <w:t xml:space="preserve"> </w:t>
      </w:r>
      <w:r w:rsidRPr="00843011">
        <w:t>meet</w:t>
      </w:r>
      <w:r w:rsidR="00A470CE">
        <w:t xml:space="preserve"> </w:t>
      </w:r>
      <w:r w:rsidRPr="00843011">
        <w:t>the</w:t>
      </w:r>
      <w:r w:rsidR="00A470CE">
        <w:t xml:space="preserve"> </w:t>
      </w:r>
      <w:r w:rsidRPr="00843011">
        <w:t>needs</w:t>
      </w:r>
      <w:r w:rsidR="00A470CE">
        <w:t xml:space="preserve"> </w:t>
      </w:r>
      <w:r w:rsidRPr="00843011">
        <w:t>of</w:t>
      </w:r>
      <w:r w:rsidR="00A470CE">
        <w:t xml:space="preserve"> </w:t>
      </w:r>
      <w:r w:rsidRPr="00843011">
        <w:t>adults</w:t>
      </w:r>
      <w:r w:rsidR="00A470CE">
        <w:t xml:space="preserve"> </w:t>
      </w:r>
      <w:r w:rsidRPr="00843011">
        <w:t>with</w:t>
      </w:r>
      <w:r w:rsidR="00A470CE">
        <w:t xml:space="preserve"> </w:t>
      </w:r>
      <w:r w:rsidRPr="00843011">
        <w:t>I/DD.</w:t>
      </w:r>
      <w:r w:rsidR="00A470CE">
        <w:t xml:space="preserve"> </w:t>
      </w:r>
      <w:r w:rsidRPr="00843011">
        <w:t>Such</w:t>
      </w:r>
      <w:r w:rsidR="00A470CE">
        <w:t xml:space="preserve"> </w:t>
      </w:r>
      <w:r w:rsidRPr="00843011">
        <w:t>programs</w:t>
      </w:r>
      <w:r w:rsidR="00A470CE">
        <w:t xml:space="preserve"> </w:t>
      </w:r>
      <w:r w:rsidRPr="00843011">
        <w:t>should</w:t>
      </w:r>
      <w:r w:rsidR="00A470CE">
        <w:t xml:space="preserve"> </w:t>
      </w:r>
      <w:r w:rsidRPr="00843011">
        <w:t>include</w:t>
      </w:r>
      <w:r w:rsidR="00A470CE">
        <w:t xml:space="preserve"> </w:t>
      </w:r>
      <w:r w:rsidRPr="00843011">
        <w:t>coverage</w:t>
      </w:r>
      <w:r w:rsidR="00A470CE">
        <w:t xml:space="preserve"> </w:t>
      </w:r>
      <w:r w:rsidRPr="00843011">
        <w:t>for</w:t>
      </w:r>
      <w:r w:rsidR="00A470CE">
        <w:t xml:space="preserve"> </w:t>
      </w:r>
      <w:r w:rsidRPr="00843011">
        <w:t>oral</w:t>
      </w:r>
      <w:r w:rsidR="00A470CE">
        <w:t xml:space="preserve"> </w:t>
      </w:r>
      <w:r w:rsidRPr="00843011">
        <w:t>health</w:t>
      </w:r>
      <w:r w:rsidR="00A470CE">
        <w:t xml:space="preserve"> </w:t>
      </w:r>
      <w:r w:rsidRPr="00843011">
        <w:t>education</w:t>
      </w:r>
      <w:r w:rsidR="00A470CE">
        <w:t xml:space="preserve"> </w:t>
      </w:r>
      <w:r w:rsidRPr="00843011">
        <w:t>services</w:t>
      </w:r>
      <w:r w:rsidR="00A470CE">
        <w:t xml:space="preserve"> </w:t>
      </w:r>
      <w:r w:rsidRPr="00843011">
        <w:t>for</w:t>
      </w:r>
      <w:r w:rsidR="00A470CE">
        <w:t xml:space="preserve"> </w:t>
      </w:r>
      <w:r w:rsidRPr="00843011">
        <w:t>I/DD</w:t>
      </w:r>
      <w:r w:rsidR="00A470CE">
        <w:t xml:space="preserve"> </w:t>
      </w:r>
      <w:r w:rsidRPr="00843011">
        <w:t>members</w:t>
      </w:r>
      <w:r>
        <w:t>,</w:t>
      </w:r>
      <w:r w:rsidR="00A470CE">
        <w:t xml:space="preserve"> </w:t>
      </w:r>
      <w:r w:rsidRPr="00843011">
        <w:t>parents</w:t>
      </w:r>
      <w:r>
        <w:t>,</w:t>
      </w:r>
      <w:r w:rsidR="00A470CE">
        <w:t xml:space="preserve"> </w:t>
      </w:r>
      <w:r w:rsidRPr="00843011">
        <w:t>and</w:t>
      </w:r>
      <w:r w:rsidR="00A470CE">
        <w:t xml:space="preserve"> </w:t>
      </w:r>
      <w:r w:rsidRPr="00843011">
        <w:t>caregivers;</w:t>
      </w:r>
      <w:r w:rsidR="00A470CE">
        <w:t xml:space="preserve"> </w:t>
      </w:r>
      <w:r w:rsidRPr="00843011">
        <w:t>tele-dental</w:t>
      </w:r>
      <w:r w:rsidR="00A470CE">
        <w:t xml:space="preserve"> </w:t>
      </w:r>
      <w:r w:rsidRPr="00843011">
        <w:t>oral</w:t>
      </w:r>
      <w:r w:rsidR="00A470CE">
        <w:t xml:space="preserve"> </w:t>
      </w:r>
      <w:r w:rsidRPr="00843011">
        <w:t>health</w:t>
      </w:r>
      <w:r w:rsidR="00A470CE">
        <w:t xml:space="preserve"> </w:t>
      </w:r>
      <w:r w:rsidRPr="00843011">
        <w:t>education</w:t>
      </w:r>
      <w:r>
        <w:t>;</w:t>
      </w:r>
      <w:r w:rsidR="00A470CE">
        <w:t xml:space="preserve"> </w:t>
      </w:r>
      <w:r w:rsidRPr="00843011">
        <w:t>and</w:t>
      </w:r>
      <w:r w:rsidR="00A470CE">
        <w:t xml:space="preserve"> </w:t>
      </w:r>
      <w:r w:rsidRPr="00843011">
        <w:t>preventive</w:t>
      </w:r>
      <w:r w:rsidR="00A470CE">
        <w:t xml:space="preserve"> </w:t>
      </w:r>
      <w:r w:rsidRPr="00843011">
        <w:t>services.</w:t>
      </w:r>
      <w:r w:rsidR="00A470CE">
        <w:t xml:space="preserve"> </w:t>
      </w:r>
      <w:r w:rsidRPr="00843011">
        <w:t>In</w:t>
      </w:r>
      <w:r w:rsidR="00A470CE">
        <w:t xml:space="preserve"> </w:t>
      </w:r>
      <w:r w:rsidRPr="00843011">
        <w:t>addition,</w:t>
      </w:r>
      <w:r w:rsidR="00A470CE">
        <w:t xml:space="preserve"> </w:t>
      </w:r>
      <w:r w:rsidRPr="00843011">
        <w:t>support</w:t>
      </w:r>
      <w:r w:rsidR="00A470CE">
        <w:t xml:space="preserve"> </w:t>
      </w:r>
      <w:r w:rsidRPr="00843011">
        <w:t>care</w:t>
      </w:r>
      <w:r w:rsidR="00A470CE">
        <w:t xml:space="preserve"> </w:t>
      </w:r>
      <w:r w:rsidRPr="00843011">
        <w:t>coordination</w:t>
      </w:r>
      <w:r w:rsidR="00A470CE">
        <w:t xml:space="preserve"> </w:t>
      </w:r>
      <w:r w:rsidRPr="00843011">
        <w:t>between</w:t>
      </w:r>
      <w:r w:rsidR="00A470CE">
        <w:t xml:space="preserve"> </w:t>
      </w:r>
      <w:r w:rsidRPr="00843011">
        <w:t>medical</w:t>
      </w:r>
      <w:r w:rsidR="00A470CE">
        <w:t xml:space="preserve"> </w:t>
      </w:r>
      <w:r w:rsidRPr="00843011">
        <w:t>and</w:t>
      </w:r>
      <w:r w:rsidR="00A470CE">
        <w:t xml:space="preserve"> </w:t>
      </w:r>
      <w:r w:rsidRPr="00843011">
        <w:t>dental</w:t>
      </w:r>
      <w:r w:rsidR="00A470CE">
        <w:t xml:space="preserve"> </w:t>
      </w:r>
      <w:r w:rsidRPr="00843011">
        <w:t>providers</w:t>
      </w:r>
      <w:r w:rsidR="00A470CE">
        <w:t xml:space="preserve"> </w:t>
      </w:r>
      <w:r w:rsidRPr="00843011">
        <w:t>as</w:t>
      </w:r>
      <w:r w:rsidR="00A470CE">
        <w:t xml:space="preserve"> </w:t>
      </w:r>
      <w:r w:rsidRPr="00843011">
        <w:t>well</w:t>
      </w:r>
      <w:r w:rsidR="00A470CE">
        <w:t xml:space="preserve"> </w:t>
      </w:r>
      <w:r w:rsidRPr="00843011">
        <w:t>as</w:t>
      </w:r>
      <w:r w:rsidR="00A470CE">
        <w:t xml:space="preserve"> </w:t>
      </w:r>
      <w:r w:rsidRPr="00843011">
        <w:t>enabl</w:t>
      </w:r>
      <w:r>
        <w:t>e</w:t>
      </w:r>
      <w:r w:rsidR="00A470CE">
        <w:t xml:space="preserve"> </w:t>
      </w:r>
      <w:r w:rsidRPr="00843011">
        <w:t>services</w:t>
      </w:r>
      <w:r w:rsidR="00A470CE">
        <w:t xml:space="preserve"> </w:t>
      </w:r>
      <w:r w:rsidRPr="00843011">
        <w:t>to</w:t>
      </w:r>
      <w:r w:rsidR="00A470CE">
        <w:t xml:space="preserve"> </w:t>
      </w:r>
      <w:r w:rsidRPr="00843011">
        <w:t>address</w:t>
      </w:r>
      <w:r w:rsidR="00A470CE">
        <w:t xml:space="preserve"> </w:t>
      </w:r>
      <w:r w:rsidRPr="00843011">
        <w:t>the</w:t>
      </w:r>
      <w:r w:rsidR="00A470CE">
        <w:t xml:space="preserve"> </w:t>
      </w:r>
      <w:r w:rsidRPr="00843011">
        <w:t>special</w:t>
      </w:r>
      <w:r w:rsidR="00A470CE">
        <w:t xml:space="preserve"> </w:t>
      </w:r>
      <w:r w:rsidRPr="00843011">
        <w:t>needs</w:t>
      </w:r>
      <w:r w:rsidR="00A470CE">
        <w:t xml:space="preserve"> </w:t>
      </w:r>
      <w:r w:rsidRPr="00843011">
        <w:t>of</w:t>
      </w:r>
      <w:r w:rsidR="00A470CE">
        <w:t xml:space="preserve"> </w:t>
      </w:r>
      <w:r w:rsidRPr="00843011">
        <w:t>people</w:t>
      </w:r>
      <w:r w:rsidR="00A470CE">
        <w:t xml:space="preserve"> </w:t>
      </w:r>
      <w:r w:rsidRPr="00843011">
        <w:t>with</w:t>
      </w:r>
      <w:r w:rsidR="00A470CE">
        <w:t xml:space="preserve"> </w:t>
      </w:r>
      <w:r w:rsidRPr="00843011">
        <w:t>I/DD,</w:t>
      </w:r>
      <w:r w:rsidR="00A470CE">
        <w:t xml:space="preserve"> </w:t>
      </w:r>
      <w:r w:rsidRPr="00843011">
        <w:t>and</w:t>
      </w:r>
      <w:r w:rsidR="00A470CE">
        <w:t xml:space="preserve"> </w:t>
      </w:r>
      <w:r w:rsidRPr="00843011">
        <w:t>the</w:t>
      </w:r>
      <w:r w:rsidR="00A470CE">
        <w:t xml:space="preserve"> </w:t>
      </w:r>
      <w:r>
        <w:t>s</w:t>
      </w:r>
      <w:r w:rsidRPr="00843011">
        <w:t>ocial</w:t>
      </w:r>
      <w:r w:rsidR="00A470CE">
        <w:t xml:space="preserve"> </w:t>
      </w:r>
      <w:r>
        <w:t>d</w:t>
      </w:r>
      <w:r w:rsidRPr="00843011">
        <w:t>eterminants</w:t>
      </w:r>
      <w:r w:rsidR="00A470CE">
        <w:t xml:space="preserve"> </w:t>
      </w:r>
      <w:r w:rsidRPr="00843011">
        <w:t>of</w:t>
      </w:r>
      <w:r w:rsidR="00A470CE">
        <w:t xml:space="preserve"> </w:t>
      </w:r>
      <w:r>
        <w:t>h</w:t>
      </w:r>
      <w:r w:rsidRPr="00843011">
        <w:t>ealth.</w:t>
      </w:r>
    </w:p>
    <w:p w14:paraId="22BD7FEC" w14:textId="7F872BB5" w:rsidR="006B140F" w:rsidRPr="001F524D" w:rsidRDefault="006B140F">
      <w:pPr>
        <w:pStyle w:val="NCDNumberedLevel1"/>
        <w:numPr>
          <w:ilvl w:val="0"/>
          <w:numId w:val="11"/>
        </w:numPr>
      </w:pPr>
      <w:r w:rsidRPr="00843011">
        <w:t>Medicaid</w:t>
      </w:r>
      <w:r w:rsidR="00A470CE">
        <w:t xml:space="preserve"> </w:t>
      </w:r>
      <w:r w:rsidRPr="00843011">
        <w:t>dental</w:t>
      </w:r>
      <w:r w:rsidR="00A470CE">
        <w:t xml:space="preserve"> </w:t>
      </w:r>
      <w:r w:rsidRPr="00843011">
        <w:t>programs</w:t>
      </w:r>
      <w:r w:rsidR="00A470CE">
        <w:t xml:space="preserve"> </w:t>
      </w:r>
      <w:r>
        <w:t>should</w:t>
      </w:r>
      <w:r w:rsidR="00A470CE">
        <w:t xml:space="preserve"> </w:t>
      </w:r>
      <w:r w:rsidRPr="00843011">
        <w:t>implement</w:t>
      </w:r>
      <w:r w:rsidR="00A470CE">
        <w:t xml:space="preserve"> </w:t>
      </w:r>
      <w:r w:rsidRPr="00843011">
        <w:t>value-based</w:t>
      </w:r>
      <w:r w:rsidR="00A470CE">
        <w:t xml:space="preserve"> </w:t>
      </w:r>
      <w:r w:rsidRPr="00843011">
        <w:t>payment</w:t>
      </w:r>
      <w:r w:rsidR="00A470CE">
        <w:t xml:space="preserve"> </w:t>
      </w:r>
      <w:r w:rsidRPr="00843011">
        <w:t>models</w:t>
      </w:r>
      <w:r w:rsidR="00A470CE">
        <w:t xml:space="preserve"> </w:t>
      </w:r>
      <w:r w:rsidRPr="00843011">
        <w:t>that</w:t>
      </w:r>
      <w:r w:rsidR="00A470CE">
        <w:t xml:space="preserve"> </w:t>
      </w:r>
      <w:r w:rsidRPr="00843011">
        <w:t>link</w:t>
      </w:r>
      <w:r w:rsidR="00A470CE">
        <w:t xml:space="preserve"> </w:t>
      </w:r>
      <w:r w:rsidRPr="00843011">
        <w:t>reimbursement</w:t>
      </w:r>
      <w:r w:rsidR="00A470CE">
        <w:t xml:space="preserve"> </w:t>
      </w:r>
      <w:r w:rsidRPr="00843011">
        <w:t>to</w:t>
      </w:r>
      <w:r w:rsidR="00A470CE">
        <w:t xml:space="preserve"> </w:t>
      </w:r>
      <w:r w:rsidRPr="00843011">
        <w:t>provider</w:t>
      </w:r>
      <w:r w:rsidR="00A470CE">
        <w:t xml:space="preserve"> </w:t>
      </w:r>
      <w:r w:rsidRPr="00843011">
        <w:t>incentives,</w:t>
      </w:r>
      <w:r w:rsidR="00A470CE">
        <w:t xml:space="preserve"> </w:t>
      </w:r>
      <w:r w:rsidRPr="00843011">
        <w:t>provider</w:t>
      </w:r>
      <w:r w:rsidR="00A470CE">
        <w:t xml:space="preserve"> </w:t>
      </w:r>
      <w:r w:rsidRPr="00843011">
        <w:t>performance,</w:t>
      </w:r>
      <w:r w:rsidR="00A470CE">
        <w:t xml:space="preserve"> </w:t>
      </w:r>
      <w:r w:rsidRPr="00843011">
        <w:t>and</w:t>
      </w:r>
      <w:r w:rsidR="00A470CE">
        <w:t xml:space="preserve"> </w:t>
      </w:r>
      <w:r w:rsidRPr="00843011">
        <w:t>patient</w:t>
      </w:r>
      <w:r w:rsidR="00A470CE">
        <w:t xml:space="preserve"> </w:t>
      </w:r>
      <w:r w:rsidRPr="00843011">
        <w:t>outcomes</w:t>
      </w:r>
      <w:r w:rsidR="00A470CE">
        <w:t xml:space="preserve"> </w:t>
      </w:r>
      <w:r w:rsidRPr="00843011">
        <w:t>for</w:t>
      </w:r>
      <w:r w:rsidR="00A470CE">
        <w:t xml:space="preserve"> </w:t>
      </w:r>
      <w:r w:rsidRPr="00843011">
        <w:t>people</w:t>
      </w:r>
      <w:r w:rsidR="00A470CE">
        <w:t xml:space="preserve"> </w:t>
      </w:r>
      <w:r w:rsidRPr="00843011">
        <w:t>with</w:t>
      </w:r>
      <w:r w:rsidR="00A470CE">
        <w:t xml:space="preserve"> </w:t>
      </w:r>
      <w:r w:rsidRPr="00843011">
        <w:t>I/DD</w:t>
      </w:r>
      <w:r>
        <w:t>,</w:t>
      </w:r>
      <w:r w:rsidR="00A470CE">
        <w:t xml:space="preserve"> </w:t>
      </w:r>
      <w:r w:rsidRPr="00843011">
        <w:t>and</w:t>
      </w:r>
      <w:r w:rsidR="00A470CE">
        <w:t xml:space="preserve"> </w:t>
      </w:r>
      <w:r w:rsidRPr="00843011">
        <w:t>incentivize</w:t>
      </w:r>
      <w:r w:rsidR="00A470CE">
        <w:t xml:space="preserve"> </w:t>
      </w:r>
      <w:r w:rsidRPr="00843011">
        <w:t>providers</w:t>
      </w:r>
      <w:r w:rsidR="00A470CE">
        <w:t xml:space="preserve"> </w:t>
      </w:r>
      <w:r w:rsidRPr="00843011">
        <w:t>to</w:t>
      </w:r>
      <w:r w:rsidR="00A470CE">
        <w:t xml:space="preserve"> </w:t>
      </w:r>
      <w:r w:rsidRPr="00843011">
        <w:t>reduce</w:t>
      </w:r>
      <w:r w:rsidR="00A470CE">
        <w:t xml:space="preserve"> </w:t>
      </w:r>
      <w:r w:rsidRPr="00843011">
        <w:t>use</w:t>
      </w:r>
      <w:r w:rsidR="00A470CE">
        <w:t xml:space="preserve"> </w:t>
      </w:r>
      <w:r w:rsidRPr="00843011">
        <w:t>of</w:t>
      </w:r>
      <w:r w:rsidR="00A470CE">
        <w:t xml:space="preserve"> </w:t>
      </w:r>
      <w:r>
        <w:t>the</w:t>
      </w:r>
      <w:r w:rsidR="00A470CE">
        <w:t xml:space="preserve"> </w:t>
      </w:r>
      <w:r>
        <w:t>operating</w:t>
      </w:r>
      <w:r w:rsidR="00A470CE">
        <w:t xml:space="preserve"> </w:t>
      </w:r>
      <w:r>
        <w:t>room</w:t>
      </w:r>
      <w:r w:rsidR="00A470CE">
        <w:t xml:space="preserve"> </w:t>
      </w:r>
      <w:r w:rsidRPr="00843011">
        <w:t>and</w:t>
      </w:r>
      <w:r w:rsidR="00A470CE">
        <w:t xml:space="preserve"> </w:t>
      </w:r>
      <w:r w:rsidRPr="00843011">
        <w:t>shift</w:t>
      </w:r>
      <w:r w:rsidR="00A470CE">
        <w:t xml:space="preserve"> </w:t>
      </w:r>
      <w:r w:rsidRPr="00843011">
        <w:t>to</w:t>
      </w:r>
      <w:r w:rsidR="00A470CE">
        <w:t xml:space="preserve"> </w:t>
      </w:r>
      <w:r w:rsidRPr="00843011">
        <w:t>more</w:t>
      </w:r>
      <w:r w:rsidR="00A470CE">
        <w:t xml:space="preserve"> </w:t>
      </w:r>
      <w:r w:rsidRPr="00843011">
        <w:t>cost-effective</w:t>
      </w:r>
      <w:r w:rsidR="00A470CE">
        <w:t xml:space="preserve"> </w:t>
      </w:r>
      <w:r w:rsidRPr="00843011">
        <w:t>treatment</w:t>
      </w:r>
      <w:r w:rsidR="00A470CE">
        <w:t xml:space="preserve"> </w:t>
      </w:r>
      <w:r w:rsidRPr="00843011">
        <w:t>settings.</w:t>
      </w:r>
    </w:p>
    <w:p w14:paraId="5AE14E22" w14:textId="71357665" w:rsidR="006B140F" w:rsidRPr="001F524D" w:rsidRDefault="006B140F">
      <w:pPr>
        <w:pStyle w:val="NCDNumberedLevel1"/>
        <w:numPr>
          <w:ilvl w:val="0"/>
          <w:numId w:val="11"/>
        </w:numPr>
      </w:pPr>
      <w:r w:rsidRPr="00843011">
        <w:t>Medicaid</w:t>
      </w:r>
      <w:r w:rsidR="00A470CE">
        <w:t xml:space="preserve"> </w:t>
      </w:r>
      <w:r w:rsidRPr="00843011">
        <w:t>dental</w:t>
      </w:r>
      <w:r w:rsidR="00A470CE">
        <w:t xml:space="preserve"> </w:t>
      </w:r>
      <w:r w:rsidRPr="00843011">
        <w:t>programs</w:t>
      </w:r>
      <w:r w:rsidR="00A470CE">
        <w:t xml:space="preserve"> </w:t>
      </w:r>
      <w:r w:rsidRPr="00843011">
        <w:t>and</w:t>
      </w:r>
      <w:r w:rsidR="00A470CE">
        <w:t xml:space="preserve"> </w:t>
      </w:r>
      <w:r w:rsidRPr="00843011">
        <w:t>Medicaid</w:t>
      </w:r>
      <w:r w:rsidR="00A470CE">
        <w:t xml:space="preserve"> </w:t>
      </w:r>
      <w:r>
        <w:t>MCP</w:t>
      </w:r>
      <w:r w:rsidRPr="00843011">
        <w:t>s</w:t>
      </w:r>
      <w:r w:rsidR="00A470CE">
        <w:t xml:space="preserve"> </w:t>
      </w:r>
      <w:r>
        <w:t>should</w:t>
      </w:r>
      <w:r w:rsidR="00A470CE">
        <w:t xml:space="preserve"> </w:t>
      </w:r>
      <w:r w:rsidRPr="00843011">
        <w:t>collect</w:t>
      </w:r>
      <w:r w:rsidR="00A470CE">
        <w:t xml:space="preserve"> </w:t>
      </w:r>
      <w:r w:rsidRPr="00843011">
        <w:t>and</w:t>
      </w:r>
      <w:r w:rsidR="00A470CE">
        <w:t xml:space="preserve"> </w:t>
      </w:r>
      <w:r w:rsidRPr="00843011">
        <w:t>use</w:t>
      </w:r>
      <w:r w:rsidR="00A470CE">
        <w:t xml:space="preserve"> </w:t>
      </w:r>
      <w:r w:rsidRPr="00843011">
        <w:t>risk</w:t>
      </w:r>
      <w:r w:rsidR="00A470CE">
        <w:t xml:space="preserve"> </w:t>
      </w:r>
      <w:r w:rsidRPr="00843011">
        <w:t>factor</w:t>
      </w:r>
      <w:r w:rsidR="00A470CE">
        <w:t xml:space="preserve"> </w:t>
      </w:r>
      <w:r w:rsidRPr="00843011">
        <w:t>data</w:t>
      </w:r>
      <w:r w:rsidR="00A470CE">
        <w:t xml:space="preserve"> </w:t>
      </w:r>
      <w:r w:rsidRPr="00843011">
        <w:t>including</w:t>
      </w:r>
      <w:r w:rsidR="00A470CE">
        <w:t xml:space="preserve"> </w:t>
      </w:r>
      <w:r w:rsidRPr="00843011">
        <w:t>and</w:t>
      </w:r>
      <w:r w:rsidR="00A470CE">
        <w:t xml:space="preserve"> </w:t>
      </w:r>
      <w:r w:rsidRPr="00843011">
        <w:t>not</w:t>
      </w:r>
      <w:r w:rsidR="00A470CE">
        <w:t xml:space="preserve"> </w:t>
      </w:r>
      <w:r w:rsidRPr="00843011">
        <w:t>limited</w:t>
      </w:r>
      <w:r w:rsidR="00A470CE">
        <w:t xml:space="preserve"> </w:t>
      </w:r>
      <w:r w:rsidRPr="00843011">
        <w:t>to</w:t>
      </w:r>
      <w:r w:rsidR="00A470CE">
        <w:t xml:space="preserve"> </w:t>
      </w:r>
      <w:r w:rsidRPr="00843011">
        <w:t>physical,</w:t>
      </w:r>
      <w:r w:rsidR="00A470CE">
        <w:t xml:space="preserve"> </w:t>
      </w:r>
      <w:r w:rsidRPr="00843011">
        <w:t>oral,</w:t>
      </w:r>
      <w:r w:rsidR="00A470CE">
        <w:t xml:space="preserve"> </w:t>
      </w:r>
      <w:r w:rsidRPr="00843011">
        <w:t>social,</w:t>
      </w:r>
      <w:r w:rsidR="00A470CE">
        <w:t xml:space="preserve"> </w:t>
      </w:r>
      <w:r w:rsidRPr="00843011">
        <w:t>race/ethnicity,</w:t>
      </w:r>
      <w:r w:rsidR="00A470CE">
        <w:t xml:space="preserve"> </w:t>
      </w:r>
      <w:r w:rsidRPr="00843011">
        <w:t>and</w:t>
      </w:r>
      <w:r w:rsidR="00A470CE">
        <w:t xml:space="preserve"> </w:t>
      </w:r>
      <w:r w:rsidRPr="00843011">
        <w:t>gender</w:t>
      </w:r>
      <w:r w:rsidR="00A470CE">
        <w:t xml:space="preserve"> </w:t>
      </w:r>
      <w:r w:rsidRPr="00843011">
        <w:t>identi</w:t>
      </w:r>
      <w:r>
        <w:t>t</w:t>
      </w:r>
      <w:r w:rsidRPr="00843011">
        <w:t>y</w:t>
      </w:r>
      <w:r w:rsidR="00A470CE">
        <w:t xml:space="preserve"> </w:t>
      </w:r>
      <w:r w:rsidRPr="00843011">
        <w:t>to</w:t>
      </w:r>
      <w:r w:rsidR="00A470CE">
        <w:t xml:space="preserve"> </w:t>
      </w:r>
      <w:r w:rsidRPr="00843011">
        <w:t>assess</w:t>
      </w:r>
      <w:r w:rsidR="00A470CE">
        <w:t xml:space="preserve"> </w:t>
      </w:r>
      <w:r w:rsidRPr="00843011">
        <w:t>and</w:t>
      </w:r>
      <w:r w:rsidR="00A470CE">
        <w:t xml:space="preserve"> </w:t>
      </w:r>
      <w:r w:rsidRPr="00843011">
        <w:t>improve</w:t>
      </w:r>
      <w:r w:rsidR="00A470CE">
        <w:t xml:space="preserve"> </w:t>
      </w:r>
      <w:r w:rsidRPr="00843011">
        <w:t>oral</w:t>
      </w:r>
      <w:r w:rsidR="00A470CE">
        <w:t xml:space="preserve"> </w:t>
      </w:r>
      <w:r w:rsidRPr="00843011">
        <w:t>health</w:t>
      </w:r>
      <w:r w:rsidR="00A470CE">
        <w:t xml:space="preserve"> </w:t>
      </w:r>
      <w:r w:rsidRPr="00843011">
        <w:t>and</w:t>
      </w:r>
      <w:r w:rsidR="00A470CE">
        <w:t xml:space="preserve"> </w:t>
      </w:r>
      <w:r w:rsidRPr="00843011">
        <w:t>oral</w:t>
      </w:r>
      <w:r w:rsidR="00A470CE">
        <w:t xml:space="preserve"> </w:t>
      </w:r>
      <w:r>
        <w:t>health</w:t>
      </w:r>
      <w:r w:rsidR="00A470CE">
        <w:t xml:space="preserve"> </w:t>
      </w:r>
      <w:r>
        <w:t>care</w:t>
      </w:r>
      <w:r w:rsidR="00A470CE">
        <w:t xml:space="preserve"> </w:t>
      </w:r>
      <w:r w:rsidRPr="00843011">
        <w:t>equity</w:t>
      </w:r>
      <w:r w:rsidR="00A470CE">
        <w:t xml:space="preserve"> </w:t>
      </w:r>
      <w:r w:rsidRPr="00843011">
        <w:t>for</w:t>
      </w:r>
      <w:r w:rsidR="00A470CE">
        <w:t xml:space="preserve"> </w:t>
      </w:r>
      <w:r w:rsidRPr="00843011">
        <w:t>all</w:t>
      </w:r>
      <w:r w:rsidR="00A470CE">
        <w:t xml:space="preserve"> </w:t>
      </w:r>
      <w:r w:rsidRPr="00843011">
        <w:t>Medicaid</w:t>
      </w:r>
      <w:r w:rsidR="00A470CE">
        <w:t xml:space="preserve"> </w:t>
      </w:r>
      <w:r w:rsidRPr="00843011">
        <w:t>beneficiaries</w:t>
      </w:r>
      <w:r>
        <w:t>.</w:t>
      </w:r>
    </w:p>
    <w:p w14:paraId="107F608C" w14:textId="38EB2151" w:rsidR="006B140F" w:rsidRPr="001F524D" w:rsidRDefault="006B140F">
      <w:pPr>
        <w:pStyle w:val="NCDNumberedLevel1"/>
        <w:numPr>
          <w:ilvl w:val="0"/>
          <w:numId w:val="11"/>
        </w:numPr>
      </w:pPr>
      <w:r>
        <w:t>State</w:t>
      </w:r>
      <w:r w:rsidR="00A470CE">
        <w:t xml:space="preserve"> </w:t>
      </w:r>
      <w:r>
        <w:t>Medicaid</w:t>
      </w:r>
      <w:r w:rsidR="00A470CE">
        <w:t xml:space="preserve"> </w:t>
      </w:r>
      <w:r>
        <w:t>agencies</w:t>
      </w:r>
      <w:r w:rsidR="00A470CE">
        <w:t xml:space="preserve"> </w:t>
      </w:r>
      <w:r>
        <w:t>should</w:t>
      </w:r>
      <w:r w:rsidR="00A470CE">
        <w:t xml:space="preserve"> </w:t>
      </w:r>
      <w:r>
        <w:t>e</w:t>
      </w:r>
      <w:r w:rsidRPr="00843011">
        <w:t>nhance</w:t>
      </w:r>
      <w:r w:rsidR="00A470CE">
        <w:t xml:space="preserve"> </w:t>
      </w:r>
      <w:r w:rsidRPr="00843011">
        <w:t>Medicaid</w:t>
      </w:r>
      <w:r w:rsidR="00A470CE">
        <w:t xml:space="preserve"> </w:t>
      </w:r>
      <w:r w:rsidRPr="00843011">
        <w:t>reimbursement</w:t>
      </w:r>
      <w:r w:rsidR="00A470CE">
        <w:t xml:space="preserve"> </w:t>
      </w:r>
      <w:r w:rsidRPr="00843011">
        <w:t>to</w:t>
      </w:r>
      <w:r w:rsidR="00A470CE">
        <w:t xml:space="preserve"> </w:t>
      </w:r>
      <w:r w:rsidRPr="00843011">
        <w:t>providers</w:t>
      </w:r>
      <w:r w:rsidR="00A470CE">
        <w:t xml:space="preserve"> </w:t>
      </w:r>
      <w:r w:rsidRPr="00843011">
        <w:t>who</w:t>
      </w:r>
      <w:r w:rsidR="00A470CE">
        <w:t xml:space="preserve"> </w:t>
      </w:r>
      <w:r w:rsidRPr="00843011">
        <w:t>participate</w:t>
      </w:r>
      <w:r w:rsidR="00A470CE">
        <w:t xml:space="preserve"> </w:t>
      </w:r>
      <w:r w:rsidRPr="00843011">
        <w:t>in</w:t>
      </w:r>
      <w:r w:rsidR="00A470CE">
        <w:t xml:space="preserve"> </w:t>
      </w:r>
      <w:r w:rsidRPr="00843011">
        <w:t>certified</w:t>
      </w:r>
      <w:r w:rsidR="00A470CE">
        <w:t xml:space="preserve"> </w:t>
      </w:r>
      <w:r>
        <w:t>continuing</w:t>
      </w:r>
      <w:r w:rsidR="00A470CE">
        <w:t xml:space="preserve"> </w:t>
      </w:r>
      <w:r>
        <w:t>education</w:t>
      </w:r>
      <w:r w:rsidR="00A470CE">
        <w:t xml:space="preserve"> </w:t>
      </w:r>
      <w:r>
        <w:t>unit</w:t>
      </w:r>
      <w:r w:rsidR="00A470CE">
        <w:t xml:space="preserve"> </w:t>
      </w:r>
      <w:r w:rsidRPr="00843011">
        <w:t>clinical</w:t>
      </w:r>
      <w:r w:rsidR="00A470CE">
        <w:t xml:space="preserve"> </w:t>
      </w:r>
      <w:r w:rsidRPr="00843011">
        <w:t>dental</w:t>
      </w:r>
      <w:r w:rsidR="00A470CE">
        <w:t xml:space="preserve"> </w:t>
      </w:r>
      <w:r w:rsidRPr="00843011">
        <w:t>training</w:t>
      </w:r>
      <w:r w:rsidR="00A470CE">
        <w:t xml:space="preserve"> </w:t>
      </w:r>
      <w:r w:rsidRPr="00843011">
        <w:t>programs</w:t>
      </w:r>
      <w:r w:rsidR="00A470CE">
        <w:t xml:space="preserve"> </w:t>
      </w:r>
      <w:r w:rsidRPr="00843011">
        <w:t>for</w:t>
      </w:r>
      <w:r w:rsidR="00A470CE">
        <w:t xml:space="preserve"> </w:t>
      </w:r>
      <w:r w:rsidRPr="00843011">
        <w:t>people</w:t>
      </w:r>
      <w:r w:rsidR="00A470CE">
        <w:t xml:space="preserve"> </w:t>
      </w:r>
      <w:r w:rsidRPr="00843011">
        <w:t>with</w:t>
      </w:r>
      <w:r w:rsidR="00A470CE">
        <w:t xml:space="preserve"> </w:t>
      </w:r>
      <w:r w:rsidRPr="00843011">
        <w:t>I/DD.</w:t>
      </w:r>
    </w:p>
    <w:p w14:paraId="01A78772" w14:textId="48DE029A" w:rsidR="006B140F" w:rsidRPr="003D1FE5" w:rsidRDefault="004002A1" w:rsidP="003D1FE5">
      <w:pPr>
        <w:pStyle w:val="NCDBodyText"/>
        <w:rPr>
          <w:b/>
          <w:bCs/>
        </w:rPr>
      </w:pPr>
      <w:r w:rsidRPr="004002A1">
        <w:rPr>
          <w:b/>
          <w:bCs/>
        </w:rPr>
        <w:t xml:space="preserve">Recommendations to CMS: </w:t>
      </w:r>
    </w:p>
    <w:p w14:paraId="1303D6D1" w14:textId="066793C4" w:rsidR="006B140F" w:rsidRPr="001F524D" w:rsidRDefault="006B140F">
      <w:pPr>
        <w:pStyle w:val="NCDNumberedLevel1"/>
        <w:numPr>
          <w:ilvl w:val="0"/>
          <w:numId w:val="12"/>
        </w:numPr>
      </w:pPr>
      <w:r>
        <w:t>CMS</w:t>
      </w:r>
      <w:r w:rsidR="00A470CE">
        <w:t xml:space="preserve"> </w:t>
      </w:r>
      <w:r>
        <w:t>should</w:t>
      </w:r>
      <w:r w:rsidR="00A470CE">
        <w:t xml:space="preserve"> </w:t>
      </w:r>
      <w:r>
        <w:t>e</w:t>
      </w:r>
      <w:r w:rsidRPr="00843011">
        <w:t>nhance</w:t>
      </w:r>
      <w:r w:rsidR="00A470CE">
        <w:t xml:space="preserve"> </w:t>
      </w:r>
      <w:r w:rsidRPr="00843011">
        <w:t>Medicaid</w:t>
      </w:r>
      <w:r w:rsidR="00A470CE">
        <w:t xml:space="preserve"> </w:t>
      </w:r>
      <w:r w:rsidRPr="00843011">
        <w:t>reimbursement</w:t>
      </w:r>
      <w:r w:rsidR="00A470CE">
        <w:t xml:space="preserve"> </w:t>
      </w:r>
      <w:r w:rsidRPr="00843011">
        <w:t>to</w:t>
      </w:r>
      <w:r w:rsidR="00A470CE">
        <w:t xml:space="preserve"> </w:t>
      </w:r>
      <w:r w:rsidRPr="00843011">
        <w:t>providers</w:t>
      </w:r>
      <w:r w:rsidR="00A470CE">
        <w:t xml:space="preserve"> </w:t>
      </w:r>
      <w:r w:rsidRPr="00843011">
        <w:t>who</w:t>
      </w:r>
      <w:r w:rsidR="00A470CE">
        <w:t xml:space="preserve"> </w:t>
      </w:r>
      <w:r w:rsidRPr="00843011">
        <w:t>participate</w:t>
      </w:r>
      <w:r w:rsidR="00A470CE">
        <w:t xml:space="preserve"> </w:t>
      </w:r>
      <w:r w:rsidRPr="00843011">
        <w:t>in</w:t>
      </w:r>
      <w:r w:rsidR="00A470CE">
        <w:t xml:space="preserve"> </w:t>
      </w:r>
      <w:r w:rsidRPr="00843011">
        <w:t>certified</w:t>
      </w:r>
      <w:r w:rsidR="00A470CE">
        <w:t xml:space="preserve"> </w:t>
      </w:r>
      <w:r>
        <w:t>continuing</w:t>
      </w:r>
      <w:r w:rsidR="00A470CE">
        <w:t xml:space="preserve"> </w:t>
      </w:r>
      <w:r>
        <w:t>education</w:t>
      </w:r>
      <w:r w:rsidR="00A470CE">
        <w:t xml:space="preserve"> </w:t>
      </w:r>
      <w:r>
        <w:t>unit</w:t>
      </w:r>
      <w:r w:rsidR="00A470CE">
        <w:t xml:space="preserve"> </w:t>
      </w:r>
      <w:r w:rsidRPr="00843011">
        <w:t>clinical</w:t>
      </w:r>
      <w:r w:rsidR="00A470CE">
        <w:t xml:space="preserve"> </w:t>
      </w:r>
      <w:r w:rsidRPr="00843011">
        <w:t>dental</w:t>
      </w:r>
      <w:r w:rsidR="00A470CE">
        <w:t xml:space="preserve"> </w:t>
      </w:r>
      <w:r w:rsidRPr="00843011">
        <w:t>training</w:t>
      </w:r>
      <w:r w:rsidR="00A470CE">
        <w:t xml:space="preserve"> </w:t>
      </w:r>
      <w:r w:rsidRPr="00843011">
        <w:t>programs</w:t>
      </w:r>
      <w:r w:rsidR="00A470CE">
        <w:t xml:space="preserve"> </w:t>
      </w:r>
      <w:r w:rsidRPr="00843011">
        <w:t>for</w:t>
      </w:r>
      <w:r w:rsidR="00A470CE">
        <w:t xml:space="preserve"> </w:t>
      </w:r>
      <w:r w:rsidRPr="00843011">
        <w:t>people</w:t>
      </w:r>
      <w:r w:rsidR="00A470CE">
        <w:t xml:space="preserve"> </w:t>
      </w:r>
      <w:r w:rsidRPr="00843011">
        <w:t>with</w:t>
      </w:r>
      <w:r w:rsidR="00A470CE">
        <w:t xml:space="preserve"> </w:t>
      </w:r>
      <w:r w:rsidRPr="00843011">
        <w:t>I/DD.</w:t>
      </w:r>
    </w:p>
    <w:p w14:paraId="1554BE76" w14:textId="7A4C15C6" w:rsidR="006B140F" w:rsidRPr="001F524D" w:rsidRDefault="006B140F">
      <w:pPr>
        <w:pStyle w:val="NCDNumberedLevel1"/>
        <w:numPr>
          <w:ilvl w:val="0"/>
          <w:numId w:val="12"/>
        </w:numPr>
      </w:pPr>
      <w:r>
        <w:t>CMS</w:t>
      </w:r>
      <w:r w:rsidR="00A470CE">
        <w:t xml:space="preserve"> </w:t>
      </w:r>
      <w:r>
        <w:t>should</w:t>
      </w:r>
      <w:r w:rsidR="00A470CE">
        <w:t xml:space="preserve"> </w:t>
      </w:r>
      <w:r>
        <w:t>i</w:t>
      </w:r>
      <w:r w:rsidRPr="00843011">
        <w:t>mplement</w:t>
      </w:r>
      <w:r w:rsidR="00A470CE">
        <w:t xml:space="preserve"> </w:t>
      </w:r>
      <w:r w:rsidRPr="00843011">
        <w:t>use</w:t>
      </w:r>
      <w:r w:rsidR="00A470CE">
        <w:t xml:space="preserve"> </w:t>
      </w:r>
      <w:r w:rsidRPr="00843011">
        <w:t>of</w:t>
      </w:r>
      <w:r w:rsidR="00A470CE">
        <w:t xml:space="preserve"> </w:t>
      </w:r>
      <w:r w:rsidRPr="00843011">
        <w:t>a</w:t>
      </w:r>
      <w:r w:rsidR="00A470CE">
        <w:t xml:space="preserve"> </w:t>
      </w:r>
      <w:r w:rsidRPr="00843011">
        <w:t>coding</w:t>
      </w:r>
      <w:r w:rsidR="00A470CE">
        <w:t xml:space="preserve"> </w:t>
      </w:r>
      <w:r w:rsidRPr="00843011">
        <w:t>system</w:t>
      </w:r>
      <w:r w:rsidR="00A470CE">
        <w:t xml:space="preserve"> </w:t>
      </w:r>
      <w:r w:rsidRPr="00843011">
        <w:t>to</w:t>
      </w:r>
      <w:r w:rsidR="00A470CE">
        <w:t xml:space="preserve"> </w:t>
      </w:r>
      <w:r w:rsidRPr="00843011">
        <w:t>identify</w:t>
      </w:r>
      <w:r w:rsidR="00A470CE">
        <w:t xml:space="preserve"> </w:t>
      </w:r>
      <w:r w:rsidRPr="00843011">
        <w:t>people</w:t>
      </w:r>
      <w:r w:rsidR="00A470CE">
        <w:t xml:space="preserve"> </w:t>
      </w:r>
      <w:r w:rsidRPr="00843011">
        <w:t>with</w:t>
      </w:r>
      <w:r w:rsidR="00A470CE">
        <w:t xml:space="preserve"> </w:t>
      </w:r>
      <w:r w:rsidRPr="00843011">
        <w:t>I/DD</w:t>
      </w:r>
      <w:r w:rsidR="00A470CE">
        <w:t xml:space="preserve"> </w:t>
      </w:r>
      <w:r w:rsidRPr="00843011">
        <w:t>so</w:t>
      </w:r>
      <w:r w:rsidR="00A470CE">
        <w:t xml:space="preserve"> </w:t>
      </w:r>
      <w:r w:rsidRPr="00843011">
        <w:t>that</w:t>
      </w:r>
      <w:r w:rsidR="00A470CE">
        <w:t xml:space="preserve"> </w:t>
      </w:r>
      <w:r w:rsidRPr="00843011">
        <w:t>provider</w:t>
      </w:r>
      <w:r w:rsidR="00A470CE">
        <w:t xml:space="preserve"> </w:t>
      </w:r>
      <w:r w:rsidRPr="00843011">
        <w:t>reimbursement</w:t>
      </w:r>
      <w:r w:rsidR="00A470CE">
        <w:t xml:space="preserve"> </w:t>
      </w:r>
      <w:r w:rsidRPr="00843011">
        <w:t>may</w:t>
      </w:r>
      <w:r w:rsidR="00A470CE">
        <w:t xml:space="preserve"> </w:t>
      </w:r>
      <w:r w:rsidRPr="00843011">
        <w:t>be</w:t>
      </w:r>
      <w:r w:rsidR="00A470CE">
        <w:t xml:space="preserve"> </w:t>
      </w:r>
      <w:r w:rsidRPr="00843011">
        <w:t>enhanced</w:t>
      </w:r>
      <w:r w:rsidR="00A470CE">
        <w:t xml:space="preserve"> </w:t>
      </w:r>
      <w:r w:rsidRPr="00843011">
        <w:t>to</w:t>
      </w:r>
      <w:r w:rsidR="00A470CE">
        <w:t xml:space="preserve"> </w:t>
      </w:r>
      <w:r w:rsidRPr="00843011">
        <w:t>support</w:t>
      </w:r>
      <w:r w:rsidR="00A470CE">
        <w:t xml:space="preserve"> </w:t>
      </w:r>
      <w:r w:rsidRPr="00843011">
        <w:t>increased</w:t>
      </w:r>
      <w:r w:rsidR="00A470CE">
        <w:t xml:space="preserve"> </w:t>
      </w:r>
      <w:r w:rsidRPr="00843011">
        <w:t>time</w:t>
      </w:r>
      <w:r w:rsidR="00A470CE">
        <w:t xml:space="preserve"> </w:t>
      </w:r>
      <w:r w:rsidRPr="00843011">
        <w:t>and</w:t>
      </w:r>
      <w:r w:rsidR="00A470CE">
        <w:t xml:space="preserve"> </w:t>
      </w:r>
      <w:r w:rsidRPr="00843011">
        <w:t>staffing</w:t>
      </w:r>
      <w:r w:rsidR="00A470CE">
        <w:t xml:space="preserve"> </w:t>
      </w:r>
      <w:r w:rsidRPr="00843011">
        <w:t>needed</w:t>
      </w:r>
      <w:r w:rsidR="00A470CE">
        <w:t xml:space="preserve"> </w:t>
      </w:r>
      <w:r w:rsidRPr="00843011">
        <w:t>to</w:t>
      </w:r>
      <w:r w:rsidR="00A470CE">
        <w:t xml:space="preserve"> </w:t>
      </w:r>
      <w:r w:rsidRPr="00843011">
        <w:t>adequately</w:t>
      </w:r>
      <w:r w:rsidR="00A470CE">
        <w:t xml:space="preserve"> </w:t>
      </w:r>
      <w:r w:rsidRPr="00843011">
        <w:t>meet</w:t>
      </w:r>
      <w:r w:rsidR="00A470CE">
        <w:t xml:space="preserve"> </w:t>
      </w:r>
      <w:r w:rsidRPr="00843011">
        <w:t>the</w:t>
      </w:r>
      <w:r w:rsidR="00A470CE">
        <w:t xml:space="preserve"> </w:t>
      </w:r>
      <w:r w:rsidRPr="00843011">
        <w:t>needs</w:t>
      </w:r>
      <w:r w:rsidR="00A470CE">
        <w:t xml:space="preserve"> </w:t>
      </w:r>
      <w:r w:rsidRPr="00843011">
        <w:t>of</w:t>
      </w:r>
      <w:r w:rsidR="00A470CE">
        <w:t xml:space="preserve"> </w:t>
      </w:r>
      <w:r w:rsidRPr="00843011">
        <w:t>the</w:t>
      </w:r>
      <w:r w:rsidR="00A470CE">
        <w:t xml:space="preserve"> </w:t>
      </w:r>
      <w:r w:rsidRPr="00843011">
        <w:t>patient.</w:t>
      </w:r>
    </w:p>
    <w:p w14:paraId="0A0FF31D" w14:textId="50A82133" w:rsidR="006B140F" w:rsidRPr="003D1FE5" w:rsidRDefault="004002A1" w:rsidP="003D1FE5">
      <w:pPr>
        <w:pStyle w:val="NCDBodyText"/>
        <w:rPr>
          <w:b/>
          <w:bCs/>
          <w:color w:val="000000" w:themeColor="text1"/>
        </w:rPr>
      </w:pPr>
      <w:r w:rsidRPr="004002A1">
        <w:rPr>
          <w:b/>
          <w:bCs/>
          <w:color w:val="000000" w:themeColor="text1"/>
        </w:rPr>
        <w:lastRenderedPageBreak/>
        <w:t xml:space="preserve">FINDING #4: </w:t>
      </w:r>
      <w:r w:rsidRPr="004002A1">
        <w:rPr>
          <w:b/>
          <w:bCs/>
        </w:rPr>
        <w:t xml:space="preserve">Adults with I/DD form an aging population with complex conditions that warrant integrated coordinated health care services between medical and dental providers. </w:t>
      </w:r>
      <w:r w:rsidRPr="004002A1">
        <w:rPr>
          <w:b/>
          <w:bCs/>
          <w:color w:val="000000" w:themeColor="text1"/>
        </w:rPr>
        <w:t>Standards of care and professional guidelines to support integrated health care models for adults with I/DD are few and far between. Dental and medical systems of health care do not support integrated health care models for people with I/DD. Few professional dental education and continuing education programs incorporate integrated health care models.</w:t>
      </w:r>
    </w:p>
    <w:p w14:paraId="7255275D" w14:textId="1A41E56F" w:rsidR="006B140F" w:rsidRPr="003D1FE5" w:rsidRDefault="004002A1" w:rsidP="003D1FE5">
      <w:pPr>
        <w:pStyle w:val="NCDBodyText"/>
        <w:rPr>
          <w:b/>
          <w:bCs/>
        </w:rPr>
      </w:pPr>
      <w:r w:rsidRPr="004002A1">
        <w:rPr>
          <w:b/>
          <w:bCs/>
        </w:rPr>
        <w:t>Recommendations to Professional Associations and Dental Schools:</w:t>
      </w:r>
    </w:p>
    <w:p w14:paraId="47D40183" w14:textId="5373C9EE" w:rsidR="006B140F" w:rsidRPr="001F524D" w:rsidRDefault="006B140F">
      <w:pPr>
        <w:pStyle w:val="NCDNumberedLevel1"/>
        <w:numPr>
          <w:ilvl w:val="0"/>
          <w:numId w:val="13"/>
        </w:numPr>
      </w:pPr>
      <w:r>
        <w:t>T</w:t>
      </w:r>
      <w:r w:rsidRPr="00843011">
        <w:t>he</w:t>
      </w:r>
      <w:r w:rsidR="00A470CE">
        <w:t xml:space="preserve"> </w:t>
      </w:r>
      <w:r>
        <w:t>American</w:t>
      </w:r>
      <w:r w:rsidR="00A470CE">
        <w:t xml:space="preserve"> </w:t>
      </w:r>
      <w:r>
        <w:t>Dental</w:t>
      </w:r>
      <w:r w:rsidR="00A470CE">
        <w:t xml:space="preserve"> </w:t>
      </w:r>
      <w:r>
        <w:t>Association</w:t>
      </w:r>
      <w:r w:rsidRPr="00843011">
        <w:t>,</w:t>
      </w:r>
      <w:r w:rsidR="00A470CE">
        <w:t xml:space="preserve"> </w:t>
      </w:r>
      <w:r w:rsidRPr="005B05EB">
        <w:rPr>
          <w:rFonts w:eastAsia="Times New Roman"/>
        </w:rPr>
        <w:t>American</w:t>
      </w:r>
      <w:r w:rsidR="00A470CE" w:rsidRPr="005B05EB">
        <w:rPr>
          <w:rFonts w:eastAsia="Times New Roman"/>
        </w:rPr>
        <w:t xml:space="preserve"> </w:t>
      </w:r>
      <w:r w:rsidRPr="005B05EB">
        <w:rPr>
          <w:rFonts w:eastAsia="Times New Roman"/>
        </w:rPr>
        <w:t>Academy</w:t>
      </w:r>
      <w:r w:rsidR="00A470CE" w:rsidRPr="005B05EB">
        <w:rPr>
          <w:rFonts w:eastAsia="Times New Roman"/>
        </w:rPr>
        <w:t xml:space="preserve"> </w:t>
      </w:r>
      <w:r w:rsidRPr="005B05EB">
        <w:rPr>
          <w:rFonts w:eastAsia="Times New Roman"/>
        </w:rPr>
        <w:t>of</w:t>
      </w:r>
      <w:r w:rsidR="00A470CE" w:rsidRPr="005B05EB">
        <w:rPr>
          <w:rFonts w:eastAsia="Times New Roman"/>
        </w:rPr>
        <w:t xml:space="preserve"> </w:t>
      </w:r>
      <w:r w:rsidRPr="005B05EB">
        <w:rPr>
          <w:rFonts w:eastAsia="Times New Roman"/>
        </w:rPr>
        <w:t>Developmental</w:t>
      </w:r>
      <w:r w:rsidR="00A470CE" w:rsidRPr="005B05EB">
        <w:rPr>
          <w:rFonts w:eastAsia="Times New Roman"/>
        </w:rPr>
        <w:t xml:space="preserve"> </w:t>
      </w:r>
      <w:r w:rsidRPr="005B05EB">
        <w:rPr>
          <w:rFonts w:eastAsia="Times New Roman"/>
        </w:rPr>
        <w:t>Medicine</w:t>
      </w:r>
      <w:r w:rsidR="00A470CE" w:rsidRPr="005B05EB">
        <w:rPr>
          <w:rFonts w:eastAsia="Times New Roman"/>
        </w:rPr>
        <w:t xml:space="preserve"> </w:t>
      </w:r>
      <w:r w:rsidRPr="005B05EB">
        <w:rPr>
          <w:rFonts w:eastAsia="Times New Roman"/>
        </w:rPr>
        <w:t>and</w:t>
      </w:r>
      <w:r w:rsidR="00A470CE" w:rsidRPr="005B05EB">
        <w:rPr>
          <w:rFonts w:eastAsia="Times New Roman"/>
        </w:rPr>
        <w:t xml:space="preserve"> </w:t>
      </w:r>
      <w:r w:rsidRPr="005B05EB">
        <w:rPr>
          <w:rFonts w:eastAsia="Times New Roman"/>
        </w:rPr>
        <w:t>Dentistry</w:t>
      </w:r>
      <w:r w:rsidRPr="00843011">
        <w:t>,</w:t>
      </w:r>
      <w:r w:rsidR="00A470CE">
        <w:t xml:space="preserve"> </w:t>
      </w:r>
      <w:r w:rsidRPr="005B05EB">
        <w:rPr>
          <w:rFonts w:eastAsia="Times New Roman"/>
        </w:rPr>
        <w:t>Special</w:t>
      </w:r>
      <w:r w:rsidR="00A470CE" w:rsidRPr="005B05EB">
        <w:rPr>
          <w:rFonts w:eastAsia="Times New Roman"/>
        </w:rPr>
        <w:t xml:space="preserve"> </w:t>
      </w:r>
      <w:r w:rsidRPr="005B05EB">
        <w:rPr>
          <w:rFonts w:eastAsia="Times New Roman"/>
        </w:rPr>
        <w:t>Care</w:t>
      </w:r>
      <w:r w:rsidR="00A470CE" w:rsidRPr="005B05EB">
        <w:rPr>
          <w:rFonts w:eastAsia="Times New Roman"/>
        </w:rPr>
        <w:t xml:space="preserve"> </w:t>
      </w:r>
      <w:r w:rsidRPr="005B05EB">
        <w:rPr>
          <w:rFonts w:eastAsia="Times New Roman"/>
        </w:rPr>
        <w:t>Dentistry</w:t>
      </w:r>
      <w:r w:rsidR="00A470CE" w:rsidRPr="005B05EB">
        <w:rPr>
          <w:rFonts w:eastAsia="Times New Roman"/>
        </w:rPr>
        <w:t xml:space="preserve"> </w:t>
      </w:r>
      <w:r w:rsidRPr="005B05EB">
        <w:rPr>
          <w:rFonts w:eastAsia="Times New Roman"/>
        </w:rPr>
        <w:t>Association</w:t>
      </w:r>
      <w:r w:rsidRPr="00843011">
        <w:t>,</w:t>
      </w:r>
      <w:r w:rsidR="00A470CE">
        <w:t xml:space="preserve"> </w:t>
      </w:r>
      <w:r w:rsidRPr="00843011">
        <w:t>A</w:t>
      </w:r>
      <w:r>
        <w:t>merican</w:t>
      </w:r>
      <w:r w:rsidR="00A470CE">
        <w:t xml:space="preserve"> </w:t>
      </w:r>
      <w:r w:rsidRPr="00843011">
        <w:t>A</w:t>
      </w:r>
      <w:r>
        <w:t>cademy</w:t>
      </w:r>
      <w:r w:rsidR="00A470CE">
        <w:t xml:space="preserve"> </w:t>
      </w:r>
      <w:r>
        <w:t>of</w:t>
      </w:r>
      <w:r w:rsidR="00A470CE">
        <w:t xml:space="preserve"> </w:t>
      </w:r>
      <w:r w:rsidRPr="00843011">
        <w:t>P</w:t>
      </w:r>
      <w:r>
        <w:t>ediatric</w:t>
      </w:r>
      <w:r w:rsidR="00A470CE">
        <w:t xml:space="preserve"> </w:t>
      </w:r>
      <w:r w:rsidRPr="00843011">
        <w:t>D</w:t>
      </w:r>
      <w:r>
        <w:t>entistry</w:t>
      </w:r>
      <w:r w:rsidRPr="00843011">
        <w:t>,</w:t>
      </w:r>
      <w:r w:rsidR="00A470CE">
        <w:t xml:space="preserve"> </w:t>
      </w:r>
      <w:r w:rsidRPr="00843011">
        <w:t>and</w:t>
      </w:r>
      <w:r w:rsidR="00A470CE">
        <w:t xml:space="preserve"> </w:t>
      </w:r>
      <w:r w:rsidRPr="00843011">
        <w:t>A</w:t>
      </w:r>
      <w:r>
        <w:t>merican</w:t>
      </w:r>
      <w:r w:rsidR="00A470CE">
        <w:t xml:space="preserve"> </w:t>
      </w:r>
      <w:r w:rsidRPr="00843011">
        <w:t>M</w:t>
      </w:r>
      <w:r>
        <w:t>edical</w:t>
      </w:r>
      <w:r w:rsidR="00A470CE">
        <w:t xml:space="preserve"> </w:t>
      </w:r>
      <w:r w:rsidRPr="00843011">
        <w:t>A</w:t>
      </w:r>
      <w:r>
        <w:t>ssociation</w:t>
      </w:r>
      <w:r w:rsidR="00A470CE">
        <w:t xml:space="preserve"> </w:t>
      </w:r>
      <w:r>
        <w:t>should</w:t>
      </w:r>
      <w:r w:rsidR="00A470CE">
        <w:t xml:space="preserve"> </w:t>
      </w:r>
      <w:r w:rsidRPr="00843011">
        <w:t>collaborate</w:t>
      </w:r>
      <w:r w:rsidR="00A470CE">
        <w:t xml:space="preserve"> </w:t>
      </w:r>
      <w:r w:rsidRPr="00843011">
        <w:t>to</w:t>
      </w:r>
      <w:r w:rsidR="00A470CE">
        <w:t xml:space="preserve"> </w:t>
      </w:r>
      <w:r w:rsidRPr="00843011">
        <w:t>create</w:t>
      </w:r>
      <w:r w:rsidR="00A470CE">
        <w:t xml:space="preserve"> </w:t>
      </w:r>
      <w:r w:rsidRPr="00843011">
        <w:t>and</w:t>
      </w:r>
      <w:r w:rsidR="00A470CE">
        <w:t xml:space="preserve"> </w:t>
      </w:r>
      <w:r w:rsidRPr="00843011">
        <w:t>publish</w:t>
      </w:r>
      <w:r w:rsidR="00A470CE">
        <w:t xml:space="preserve"> </w:t>
      </w:r>
      <w:r w:rsidRPr="00843011">
        <w:t>evidence-based</w:t>
      </w:r>
      <w:r w:rsidR="00A470CE">
        <w:t xml:space="preserve"> </w:t>
      </w:r>
      <w:r>
        <w:t>s</w:t>
      </w:r>
      <w:r w:rsidRPr="00843011">
        <w:t>tandards</w:t>
      </w:r>
      <w:r w:rsidR="00A470CE">
        <w:t xml:space="preserve"> </w:t>
      </w:r>
      <w:r w:rsidRPr="00843011">
        <w:t>of</w:t>
      </w:r>
      <w:r w:rsidR="00A470CE">
        <w:t xml:space="preserve"> </w:t>
      </w:r>
      <w:r>
        <w:t>c</w:t>
      </w:r>
      <w:r w:rsidRPr="00843011">
        <w:t>are</w:t>
      </w:r>
      <w:r w:rsidR="00A470CE">
        <w:t xml:space="preserve"> </w:t>
      </w:r>
      <w:r w:rsidRPr="00843011">
        <w:t>and</w:t>
      </w:r>
      <w:r w:rsidR="00A470CE">
        <w:t xml:space="preserve"> </w:t>
      </w:r>
      <w:r>
        <w:t>c</w:t>
      </w:r>
      <w:r w:rsidRPr="00843011">
        <w:t>linical</w:t>
      </w:r>
      <w:r w:rsidR="00A470CE">
        <w:t xml:space="preserve"> </w:t>
      </w:r>
      <w:r>
        <w:t>g</w:t>
      </w:r>
      <w:r w:rsidRPr="00843011">
        <w:t>uidelines</w:t>
      </w:r>
      <w:r w:rsidR="00A470CE">
        <w:t xml:space="preserve"> </w:t>
      </w:r>
      <w:r w:rsidRPr="00843011">
        <w:t>to</w:t>
      </w:r>
      <w:r w:rsidR="00A470CE">
        <w:t xml:space="preserve"> </w:t>
      </w:r>
      <w:r w:rsidRPr="00843011">
        <w:t>support</w:t>
      </w:r>
      <w:r w:rsidR="00A470CE">
        <w:t xml:space="preserve"> </w:t>
      </w:r>
      <w:r w:rsidRPr="00843011">
        <w:t>the</w:t>
      </w:r>
      <w:r w:rsidR="00A470CE">
        <w:t xml:space="preserve"> </w:t>
      </w:r>
      <w:r w:rsidRPr="00843011">
        <w:t>integration</w:t>
      </w:r>
      <w:r w:rsidR="00A470CE">
        <w:t xml:space="preserve"> </w:t>
      </w:r>
      <w:r w:rsidRPr="00843011">
        <w:t>of</w:t>
      </w:r>
      <w:r w:rsidR="00A470CE">
        <w:t xml:space="preserve"> </w:t>
      </w:r>
      <w:r w:rsidRPr="00843011">
        <w:t>oral</w:t>
      </w:r>
      <w:r w:rsidR="00A470CE">
        <w:t xml:space="preserve"> </w:t>
      </w:r>
      <w:r w:rsidRPr="00843011">
        <w:t>and</w:t>
      </w:r>
      <w:r w:rsidR="00A470CE">
        <w:t xml:space="preserve"> </w:t>
      </w:r>
      <w:r w:rsidRPr="00843011">
        <w:t>medical</w:t>
      </w:r>
      <w:r w:rsidR="00A470CE">
        <w:t xml:space="preserve"> </w:t>
      </w:r>
      <w:r>
        <w:t>health</w:t>
      </w:r>
      <w:r w:rsidR="00A470CE">
        <w:t xml:space="preserve"> </w:t>
      </w:r>
      <w:r>
        <w:t>care</w:t>
      </w:r>
      <w:r w:rsidR="00A470CE">
        <w:t xml:space="preserve"> </w:t>
      </w:r>
      <w:r w:rsidRPr="00843011">
        <w:t>services</w:t>
      </w:r>
      <w:r w:rsidR="00A470CE">
        <w:t xml:space="preserve"> </w:t>
      </w:r>
      <w:r w:rsidRPr="00843011">
        <w:t>for</w:t>
      </w:r>
      <w:r w:rsidR="00A470CE">
        <w:t xml:space="preserve"> </w:t>
      </w:r>
      <w:r w:rsidRPr="00843011">
        <w:t>adults</w:t>
      </w:r>
      <w:r w:rsidR="00A470CE">
        <w:t xml:space="preserve"> </w:t>
      </w:r>
      <w:r w:rsidRPr="00843011">
        <w:t>with</w:t>
      </w:r>
      <w:r w:rsidR="00A470CE">
        <w:t xml:space="preserve"> </w:t>
      </w:r>
      <w:r w:rsidRPr="00843011">
        <w:t>I/DD.</w:t>
      </w:r>
    </w:p>
    <w:p w14:paraId="2B4AD9A1" w14:textId="27149AD4" w:rsidR="006B140F" w:rsidRPr="001F524D" w:rsidRDefault="006B140F">
      <w:pPr>
        <w:pStyle w:val="NCDNumberedLevel1"/>
        <w:numPr>
          <w:ilvl w:val="0"/>
          <w:numId w:val="13"/>
        </w:numPr>
      </w:pPr>
      <w:r>
        <w:t>T</w:t>
      </w:r>
      <w:r w:rsidRPr="00843011">
        <w:t>he</w:t>
      </w:r>
      <w:r w:rsidR="00A470CE">
        <w:t xml:space="preserve"> </w:t>
      </w:r>
      <w:r w:rsidRPr="00843011">
        <w:t>Commission</w:t>
      </w:r>
      <w:r w:rsidR="00A470CE">
        <w:t xml:space="preserve"> </w:t>
      </w:r>
      <w:r w:rsidRPr="00843011">
        <w:t>on</w:t>
      </w:r>
      <w:r w:rsidR="00A470CE">
        <w:t xml:space="preserve"> </w:t>
      </w:r>
      <w:r w:rsidRPr="00843011">
        <w:t>Dental</w:t>
      </w:r>
      <w:r w:rsidR="00A470CE">
        <w:t xml:space="preserve"> </w:t>
      </w:r>
      <w:r w:rsidRPr="00843011">
        <w:t>Accreditation</w:t>
      </w:r>
      <w:r w:rsidR="00A470CE">
        <w:t xml:space="preserve"> </w:t>
      </w:r>
      <w:r>
        <w:t>should</w:t>
      </w:r>
      <w:r w:rsidR="00A470CE">
        <w:t xml:space="preserve"> </w:t>
      </w:r>
      <w:r w:rsidRPr="00843011">
        <w:t>expand</w:t>
      </w:r>
      <w:r w:rsidR="00A470CE">
        <w:t xml:space="preserve"> </w:t>
      </w:r>
      <w:r w:rsidRPr="00843011">
        <w:t>dental</w:t>
      </w:r>
      <w:r w:rsidR="00A470CE">
        <w:t xml:space="preserve"> </w:t>
      </w:r>
      <w:r w:rsidRPr="00843011">
        <w:t>and</w:t>
      </w:r>
      <w:r w:rsidR="00A470CE">
        <w:t xml:space="preserve"> </w:t>
      </w:r>
      <w:r w:rsidRPr="00843011">
        <w:t>dental</w:t>
      </w:r>
      <w:r w:rsidR="00A470CE">
        <w:t xml:space="preserve"> </w:t>
      </w:r>
      <w:r w:rsidRPr="00843011">
        <w:t>hygiene</w:t>
      </w:r>
      <w:r w:rsidR="00A470CE">
        <w:t xml:space="preserve"> </w:t>
      </w:r>
      <w:r w:rsidRPr="00843011">
        <w:t>school</w:t>
      </w:r>
      <w:r w:rsidR="00A470CE">
        <w:t xml:space="preserve"> </w:t>
      </w:r>
      <w:r w:rsidRPr="00843011">
        <w:t>competency</w:t>
      </w:r>
      <w:r w:rsidR="00A470CE">
        <w:t xml:space="preserve"> </w:t>
      </w:r>
      <w:r w:rsidRPr="00843011">
        <w:t>requirements</w:t>
      </w:r>
      <w:r w:rsidR="00A470CE">
        <w:t xml:space="preserve"> </w:t>
      </w:r>
      <w:r w:rsidRPr="00843011">
        <w:t>and</w:t>
      </w:r>
      <w:r w:rsidR="00A470CE">
        <w:t xml:space="preserve"> </w:t>
      </w:r>
      <w:r w:rsidRPr="00843011">
        <w:t>curricula</w:t>
      </w:r>
      <w:r w:rsidR="00A470CE">
        <w:t xml:space="preserve"> </w:t>
      </w:r>
      <w:r w:rsidRPr="00843011">
        <w:t>(didactic</w:t>
      </w:r>
      <w:r w:rsidR="00A470CE">
        <w:t xml:space="preserve"> </w:t>
      </w:r>
      <w:r w:rsidRPr="00843011">
        <w:t>and</w:t>
      </w:r>
      <w:r w:rsidR="00A470CE">
        <w:t xml:space="preserve"> </w:t>
      </w:r>
      <w:r w:rsidRPr="00843011">
        <w:t>clinical)</w:t>
      </w:r>
      <w:r w:rsidR="00A470CE">
        <w:t xml:space="preserve"> </w:t>
      </w:r>
      <w:r w:rsidRPr="00843011">
        <w:t>to</w:t>
      </w:r>
      <w:r w:rsidR="00A470CE">
        <w:t xml:space="preserve"> </w:t>
      </w:r>
      <w:r w:rsidRPr="00843011">
        <w:t>ensure</w:t>
      </w:r>
      <w:r w:rsidR="00A470CE">
        <w:t xml:space="preserve"> </w:t>
      </w:r>
      <w:r w:rsidRPr="00843011">
        <w:t>competency</w:t>
      </w:r>
      <w:r w:rsidR="00A470CE">
        <w:t xml:space="preserve"> </w:t>
      </w:r>
      <w:r w:rsidRPr="00843011">
        <w:t>in</w:t>
      </w:r>
      <w:r w:rsidR="00A470CE">
        <w:t xml:space="preserve"> </w:t>
      </w:r>
      <w:r w:rsidRPr="00843011">
        <w:t>the</w:t>
      </w:r>
      <w:r w:rsidR="00A470CE">
        <w:t xml:space="preserve"> </w:t>
      </w:r>
      <w:r w:rsidRPr="00843011">
        <w:t>delivery</w:t>
      </w:r>
      <w:r w:rsidR="00A470CE">
        <w:t xml:space="preserve"> </w:t>
      </w:r>
      <w:r w:rsidRPr="00843011">
        <w:t>of</w:t>
      </w:r>
      <w:r w:rsidR="00A470CE">
        <w:t xml:space="preserve"> </w:t>
      </w:r>
      <w:r w:rsidRPr="00843011">
        <w:t>comprehensive</w:t>
      </w:r>
      <w:r w:rsidR="00A470CE">
        <w:t xml:space="preserve"> </w:t>
      </w:r>
      <w:r>
        <w:t>and</w:t>
      </w:r>
      <w:r w:rsidR="00A470CE">
        <w:t xml:space="preserve"> </w:t>
      </w:r>
      <w:r>
        <w:t>integrated</w:t>
      </w:r>
      <w:r w:rsidR="00A470CE">
        <w:t xml:space="preserve"> </w:t>
      </w:r>
      <w:r w:rsidRPr="00843011">
        <w:t>dental</w:t>
      </w:r>
      <w:r w:rsidR="00A470CE">
        <w:t xml:space="preserve"> </w:t>
      </w:r>
      <w:r>
        <w:t>health</w:t>
      </w:r>
      <w:r w:rsidR="00A470CE">
        <w:t xml:space="preserve"> </w:t>
      </w:r>
      <w:r>
        <w:t>care</w:t>
      </w:r>
      <w:r w:rsidR="00A470CE">
        <w:t xml:space="preserve"> </w:t>
      </w:r>
      <w:r w:rsidRPr="00843011">
        <w:t>services</w:t>
      </w:r>
      <w:r w:rsidR="00A470CE">
        <w:t xml:space="preserve"> </w:t>
      </w:r>
      <w:r w:rsidRPr="00843011">
        <w:t>to</w:t>
      </w:r>
      <w:r w:rsidR="00A470CE">
        <w:t xml:space="preserve"> </w:t>
      </w:r>
      <w:r w:rsidRPr="00843011">
        <w:t>people</w:t>
      </w:r>
      <w:r w:rsidR="00A470CE">
        <w:t xml:space="preserve"> </w:t>
      </w:r>
      <w:r w:rsidRPr="00843011">
        <w:t>with</w:t>
      </w:r>
      <w:r w:rsidR="00A470CE">
        <w:t xml:space="preserve"> </w:t>
      </w:r>
      <w:r w:rsidRPr="00843011">
        <w:t>I/DD.</w:t>
      </w:r>
    </w:p>
    <w:p w14:paraId="718BC390" w14:textId="31D68830" w:rsidR="006B140F" w:rsidRPr="001F524D" w:rsidRDefault="006B140F">
      <w:pPr>
        <w:pStyle w:val="NCDNumberedLevel1"/>
        <w:numPr>
          <w:ilvl w:val="0"/>
          <w:numId w:val="13"/>
        </w:numPr>
      </w:pPr>
      <w:r>
        <w:t>D</w:t>
      </w:r>
      <w:r w:rsidRPr="00843011">
        <w:t>ental</w:t>
      </w:r>
      <w:r w:rsidR="00A470CE">
        <w:t xml:space="preserve"> </w:t>
      </w:r>
      <w:r w:rsidRPr="00843011">
        <w:t>schools</w:t>
      </w:r>
      <w:r w:rsidR="00A470CE">
        <w:t xml:space="preserve"> </w:t>
      </w:r>
      <w:r w:rsidRPr="00843011">
        <w:t>and</w:t>
      </w:r>
      <w:r w:rsidR="00A470CE">
        <w:t xml:space="preserve"> </w:t>
      </w:r>
      <w:r w:rsidRPr="00843011">
        <w:t>dental</w:t>
      </w:r>
      <w:r w:rsidR="00A470CE">
        <w:t xml:space="preserve"> </w:t>
      </w:r>
      <w:r w:rsidRPr="00843011">
        <w:t>professional</w:t>
      </w:r>
      <w:r w:rsidR="00A470CE">
        <w:t xml:space="preserve"> </w:t>
      </w:r>
      <w:r w:rsidRPr="00843011">
        <w:t>organizations</w:t>
      </w:r>
      <w:r w:rsidR="00A470CE">
        <w:t xml:space="preserve"> </w:t>
      </w:r>
      <w:r>
        <w:t>should</w:t>
      </w:r>
      <w:r w:rsidR="00A470CE">
        <w:t xml:space="preserve"> </w:t>
      </w:r>
      <w:r w:rsidRPr="00843011">
        <w:t>create</w:t>
      </w:r>
      <w:r w:rsidR="00A470CE">
        <w:t xml:space="preserve"> </w:t>
      </w:r>
      <w:r w:rsidRPr="00843011">
        <w:t>and</w:t>
      </w:r>
      <w:r w:rsidR="00A470CE">
        <w:t xml:space="preserve"> </w:t>
      </w:r>
      <w:r w:rsidRPr="00843011">
        <w:t>implement</w:t>
      </w:r>
      <w:r w:rsidR="00A470CE">
        <w:t xml:space="preserve"> </w:t>
      </w:r>
      <w:r w:rsidRPr="00843011">
        <w:t>didactic</w:t>
      </w:r>
      <w:r w:rsidR="00A470CE">
        <w:t xml:space="preserve"> </w:t>
      </w:r>
      <w:r w:rsidRPr="00843011">
        <w:t>and</w:t>
      </w:r>
      <w:r w:rsidR="00A470CE">
        <w:t xml:space="preserve"> </w:t>
      </w:r>
      <w:r w:rsidRPr="00843011">
        <w:t>clinical</w:t>
      </w:r>
      <w:r w:rsidR="00A470CE">
        <w:t xml:space="preserve"> </w:t>
      </w:r>
      <w:r w:rsidRPr="00843011">
        <w:t>continuing</w:t>
      </w:r>
      <w:r w:rsidR="00A470CE">
        <w:t xml:space="preserve"> </w:t>
      </w:r>
      <w:r w:rsidRPr="00843011">
        <w:t>education</w:t>
      </w:r>
      <w:r w:rsidR="00A470CE">
        <w:t xml:space="preserve"> </w:t>
      </w:r>
      <w:r w:rsidRPr="00843011">
        <w:t>courses</w:t>
      </w:r>
      <w:r w:rsidR="00A470CE">
        <w:t xml:space="preserve"> </w:t>
      </w:r>
      <w:r w:rsidRPr="00843011">
        <w:t>to</w:t>
      </w:r>
      <w:r w:rsidR="00A470CE">
        <w:t xml:space="preserve"> </w:t>
      </w:r>
      <w:r w:rsidRPr="00843011">
        <w:t>increase</w:t>
      </w:r>
      <w:r w:rsidR="00A470CE">
        <w:t xml:space="preserve"> </w:t>
      </w:r>
      <w:r w:rsidRPr="00843011">
        <w:t>competency</w:t>
      </w:r>
      <w:r w:rsidR="00A470CE">
        <w:t xml:space="preserve"> </w:t>
      </w:r>
      <w:r w:rsidRPr="00843011">
        <w:t>in</w:t>
      </w:r>
      <w:r w:rsidR="00A470CE">
        <w:t xml:space="preserve"> </w:t>
      </w:r>
      <w:r w:rsidRPr="00843011">
        <w:t>the</w:t>
      </w:r>
      <w:r w:rsidR="00A470CE">
        <w:t xml:space="preserve"> </w:t>
      </w:r>
      <w:r w:rsidRPr="00843011">
        <w:t>delivery</w:t>
      </w:r>
      <w:r w:rsidR="00A470CE">
        <w:t xml:space="preserve"> </w:t>
      </w:r>
      <w:r w:rsidRPr="00843011">
        <w:t>of</w:t>
      </w:r>
      <w:r w:rsidR="00A470CE">
        <w:t xml:space="preserve"> </w:t>
      </w:r>
      <w:r w:rsidRPr="00843011">
        <w:t>comprehensive</w:t>
      </w:r>
      <w:r w:rsidR="00A470CE">
        <w:t xml:space="preserve"> </w:t>
      </w:r>
      <w:r>
        <w:t>and</w:t>
      </w:r>
      <w:r w:rsidR="00A470CE">
        <w:t xml:space="preserve"> </w:t>
      </w:r>
      <w:r>
        <w:t>integrated</w:t>
      </w:r>
      <w:r w:rsidR="00A470CE">
        <w:t xml:space="preserve"> </w:t>
      </w:r>
      <w:r w:rsidRPr="00843011">
        <w:t>dental</w:t>
      </w:r>
      <w:r w:rsidR="00A470CE">
        <w:t xml:space="preserve"> </w:t>
      </w:r>
      <w:r>
        <w:t>health</w:t>
      </w:r>
      <w:r w:rsidR="00A470CE">
        <w:t xml:space="preserve"> </w:t>
      </w:r>
      <w:r>
        <w:t>care</w:t>
      </w:r>
      <w:r w:rsidR="00A470CE">
        <w:t xml:space="preserve"> </w:t>
      </w:r>
      <w:r w:rsidRPr="00843011">
        <w:t>services</w:t>
      </w:r>
      <w:r w:rsidR="00A470CE">
        <w:t xml:space="preserve"> </w:t>
      </w:r>
      <w:r w:rsidRPr="00843011">
        <w:t>to</w:t>
      </w:r>
      <w:r w:rsidR="00A470CE">
        <w:t xml:space="preserve"> </w:t>
      </w:r>
      <w:r w:rsidRPr="00843011">
        <w:t>people</w:t>
      </w:r>
      <w:r w:rsidR="00A470CE">
        <w:t xml:space="preserve"> </w:t>
      </w:r>
      <w:r w:rsidRPr="00843011">
        <w:t>with</w:t>
      </w:r>
      <w:r w:rsidR="00A470CE">
        <w:t xml:space="preserve"> </w:t>
      </w:r>
      <w:r w:rsidRPr="00843011">
        <w:t>I/DD.</w:t>
      </w:r>
    </w:p>
    <w:p w14:paraId="65BDA944" w14:textId="77777777" w:rsidR="005B05EB" w:rsidRDefault="005B05EB">
      <w:pPr>
        <w:spacing w:after="160" w:line="259" w:lineRule="auto"/>
        <w:rPr>
          <w:rFonts w:cs="Arial"/>
          <w:b/>
          <w:bCs/>
          <w:color w:val="000000" w:themeColor="text1"/>
        </w:rPr>
      </w:pPr>
      <w:r>
        <w:rPr>
          <w:rFonts w:cs="Arial"/>
          <w:b/>
          <w:bCs/>
          <w:color w:val="000000" w:themeColor="text1"/>
        </w:rPr>
        <w:br w:type="page"/>
      </w:r>
    </w:p>
    <w:p w14:paraId="19DA4F7F" w14:textId="7EAA51E1" w:rsidR="006B140F" w:rsidRPr="001F524D" w:rsidRDefault="004002A1" w:rsidP="00D54DF6">
      <w:pPr>
        <w:snapToGrid w:val="0"/>
        <w:spacing w:before="120" w:after="120"/>
        <w:rPr>
          <w:rFonts w:cs="Arial"/>
          <w:color w:val="000000" w:themeColor="text1"/>
        </w:rPr>
      </w:pPr>
      <w:r w:rsidRPr="004002A1">
        <w:rPr>
          <w:rFonts w:cs="Arial"/>
          <w:b/>
          <w:bCs/>
          <w:color w:val="000000" w:themeColor="text1"/>
        </w:rPr>
        <w:lastRenderedPageBreak/>
        <w:t>Recommendation to Dental Providers:</w:t>
      </w:r>
    </w:p>
    <w:p w14:paraId="67286911" w14:textId="286B7E74" w:rsidR="006B140F" w:rsidRPr="005B05EB" w:rsidRDefault="006B140F">
      <w:pPr>
        <w:pStyle w:val="NCDNumberedLevel1"/>
        <w:numPr>
          <w:ilvl w:val="0"/>
          <w:numId w:val="14"/>
        </w:numPr>
      </w:pPr>
      <w:r w:rsidRPr="005B05EB">
        <w:t>Dental</w:t>
      </w:r>
      <w:r w:rsidR="00A470CE" w:rsidRPr="005B05EB">
        <w:t xml:space="preserve"> </w:t>
      </w:r>
      <w:r w:rsidRPr="005B05EB">
        <w:t>providers</w:t>
      </w:r>
      <w:r w:rsidR="00A470CE" w:rsidRPr="005B05EB">
        <w:t xml:space="preserve"> </w:t>
      </w:r>
      <w:r w:rsidRPr="005B05EB">
        <w:t>should</w:t>
      </w:r>
      <w:r w:rsidR="00A470CE" w:rsidRPr="005B05EB">
        <w:t xml:space="preserve"> </w:t>
      </w:r>
      <w:r w:rsidRPr="005B05EB">
        <w:t>collaborate,</w:t>
      </w:r>
      <w:r w:rsidR="00A470CE" w:rsidRPr="005B05EB">
        <w:t xml:space="preserve"> </w:t>
      </w:r>
      <w:r w:rsidRPr="005B05EB">
        <w:t>communicate,</w:t>
      </w:r>
      <w:r w:rsidR="00A470CE" w:rsidRPr="005B05EB">
        <w:t xml:space="preserve"> </w:t>
      </w:r>
      <w:r w:rsidRPr="005B05EB">
        <w:t>coordinate,</w:t>
      </w:r>
      <w:r w:rsidR="00A470CE" w:rsidRPr="005B05EB">
        <w:t xml:space="preserve"> </w:t>
      </w:r>
      <w:r w:rsidRPr="005B05EB">
        <w:t>and</w:t>
      </w:r>
      <w:r w:rsidR="00A470CE" w:rsidRPr="005B05EB">
        <w:t xml:space="preserve"> </w:t>
      </w:r>
      <w:r w:rsidRPr="005B05EB">
        <w:t>cooperate</w:t>
      </w:r>
      <w:r w:rsidR="00A470CE" w:rsidRPr="005B05EB">
        <w:t xml:space="preserve"> </w:t>
      </w:r>
      <w:r w:rsidRPr="005B05EB">
        <w:t>with</w:t>
      </w:r>
      <w:r w:rsidR="00A470CE" w:rsidRPr="005B05EB">
        <w:t xml:space="preserve"> </w:t>
      </w:r>
      <w:r w:rsidRPr="005B05EB">
        <w:t>medical</w:t>
      </w:r>
      <w:r w:rsidR="00A470CE" w:rsidRPr="005B05EB">
        <w:t xml:space="preserve"> </w:t>
      </w:r>
      <w:r w:rsidRPr="005B05EB">
        <w:t>providers,</w:t>
      </w:r>
      <w:r w:rsidR="00A470CE" w:rsidRPr="005B05EB">
        <w:t xml:space="preserve"> </w:t>
      </w:r>
      <w:r w:rsidRPr="005B05EB">
        <w:t>care</w:t>
      </w:r>
      <w:r w:rsidR="00A470CE" w:rsidRPr="005B05EB">
        <w:t xml:space="preserve"> </w:t>
      </w:r>
      <w:r w:rsidRPr="005B05EB">
        <w:t>management</w:t>
      </w:r>
      <w:r w:rsidR="00A470CE" w:rsidRPr="005B05EB">
        <w:t xml:space="preserve"> </w:t>
      </w:r>
      <w:r w:rsidRPr="005B05EB">
        <w:t>facilitators,</w:t>
      </w:r>
      <w:r w:rsidR="00A470CE" w:rsidRPr="005B05EB">
        <w:t xml:space="preserve"> </w:t>
      </w:r>
      <w:r w:rsidRPr="005B05EB">
        <w:t>and</w:t>
      </w:r>
      <w:r w:rsidR="00A470CE" w:rsidRPr="005B05EB">
        <w:t xml:space="preserve"> </w:t>
      </w:r>
      <w:r w:rsidRPr="005B05EB">
        <w:t>social</w:t>
      </w:r>
      <w:r w:rsidR="00A470CE" w:rsidRPr="005B05EB">
        <w:t xml:space="preserve"> </w:t>
      </w:r>
      <w:r w:rsidRPr="005B05EB">
        <w:t>support</w:t>
      </w:r>
      <w:r w:rsidR="00A470CE" w:rsidRPr="005B05EB">
        <w:t xml:space="preserve"> </w:t>
      </w:r>
      <w:r w:rsidRPr="005B05EB">
        <w:t>services</w:t>
      </w:r>
      <w:r w:rsidR="00A470CE" w:rsidRPr="005B05EB">
        <w:t xml:space="preserve"> </w:t>
      </w:r>
      <w:r w:rsidRPr="005B05EB">
        <w:t>in</w:t>
      </w:r>
      <w:r w:rsidR="00A470CE" w:rsidRPr="005B05EB">
        <w:t xml:space="preserve"> </w:t>
      </w:r>
      <w:r w:rsidRPr="005B05EB">
        <w:t>the</w:t>
      </w:r>
      <w:r w:rsidR="00A470CE" w:rsidRPr="005B05EB">
        <w:t xml:space="preserve"> </w:t>
      </w:r>
      <w:r w:rsidRPr="005B05EB">
        <w:t>provision</w:t>
      </w:r>
      <w:r w:rsidR="00A470CE" w:rsidRPr="005B05EB">
        <w:t xml:space="preserve"> </w:t>
      </w:r>
      <w:r w:rsidRPr="005B05EB">
        <w:t>of</w:t>
      </w:r>
      <w:r w:rsidR="00A470CE" w:rsidRPr="005B05EB">
        <w:t xml:space="preserve"> </w:t>
      </w:r>
      <w:r w:rsidRPr="005B05EB">
        <w:t>dental</w:t>
      </w:r>
      <w:r w:rsidR="00A470CE" w:rsidRPr="005B05EB">
        <w:t xml:space="preserve"> </w:t>
      </w:r>
      <w:r w:rsidRPr="005B05EB">
        <w:t>health</w:t>
      </w:r>
      <w:r w:rsidR="00A470CE" w:rsidRPr="005B05EB">
        <w:t xml:space="preserve"> </w:t>
      </w:r>
      <w:r w:rsidRPr="005B05EB">
        <w:t>care</w:t>
      </w:r>
      <w:r w:rsidR="00A470CE" w:rsidRPr="005B05EB">
        <w:t xml:space="preserve"> </w:t>
      </w:r>
      <w:r w:rsidRPr="005B05EB">
        <w:t>services</w:t>
      </w:r>
      <w:r w:rsidR="00A470CE" w:rsidRPr="005B05EB">
        <w:t xml:space="preserve"> </w:t>
      </w:r>
      <w:r w:rsidRPr="005B05EB">
        <w:t>for</w:t>
      </w:r>
      <w:r w:rsidR="00A470CE" w:rsidRPr="005B05EB">
        <w:t xml:space="preserve"> </w:t>
      </w:r>
      <w:r w:rsidRPr="005B05EB">
        <w:t>people</w:t>
      </w:r>
      <w:r w:rsidR="00A470CE" w:rsidRPr="005B05EB">
        <w:t xml:space="preserve"> </w:t>
      </w:r>
      <w:r w:rsidRPr="005B05EB">
        <w:t>with</w:t>
      </w:r>
      <w:r w:rsidR="00A470CE" w:rsidRPr="005B05EB">
        <w:t xml:space="preserve"> </w:t>
      </w:r>
      <w:r w:rsidRPr="005B05EB">
        <w:t>I/DD.</w:t>
      </w:r>
    </w:p>
    <w:p w14:paraId="076B04C3" w14:textId="77777777" w:rsidR="005B05EB" w:rsidRDefault="005B05EB" w:rsidP="005B05EB">
      <w:pPr>
        <w:pStyle w:val="NCDBodyText"/>
        <w:rPr>
          <w:rFonts w:cs="Arial"/>
          <w:sz w:val="36"/>
          <w:szCs w:val="32"/>
        </w:rPr>
      </w:pPr>
      <w:r>
        <w:br w:type="page"/>
      </w:r>
    </w:p>
    <w:p w14:paraId="45D40123" w14:textId="0E84BE78" w:rsidR="006B140F" w:rsidRPr="001F524D" w:rsidRDefault="001F524D" w:rsidP="00D54DF6">
      <w:pPr>
        <w:pStyle w:val="Heading1"/>
        <w:rPr>
          <w:b w:val="0"/>
        </w:rPr>
      </w:pPr>
      <w:bookmarkStart w:id="132" w:name="_Toc129609275"/>
      <w:r w:rsidRPr="001F524D">
        <w:lastRenderedPageBreak/>
        <w:t>Chapter</w:t>
      </w:r>
      <w:r w:rsidR="00A470CE">
        <w:t xml:space="preserve"> </w:t>
      </w:r>
      <w:r w:rsidRPr="001F524D">
        <w:t>7</w:t>
      </w:r>
      <w:r w:rsidR="00C66417">
        <w:t>:</w:t>
      </w:r>
      <w:r w:rsidR="00A470CE">
        <w:t xml:space="preserve"> </w:t>
      </w:r>
      <w:r w:rsidRPr="001F524D">
        <w:t>Conclusion</w:t>
      </w:r>
      <w:bookmarkEnd w:id="132"/>
    </w:p>
    <w:p w14:paraId="35AAAEF3" w14:textId="39267215" w:rsidR="006B140F" w:rsidRPr="001F524D" w:rsidRDefault="006B140F" w:rsidP="005B05EB">
      <w:pPr>
        <w:pStyle w:val="NCDBodyText"/>
        <w:rPr>
          <w:shd w:val="clear" w:color="auto" w:fill="FFFFFF"/>
        </w:rPr>
      </w:pPr>
      <w:r w:rsidRPr="009760DC">
        <w:rPr>
          <w:shd w:val="clear" w:color="auto" w:fill="FFFFFF"/>
        </w:rPr>
        <w:t>Despite</w:t>
      </w:r>
      <w:r w:rsidR="00A470CE">
        <w:rPr>
          <w:shd w:val="clear" w:color="auto" w:fill="FFFFFF"/>
        </w:rPr>
        <w:t xml:space="preserve"> </w:t>
      </w:r>
      <w:r w:rsidRPr="009760DC">
        <w:rPr>
          <w:shd w:val="clear" w:color="auto" w:fill="FFFFFF"/>
        </w:rPr>
        <w:t>the</w:t>
      </w:r>
      <w:r w:rsidR="00A470CE">
        <w:rPr>
          <w:shd w:val="clear" w:color="auto" w:fill="FFFFFF"/>
        </w:rPr>
        <w:t xml:space="preserve"> </w:t>
      </w:r>
      <w:r w:rsidRPr="009760DC">
        <w:rPr>
          <w:shd w:val="clear" w:color="auto" w:fill="FFFFFF"/>
        </w:rPr>
        <w:t>well-recognized</w:t>
      </w:r>
      <w:r w:rsidR="00A470CE">
        <w:rPr>
          <w:shd w:val="clear" w:color="auto" w:fill="FFFFFF"/>
        </w:rPr>
        <w:t xml:space="preserve"> </w:t>
      </w:r>
      <w:r>
        <w:rPr>
          <w:shd w:val="clear" w:color="auto" w:fill="FFFFFF"/>
        </w:rPr>
        <w:t>health</w:t>
      </w:r>
      <w:r w:rsidR="00A470CE">
        <w:rPr>
          <w:shd w:val="clear" w:color="auto" w:fill="FFFFFF"/>
        </w:rPr>
        <w:t xml:space="preserve"> </w:t>
      </w:r>
      <w:r w:rsidRPr="009760DC">
        <w:rPr>
          <w:shd w:val="clear" w:color="auto" w:fill="FFFFFF"/>
        </w:rPr>
        <w:t>disparit</w:t>
      </w:r>
      <w:r>
        <w:rPr>
          <w:shd w:val="clear" w:color="auto" w:fill="FFFFFF"/>
        </w:rPr>
        <w:t>ies</w:t>
      </w:r>
      <w:r w:rsidR="00A470CE">
        <w:rPr>
          <w:shd w:val="clear" w:color="auto" w:fill="FFFFFF"/>
        </w:rPr>
        <w:t xml:space="preserve"> </w:t>
      </w:r>
      <w:r>
        <w:rPr>
          <w:shd w:val="clear" w:color="auto" w:fill="FFFFFF"/>
        </w:rPr>
        <w:t>that</w:t>
      </w:r>
      <w:r w:rsidR="00A470CE">
        <w:rPr>
          <w:shd w:val="clear" w:color="auto" w:fill="FFFFFF"/>
        </w:rPr>
        <w:t xml:space="preserve"> </w:t>
      </w:r>
      <w:r>
        <w:rPr>
          <w:shd w:val="clear" w:color="auto" w:fill="FFFFFF"/>
        </w:rPr>
        <w:t>adults</w:t>
      </w:r>
      <w:r w:rsidR="00A470CE">
        <w:rPr>
          <w:shd w:val="clear" w:color="auto" w:fill="FFFFFF"/>
        </w:rPr>
        <w:t xml:space="preserve"> </w:t>
      </w:r>
      <w:r w:rsidRPr="009760DC">
        <w:rPr>
          <w:shd w:val="clear" w:color="auto" w:fill="FFFFFF"/>
        </w:rPr>
        <w:t>with</w:t>
      </w:r>
      <w:r w:rsidR="00A470CE">
        <w:rPr>
          <w:shd w:val="clear" w:color="auto" w:fill="FFFFFF"/>
        </w:rPr>
        <w:t xml:space="preserve"> </w:t>
      </w:r>
      <w:r>
        <w:rPr>
          <w:shd w:val="clear" w:color="auto" w:fill="FFFFFF"/>
        </w:rPr>
        <w:t>I/DD</w:t>
      </w:r>
      <w:r w:rsidR="00A470CE">
        <w:rPr>
          <w:shd w:val="clear" w:color="auto" w:fill="FFFFFF"/>
        </w:rPr>
        <w:t xml:space="preserve"> </w:t>
      </w:r>
      <w:r>
        <w:rPr>
          <w:shd w:val="clear" w:color="auto" w:fill="FFFFFF"/>
        </w:rPr>
        <w:t>experience,</w:t>
      </w:r>
      <w:r w:rsidR="00A470CE">
        <w:rPr>
          <w:shd w:val="clear" w:color="auto" w:fill="FFFFFF"/>
        </w:rPr>
        <w:t xml:space="preserve"> </w:t>
      </w:r>
      <w:r>
        <w:rPr>
          <w:shd w:val="clear" w:color="auto" w:fill="FFFFFF"/>
        </w:rPr>
        <w:t>gaps</w:t>
      </w:r>
      <w:r w:rsidR="00A470CE">
        <w:rPr>
          <w:shd w:val="clear" w:color="auto" w:fill="FFFFFF"/>
        </w:rPr>
        <w:t xml:space="preserve"> </w:t>
      </w:r>
      <w:r>
        <w:rPr>
          <w:shd w:val="clear" w:color="auto" w:fill="FFFFFF"/>
        </w:rPr>
        <w:t>in</w:t>
      </w:r>
      <w:r w:rsidR="00A470CE">
        <w:rPr>
          <w:shd w:val="clear" w:color="auto" w:fill="FFFFFF"/>
        </w:rPr>
        <w:t xml:space="preserve"> </w:t>
      </w:r>
      <w:r>
        <w:rPr>
          <w:shd w:val="clear" w:color="auto" w:fill="FFFFFF"/>
        </w:rPr>
        <w:t>federal</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state</w:t>
      </w:r>
      <w:r w:rsidR="00A470CE">
        <w:rPr>
          <w:shd w:val="clear" w:color="auto" w:fill="FFFFFF"/>
        </w:rPr>
        <w:t xml:space="preserve"> </w:t>
      </w:r>
      <w:r>
        <w:rPr>
          <w:shd w:val="clear" w:color="auto" w:fill="FFFFFF"/>
        </w:rPr>
        <w:t>policies</w:t>
      </w:r>
      <w:r w:rsidR="00A470CE">
        <w:rPr>
          <w:shd w:val="clear" w:color="auto" w:fill="FFFFFF"/>
        </w:rPr>
        <w:t xml:space="preserve"> </w:t>
      </w:r>
      <w:r>
        <w:rPr>
          <w:shd w:val="clear" w:color="auto" w:fill="FFFFFF"/>
        </w:rPr>
        <w:t>continue</w:t>
      </w:r>
      <w:r w:rsidR="00A470CE">
        <w:rPr>
          <w:shd w:val="clear" w:color="auto" w:fill="FFFFFF"/>
        </w:rPr>
        <w:t xml:space="preserve"> </w:t>
      </w:r>
      <w:r>
        <w:rPr>
          <w:shd w:val="clear" w:color="auto" w:fill="FFFFFF"/>
        </w:rPr>
        <w:t>to</w:t>
      </w:r>
      <w:r w:rsidR="00A470CE">
        <w:rPr>
          <w:shd w:val="clear" w:color="auto" w:fill="FFFFFF"/>
        </w:rPr>
        <w:t xml:space="preserve"> </w:t>
      </w:r>
      <w:r>
        <w:rPr>
          <w:shd w:val="clear" w:color="auto" w:fill="FFFFFF"/>
        </w:rPr>
        <w:t>exist</w:t>
      </w:r>
      <w:r w:rsidR="00A470CE">
        <w:rPr>
          <w:shd w:val="clear" w:color="auto" w:fill="FFFFFF"/>
        </w:rPr>
        <w:t xml:space="preserve"> </w:t>
      </w:r>
      <w:r>
        <w:rPr>
          <w:shd w:val="clear" w:color="auto" w:fill="FFFFFF"/>
        </w:rPr>
        <w:t>as</w:t>
      </w:r>
      <w:r w:rsidR="00A470CE">
        <w:rPr>
          <w:shd w:val="clear" w:color="auto" w:fill="FFFFFF"/>
        </w:rPr>
        <w:t xml:space="preserve"> </w:t>
      </w:r>
      <w:r>
        <w:rPr>
          <w:shd w:val="clear" w:color="auto" w:fill="FFFFFF"/>
        </w:rPr>
        <w:t>people</w:t>
      </w:r>
      <w:r w:rsidR="00A470CE">
        <w:rPr>
          <w:shd w:val="clear" w:color="auto" w:fill="FFFFFF"/>
        </w:rPr>
        <w:t xml:space="preserve"> </w:t>
      </w:r>
      <w:r>
        <w:rPr>
          <w:shd w:val="clear" w:color="auto" w:fill="FFFFFF"/>
        </w:rPr>
        <w:t>with</w:t>
      </w:r>
      <w:r w:rsidR="00A470CE">
        <w:rPr>
          <w:shd w:val="clear" w:color="auto" w:fill="FFFFFF"/>
        </w:rPr>
        <w:t xml:space="preserve"> </w:t>
      </w:r>
      <w:r>
        <w:rPr>
          <w:shd w:val="clear" w:color="auto" w:fill="FFFFFF"/>
        </w:rPr>
        <w:t>I/DD</w:t>
      </w:r>
      <w:r w:rsidR="00A470CE">
        <w:rPr>
          <w:shd w:val="clear" w:color="auto" w:fill="FFFFFF"/>
        </w:rPr>
        <w:t xml:space="preserve"> </w:t>
      </w:r>
      <w:r>
        <w:rPr>
          <w:shd w:val="clear" w:color="auto" w:fill="FFFFFF"/>
        </w:rPr>
        <w:t>are</w:t>
      </w:r>
      <w:r w:rsidR="00A470CE">
        <w:rPr>
          <w:shd w:val="clear" w:color="auto" w:fill="FFFFFF"/>
        </w:rPr>
        <w:t xml:space="preserve"> </w:t>
      </w:r>
      <w:r>
        <w:rPr>
          <w:shd w:val="clear" w:color="auto" w:fill="FFFFFF"/>
        </w:rPr>
        <w:t>not</w:t>
      </w:r>
      <w:r w:rsidR="00A470CE">
        <w:rPr>
          <w:shd w:val="clear" w:color="auto" w:fill="FFFFFF"/>
        </w:rPr>
        <w:t xml:space="preserve"> </w:t>
      </w:r>
      <w:r>
        <w:rPr>
          <w:shd w:val="clear" w:color="auto" w:fill="FFFFFF"/>
        </w:rPr>
        <w:t>formally</w:t>
      </w:r>
      <w:r w:rsidR="00A470CE">
        <w:rPr>
          <w:shd w:val="clear" w:color="auto" w:fill="FFFFFF"/>
        </w:rPr>
        <w:t xml:space="preserve"> </w:t>
      </w:r>
      <w:r>
        <w:rPr>
          <w:shd w:val="clear" w:color="auto" w:fill="FFFFFF"/>
        </w:rPr>
        <w:t>recognized</w:t>
      </w:r>
      <w:r w:rsidR="00A470CE">
        <w:rPr>
          <w:shd w:val="clear" w:color="auto" w:fill="FFFFFF"/>
        </w:rPr>
        <w:t xml:space="preserve"> </w:t>
      </w:r>
      <w:r>
        <w:rPr>
          <w:shd w:val="clear" w:color="auto" w:fill="FFFFFF"/>
        </w:rPr>
        <w:t>as</w:t>
      </w:r>
      <w:r w:rsidR="00A470CE">
        <w:rPr>
          <w:shd w:val="clear" w:color="auto" w:fill="FFFFFF"/>
        </w:rPr>
        <w:t xml:space="preserve"> </w:t>
      </w:r>
      <w:r w:rsidRPr="00E0239C">
        <w:rPr>
          <w:shd w:val="clear" w:color="auto" w:fill="FFFFFF"/>
        </w:rPr>
        <w:t>medically</w:t>
      </w:r>
      <w:r w:rsidR="00A470CE">
        <w:rPr>
          <w:shd w:val="clear" w:color="auto" w:fill="FFFFFF"/>
        </w:rPr>
        <w:t xml:space="preserve"> </w:t>
      </w:r>
      <w:r w:rsidRPr="00E0239C">
        <w:rPr>
          <w:shd w:val="clear" w:color="auto" w:fill="FFFFFF"/>
        </w:rPr>
        <w:t>underserved</w:t>
      </w:r>
      <w:r>
        <w:rPr>
          <w:shd w:val="clear" w:color="auto" w:fill="FFFFFF"/>
        </w:rPr>
        <w:t>.</w:t>
      </w:r>
      <w:r w:rsidR="00A470CE">
        <w:rPr>
          <w:shd w:val="clear" w:color="auto" w:fill="FFFFFF"/>
        </w:rPr>
        <w:t xml:space="preserve"> </w:t>
      </w:r>
      <w:r>
        <w:rPr>
          <w:shd w:val="clear" w:color="auto" w:fill="FFFFFF"/>
        </w:rPr>
        <w:t>Existing</w:t>
      </w:r>
      <w:r w:rsidR="00A470CE">
        <w:rPr>
          <w:shd w:val="clear" w:color="auto" w:fill="FFFFFF"/>
        </w:rPr>
        <w:t xml:space="preserve"> </w:t>
      </w:r>
      <w:r>
        <w:rPr>
          <w:shd w:val="clear" w:color="auto" w:fill="FFFFFF"/>
        </w:rPr>
        <w:t>federal</w:t>
      </w:r>
      <w:r w:rsidR="00A470CE">
        <w:rPr>
          <w:shd w:val="clear" w:color="auto" w:fill="FFFFFF"/>
        </w:rPr>
        <w:t xml:space="preserve"> </w:t>
      </w:r>
      <w:r>
        <w:rPr>
          <w:shd w:val="clear" w:color="auto" w:fill="FFFFFF"/>
        </w:rPr>
        <w:t>mandates</w:t>
      </w:r>
      <w:r w:rsidR="00A470CE">
        <w:rPr>
          <w:shd w:val="clear" w:color="auto" w:fill="FFFFFF"/>
        </w:rPr>
        <w:t xml:space="preserve"> </w:t>
      </w:r>
      <w:r>
        <w:rPr>
          <w:shd w:val="clear" w:color="auto" w:fill="FFFFFF"/>
        </w:rPr>
        <w:t>fail</w:t>
      </w:r>
      <w:r w:rsidR="00A470CE">
        <w:rPr>
          <w:shd w:val="clear" w:color="auto" w:fill="FFFFFF"/>
        </w:rPr>
        <w:t xml:space="preserve"> </w:t>
      </w:r>
      <w:r>
        <w:rPr>
          <w:shd w:val="clear" w:color="auto" w:fill="FFFFFF"/>
        </w:rPr>
        <w:t>to</w:t>
      </w:r>
      <w:r w:rsidR="00A470CE">
        <w:rPr>
          <w:shd w:val="clear" w:color="auto" w:fill="FFFFFF"/>
        </w:rPr>
        <w:t xml:space="preserve"> </w:t>
      </w:r>
      <w:r>
        <w:rPr>
          <w:shd w:val="clear" w:color="auto" w:fill="FFFFFF"/>
        </w:rPr>
        <w:t>ensure</w:t>
      </w:r>
      <w:r w:rsidR="00A470CE">
        <w:rPr>
          <w:shd w:val="clear" w:color="auto" w:fill="FFFFFF"/>
        </w:rPr>
        <w:t xml:space="preserve"> </w:t>
      </w:r>
      <w:r>
        <w:rPr>
          <w:shd w:val="clear" w:color="auto" w:fill="FFFFFF"/>
        </w:rPr>
        <w:t>that</w:t>
      </w:r>
      <w:r w:rsidR="00A470CE">
        <w:rPr>
          <w:shd w:val="clear" w:color="auto" w:fill="FFFFFF"/>
        </w:rPr>
        <w:t xml:space="preserve"> </w:t>
      </w:r>
      <w:r>
        <w:rPr>
          <w:shd w:val="clear" w:color="auto" w:fill="FFFFFF"/>
        </w:rPr>
        <w:t>people</w:t>
      </w:r>
      <w:r w:rsidR="00A470CE">
        <w:rPr>
          <w:shd w:val="clear" w:color="auto" w:fill="FFFFFF"/>
        </w:rPr>
        <w:t xml:space="preserve"> </w:t>
      </w:r>
      <w:r>
        <w:rPr>
          <w:shd w:val="clear" w:color="auto" w:fill="FFFFFF"/>
        </w:rPr>
        <w:t>with</w:t>
      </w:r>
      <w:r w:rsidR="00A470CE">
        <w:rPr>
          <w:shd w:val="clear" w:color="auto" w:fill="FFFFFF"/>
        </w:rPr>
        <w:t xml:space="preserve"> </w:t>
      </w:r>
      <w:r>
        <w:rPr>
          <w:shd w:val="clear" w:color="auto" w:fill="FFFFFF"/>
        </w:rPr>
        <w:t>I/DD</w:t>
      </w:r>
      <w:r w:rsidR="00A470CE">
        <w:rPr>
          <w:shd w:val="clear" w:color="auto" w:fill="FFFFFF"/>
        </w:rPr>
        <w:t xml:space="preserve"> </w:t>
      </w:r>
      <w:r>
        <w:rPr>
          <w:shd w:val="clear" w:color="auto" w:fill="FFFFFF"/>
        </w:rPr>
        <w:t>ages</w:t>
      </w:r>
      <w:r w:rsidR="00A470CE">
        <w:rPr>
          <w:shd w:val="clear" w:color="auto" w:fill="FFFFFF"/>
        </w:rPr>
        <w:t xml:space="preserve"> </w:t>
      </w:r>
      <w:r>
        <w:rPr>
          <w:shd w:val="clear" w:color="auto" w:fill="FFFFFF"/>
        </w:rPr>
        <w:t>21</w:t>
      </w:r>
      <w:r w:rsidR="00A470CE">
        <w:rPr>
          <w:shd w:val="clear" w:color="auto" w:fill="FFFFFF"/>
        </w:rPr>
        <w:t xml:space="preserve"> </w:t>
      </w:r>
      <w:r>
        <w:rPr>
          <w:shd w:val="clear" w:color="auto" w:fill="FFFFFF"/>
        </w:rPr>
        <w:t>years</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older</w:t>
      </w:r>
      <w:r w:rsidR="00A470CE">
        <w:rPr>
          <w:shd w:val="clear" w:color="auto" w:fill="FFFFFF"/>
        </w:rPr>
        <w:t xml:space="preserve"> </w:t>
      </w:r>
      <w:r>
        <w:rPr>
          <w:shd w:val="clear" w:color="auto" w:fill="FFFFFF"/>
        </w:rPr>
        <w:t>have</w:t>
      </w:r>
      <w:r w:rsidR="00A470CE">
        <w:rPr>
          <w:shd w:val="clear" w:color="auto" w:fill="FFFFFF"/>
        </w:rPr>
        <w:t xml:space="preserve"> </w:t>
      </w:r>
      <w:r>
        <w:rPr>
          <w:shd w:val="clear" w:color="auto" w:fill="FFFFFF"/>
        </w:rPr>
        <w:t>equitable</w:t>
      </w:r>
      <w:r w:rsidR="00A470CE">
        <w:rPr>
          <w:shd w:val="clear" w:color="auto" w:fill="FFFFFF"/>
        </w:rPr>
        <w:t xml:space="preserve"> </w:t>
      </w:r>
      <w:r>
        <w:rPr>
          <w:shd w:val="clear" w:color="auto" w:fill="FFFFFF"/>
        </w:rPr>
        <w:t>access</w:t>
      </w:r>
      <w:r w:rsidR="00A470CE">
        <w:rPr>
          <w:shd w:val="clear" w:color="auto" w:fill="FFFFFF"/>
        </w:rPr>
        <w:t xml:space="preserve"> </w:t>
      </w:r>
      <w:r>
        <w:rPr>
          <w:shd w:val="clear" w:color="auto" w:fill="FFFFFF"/>
        </w:rPr>
        <w:t>to</w:t>
      </w:r>
      <w:r w:rsidR="00A470CE">
        <w:rPr>
          <w:shd w:val="clear" w:color="auto" w:fill="FFFFFF"/>
        </w:rPr>
        <w:t xml:space="preserve"> </w:t>
      </w:r>
      <w:r>
        <w:rPr>
          <w:shd w:val="clear" w:color="auto" w:fill="FFFFFF"/>
        </w:rPr>
        <w:t>oral</w:t>
      </w:r>
      <w:r w:rsidR="00A470CE">
        <w:rPr>
          <w:shd w:val="clear" w:color="auto" w:fill="FFFFFF"/>
        </w:rPr>
        <w:t xml:space="preserve"> </w:t>
      </w:r>
      <w:r>
        <w:rPr>
          <w:shd w:val="clear" w:color="auto" w:fill="FFFFFF"/>
        </w:rPr>
        <w:t>health</w:t>
      </w:r>
      <w:r w:rsidR="00A470CE">
        <w:rPr>
          <w:shd w:val="clear" w:color="auto" w:fill="FFFFFF"/>
        </w:rPr>
        <w:t xml:space="preserve"> </w:t>
      </w:r>
      <w:r>
        <w:rPr>
          <w:shd w:val="clear" w:color="auto" w:fill="FFFFFF"/>
        </w:rPr>
        <w:t>care</w:t>
      </w:r>
      <w:r w:rsidR="00A470CE">
        <w:rPr>
          <w:shd w:val="clear" w:color="auto" w:fill="FFFFFF"/>
        </w:rPr>
        <w:t xml:space="preserve"> </w:t>
      </w:r>
      <w:r>
        <w:rPr>
          <w:shd w:val="clear" w:color="auto" w:fill="FFFFFF"/>
        </w:rPr>
        <w:t>services.</w:t>
      </w:r>
    </w:p>
    <w:p w14:paraId="449016AC" w14:textId="2FCC3AF9" w:rsidR="006B140F" w:rsidRPr="001F524D" w:rsidRDefault="006B140F" w:rsidP="005B05EB">
      <w:pPr>
        <w:pStyle w:val="NCDBodyText"/>
        <w:rPr>
          <w:shd w:val="clear" w:color="auto" w:fill="FFFFFF"/>
        </w:rPr>
      </w:pPr>
      <w:r>
        <w:rPr>
          <w:shd w:val="clear" w:color="auto" w:fill="FFFFFF"/>
        </w:rPr>
        <w:t>Adults</w:t>
      </w:r>
      <w:r w:rsidR="00A470CE">
        <w:rPr>
          <w:shd w:val="clear" w:color="auto" w:fill="FFFFFF"/>
        </w:rPr>
        <w:t xml:space="preserve"> </w:t>
      </w:r>
      <w:r>
        <w:rPr>
          <w:shd w:val="clear" w:color="auto" w:fill="FFFFFF"/>
        </w:rPr>
        <w:t>with</w:t>
      </w:r>
      <w:r w:rsidR="00A470CE">
        <w:rPr>
          <w:shd w:val="clear" w:color="auto" w:fill="FFFFFF"/>
        </w:rPr>
        <w:t xml:space="preserve"> </w:t>
      </w:r>
      <w:r>
        <w:rPr>
          <w:shd w:val="clear" w:color="auto" w:fill="FFFFFF"/>
        </w:rPr>
        <w:t>I/DD</w:t>
      </w:r>
      <w:r w:rsidR="00A470CE">
        <w:rPr>
          <w:shd w:val="clear" w:color="auto" w:fill="FFFFFF"/>
        </w:rPr>
        <w:t xml:space="preserve"> </w:t>
      </w:r>
      <w:r>
        <w:rPr>
          <w:shd w:val="clear" w:color="auto" w:fill="FFFFFF"/>
        </w:rPr>
        <w:t>form</w:t>
      </w:r>
      <w:r w:rsidR="00A470CE">
        <w:rPr>
          <w:shd w:val="clear" w:color="auto" w:fill="FFFFFF"/>
        </w:rPr>
        <w:t xml:space="preserve"> </w:t>
      </w:r>
      <w:r>
        <w:rPr>
          <w:shd w:val="clear" w:color="auto" w:fill="FFFFFF"/>
        </w:rPr>
        <w:t>an</w:t>
      </w:r>
      <w:r w:rsidR="00A470CE">
        <w:rPr>
          <w:shd w:val="clear" w:color="auto" w:fill="FFFFFF"/>
        </w:rPr>
        <w:t xml:space="preserve"> </w:t>
      </w:r>
      <w:r>
        <w:rPr>
          <w:shd w:val="clear" w:color="auto" w:fill="FFFFFF"/>
        </w:rPr>
        <w:t>aging</w:t>
      </w:r>
      <w:r w:rsidR="00A470CE">
        <w:rPr>
          <w:shd w:val="clear" w:color="auto" w:fill="FFFFFF"/>
        </w:rPr>
        <w:t xml:space="preserve"> </w:t>
      </w:r>
      <w:r>
        <w:rPr>
          <w:shd w:val="clear" w:color="auto" w:fill="FFFFFF"/>
        </w:rPr>
        <w:t>population</w:t>
      </w:r>
      <w:r w:rsidR="00A470CE">
        <w:rPr>
          <w:shd w:val="clear" w:color="auto" w:fill="FFFFFF"/>
        </w:rPr>
        <w:t xml:space="preserve"> </w:t>
      </w:r>
      <w:r>
        <w:rPr>
          <w:shd w:val="clear" w:color="auto" w:fill="FFFFFF"/>
        </w:rPr>
        <w:t>with</w:t>
      </w:r>
      <w:r w:rsidR="00A470CE">
        <w:rPr>
          <w:shd w:val="clear" w:color="auto" w:fill="FFFFFF"/>
        </w:rPr>
        <w:t xml:space="preserve"> </w:t>
      </w:r>
      <w:r>
        <w:rPr>
          <w:shd w:val="clear" w:color="auto" w:fill="FFFFFF"/>
        </w:rPr>
        <w:t>complex</w:t>
      </w:r>
      <w:r w:rsidR="00A470CE">
        <w:rPr>
          <w:shd w:val="clear" w:color="auto" w:fill="FFFFFF"/>
        </w:rPr>
        <w:t xml:space="preserve"> </w:t>
      </w:r>
      <w:r>
        <w:rPr>
          <w:shd w:val="clear" w:color="auto" w:fill="FFFFFF"/>
        </w:rPr>
        <w:t>health</w:t>
      </w:r>
      <w:r w:rsidR="00A470CE">
        <w:rPr>
          <w:shd w:val="clear" w:color="auto" w:fill="FFFFFF"/>
        </w:rPr>
        <w:t xml:space="preserve"> </w:t>
      </w:r>
      <w:r>
        <w:rPr>
          <w:shd w:val="clear" w:color="auto" w:fill="FFFFFF"/>
        </w:rPr>
        <w:t>conditions.</w:t>
      </w:r>
      <w:r w:rsidR="00A470CE">
        <w:rPr>
          <w:shd w:val="clear" w:color="auto" w:fill="FFFFFF"/>
        </w:rPr>
        <w:t xml:space="preserve"> </w:t>
      </w:r>
      <w:r>
        <w:rPr>
          <w:shd w:val="clear" w:color="auto" w:fill="FFFFFF"/>
        </w:rPr>
        <w:t>Essential</w:t>
      </w:r>
      <w:r w:rsidR="00A470CE">
        <w:rPr>
          <w:shd w:val="clear" w:color="auto" w:fill="FFFFFF"/>
        </w:rPr>
        <w:t xml:space="preserve"> </w:t>
      </w:r>
      <w:r>
        <w:rPr>
          <w:shd w:val="clear" w:color="auto" w:fill="FFFFFF"/>
        </w:rPr>
        <w:t>is</w:t>
      </w:r>
      <w:r w:rsidR="00A470CE">
        <w:rPr>
          <w:shd w:val="clear" w:color="auto" w:fill="FFFFFF"/>
        </w:rPr>
        <w:t xml:space="preserve"> </w:t>
      </w:r>
      <w:r>
        <w:rPr>
          <w:shd w:val="clear" w:color="auto" w:fill="FFFFFF"/>
        </w:rPr>
        <w:t>their</w:t>
      </w:r>
      <w:r w:rsidR="00A470CE">
        <w:rPr>
          <w:shd w:val="clear" w:color="auto" w:fill="FFFFFF"/>
        </w:rPr>
        <w:t xml:space="preserve"> </w:t>
      </w:r>
      <w:r>
        <w:rPr>
          <w:shd w:val="clear" w:color="auto" w:fill="FFFFFF"/>
        </w:rPr>
        <w:t>need</w:t>
      </w:r>
      <w:r w:rsidR="00A470CE">
        <w:rPr>
          <w:shd w:val="clear" w:color="auto" w:fill="FFFFFF"/>
        </w:rPr>
        <w:t xml:space="preserve"> </w:t>
      </w:r>
      <w:r>
        <w:rPr>
          <w:shd w:val="clear" w:color="auto" w:fill="FFFFFF"/>
        </w:rPr>
        <w:t>for</w:t>
      </w:r>
      <w:r w:rsidR="00A470CE">
        <w:rPr>
          <w:shd w:val="clear" w:color="auto" w:fill="FFFFFF"/>
        </w:rPr>
        <w:t xml:space="preserve"> </w:t>
      </w:r>
      <w:r>
        <w:rPr>
          <w:shd w:val="clear" w:color="auto" w:fill="FFFFFF"/>
        </w:rPr>
        <w:t>available,</w:t>
      </w:r>
      <w:r w:rsidR="00A470CE">
        <w:rPr>
          <w:shd w:val="clear" w:color="auto" w:fill="FFFFFF"/>
        </w:rPr>
        <w:t xml:space="preserve"> </w:t>
      </w:r>
      <w:r>
        <w:rPr>
          <w:shd w:val="clear" w:color="auto" w:fill="FFFFFF"/>
        </w:rPr>
        <w:t>accessible,</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reliable</w:t>
      </w:r>
      <w:r w:rsidR="00A470CE">
        <w:rPr>
          <w:shd w:val="clear" w:color="auto" w:fill="FFFFFF"/>
        </w:rPr>
        <w:t xml:space="preserve"> </w:t>
      </w:r>
      <w:r>
        <w:rPr>
          <w:shd w:val="clear" w:color="auto" w:fill="FFFFFF"/>
        </w:rPr>
        <w:t>health</w:t>
      </w:r>
      <w:r w:rsidR="00A470CE">
        <w:rPr>
          <w:shd w:val="clear" w:color="auto" w:fill="FFFFFF"/>
        </w:rPr>
        <w:t xml:space="preserve"> </w:t>
      </w:r>
      <w:r>
        <w:rPr>
          <w:shd w:val="clear" w:color="auto" w:fill="FFFFFF"/>
        </w:rPr>
        <w:t>care</w:t>
      </w:r>
      <w:r w:rsidR="00A470CE">
        <w:rPr>
          <w:shd w:val="clear" w:color="auto" w:fill="FFFFFF"/>
        </w:rPr>
        <w:t xml:space="preserve"> </w:t>
      </w:r>
      <w:r>
        <w:rPr>
          <w:shd w:val="clear" w:color="auto" w:fill="FFFFFF"/>
        </w:rPr>
        <w:t>with</w:t>
      </w:r>
      <w:r w:rsidR="00A470CE">
        <w:rPr>
          <w:shd w:val="clear" w:color="auto" w:fill="FFFFFF"/>
        </w:rPr>
        <w:t xml:space="preserve"> </w:t>
      </w:r>
      <w:r>
        <w:rPr>
          <w:shd w:val="clear" w:color="auto" w:fill="FFFFFF"/>
        </w:rPr>
        <w:t>community-based</w:t>
      </w:r>
      <w:r w:rsidR="00A470CE">
        <w:rPr>
          <w:shd w:val="clear" w:color="auto" w:fill="FFFFFF"/>
        </w:rPr>
        <w:t xml:space="preserve"> </w:t>
      </w:r>
      <w:r>
        <w:rPr>
          <w:shd w:val="clear" w:color="auto" w:fill="FFFFFF"/>
        </w:rPr>
        <w:t>support</w:t>
      </w:r>
      <w:r w:rsidR="00A470CE">
        <w:rPr>
          <w:shd w:val="clear" w:color="auto" w:fill="FFFFFF"/>
        </w:rPr>
        <w:t xml:space="preserve"> </w:t>
      </w:r>
      <w:r>
        <w:rPr>
          <w:shd w:val="clear" w:color="auto" w:fill="FFFFFF"/>
        </w:rPr>
        <w:t>services</w:t>
      </w:r>
      <w:r w:rsidR="00A470CE">
        <w:rPr>
          <w:shd w:val="clear" w:color="auto" w:fill="FFFFFF"/>
        </w:rPr>
        <w:t xml:space="preserve"> </w:t>
      </w:r>
      <w:r>
        <w:rPr>
          <w:shd w:val="clear" w:color="auto" w:fill="FFFFFF"/>
        </w:rPr>
        <w:t>to</w:t>
      </w:r>
      <w:r w:rsidR="00A470CE">
        <w:rPr>
          <w:shd w:val="clear" w:color="auto" w:fill="FFFFFF"/>
        </w:rPr>
        <w:t xml:space="preserve"> </w:t>
      </w:r>
      <w:r>
        <w:rPr>
          <w:shd w:val="clear" w:color="auto" w:fill="FFFFFF"/>
        </w:rPr>
        <w:t>achieve</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maintain</w:t>
      </w:r>
      <w:r w:rsidR="00A470CE">
        <w:rPr>
          <w:shd w:val="clear" w:color="auto" w:fill="FFFFFF"/>
        </w:rPr>
        <w:t xml:space="preserve"> </w:t>
      </w:r>
      <w:r>
        <w:rPr>
          <w:shd w:val="clear" w:color="auto" w:fill="FFFFFF"/>
        </w:rPr>
        <w:t>independence</w:t>
      </w:r>
      <w:r w:rsidR="00A470CE">
        <w:rPr>
          <w:shd w:val="clear" w:color="auto" w:fill="FFFFFF"/>
        </w:rPr>
        <w:t xml:space="preserve"> </w:t>
      </w:r>
      <w:r>
        <w:rPr>
          <w:shd w:val="clear" w:color="auto" w:fill="FFFFFF"/>
        </w:rPr>
        <w:t>in</w:t>
      </w:r>
      <w:r w:rsidR="00A470CE">
        <w:rPr>
          <w:shd w:val="clear" w:color="auto" w:fill="FFFFFF"/>
        </w:rPr>
        <w:t xml:space="preserve"> </w:t>
      </w:r>
      <w:r>
        <w:rPr>
          <w:shd w:val="clear" w:color="auto" w:fill="FFFFFF"/>
        </w:rPr>
        <w:t>their</w:t>
      </w:r>
      <w:r w:rsidR="00A470CE">
        <w:rPr>
          <w:shd w:val="clear" w:color="auto" w:fill="FFFFFF"/>
        </w:rPr>
        <w:t xml:space="preserve"> </w:t>
      </w:r>
      <w:r>
        <w:rPr>
          <w:shd w:val="clear" w:color="auto" w:fill="FFFFFF"/>
        </w:rPr>
        <w:t>communities.</w:t>
      </w:r>
      <w:r w:rsidR="00A470CE">
        <w:rPr>
          <w:shd w:val="clear" w:color="auto" w:fill="FFFFFF"/>
        </w:rPr>
        <w:t xml:space="preserve"> </w:t>
      </w:r>
      <w:r>
        <w:rPr>
          <w:shd w:val="clear" w:color="auto" w:fill="FFFFFF"/>
        </w:rPr>
        <w:t>When</w:t>
      </w:r>
      <w:r w:rsidR="00A470CE">
        <w:rPr>
          <w:shd w:val="clear" w:color="auto" w:fill="FFFFFF"/>
        </w:rPr>
        <w:t xml:space="preserve"> </w:t>
      </w:r>
      <w:r>
        <w:rPr>
          <w:shd w:val="clear" w:color="auto" w:fill="FFFFFF"/>
        </w:rPr>
        <w:t>such</w:t>
      </w:r>
      <w:r w:rsidR="00A470CE">
        <w:rPr>
          <w:shd w:val="clear" w:color="auto" w:fill="FFFFFF"/>
        </w:rPr>
        <w:t xml:space="preserve"> </w:t>
      </w:r>
      <w:r>
        <w:rPr>
          <w:shd w:val="clear" w:color="auto" w:fill="FFFFFF"/>
        </w:rPr>
        <w:t>services,</w:t>
      </w:r>
      <w:r w:rsidR="00A470CE">
        <w:rPr>
          <w:shd w:val="clear" w:color="auto" w:fill="FFFFFF"/>
        </w:rPr>
        <w:t xml:space="preserve"> </w:t>
      </w:r>
      <w:r>
        <w:rPr>
          <w:shd w:val="clear" w:color="auto" w:fill="FFFFFF"/>
        </w:rPr>
        <w:t>including</w:t>
      </w:r>
      <w:r w:rsidR="00A470CE">
        <w:rPr>
          <w:shd w:val="clear" w:color="auto" w:fill="FFFFFF"/>
        </w:rPr>
        <w:t xml:space="preserve"> </w:t>
      </w:r>
      <w:r>
        <w:rPr>
          <w:shd w:val="clear" w:color="auto" w:fill="FFFFFF"/>
        </w:rPr>
        <w:t>dental</w:t>
      </w:r>
      <w:r w:rsidR="00A470CE">
        <w:rPr>
          <w:shd w:val="clear" w:color="auto" w:fill="FFFFFF"/>
        </w:rPr>
        <w:t xml:space="preserve"> </w:t>
      </w:r>
      <w:r>
        <w:rPr>
          <w:shd w:val="clear" w:color="auto" w:fill="FFFFFF"/>
        </w:rPr>
        <w:t>care,</w:t>
      </w:r>
      <w:r w:rsidR="00A470CE">
        <w:rPr>
          <w:shd w:val="clear" w:color="auto" w:fill="FFFFFF"/>
        </w:rPr>
        <w:t xml:space="preserve"> </w:t>
      </w:r>
      <w:r>
        <w:rPr>
          <w:shd w:val="clear" w:color="auto" w:fill="FFFFFF"/>
        </w:rPr>
        <w:t>are</w:t>
      </w:r>
      <w:r w:rsidR="00A470CE">
        <w:rPr>
          <w:shd w:val="clear" w:color="auto" w:fill="FFFFFF"/>
        </w:rPr>
        <w:t xml:space="preserve"> </w:t>
      </w:r>
      <w:r>
        <w:rPr>
          <w:shd w:val="clear" w:color="auto" w:fill="FFFFFF"/>
        </w:rPr>
        <w:t>not</w:t>
      </w:r>
      <w:r w:rsidR="00A470CE">
        <w:rPr>
          <w:shd w:val="clear" w:color="auto" w:fill="FFFFFF"/>
        </w:rPr>
        <w:t xml:space="preserve"> </w:t>
      </w:r>
      <w:r>
        <w:rPr>
          <w:shd w:val="clear" w:color="auto" w:fill="FFFFFF"/>
        </w:rPr>
        <w:t>fully</w:t>
      </w:r>
      <w:r w:rsidR="00A470CE">
        <w:rPr>
          <w:shd w:val="clear" w:color="auto" w:fill="FFFFFF"/>
        </w:rPr>
        <w:t xml:space="preserve"> </w:t>
      </w:r>
      <w:r>
        <w:rPr>
          <w:shd w:val="clear" w:color="auto" w:fill="FFFFFF"/>
        </w:rPr>
        <w:t>available,</w:t>
      </w:r>
      <w:r w:rsidR="00A470CE">
        <w:rPr>
          <w:shd w:val="clear" w:color="auto" w:fill="FFFFFF"/>
        </w:rPr>
        <w:t xml:space="preserve"> </w:t>
      </w:r>
      <w:r>
        <w:rPr>
          <w:shd w:val="clear" w:color="auto" w:fill="FFFFFF"/>
        </w:rPr>
        <w:t>complications</w:t>
      </w:r>
      <w:r w:rsidR="00A470CE">
        <w:rPr>
          <w:shd w:val="clear" w:color="auto" w:fill="FFFFFF"/>
        </w:rPr>
        <w:t xml:space="preserve"> </w:t>
      </w:r>
      <w:r>
        <w:rPr>
          <w:shd w:val="clear" w:color="auto" w:fill="FFFFFF"/>
        </w:rPr>
        <w:t>surface,</w:t>
      </w:r>
      <w:r w:rsidR="00A470CE">
        <w:rPr>
          <w:shd w:val="clear" w:color="auto" w:fill="FFFFFF"/>
        </w:rPr>
        <w:t xml:space="preserve"> </w:t>
      </w:r>
      <w:r>
        <w:rPr>
          <w:shd w:val="clear" w:color="auto" w:fill="FFFFFF"/>
        </w:rPr>
        <w:t>disrupt,</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give</w:t>
      </w:r>
      <w:r w:rsidR="00A470CE">
        <w:rPr>
          <w:shd w:val="clear" w:color="auto" w:fill="FFFFFF"/>
        </w:rPr>
        <w:t xml:space="preserve"> </w:t>
      </w:r>
      <w:r>
        <w:rPr>
          <w:shd w:val="clear" w:color="auto" w:fill="FFFFFF"/>
        </w:rPr>
        <w:t>rise</w:t>
      </w:r>
      <w:r w:rsidR="00A470CE">
        <w:rPr>
          <w:shd w:val="clear" w:color="auto" w:fill="FFFFFF"/>
        </w:rPr>
        <w:t xml:space="preserve"> </w:t>
      </w:r>
      <w:r>
        <w:rPr>
          <w:shd w:val="clear" w:color="auto" w:fill="FFFFFF"/>
        </w:rPr>
        <w:t>to</w:t>
      </w:r>
      <w:r w:rsidR="00A470CE">
        <w:rPr>
          <w:shd w:val="clear" w:color="auto" w:fill="FFFFFF"/>
        </w:rPr>
        <w:t xml:space="preserve"> </w:t>
      </w:r>
      <w:r>
        <w:rPr>
          <w:shd w:val="clear" w:color="auto" w:fill="FFFFFF"/>
        </w:rPr>
        <w:t>emergent,</w:t>
      </w:r>
      <w:r w:rsidR="00A470CE">
        <w:rPr>
          <w:shd w:val="clear" w:color="auto" w:fill="FFFFFF"/>
        </w:rPr>
        <w:t xml:space="preserve"> </w:t>
      </w:r>
      <w:r>
        <w:rPr>
          <w:shd w:val="clear" w:color="auto" w:fill="FFFFFF"/>
        </w:rPr>
        <w:t>preventable,</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costly</w:t>
      </w:r>
      <w:r w:rsidR="00A470CE">
        <w:rPr>
          <w:shd w:val="clear" w:color="auto" w:fill="FFFFFF"/>
        </w:rPr>
        <w:t xml:space="preserve"> </w:t>
      </w:r>
      <w:r>
        <w:rPr>
          <w:shd w:val="clear" w:color="auto" w:fill="FFFFFF"/>
        </w:rPr>
        <w:t>care.</w:t>
      </w:r>
    </w:p>
    <w:p w14:paraId="53E1A095" w14:textId="1739319C" w:rsidR="006B140F" w:rsidRPr="001F524D" w:rsidRDefault="006B140F" w:rsidP="005B05EB">
      <w:pPr>
        <w:pStyle w:val="NCDBodyText"/>
      </w:pPr>
      <w:r>
        <w:t>Many</w:t>
      </w:r>
      <w:r w:rsidR="00A470CE">
        <w:t xml:space="preserve"> </w:t>
      </w:r>
      <w:r>
        <w:t>believe</w:t>
      </w:r>
      <w:r w:rsidR="00A470CE">
        <w:t xml:space="preserve"> </w:t>
      </w:r>
      <w:r>
        <w:t>that</w:t>
      </w:r>
      <w:r w:rsidR="00A470CE">
        <w:t xml:space="preserve"> </w:t>
      </w:r>
      <w:r>
        <w:t>adults</w:t>
      </w:r>
      <w:r w:rsidR="00A470CE">
        <w:t xml:space="preserve"> </w:t>
      </w:r>
      <w:r>
        <w:t>with</w:t>
      </w:r>
      <w:r w:rsidR="00A470CE">
        <w:t xml:space="preserve"> </w:t>
      </w:r>
      <w:r>
        <w:t>I/DD</w:t>
      </w:r>
      <w:r w:rsidR="00A470CE">
        <w:t xml:space="preserve"> </w:t>
      </w:r>
      <w:r>
        <w:t>must</w:t>
      </w:r>
      <w:r w:rsidR="00A470CE">
        <w:t xml:space="preserve"> </w:t>
      </w:r>
      <w:r>
        <w:t>be</w:t>
      </w:r>
      <w:r w:rsidR="00A470CE">
        <w:t xml:space="preserve"> </w:t>
      </w:r>
      <w:r>
        <w:t>treated</w:t>
      </w:r>
      <w:r w:rsidR="00A470CE">
        <w:t xml:space="preserve"> </w:t>
      </w:r>
      <w:r>
        <w:t>in</w:t>
      </w:r>
      <w:r w:rsidR="00A470CE">
        <w:t xml:space="preserve"> </w:t>
      </w:r>
      <w:r>
        <w:t>the</w:t>
      </w:r>
      <w:r w:rsidR="00A470CE">
        <w:t xml:space="preserve"> </w:t>
      </w:r>
      <w:r>
        <w:t>operating</w:t>
      </w:r>
      <w:r w:rsidR="00A470CE">
        <w:t xml:space="preserve"> </w:t>
      </w:r>
      <w:r>
        <w:t>room</w:t>
      </w:r>
      <w:r w:rsidR="00A470CE">
        <w:t xml:space="preserve"> </w:t>
      </w:r>
      <w:r>
        <w:t>where</w:t>
      </w:r>
      <w:r w:rsidR="00A470CE">
        <w:t xml:space="preserve"> </w:t>
      </w:r>
      <w:proofErr w:type="gramStart"/>
      <w:r>
        <w:t>costs</w:t>
      </w:r>
      <w:proofErr w:type="gramEnd"/>
      <w:r w:rsidR="00A470CE">
        <w:t xml:space="preserve"> </w:t>
      </w:r>
      <w:r>
        <w:t>of</w:t>
      </w:r>
      <w:r w:rsidR="00A470CE">
        <w:t xml:space="preserve"> </w:t>
      </w:r>
      <w:r>
        <w:t>care</w:t>
      </w:r>
      <w:r w:rsidR="00A470CE">
        <w:t xml:space="preserve"> </w:t>
      </w:r>
      <w:r>
        <w:t>have</w:t>
      </w:r>
      <w:r w:rsidR="00A470CE">
        <w:t xml:space="preserve"> </w:t>
      </w:r>
      <w:r>
        <w:t>been</w:t>
      </w:r>
      <w:r w:rsidR="00A470CE">
        <w:t xml:space="preserve"> </w:t>
      </w:r>
      <w:r>
        <w:t>growing</w:t>
      </w:r>
      <w:r w:rsidR="00A470CE">
        <w:t xml:space="preserve"> </w:t>
      </w:r>
      <w:r>
        <w:t>exponentially.</w:t>
      </w:r>
      <w:r w:rsidR="00A470CE">
        <w:t xml:space="preserve"> </w:t>
      </w:r>
      <w:r>
        <w:t>It</w:t>
      </w:r>
      <w:r w:rsidR="00A470CE">
        <w:t xml:space="preserve"> </w:t>
      </w:r>
      <w:r>
        <w:t>is</w:t>
      </w:r>
      <w:r w:rsidR="00A470CE">
        <w:t xml:space="preserve"> </w:t>
      </w:r>
      <w:r>
        <w:t>further</w:t>
      </w:r>
      <w:r w:rsidR="00A470CE">
        <w:t xml:space="preserve"> </w:t>
      </w:r>
      <w:r>
        <w:t>argued</w:t>
      </w:r>
      <w:r w:rsidR="00A470CE">
        <w:t xml:space="preserve"> </w:t>
      </w:r>
      <w:r>
        <w:t>that</w:t>
      </w:r>
      <w:r w:rsidR="00A470CE">
        <w:t xml:space="preserve"> </w:t>
      </w:r>
      <w:r>
        <w:t>dental</w:t>
      </w:r>
      <w:r w:rsidR="00A470CE">
        <w:t xml:space="preserve"> </w:t>
      </w:r>
      <w:r>
        <w:t>care</w:t>
      </w:r>
      <w:r w:rsidR="00A470CE">
        <w:t xml:space="preserve"> </w:t>
      </w:r>
      <w:r>
        <w:t>for</w:t>
      </w:r>
      <w:r w:rsidR="00A470CE">
        <w:t xml:space="preserve"> </w:t>
      </w:r>
      <w:r>
        <w:t>people</w:t>
      </w:r>
      <w:r w:rsidR="00A470CE">
        <w:t xml:space="preserve"> </w:t>
      </w:r>
      <w:r>
        <w:t>with</w:t>
      </w:r>
      <w:r w:rsidR="00A470CE">
        <w:t xml:space="preserve"> </w:t>
      </w:r>
      <w:r>
        <w:t>I/DD</w:t>
      </w:r>
      <w:r w:rsidR="00A470CE">
        <w:t xml:space="preserve"> </w:t>
      </w:r>
      <w:r>
        <w:t>requires</w:t>
      </w:r>
      <w:r w:rsidR="00A470CE">
        <w:t xml:space="preserve"> </w:t>
      </w:r>
      <w:r>
        <w:t>dental</w:t>
      </w:r>
      <w:r w:rsidR="00A470CE">
        <w:t xml:space="preserve"> </w:t>
      </w:r>
      <w:r>
        <w:t>specialty</w:t>
      </w:r>
      <w:r w:rsidR="00A470CE">
        <w:t xml:space="preserve"> </w:t>
      </w:r>
      <w:r>
        <w:t>services.</w:t>
      </w:r>
      <w:r w:rsidR="00A470CE">
        <w:t xml:space="preserve"> </w:t>
      </w:r>
      <w:r>
        <w:t>Neither</w:t>
      </w:r>
      <w:r w:rsidR="00A470CE">
        <w:t xml:space="preserve"> </w:t>
      </w:r>
      <w:r>
        <w:t>are</w:t>
      </w:r>
      <w:r w:rsidR="00A470CE">
        <w:t xml:space="preserve"> </w:t>
      </w:r>
      <w:r>
        <w:t>essential</w:t>
      </w:r>
      <w:r w:rsidR="00A470CE">
        <w:t xml:space="preserve"> </w:t>
      </w:r>
      <w:r>
        <w:t>to</w:t>
      </w:r>
      <w:r w:rsidR="00A470CE">
        <w:t xml:space="preserve"> </w:t>
      </w:r>
      <w:r>
        <w:t>meeting</w:t>
      </w:r>
      <w:r w:rsidR="00A470CE">
        <w:t xml:space="preserve"> </w:t>
      </w:r>
      <w:r>
        <w:t>the</w:t>
      </w:r>
      <w:r w:rsidR="00A470CE">
        <w:t xml:space="preserve"> </w:t>
      </w:r>
      <w:r>
        <w:t>needs</w:t>
      </w:r>
      <w:r w:rsidR="00A470CE">
        <w:t xml:space="preserve"> </w:t>
      </w:r>
      <w:r>
        <w:t>of</w:t>
      </w:r>
      <w:r w:rsidR="00A470CE">
        <w:t xml:space="preserve"> </w:t>
      </w:r>
      <w:r>
        <w:t>a</w:t>
      </w:r>
      <w:r w:rsidR="00A470CE">
        <w:t xml:space="preserve"> </w:t>
      </w:r>
      <w:r>
        <w:t>growing</w:t>
      </w:r>
      <w:r w:rsidR="00A470CE">
        <w:t xml:space="preserve"> </w:t>
      </w:r>
      <w:r>
        <w:t>population.</w:t>
      </w:r>
      <w:r w:rsidR="00A470CE">
        <w:t xml:space="preserve"> </w:t>
      </w:r>
      <w:r>
        <w:t>According</w:t>
      </w:r>
      <w:r w:rsidR="00A470CE">
        <w:t xml:space="preserve"> </w:t>
      </w:r>
      <w:r>
        <w:t>to</w:t>
      </w:r>
      <w:r w:rsidR="00A470CE">
        <w:t xml:space="preserve"> </w:t>
      </w:r>
      <w:r>
        <w:t>several</w:t>
      </w:r>
      <w:r w:rsidR="00A470CE">
        <w:t xml:space="preserve"> </w:t>
      </w:r>
      <w:r>
        <w:t>experts,</w:t>
      </w:r>
      <w:r w:rsidR="00A470CE">
        <w:t xml:space="preserve"> </w:t>
      </w:r>
      <w:r>
        <w:t>many</w:t>
      </w:r>
      <w:r w:rsidR="00A470CE">
        <w:t xml:space="preserve"> </w:t>
      </w:r>
      <w:r>
        <w:t>people</w:t>
      </w:r>
      <w:r w:rsidR="00A470CE">
        <w:t xml:space="preserve"> </w:t>
      </w:r>
      <w:r>
        <w:t>with</w:t>
      </w:r>
      <w:r w:rsidR="00A470CE">
        <w:t xml:space="preserve"> </w:t>
      </w:r>
      <w:r>
        <w:t>I/DD</w:t>
      </w:r>
      <w:r w:rsidR="00A470CE">
        <w:t xml:space="preserve"> </w:t>
      </w:r>
      <w:r>
        <w:t>may</w:t>
      </w:r>
      <w:r w:rsidR="00A470CE">
        <w:t xml:space="preserve"> </w:t>
      </w:r>
      <w:r>
        <w:t>receive</w:t>
      </w:r>
      <w:r w:rsidR="00A470CE">
        <w:t xml:space="preserve"> </w:t>
      </w:r>
      <w:r>
        <w:t>oral</w:t>
      </w:r>
      <w:r w:rsidR="00A470CE">
        <w:t xml:space="preserve"> </w:t>
      </w:r>
      <w:r>
        <w:t>health</w:t>
      </w:r>
      <w:r w:rsidR="00A470CE">
        <w:t xml:space="preserve"> </w:t>
      </w:r>
      <w:r>
        <w:t>care</w:t>
      </w:r>
      <w:r w:rsidR="00A470CE">
        <w:t xml:space="preserve"> </w:t>
      </w:r>
      <w:r>
        <w:t>services</w:t>
      </w:r>
      <w:r w:rsidR="00A470CE">
        <w:t xml:space="preserve"> </w:t>
      </w:r>
      <w:r>
        <w:t>by</w:t>
      </w:r>
      <w:r w:rsidR="00A470CE">
        <w:t xml:space="preserve"> </w:t>
      </w:r>
      <w:r>
        <w:t>general</w:t>
      </w:r>
      <w:r w:rsidR="00A470CE">
        <w:t xml:space="preserve"> </w:t>
      </w:r>
      <w:r>
        <w:t>dentists</w:t>
      </w:r>
      <w:r w:rsidR="00A470CE">
        <w:t xml:space="preserve"> </w:t>
      </w:r>
      <w:r>
        <w:t>safely</w:t>
      </w:r>
      <w:r w:rsidR="00A470CE">
        <w:t xml:space="preserve"> </w:t>
      </w:r>
      <w:r>
        <w:t>and</w:t>
      </w:r>
      <w:r w:rsidR="00A470CE">
        <w:t xml:space="preserve"> </w:t>
      </w:r>
      <w:r>
        <w:t>effectively</w:t>
      </w:r>
      <w:r w:rsidR="00A470CE">
        <w:t xml:space="preserve"> </w:t>
      </w:r>
      <w:r>
        <w:t>in</w:t>
      </w:r>
      <w:r w:rsidR="00A470CE">
        <w:t xml:space="preserve"> </w:t>
      </w:r>
      <w:r>
        <w:t>the</w:t>
      </w:r>
      <w:r w:rsidR="00A470CE">
        <w:t xml:space="preserve"> </w:t>
      </w:r>
      <w:r>
        <w:t>dental</w:t>
      </w:r>
      <w:r w:rsidR="00A470CE">
        <w:t xml:space="preserve"> </w:t>
      </w:r>
      <w:r>
        <w:t>office.</w:t>
      </w:r>
      <w:r w:rsidR="00A470CE">
        <w:t xml:space="preserve"> </w:t>
      </w:r>
      <w:r>
        <w:t>Preventive</w:t>
      </w:r>
      <w:r w:rsidR="00A470CE">
        <w:t xml:space="preserve"> </w:t>
      </w:r>
      <w:r>
        <w:t>oral</w:t>
      </w:r>
      <w:r w:rsidR="00A470CE">
        <w:t xml:space="preserve"> </w:t>
      </w:r>
      <w:r>
        <w:t>health</w:t>
      </w:r>
      <w:r w:rsidR="00A470CE">
        <w:t xml:space="preserve"> </w:t>
      </w:r>
      <w:r>
        <w:t>care</w:t>
      </w:r>
      <w:r w:rsidR="00A470CE">
        <w:t xml:space="preserve"> </w:t>
      </w:r>
      <w:r>
        <w:t>models</w:t>
      </w:r>
      <w:r w:rsidR="00A470CE">
        <w:t xml:space="preserve"> </w:t>
      </w:r>
      <w:r>
        <w:t>that</w:t>
      </w:r>
      <w:r w:rsidR="00A470CE">
        <w:t xml:space="preserve"> </w:t>
      </w:r>
      <w:r>
        <w:t>embrace</w:t>
      </w:r>
      <w:r w:rsidR="00A470CE">
        <w:t xml:space="preserve"> </w:t>
      </w:r>
      <w:r>
        <w:t>new</w:t>
      </w:r>
      <w:r w:rsidR="00A470CE">
        <w:t xml:space="preserve"> </w:t>
      </w:r>
      <w:r>
        <w:t>technologies,</w:t>
      </w:r>
      <w:r w:rsidR="00A470CE">
        <w:t xml:space="preserve"> </w:t>
      </w:r>
      <w:r>
        <w:t>products,</w:t>
      </w:r>
      <w:r w:rsidR="00A470CE">
        <w:t xml:space="preserve"> </w:t>
      </w:r>
      <w:r>
        <w:t>and</w:t>
      </w:r>
      <w:r w:rsidR="00A470CE">
        <w:t xml:space="preserve"> </w:t>
      </w:r>
      <w:r>
        <w:t>services</w:t>
      </w:r>
      <w:r w:rsidR="00A470CE">
        <w:t xml:space="preserve"> </w:t>
      </w:r>
      <w:r>
        <w:t>such</w:t>
      </w:r>
      <w:r w:rsidR="00A470CE">
        <w:t xml:space="preserve"> </w:t>
      </w:r>
      <w:r>
        <w:t>as</w:t>
      </w:r>
      <w:r w:rsidR="00A470CE">
        <w:t xml:space="preserve"> </w:t>
      </w:r>
      <w:r>
        <w:t>silver</w:t>
      </w:r>
      <w:r w:rsidR="00A470CE">
        <w:t xml:space="preserve"> </w:t>
      </w:r>
      <w:r>
        <w:t>diamine</w:t>
      </w:r>
      <w:r w:rsidR="00A470CE">
        <w:t xml:space="preserve"> </w:t>
      </w:r>
      <w:r>
        <w:t>fluoride</w:t>
      </w:r>
      <w:r w:rsidR="00A470CE">
        <w:t xml:space="preserve"> </w:t>
      </w:r>
      <w:r>
        <w:t>to</w:t>
      </w:r>
      <w:r w:rsidR="00A470CE">
        <w:t xml:space="preserve"> </w:t>
      </w:r>
      <w:r>
        <w:t>prevent</w:t>
      </w:r>
      <w:r w:rsidR="00A470CE">
        <w:t xml:space="preserve"> </w:t>
      </w:r>
      <w:r>
        <w:t>and</w:t>
      </w:r>
      <w:r w:rsidR="00A470CE">
        <w:t xml:space="preserve"> </w:t>
      </w:r>
      <w:r>
        <w:t>manage</w:t>
      </w:r>
      <w:r w:rsidR="00A470CE">
        <w:t xml:space="preserve"> </w:t>
      </w:r>
      <w:r>
        <w:t>oral</w:t>
      </w:r>
      <w:r w:rsidR="00A470CE">
        <w:t xml:space="preserve"> </w:t>
      </w:r>
      <w:r>
        <w:t>disease</w:t>
      </w:r>
      <w:r w:rsidR="00A470CE">
        <w:t xml:space="preserve"> </w:t>
      </w:r>
      <w:r>
        <w:t>deliver</w:t>
      </w:r>
      <w:r w:rsidR="00A470CE">
        <w:t xml:space="preserve"> </w:t>
      </w:r>
      <w:r>
        <w:t>better</w:t>
      </w:r>
      <w:r w:rsidR="00A470CE">
        <w:t xml:space="preserve"> </w:t>
      </w:r>
      <w:r>
        <w:t>health</w:t>
      </w:r>
      <w:r w:rsidR="00A470CE">
        <w:t xml:space="preserve"> </w:t>
      </w:r>
      <w:r>
        <w:t>at</w:t>
      </w:r>
      <w:r w:rsidR="00A470CE">
        <w:t xml:space="preserve"> </w:t>
      </w:r>
      <w:r>
        <w:t>lower</w:t>
      </w:r>
      <w:r w:rsidR="00A470CE">
        <w:t xml:space="preserve"> </w:t>
      </w:r>
      <w:r>
        <w:t>costs.</w:t>
      </w:r>
      <w:r w:rsidR="00A470CE">
        <w:t xml:space="preserve"> </w:t>
      </w:r>
      <w:r>
        <w:t>By</w:t>
      </w:r>
      <w:r w:rsidR="00A470CE">
        <w:t xml:space="preserve"> </w:t>
      </w:r>
      <w:r>
        <w:t>promoting</w:t>
      </w:r>
      <w:r w:rsidR="00A470CE">
        <w:t xml:space="preserve"> </w:t>
      </w:r>
      <w:r>
        <w:t>a</w:t>
      </w:r>
      <w:r w:rsidR="00A470CE">
        <w:t xml:space="preserve"> </w:t>
      </w:r>
      <w:r>
        <w:t>community-based</w:t>
      </w:r>
      <w:r w:rsidR="00A470CE">
        <w:t xml:space="preserve"> </w:t>
      </w:r>
      <w:r>
        <w:t>model</w:t>
      </w:r>
      <w:r w:rsidR="00A470CE">
        <w:t xml:space="preserve"> </w:t>
      </w:r>
      <w:r>
        <w:t>of</w:t>
      </w:r>
      <w:r w:rsidR="00A470CE">
        <w:t xml:space="preserve"> </w:t>
      </w:r>
      <w:r>
        <w:t>care,</w:t>
      </w:r>
      <w:r w:rsidR="00A470CE">
        <w:t xml:space="preserve"> </w:t>
      </w:r>
      <w:r>
        <w:t>access</w:t>
      </w:r>
      <w:r w:rsidR="00A470CE">
        <w:t xml:space="preserve"> </w:t>
      </w:r>
      <w:r>
        <w:t>to</w:t>
      </w:r>
      <w:r w:rsidR="00A470CE">
        <w:t xml:space="preserve"> </w:t>
      </w:r>
      <w:r>
        <w:t>oral</w:t>
      </w:r>
      <w:r w:rsidR="00A470CE">
        <w:t xml:space="preserve"> </w:t>
      </w:r>
      <w:r>
        <w:t>health</w:t>
      </w:r>
      <w:r w:rsidR="00A470CE">
        <w:t xml:space="preserve"> </w:t>
      </w:r>
      <w:r>
        <w:t>care</w:t>
      </w:r>
      <w:r w:rsidR="00A470CE">
        <w:t xml:space="preserve"> </w:t>
      </w:r>
      <w:r>
        <w:t>services</w:t>
      </w:r>
      <w:r w:rsidR="00A470CE">
        <w:t xml:space="preserve"> </w:t>
      </w:r>
      <w:r>
        <w:t>for</w:t>
      </w:r>
      <w:r w:rsidR="00A470CE">
        <w:t xml:space="preserve"> </w:t>
      </w:r>
      <w:r>
        <w:t>people</w:t>
      </w:r>
      <w:r w:rsidR="00A470CE">
        <w:t xml:space="preserve"> </w:t>
      </w:r>
      <w:r>
        <w:t>with</w:t>
      </w:r>
      <w:r w:rsidR="00A470CE">
        <w:t xml:space="preserve"> </w:t>
      </w:r>
      <w:r>
        <w:t>I/DD</w:t>
      </w:r>
      <w:r w:rsidR="00A470CE">
        <w:t xml:space="preserve"> </w:t>
      </w:r>
      <w:r>
        <w:t>will</w:t>
      </w:r>
      <w:r w:rsidR="00A470CE">
        <w:t xml:space="preserve"> </w:t>
      </w:r>
      <w:r>
        <w:t>become</w:t>
      </w:r>
      <w:r w:rsidR="00A470CE">
        <w:t xml:space="preserve"> </w:t>
      </w:r>
      <w:r>
        <w:t>more</w:t>
      </w:r>
      <w:r w:rsidR="00A470CE">
        <w:t xml:space="preserve"> </w:t>
      </w:r>
      <w:r>
        <w:t>equitably</w:t>
      </w:r>
      <w:r w:rsidR="00A470CE">
        <w:t xml:space="preserve"> </w:t>
      </w:r>
      <w:r>
        <w:t>available.</w:t>
      </w:r>
    </w:p>
    <w:p w14:paraId="7EC5B693" w14:textId="63D768FA" w:rsidR="006B140F" w:rsidRPr="001F524D" w:rsidRDefault="006B140F" w:rsidP="005B05EB">
      <w:pPr>
        <w:pStyle w:val="NCDBodyText"/>
      </w:pPr>
      <w:r>
        <w:t>Over</w:t>
      </w:r>
      <w:r w:rsidR="00A470CE">
        <w:t xml:space="preserve"> </w:t>
      </w:r>
      <w:r>
        <w:t>the</w:t>
      </w:r>
      <w:r w:rsidR="00A470CE">
        <w:t xml:space="preserve"> </w:t>
      </w:r>
      <w:r>
        <w:t>last</w:t>
      </w:r>
      <w:r w:rsidR="00A470CE">
        <w:t xml:space="preserve"> </w:t>
      </w:r>
      <w:r>
        <w:t>several</w:t>
      </w:r>
      <w:r w:rsidR="00A470CE">
        <w:t xml:space="preserve"> </w:t>
      </w:r>
      <w:r>
        <w:t>years,</w:t>
      </w:r>
      <w:r w:rsidR="00A470CE">
        <w:t xml:space="preserve"> </w:t>
      </w:r>
      <w:r>
        <w:t>there</w:t>
      </w:r>
      <w:r w:rsidR="00A470CE">
        <w:t xml:space="preserve"> </w:t>
      </w:r>
      <w:r>
        <w:t>has</w:t>
      </w:r>
      <w:r w:rsidR="00A470CE">
        <w:t xml:space="preserve"> </w:t>
      </w:r>
      <w:r>
        <w:t>been</w:t>
      </w:r>
      <w:r w:rsidR="00A470CE">
        <w:t xml:space="preserve"> </w:t>
      </w:r>
      <w:r>
        <w:t>a</w:t>
      </w:r>
      <w:r w:rsidR="00A470CE">
        <w:t xml:space="preserve"> </w:t>
      </w:r>
      <w:r>
        <w:t>growing</w:t>
      </w:r>
      <w:r w:rsidR="00A470CE">
        <w:t xml:space="preserve"> </w:t>
      </w:r>
      <w:r>
        <w:t>issue</w:t>
      </w:r>
      <w:r w:rsidR="00A470CE">
        <w:t xml:space="preserve"> </w:t>
      </w:r>
      <w:r>
        <w:t>with</w:t>
      </w:r>
      <w:r w:rsidR="00A470CE">
        <w:t xml:space="preserve"> </w:t>
      </w:r>
      <w:r>
        <w:t>the</w:t>
      </w:r>
      <w:r w:rsidR="00A470CE">
        <w:t xml:space="preserve"> </w:t>
      </w:r>
      <w:r>
        <w:t>availability</w:t>
      </w:r>
      <w:r w:rsidR="00A470CE">
        <w:t xml:space="preserve"> </w:t>
      </w:r>
      <w:r>
        <w:t>of</w:t>
      </w:r>
      <w:r w:rsidR="00A470CE">
        <w:t xml:space="preserve"> </w:t>
      </w:r>
      <w:r>
        <w:t>operating</w:t>
      </w:r>
      <w:r w:rsidR="00A470CE">
        <w:t xml:space="preserve"> </w:t>
      </w:r>
      <w:r>
        <w:t>room</w:t>
      </w:r>
      <w:r w:rsidR="00A470CE">
        <w:t xml:space="preserve"> </w:t>
      </w:r>
      <w:r>
        <w:t>time</w:t>
      </w:r>
      <w:r w:rsidR="00A470CE">
        <w:t xml:space="preserve"> </w:t>
      </w:r>
      <w:r>
        <w:t>for</w:t>
      </w:r>
      <w:r w:rsidR="00A470CE">
        <w:t xml:space="preserve"> </w:t>
      </w:r>
      <w:r>
        <w:t>dental</w:t>
      </w:r>
      <w:r w:rsidR="00A470CE">
        <w:t xml:space="preserve"> </w:t>
      </w:r>
      <w:r>
        <w:t>providers.</w:t>
      </w:r>
      <w:r w:rsidR="00A470CE">
        <w:t xml:space="preserve"> </w:t>
      </w:r>
      <w:r>
        <w:t>Hospital</w:t>
      </w:r>
      <w:r w:rsidR="00A470CE">
        <w:t xml:space="preserve"> </w:t>
      </w:r>
      <w:r>
        <w:t>administrators</w:t>
      </w:r>
      <w:r w:rsidR="00A470CE">
        <w:t xml:space="preserve"> </w:t>
      </w:r>
      <w:r>
        <w:t>have</w:t>
      </w:r>
      <w:r w:rsidR="00A470CE">
        <w:t xml:space="preserve"> </w:t>
      </w:r>
      <w:r>
        <w:t>limited</w:t>
      </w:r>
      <w:r w:rsidR="00A470CE">
        <w:t xml:space="preserve"> </w:t>
      </w:r>
      <w:r>
        <w:t>access</w:t>
      </w:r>
      <w:r w:rsidR="00A470CE">
        <w:t xml:space="preserve"> </w:t>
      </w:r>
      <w:r>
        <w:t>to</w:t>
      </w:r>
      <w:r w:rsidR="00A470CE">
        <w:t xml:space="preserve"> </w:t>
      </w:r>
      <w:r>
        <w:t>the</w:t>
      </w:r>
      <w:r w:rsidR="00A470CE">
        <w:t xml:space="preserve"> </w:t>
      </w:r>
      <w:r>
        <w:t>operating</w:t>
      </w:r>
      <w:r w:rsidR="00A470CE">
        <w:t xml:space="preserve"> </w:t>
      </w:r>
      <w:r>
        <w:t>room</w:t>
      </w:r>
      <w:r w:rsidR="00A470CE">
        <w:t xml:space="preserve"> </w:t>
      </w:r>
      <w:r>
        <w:t>for</w:t>
      </w:r>
      <w:r w:rsidR="00A470CE">
        <w:t xml:space="preserve"> </w:t>
      </w:r>
      <w:r>
        <w:t>many</w:t>
      </w:r>
      <w:r w:rsidR="00A470CE">
        <w:t xml:space="preserve"> </w:t>
      </w:r>
      <w:r>
        <w:t>dental</w:t>
      </w:r>
      <w:r w:rsidR="00A470CE">
        <w:t xml:space="preserve"> </w:t>
      </w:r>
      <w:r>
        <w:t>providers</w:t>
      </w:r>
      <w:r w:rsidR="00A470CE">
        <w:t xml:space="preserve"> </w:t>
      </w:r>
      <w:r>
        <w:t>resulting</w:t>
      </w:r>
      <w:r w:rsidR="00A470CE">
        <w:t xml:space="preserve"> </w:t>
      </w:r>
      <w:r>
        <w:t>in</w:t>
      </w:r>
      <w:r w:rsidR="00A470CE">
        <w:t xml:space="preserve"> </w:t>
      </w:r>
      <w:r>
        <w:t>exceptionally</w:t>
      </w:r>
      <w:r w:rsidR="00A470CE">
        <w:t xml:space="preserve"> </w:t>
      </w:r>
      <w:r>
        <w:t>long</w:t>
      </w:r>
      <w:r w:rsidR="00A470CE">
        <w:t xml:space="preserve"> </w:t>
      </w:r>
      <w:r>
        <w:t>wait</w:t>
      </w:r>
      <w:r w:rsidR="00A470CE">
        <w:t xml:space="preserve"> </w:t>
      </w:r>
      <w:r>
        <w:t>times</w:t>
      </w:r>
      <w:r w:rsidR="00A470CE">
        <w:t xml:space="preserve"> </w:t>
      </w:r>
      <w:r>
        <w:t>for</w:t>
      </w:r>
      <w:r w:rsidR="00A470CE">
        <w:t xml:space="preserve"> </w:t>
      </w:r>
      <w:r>
        <w:t>those</w:t>
      </w:r>
      <w:r w:rsidR="00A470CE">
        <w:t xml:space="preserve"> </w:t>
      </w:r>
      <w:r>
        <w:t>people</w:t>
      </w:r>
      <w:r w:rsidR="00A470CE">
        <w:t xml:space="preserve"> </w:t>
      </w:r>
      <w:r>
        <w:t>with</w:t>
      </w:r>
      <w:r w:rsidR="00A470CE">
        <w:t xml:space="preserve"> </w:t>
      </w:r>
      <w:r>
        <w:t>I/DD</w:t>
      </w:r>
      <w:r w:rsidR="00A470CE">
        <w:t xml:space="preserve"> </w:t>
      </w:r>
      <w:r>
        <w:t>who</w:t>
      </w:r>
      <w:r w:rsidR="00A470CE">
        <w:t xml:space="preserve"> </w:t>
      </w:r>
      <w:r>
        <w:t>need</w:t>
      </w:r>
      <w:r w:rsidR="00A470CE">
        <w:t xml:space="preserve"> </w:t>
      </w:r>
      <w:r>
        <w:t>the</w:t>
      </w:r>
      <w:r w:rsidR="00A470CE">
        <w:t xml:space="preserve"> </w:t>
      </w:r>
      <w:r>
        <w:t>additional</w:t>
      </w:r>
      <w:r w:rsidR="00A470CE">
        <w:t xml:space="preserve"> </w:t>
      </w:r>
      <w:r>
        <w:t>services</w:t>
      </w:r>
      <w:r w:rsidR="00A470CE">
        <w:t xml:space="preserve"> </w:t>
      </w:r>
      <w:r>
        <w:t>that</w:t>
      </w:r>
      <w:r w:rsidR="00A470CE">
        <w:t xml:space="preserve"> </w:t>
      </w:r>
      <w:r>
        <w:t>only</w:t>
      </w:r>
      <w:r w:rsidR="00A470CE">
        <w:t xml:space="preserve"> </w:t>
      </w:r>
      <w:r>
        <w:t>an</w:t>
      </w:r>
      <w:r w:rsidR="00A470CE">
        <w:t xml:space="preserve"> </w:t>
      </w:r>
      <w:r>
        <w:t>operating</w:t>
      </w:r>
      <w:r w:rsidR="00A470CE">
        <w:t xml:space="preserve"> </w:t>
      </w:r>
      <w:r>
        <w:t>room</w:t>
      </w:r>
      <w:r w:rsidR="00A470CE">
        <w:t xml:space="preserve"> </w:t>
      </w:r>
      <w:r>
        <w:t>can</w:t>
      </w:r>
      <w:r w:rsidR="00A470CE">
        <w:t xml:space="preserve"> </w:t>
      </w:r>
      <w:r>
        <w:t>provide.</w:t>
      </w:r>
      <w:r w:rsidR="00A470CE">
        <w:t xml:space="preserve"> </w:t>
      </w:r>
      <w:r>
        <w:t>Pain</w:t>
      </w:r>
      <w:r w:rsidR="00A470CE">
        <w:t xml:space="preserve"> </w:t>
      </w:r>
      <w:r>
        <w:t>and</w:t>
      </w:r>
      <w:r w:rsidR="00A470CE">
        <w:t xml:space="preserve"> </w:t>
      </w:r>
      <w:r>
        <w:t>suffering</w:t>
      </w:r>
      <w:r w:rsidR="00A470CE">
        <w:t xml:space="preserve"> </w:t>
      </w:r>
      <w:r>
        <w:t>are</w:t>
      </w:r>
      <w:r w:rsidR="00A470CE">
        <w:t xml:space="preserve"> </w:t>
      </w:r>
      <w:r>
        <w:t>not</w:t>
      </w:r>
      <w:r w:rsidR="00A470CE">
        <w:t xml:space="preserve"> </w:t>
      </w:r>
      <w:r>
        <w:t>acceptable</w:t>
      </w:r>
      <w:r w:rsidR="00A470CE">
        <w:t xml:space="preserve"> </w:t>
      </w:r>
      <w:r>
        <w:t>for</w:t>
      </w:r>
      <w:r w:rsidR="00A470CE">
        <w:t xml:space="preserve"> </w:t>
      </w:r>
      <w:r>
        <w:t>anyone,</w:t>
      </w:r>
      <w:r w:rsidR="00A470CE">
        <w:t xml:space="preserve"> </w:t>
      </w:r>
      <w:r>
        <w:t>much</w:t>
      </w:r>
      <w:r w:rsidR="00A470CE">
        <w:t xml:space="preserve"> </w:t>
      </w:r>
      <w:r>
        <w:t>less</w:t>
      </w:r>
      <w:r w:rsidR="00A470CE">
        <w:t xml:space="preserve"> </w:t>
      </w:r>
      <w:r>
        <w:t>an</w:t>
      </w:r>
      <w:r w:rsidR="00A470CE">
        <w:t xml:space="preserve"> </w:t>
      </w:r>
      <w:r>
        <w:t>individual</w:t>
      </w:r>
      <w:r w:rsidR="00A470CE">
        <w:t xml:space="preserve"> </w:t>
      </w:r>
      <w:r>
        <w:t>with</w:t>
      </w:r>
      <w:r w:rsidR="00A470CE">
        <w:t xml:space="preserve"> </w:t>
      </w:r>
      <w:r>
        <w:t>I/DD</w:t>
      </w:r>
      <w:r w:rsidR="00A470CE">
        <w:t xml:space="preserve"> </w:t>
      </w:r>
      <w:r>
        <w:t>who</w:t>
      </w:r>
      <w:r w:rsidR="00A470CE">
        <w:t xml:space="preserve"> </w:t>
      </w:r>
      <w:r>
        <w:t>may</w:t>
      </w:r>
      <w:r w:rsidR="00A470CE">
        <w:t xml:space="preserve"> </w:t>
      </w:r>
      <w:r>
        <w:t>not</w:t>
      </w:r>
      <w:r w:rsidR="00A470CE">
        <w:t xml:space="preserve"> </w:t>
      </w:r>
      <w:r>
        <w:t>understand</w:t>
      </w:r>
      <w:r w:rsidR="00A470CE">
        <w:t xml:space="preserve"> </w:t>
      </w:r>
      <w:r>
        <w:t>the</w:t>
      </w:r>
      <w:r w:rsidR="00A470CE">
        <w:t xml:space="preserve"> </w:t>
      </w:r>
      <w:r>
        <w:t>reasons</w:t>
      </w:r>
      <w:r w:rsidR="00A470CE">
        <w:t xml:space="preserve"> </w:t>
      </w:r>
      <w:r>
        <w:t>or</w:t>
      </w:r>
      <w:r w:rsidR="00A470CE">
        <w:t xml:space="preserve"> </w:t>
      </w:r>
      <w:r>
        <w:t>be</w:t>
      </w:r>
      <w:r w:rsidR="00A470CE">
        <w:t xml:space="preserve"> </w:t>
      </w:r>
      <w:r>
        <w:t>responsible</w:t>
      </w:r>
      <w:r w:rsidR="00A470CE">
        <w:t xml:space="preserve"> </w:t>
      </w:r>
      <w:r>
        <w:t>for</w:t>
      </w:r>
      <w:r w:rsidR="00A470CE">
        <w:t xml:space="preserve"> </w:t>
      </w:r>
      <w:r>
        <w:t>their</w:t>
      </w:r>
      <w:r w:rsidR="00A470CE">
        <w:t xml:space="preserve"> </w:t>
      </w:r>
      <w:r>
        <w:t>circumstance.</w:t>
      </w:r>
      <w:r w:rsidR="00A470CE">
        <w:t xml:space="preserve"> </w:t>
      </w:r>
      <w:r>
        <w:t>Policies,</w:t>
      </w:r>
      <w:r w:rsidR="00A470CE">
        <w:t xml:space="preserve"> </w:t>
      </w:r>
      <w:r>
        <w:t>programs,</w:t>
      </w:r>
      <w:r w:rsidR="00A470CE">
        <w:t xml:space="preserve"> </w:t>
      </w:r>
      <w:r>
        <w:t>services,</w:t>
      </w:r>
      <w:r w:rsidR="00A470CE">
        <w:t xml:space="preserve"> </w:t>
      </w:r>
      <w:r>
        <w:t>and</w:t>
      </w:r>
      <w:r w:rsidR="00A470CE">
        <w:t xml:space="preserve"> </w:t>
      </w:r>
      <w:r>
        <w:t>coverage</w:t>
      </w:r>
      <w:r w:rsidR="00A470CE">
        <w:t xml:space="preserve"> </w:t>
      </w:r>
      <w:r>
        <w:t>must</w:t>
      </w:r>
      <w:r w:rsidR="00A470CE">
        <w:t xml:space="preserve"> </w:t>
      </w:r>
      <w:r>
        <w:t>align</w:t>
      </w:r>
      <w:r w:rsidR="00A470CE">
        <w:t xml:space="preserve"> </w:t>
      </w:r>
      <w:r>
        <w:t>to</w:t>
      </w:r>
      <w:r w:rsidR="00A470CE">
        <w:t xml:space="preserve"> </w:t>
      </w:r>
      <w:r>
        <w:t>prevent</w:t>
      </w:r>
      <w:r w:rsidR="00A470CE">
        <w:t xml:space="preserve"> </w:t>
      </w:r>
      <w:r>
        <w:t>these</w:t>
      </w:r>
      <w:r w:rsidR="00A470CE">
        <w:t xml:space="preserve"> </w:t>
      </w:r>
      <w:r>
        <w:t>conditions.</w:t>
      </w:r>
    </w:p>
    <w:p w14:paraId="71961EAD" w14:textId="5B9C0128" w:rsidR="006B140F" w:rsidRPr="001F524D" w:rsidRDefault="006B140F" w:rsidP="005B05EB">
      <w:pPr>
        <w:pStyle w:val="NCDBodyText"/>
        <w:rPr>
          <w:shd w:val="clear" w:color="auto" w:fill="FFFFFF"/>
        </w:rPr>
      </w:pPr>
      <w:r>
        <w:rPr>
          <w:shd w:val="clear" w:color="auto" w:fill="FFFFFF"/>
        </w:rPr>
        <w:lastRenderedPageBreak/>
        <w:t>Medicare</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Medicaid</w:t>
      </w:r>
      <w:r w:rsidR="00A470CE">
        <w:rPr>
          <w:shd w:val="clear" w:color="auto" w:fill="FFFFFF"/>
        </w:rPr>
        <w:t xml:space="preserve"> </w:t>
      </w:r>
      <w:r>
        <w:rPr>
          <w:shd w:val="clear" w:color="auto" w:fill="FFFFFF"/>
        </w:rPr>
        <w:t>are</w:t>
      </w:r>
      <w:r w:rsidR="00A470CE">
        <w:rPr>
          <w:shd w:val="clear" w:color="auto" w:fill="FFFFFF"/>
        </w:rPr>
        <w:t xml:space="preserve"> </w:t>
      </w:r>
      <w:r>
        <w:rPr>
          <w:shd w:val="clear" w:color="auto" w:fill="FFFFFF"/>
        </w:rPr>
        <w:t>two</w:t>
      </w:r>
      <w:r w:rsidR="00A470CE">
        <w:rPr>
          <w:shd w:val="clear" w:color="auto" w:fill="FFFFFF"/>
        </w:rPr>
        <w:t xml:space="preserve"> </w:t>
      </w:r>
      <w:r>
        <w:rPr>
          <w:shd w:val="clear" w:color="auto" w:fill="FFFFFF"/>
        </w:rPr>
        <w:t>government</w:t>
      </w:r>
      <w:r w:rsidR="00A470CE">
        <w:rPr>
          <w:shd w:val="clear" w:color="auto" w:fill="FFFFFF"/>
        </w:rPr>
        <w:t xml:space="preserve"> </w:t>
      </w:r>
      <w:r>
        <w:rPr>
          <w:shd w:val="clear" w:color="auto" w:fill="FFFFFF"/>
        </w:rPr>
        <w:t>programs</w:t>
      </w:r>
      <w:r w:rsidR="00A470CE">
        <w:rPr>
          <w:shd w:val="clear" w:color="auto" w:fill="FFFFFF"/>
        </w:rPr>
        <w:t xml:space="preserve"> </w:t>
      </w:r>
      <w:r>
        <w:rPr>
          <w:shd w:val="clear" w:color="auto" w:fill="FFFFFF"/>
        </w:rPr>
        <w:t>currently</w:t>
      </w:r>
      <w:r w:rsidR="00A470CE">
        <w:rPr>
          <w:shd w:val="clear" w:color="auto" w:fill="FFFFFF"/>
        </w:rPr>
        <w:t xml:space="preserve"> </w:t>
      </w:r>
      <w:r>
        <w:rPr>
          <w:shd w:val="clear" w:color="auto" w:fill="FFFFFF"/>
        </w:rPr>
        <w:t>serving</w:t>
      </w:r>
      <w:r w:rsidR="00A470CE">
        <w:rPr>
          <w:shd w:val="clear" w:color="auto" w:fill="FFFFFF"/>
        </w:rPr>
        <w:t xml:space="preserve"> </w:t>
      </w:r>
      <w:r>
        <w:rPr>
          <w:shd w:val="clear" w:color="auto" w:fill="FFFFFF"/>
        </w:rPr>
        <w:t>people</w:t>
      </w:r>
      <w:r w:rsidR="00A470CE">
        <w:rPr>
          <w:shd w:val="clear" w:color="auto" w:fill="FFFFFF"/>
        </w:rPr>
        <w:t xml:space="preserve"> </w:t>
      </w:r>
      <w:r>
        <w:rPr>
          <w:shd w:val="clear" w:color="auto" w:fill="FFFFFF"/>
        </w:rPr>
        <w:t>with</w:t>
      </w:r>
      <w:r w:rsidR="00A470CE">
        <w:rPr>
          <w:shd w:val="clear" w:color="auto" w:fill="FFFFFF"/>
        </w:rPr>
        <w:t xml:space="preserve"> </w:t>
      </w:r>
      <w:r>
        <w:rPr>
          <w:shd w:val="clear" w:color="auto" w:fill="FFFFFF"/>
        </w:rPr>
        <w:t>I/DD.</w:t>
      </w:r>
      <w:r w:rsidR="00A470CE">
        <w:rPr>
          <w:shd w:val="clear" w:color="auto" w:fill="FFFFFF"/>
        </w:rPr>
        <w:t xml:space="preserve"> </w:t>
      </w:r>
      <w:r>
        <w:rPr>
          <w:shd w:val="clear" w:color="auto" w:fill="FFFFFF"/>
        </w:rPr>
        <w:t>Medicare</w:t>
      </w:r>
      <w:r w:rsidR="00A470CE">
        <w:rPr>
          <w:shd w:val="clear" w:color="auto" w:fill="FFFFFF"/>
        </w:rPr>
        <w:t xml:space="preserve"> </w:t>
      </w:r>
      <w:r>
        <w:rPr>
          <w:shd w:val="clear" w:color="auto" w:fill="FFFFFF"/>
        </w:rPr>
        <w:t>covers</w:t>
      </w:r>
      <w:r w:rsidR="00A470CE">
        <w:rPr>
          <w:shd w:val="clear" w:color="auto" w:fill="FFFFFF"/>
        </w:rPr>
        <w:t xml:space="preserve"> </w:t>
      </w:r>
      <w:r>
        <w:rPr>
          <w:shd w:val="clear" w:color="auto" w:fill="FFFFFF"/>
        </w:rPr>
        <w:t>medical</w:t>
      </w:r>
      <w:r w:rsidR="00A470CE">
        <w:rPr>
          <w:shd w:val="clear" w:color="auto" w:fill="FFFFFF"/>
        </w:rPr>
        <w:t xml:space="preserve"> </w:t>
      </w:r>
      <w:r>
        <w:rPr>
          <w:shd w:val="clear" w:color="auto" w:fill="FFFFFF"/>
        </w:rPr>
        <w:t>services</w:t>
      </w:r>
      <w:r w:rsidR="00A470CE">
        <w:rPr>
          <w:shd w:val="clear" w:color="auto" w:fill="FFFFFF"/>
        </w:rPr>
        <w:t xml:space="preserve"> </w:t>
      </w:r>
      <w:r>
        <w:rPr>
          <w:shd w:val="clear" w:color="auto" w:fill="FFFFFF"/>
        </w:rPr>
        <w:t>(expenses)</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excludes</w:t>
      </w:r>
      <w:r w:rsidR="00A470CE">
        <w:rPr>
          <w:shd w:val="clear" w:color="auto" w:fill="FFFFFF"/>
        </w:rPr>
        <w:t xml:space="preserve"> </w:t>
      </w:r>
      <w:r>
        <w:rPr>
          <w:shd w:val="clear" w:color="auto" w:fill="FFFFFF"/>
        </w:rPr>
        <w:t>dental</w:t>
      </w:r>
      <w:r w:rsidR="00A470CE">
        <w:rPr>
          <w:shd w:val="clear" w:color="auto" w:fill="FFFFFF"/>
        </w:rPr>
        <w:t xml:space="preserve"> </w:t>
      </w:r>
      <w:r>
        <w:rPr>
          <w:shd w:val="clear" w:color="auto" w:fill="FFFFFF"/>
        </w:rPr>
        <w:t>care,</w:t>
      </w:r>
      <w:r w:rsidR="00A470CE">
        <w:rPr>
          <w:shd w:val="clear" w:color="auto" w:fill="FFFFFF"/>
        </w:rPr>
        <w:t xml:space="preserve"> </w:t>
      </w:r>
      <w:r>
        <w:rPr>
          <w:shd w:val="clear" w:color="auto" w:fill="FFFFFF"/>
        </w:rPr>
        <w:t>while</w:t>
      </w:r>
      <w:r w:rsidR="00A470CE">
        <w:rPr>
          <w:shd w:val="clear" w:color="auto" w:fill="FFFFFF"/>
        </w:rPr>
        <w:t xml:space="preserve"> </w:t>
      </w:r>
      <w:r>
        <w:rPr>
          <w:shd w:val="clear" w:color="auto" w:fill="FFFFFF"/>
        </w:rPr>
        <w:t>Medicaid</w:t>
      </w:r>
      <w:r w:rsidR="00A470CE">
        <w:rPr>
          <w:shd w:val="clear" w:color="auto" w:fill="FFFFFF"/>
        </w:rPr>
        <w:t xml:space="preserve"> </w:t>
      </w:r>
      <w:r>
        <w:rPr>
          <w:shd w:val="clear" w:color="auto" w:fill="FFFFFF"/>
        </w:rPr>
        <w:t>covers</w:t>
      </w:r>
      <w:r w:rsidR="00A470CE">
        <w:rPr>
          <w:shd w:val="clear" w:color="auto" w:fill="FFFFFF"/>
        </w:rPr>
        <w:t xml:space="preserve"> </w:t>
      </w:r>
      <w:r>
        <w:rPr>
          <w:shd w:val="clear" w:color="auto" w:fill="FFFFFF"/>
        </w:rPr>
        <w:t>dental</w:t>
      </w:r>
      <w:r w:rsidR="00A470CE">
        <w:rPr>
          <w:shd w:val="clear" w:color="auto" w:fill="FFFFFF"/>
        </w:rPr>
        <w:t xml:space="preserve"> </w:t>
      </w:r>
      <w:r>
        <w:rPr>
          <w:shd w:val="clear" w:color="auto" w:fill="FFFFFF"/>
        </w:rPr>
        <w:t>care</w:t>
      </w:r>
      <w:r w:rsidR="00A470CE">
        <w:rPr>
          <w:shd w:val="clear" w:color="auto" w:fill="FFFFFF"/>
        </w:rPr>
        <w:t xml:space="preserve"> </w:t>
      </w:r>
      <w:r>
        <w:rPr>
          <w:shd w:val="clear" w:color="auto" w:fill="FFFFFF"/>
        </w:rPr>
        <w:t>but</w:t>
      </w:r>
      <w:r w:rsidR="00A470CE">
        <w:rPr>
          <w:shd w:val="clear" w:color="auto" w:fill="FFFFFF"/>
        </w:rPr>
        <w:t xml:space="preserve"> </w:t>
      </w:r>
      <w:r>
        <w:rPr>
          <w:shd w:val="clear" w:color="auto" w:fill="FFFFFF"/>
        </w:rPr>
        <w:t>only</w:t>
      </w:r>
      <w:r w:rsidR="00A470CE">
        <w:rPr>
          <w:shd w:val="clear" w:color="auto" w:fill="FFFFFF"/>
        </w:rPr>
        <w:t xml:space="preserve"> </w:t>
      </w:r>
      <w:r>
        <w:rPr>
          <w:shd w:val="clear" w:color="auto" w:fill="FFFFFF"/>
        </w:rPr>
        <w:t>to</w:t>
      </w:r>
      <w:r w:rsidR="00A470CE">
        <w:rPr>
          <w:shd w:val="clear" w:color="auto" w:fill="FFFFFF"/>
        </w:rPr>
        <w:t xml:space="preserve"> </w:t>
      </w:r>
      <w:r>
        <w:rPr>
          <w:shd w:val="clear" w:color="auto" w:fill="FFFFFF"/>
        </w:rPr>
        <w:t>age</w:t>
      </w:r>
      <w:r w:rsidR="00A470CE">
        <w:rPr>
          <w:shd w:val="clear" w:color="auto" w:fill="FFFFFF"/>
        </w:rPr>
        <w:t xml:space="preserve"> </w:t>
      </w:r>
      <w:r>
        <w:rPr>
          <w:shd w:val="clear" w:color="auto" w:fill="FFFFFF"/>
        </w:rPr>
        <w:t>20</w:t>
      </w:r>
      <w:r w:rsidR="00A470CE">
        <w:rPr>
          <w:shd w:val="clear" w:color="auto" w:fill="FFFFFF"/>
        </w:rPr>
        <w:t xml:space="preserve"> </w:t>
      </w:r>
      <w:r>
        <w:rPr>
          <w:shd w:val="clear" w:color="auto" w:fill="FFFFFF"/>
        </w:rPr>
        <w:t>years.</w:t>
      </w:r>
      <w:r w:rsidR="00A470CE">
        <w:rPr>
          <w:shd w:val="clear" w:color="auto" w:fill="FFFFFF"/>
        </w:rPr>
        <w:t xml:space="preserve"> </w:t>
      </w:r>
      <w:r>
        <w:rPr>
          <w:shd w:val="clear" w:color="auto" w:fill="FFFFFF"/>
        </w:rPr>
        <w:t>(Dental</w:t>
      </w:r>
      <w:r w:rsidR="00A470CE">
        <w:rPr>
          <w:shd w:val="clear" w:color="auto" w:fill="FFFFFF"/>
        </w:rPr>
        <w:t xml:space="preserve"> </w:t>
      </w:r>
      <w:r>
        <w:rPr>
          <w:shd w:val="clear" w:color="auto" w:fill="FFFFFF"/>
        </w:rPr>
        <w:t>coverage</w:t>
      </w:r>
      <w:r w:rsidR="00A470CE">
        <w:rPr>
          <w:shd w:val="clear" w:color="auto" w:fill="FFFFFF"/>
        </w:rPr>
        <w:t xml:space="preserve"> </w:t>
      </w:r>
      <w:r>
        <w:rPr>
          <w:shd w:val="clear" w:color="auto" w:fill="FFFFFF"/>
        </w:rPr>
        <w:t>for</w:t>
      </w:r>
      <w:r w:rsidR="00A470CE">
        <w:rPr>
          <w:shd w:val="clear" w:color="auto" w:fill="FFFFFF"/>
        </w:rPr>
        <w:t xml:space="preserve"> </w:t>
      </w:r>
      <w:r>
        <w:rPr>
          <w:shd w:val="clear" w:color="auto" w:fill="FFFFFF"/>
        </w:rPr>
        <w:t>adults</w:t>
      </w:r>
      <w:r w:rsidR="00A470CE">
        <w:rPr>
          <w:shd w:val="clear" w:color="auto" w:fill="FFFFFF"/>
        </w:rPr>
        <w:t xml:space="preserve"> </w:t>
      </w:r>
      <w:r>
        <w:rPr>
          <w:shd w:val="clear" w:color="auto" w:fill="FFFFFF"/>
        </w:rPr>
        <w:t>ages</w:t>
      </w:r>
      <w:r w:rsidR="00A470CE">
        <w:rPr>
          <w:shd w:val="clear" w:color="auto" w:fill="FFFFFF"/>
        </w:rPr>
        <w:t xml:space="preserve"> </w:t>
      </w:r>
      <w:r>
        <w:rPr>
          <w:shd w:val="clear" w:color="auto" w:fill="FFFFFF"/>
        </w:rPr>
        <w:t>21</w:t>
      </w:r>
      <w:r w:rsidR="00A470CE">
        <w:rPr>
          <w:shd w:val="clear" w:color="auto" w:fill="FFFFFF"/>
        </w:rPr>
        <w:t xml:space="preserve"> </w:t>
      </w:r>
      <w:r>
        <w:rPr>
          <w:shd w:val="clear" w:color="auto" w:fill="FFFFFF"/>
        </w:rPr>
        <w:t>years</w:t>
      </w:r>
      <w:r w:rsidR="00A470CE">
        <w:rPr>
          <w:shd w:val="clear" w:color="auto" w:fill="FFFFFF"/>
        </w:rPr>
        <w:t xml:space="preserve"> </w:t>
      </w:r>
      <w:r>
        <w:rPr>
          <w:shd w:val="clear" w:color="auto" w:fill="FFFFFF"/>
        </w:rPr>
        <w:t>and</w:t>
      </w:r>
      <w:r w:rsidR="00A470CE">
        <w:rPr>
          <w:shd w:val="clear" w:color="auto" w:fill="FFFFFF"/>
        </w:rPr>
        <w:t xml:space="preserve"> </w:t>
      </w:r>
      <w:r>
        <w:rPr>
          <w:shd w:val="clear" w:color="auto" w:fill="FFFFFF"/>
        </w:rPr>
        <w:t>older</w:t>
      </w:r>
      <w:r w:rsidR="00A470CE">
        <w:rPr>
          <w:shd w:val="clear" w:color="auto" w:fill="FFFFFF"/>
        </w:rPr>
        <w:t xml:space="preserve"> </w:t>
      </w:r>
      <w:r>
        <w:rPr>
          <w:shd w:val="clear" w:color="auto" w:fill="FFFFFF"/>
        </w:rPr>
        <w:t>is</w:t>
      </w:r>
      <w:r w:rsidR="00A470CE">
        <w:rPr>
          <w:shd w:val="clear" w:color="auto" w:fill="FFFFFF"/>
        </w:rPr>
        <w:t xml:space="preserve"> </w:t>
      </w:r>
      <w:r>
        <w:rPr>
          <w:shd w:val="clear" w:color="auto" w:fill="FFFFFF"/>
        </w:rPr>
        <w:t>optional</w:t>
      </w:r>
      <w:r w:rsidR="00A470CE">
        <w:rPr>
          <w:shd w:val="clear" w:color="auto" w:fill="FFFFFF"/>
        </w:rPr>
        <w:t xml:space="preserve"> </w:t>
      </w:r>
      <w:r>
        <w:rPr>
          <w:shd w:val="clear" w:color="auto" w:fill="FFFFFF"/>
        </w:rPr>
        <w:t>under</w:t>
      </w:r>
      <w:r w:rsidR="00A470CE">
        <w:rPr>
          <w:shd w:val="clear" w:color="auto" w:fill="FFFFFF"/>
        </w:rPr>
        <w:t xml:space="preserve"> </w:t>
      </w:r>
      <w:r>
        <w:rPr>
          <w:shd w:val="clear" w:color="auto" w:fill="FFFFFF"/>
        </w:rPr>
        <w:t>federal</w:t>
      </w:r>
      <w:r w:rsidR="00A470CE">
        <w:rPr>
          <w:shd w:val="clear" w:color="auto" w:fill="FFFFFF"/>
        </w:rPr>
        <w:t xml:space="preserve"> </w:t>
      </w:r>
      <w:r>
        <w:rPr>
          <w:shd w:val="clear" w:color="auto" w:fill="FFFFFF"/>
        </w:rPr>
        <w:t>law.)</w:t>
      </w:r>
      <w:r w:rsidR="00A470CE">
        <w:rPr>
          <w:shd w:val="clear" w:color="auto" w:fill="FFFFFF"/>
        </w:rPr>
        <w:t xml:space="preserve"> </w:t>
      </w:r>
      <w:r>
        <w:rPr>
          <w:shd w:val="clear" w:color="auto" w:fill="FFFFFF"/>
        </w:rPr>
        <w:t>These</w:t>
      </w:r>
      <w:r w:rsidR="00A470CE">
        <w:rPr>
          <w:shd w:val="clear" w:color="auto" w:fill="FFFFFF"/>
        </w:rPr>
        <w:t xml:space="preserve"> </w:t>
      </w:r>
      <w:r>
        <w:rPr>
          <w:shd w:val="clear" w:color="auto" w:fill="FFFFFF"/>
        </w:rPr>
        <w:t>two</w:t>
      </w:r>
      <w:r w:rsidR="00A470CE">
        <w:rPr>
          <w:shd w:val="clear" w:color="auto" w:fill="FFFFFF"/>
        </w:rPr>
        <w:t xml:space="preserve"> </w:t>
      </w:r>
      <w:r>
        <w:rPr>
          <w:shd w:val="clear" w:color="auto" w:fill="FFFFFF"/>
        </w:rPr>
        <w:t>systems</w:t>
      </w:r>
      <w:r w:rsidR="00A470CE">
        <w:rPr>
          <w:shd w:val="clear" w:color="auto" w:fill="FFFFFF"/>
        </w:rPr>
        <w:t xml:space="preserve"> </w:t>
      </w:r>
      <w:r>
        <w:rPr>
          <w:shd w:val="clear" w:color="auto" w:fill="FFFFFF"/>
        </w:rPr>
        <w:t>fail</w:t>
      </w:r>
      <w:r w:rsidR="00A470CE">
        <w:rPr>
          <w:shd w:val="clear" w:color="auto" w:fill="FFFFFF"/>
        </w:rPr>
        <w:t xml:space="preserve"> </w:t>
      </w:r>
      <w:r>
        <w:rPr>
          <w:shd w:val="clear" w:color="auto" w:fill="FFFFFF"/>
        </w:rPr>
        <w:t>adults</w:t>
      </w:r>
      <w:r w:rsidR="00A470CE">
        <w:rPr>
          <w:shd w:val="clear" w:color="auto" w:fill="FFFFFF"/>
        </w:rPr>
        <w:t xml:space="preserve"> </w:t>
      </w:r>
      <w:r>
        <w:rPr>
          <w:shd w:val="clear" w:color="auto" w:fill="FFFFFF"/>
        </w:rPr>
        <w:t>with</w:t>
      </w:r>
      <w:r w:rsidR="00A470CE">
        <w:rPr>
          <w:shd w:val="clear" w:color="auto" w:fill="FFFFFF"/>
        </w:rPr>
        <w:t xml:space="preserve"> </w:t>
      </w:r>
      <w:r>
        <w:rPr>
          <w:shd w:val="clear" w:color="auto" w:fill="FFFFFF"/>
        </w:rPr>
        <w:t>I/DD,</w:t>
      </w:r>
      <w:r w:rsidR="00A470CE">
        <w:rPr>
          <w:shd w:val="clear" w:color="auto" w:fill="FFFFFF"/>
        </w:rPr>
        <w:t xml:space="preserve"> </w:t>
      </w:r>
      <w:r>
        <w:rPr>
          <w:shd w:val="clear" w:color="auto" w:fill="FFFFFF"/>
        </w:rPr>
        <w:t>leaving</w:t>
      </w:r>
      <w:r w:rsidR="00A470CE">
        <w:rPr>
          <w:shd w:val="clear" w:color="auto" w:fill="FFFFFF"/>
        </w:rPr>
        <w:t xml:space="preserve"> </w:t>
      </w:r>
      <w:r>
        <w:rPr>
          <w:shd w:val="clear" w:color="auto" w:fill="FFFFFF"/>
        </w:rPr>
        <w:t>a</w:t>
      </w:r>
      <w:r w:rsidR="00A470CE">
        <w:rPr>
          <w:shd w:val="clear" w:color="auto" w:fill="FFFFFF"/>
        </w:rPr>
        <w:t xml:space="preserve"> </w:t>
      </w:r>
      <w:r>
        <w:rPr>
          <w:shd w:val="clear" w:color="auto" w:fill="FFFFFF"/>
        </w:rPr>
        <w:t>huge</w:t>
      </w:r>
      <w:r w:rsidR="00A470CE">
        <w:rPr>
          <w:shd w:val="clear" w:color="auto" w:fill="FFFFFF"/>
        </w:rPr>
        <w:t xml:space="preserve"> </w:t>
      </w:r>
      <w:r>
        <w:rPr>
          <w:shd w:val="clear" w:color="auto" w:fill="FFFFFF"/>
        </w:rPr>
        <w:t>gap</w:t>
      </w:r>
      <w:r w:rsidR="00A470CE">
        <w:rPr>
          <w:shd w:val="clear" w:color="auto" w:fill="FFFFFF"/>
        </w:rPr>
        <w:t xml:space="preserve"> </w:t>
      </w:r>
      <w:r>
        <w:rPr>
          <w:shd w:val="clear" w:color="auto" w:fill="FFFFFF"/>
        </w:rPr>
        <w:t>in</w:t>
      </w:r>
      <w:r w:rsidR="00A470CE">
        <w:rPr>
          <w:shd w:val="clear" w:color="auto" w:fill="FFFFFF"/>
        </w:rPr>
        <w:t xml:space="preserve"> </w:t>
      </w:r>
      <w:r>
        <w:rPr>
          <w:shd w:val="clear" w:color="auto" w:fill="FFFFFF"/>
        </w:rPr>
        <w:t>oral</w:t>
      </w:r>
      <w:r w:rsidR="00A470CE">
        <w:rPr>
          <w:shd w:val="clear" w:color="auto" w:fill="FFFFFF"/>
        </w:rPr>
        <w:t xml:space="preserve"> </w:t>
      </w:r>
      <w:r>
        <w:rPr>
          <w:shd w:val="clear" w:color="auto" w:fill="FFFFFF"/>
        </w:rPr>
        <w:t>health</w:t>
      </w:r>
      <w:r w:rsidR="00A470CE">
        <w:rPr>
          <w:shd w:val="clear" w:color="auto" w:fill="FFFFFF"/>
        </w:rPr>
        <w:t xml:space="preserve"> </w:t>
      </w:r>
      <w:r>
        <w:rPr>
          <w:shd w:val="clear" w:color="auto" w:fill="FFFFFF"/>
        </w:rPr>
        <w:t>care</w:t>
      </w:r>
      <w:r w:rsidR="00A470CE">
        <w:rPr>
          <w:shd w:val="clear" w:color="auto" w:fill="FFFFFF"/>
        </w:rPr>
        <w:t xml:space="preserve"> </w:t>
      </w:r>
      <w:r>
        <w:rPr>
          <w:shd w:val="clear" w:color="auto" w:fill="FFFFFF"/>
        </w:rPr>
        <w:t>for</w:t>
      </w:r>
      <w:r w:rsidR="00A470CE">
        <w:rPr>
          <w:shd w:val="clear" w:color="auto" w:fill="FFFFFF"/>
        </w:rPr>
        <w:t xml:space="preserve"> </w:t>
      </w:r>
      <w:r>
        <w:rPr>
          <w:shd w:val="clear" w:color="auto" w:fill="FFFFFF"/>
        </w:rPr>
        <w:t>this</w:t>
      </w:r>
      <w:r w:rsidR="00A470CE">
        <w:rPr>
          <w:shd w:val="clear" w:color="auto" w:fill="FFFFFF"/>
        </w:rPr>
        <w:t xml:space="preserve"> </w:t>
      </w:r>
      <w:r>
        <w:rPr>
          <w:shd w:val="clear" w:color="auto" w:fill="FFFFFF"/>
        </w:rPr>
        <w:t>population.</w:t>
      </w:r>
      <w:r w:rsidR="00A470CE">
        <w:rPr>
          <w:shd w:val="clear" w:color="auto" w:fill="FFFFFF"/>
        </w:rPr>
        <w:t xml:space="preserve"> </w:t>
      </w:r>
      <w:r>
        <w:t>Strong</w:t>
      </w:r>
      <w:r w:rsidR="00A470CE">
        <w:t xml:space="preserve"> </w:t>
      </w:r>
      <w:r w:rsidRPr="009760DC">
        <w:t>evidence</w:t>
      </w:r>
      <w:r w:rsidR="00A470CE">
        <w:t xml:space="preserve"> </w:t>
      </w:r>
      <w:r>
        <w:t>clearly</w:t>
      </w:r>
      <w:r w:rsidR="00A470CE">
        <w:t xml:space="preserve"> </w:t>
      </w:r>
      <w:r w:rsidRPr="009760DC">
        <w:t>demonstrat</w:t>
      </w:r>
      <w:r>
        <w:t>es</w:t>
      </w:r>
      <w:r w:rsidR="00A470CE">
        <w:t xml:space="preserve"> </w:t>
      </w:r>
      <w:r w:rsidRPr="009760DC">
        <w:t>the</w:t>
      </w:r>
      <w:r w:rsidR="00A470CE">
        <w:t xml:space="preserve"> </w:t>
      </w:r>
      <w:r>
        <w:t>impact</w:t>
      </w:r>
      <w:r w:rsidR="00A470CE">
        <w:t xml:space="preserve"> </w:t>
      </w:r>
      <w:r>
        <w:t>of</w:t>
      </w:r>
      <w:r w:rsidR="00A470CE">
        <w:t xml:space="preserve"> </w:t>
      </w:r>
      <w:r>
        <w:t>oral</w:t>
      </w:r>
      <w:r w:rsidR="00A470CE">
        <w:t xml:space="preserve"> </w:t>
      </w:r>
      <w:r>
        <w:t>diseases</w:t>
      </w:r>
      <w:r w:rsidR="00A470CE">
        <w:t xml:space="preserve"> </w:t>
      </w:r>
      <w:r w:rsidRPr="009760DC">
        <w:t>on</w:t>
      </w:r>
      <w:r w:rsidR="00A470CE">
        <w:t xml:space="preserve"> </w:t>
      </w:r>
      <w:r w:rsidRPr="009760DC">
        <w:t>health</w:t>
      </w:r>
      <w:r>
        <w:t>.</w:t>
      </w:r>
      <w:r>
        <w:rPr>
          <w:rStyle w:val="EndnoteReference"/>
          <w:rFonts w:cs="Arial"/>
          <w:color w:val="000000" w:themeColor="text1"/>
        </w:rPr>
        <w:endnoteReference w:id="29"/>
      </w:r>
      <w:r w:rsidR="00A470CE">
        <w:t xml:space="preserve"> </w:t>
      </w:r>
      <w:r>
        <w:t>The</w:t>
      </w:r>
      <w:r w:rsidR="00A470CE">
        <w:t xml:space="preserve"> </w:t>
      </w:r>
      <w:r>
        <w:t>need</w:t>
      </w:r>
      <w:r w:rsidR="00A470CE">
        <w:t xml:space="preserve"> </w:t>
      </w:r>
      <w:r>
        <w:t>for</w:t>
      </w:r>
      <w:r w:rsidR="00A470CE">
        <w:t xml:space="preserve"> </w:t>
      </w:r>
      <w:r>
        <w:t>risk-based</w:t>
      </w:r>
      <w:r w:rsidR="00A470CE">
        <w:t xml:space="preserve"> </w:t>
      </w:r>
      <w:r>
        <w:t>prevention</w:t>
      </w:r>
      <w:r w:rsidR="00A470CE">
        <w:t xml:space="preserve"> </w:t>
      </w:r>
      <w:r>
        <w:t>for</w:t>
      </w:r>
      <w:r w:rsidR="00A470CE">
        <w:t xml:space="preserve"> </w:t>
      </w:r>
      <w:r>
        <w:t>people</w:t>
      </w:r>
      <w:r w:rsidR="00A470CE">
        <w:t xml:space="preserve"> </w:t>
      </w:r>
      <w:r>
        <w:t>with</w:t>
      </w:r>
      <w:r w:rsidR="00A470CE">
        <w:t xml:space="preserve"> </w:t>
      </w:r>
      <w:r>
        <w:t>I/DD</w:t>
      </w:r>
      <w:r w:rsidR="00A470CE">
        <w:t xml:space="preserve"> </w:t>
      </w:r>
      <w:r>
        <w:t>cannot</w:t>
      </w:r>
      <w:r w:rsidR="00A470CE">
        <w:t xml:space="preserve"> </w:t>
      </w:r>
      <w:r>
        <w:t>be</w:t>
      </w:r>
      <w:r w:rsidR="00A470CE">
        <w:t xml:space="preserve"> </w:t>
      </w:r>
      <w:r>
        <w:t>overemphasized.</w:t>
      </w:r>
      <w:r w:rsidR="00A470CE">
        <w:t xml:space="preserve"> </w:t>
      </w:r>
      <w:r>
        <w:t>If</w:t>
      </w:r>
      <w:r w:rsidR="00A470CE">
        <w:t xml:space="preserve"> </w:t>
      </w:r>
      <w:r>
        <w:t>chronic</w:t>
      </w:r>
      <w:r w:rsidR="00A470CE">
        <w:t xml:space="preserve"> </w:t>
      </w:r>
      <w:r>
        <w:t>oral</w:t>
      </w:r>
      <w:r w:rsidR="00A470CE">
        <w:t xml:space="preserve"> </w:t>
      </w:r>
      <w:r>
        <w:t>diseases</w:t>
      </w:r>
      <w:r w:rsidR="00A470CE">
        <w:t xml:space="preserve"> </w:t>
      </w:r>
      <w:r>
        <w:t>are</w:t>
      </w:r>
      <w:r w:rsidR="00A470CE">
        <w:t xml:space="preserve"> </w:t>
      </w:r>
      <w:r>
        <w:t>not</w:t>
      </w:r>
      <w:r w:rsidR="00A470CE">
        <w:t xml:space="preserve"> </w:t>
      </w:r>
      <w:r>
        <w:t>prevented</w:t>
      </w:r>
      <w:r w:rsidR="00A470CE">
        <w:t xml:space="preserve"> </w:t>
      </w:r>
      <w:r>
        <w:t>and/or</w:t>
      </w:r>
      <w:r w:rsidR="00A470CE">
        <w:t xml:space="preserve"> </w:t>
      </w:r>
      <w:r>
        <w:t>mediated</w:t>
      </w:r>
      <w:r w:rsidR="00A470CE">
        <w:t xml:space="preserve"> </w:t>
      </w:r>
      <w:r>
        <w:t>through</w:t>
      </w:r>
      <w:r w:rsidR="00A470CE">
        <w:t xml:space="preserve"> </w:t>
      </w:r>
      <w:r>
        <w:t>preventive</w:t>
      </w:r>
      <w:r w:rsidR="00A470CE">
        <w:t xml:space="preserve"> </w:t>
      </w:r>
      <w:r>
        <w:t>oral</w:t>
      </w:r>
      <w:r w:rsidR="00A470CE">
        <w:t xml:space="preserve"> </w:t>
      </w:r>
      <w:r>
        <w:t>health</w:t>
      </w:r>
      <w:r w:rsidR="00A470CE">
        <w:t xml:space="preserve"> </w:t>
      </w:r>
      <w:r>
        <w:t>care,</w:t>
      </w:r>
      <w:r w:rsidR="00A470CE">
        <w:t xml:space="preserve"> </w:t>
      </w:r>
      <w:r>
        <w:t>other</w:t>
      </w:r>
      <w:r w:rsidR="00A470CE">
        <w:t xml:space="preserve"> </w:t>
      </w:r>
      <w:r>
        <w:t>complex</w:t>
      </w:r>
      <w:r w:rsidR="00A470CE">
        <w:t xml:space="preserve"> </w:t>
      </w:r>
      <w:r>
        <w:t>conditions</w:t>
      </w:r>
      <w:r w:rsidR="00A470CE">
        <w:t xml:space="preserve"> </w:t>
      </w:r>
      <w:r w:rsidR="004002A1" w:rsidRPr="004002A1">
        <w:rPr>
          <w:i/>
          <w:iCs/>
        </w:rPr>
        <w:t xml:space="preserve">will </w:t>
      </w:r>
      <w:r>
        <w:t>worsen.</w:t>
      </w:r>
      <w:r w:rsidR="00A470CE">
        <w:t xml:space="preserve"> </w:t>
      </w:r>
      <w:r>
        <w:t>The</w:t>
      </w:r>
      <w:r w:rsidR="00A470CE">
        <w:t xml:space="preserve"> </w:t>
      </w:r>
      <w:r>
        <w:t>outcome</w:t>
      </w:r>
      <w:r w:rsidR="00A470CE">
        <w:t xml:space="preserve"> </w:t>
      </w:r>
      <w:r>
        <w:t>has</w:t>
      </w:r>
      <w:r w:rsidR="00A470CE">
        <w:t xml:space="preserve"> </w:t>
      </w:r>
      <w:r>
        <w:t>been</w:t>
      </w:r>
      <w:r w:rsidR="00A470CE">
        <w:t xml:space="preserve"> </w:t>
      </w:r>
      <w:r>
        <w:t>and</w:t>
      </w:r>
      <w:r w:rsidR="00A470CE">
        <w:t xml:space="preserve"> </w:t>
      </w:r>
      <w:r>
        <w:t>will</w:t>
      </w:r>
      <w:r w:rsidR="00A470CE">
        <w:t xml:space="preserve"> </w:t>
      </w:r>
      <w:r>
        <w:t>continue</w:t>
      </w:r>
      <w:r w:rsidR="00A470CE">
        <w:t xml:space="preserve"> </w:t>
      </w:r>
      <w:r>
        <w:t>to</w:t>
      </w:r>
      <w:r w:rsidR="00A470CE">
        <w:t xml:space="preserve"> </w:t>
      </w:r>
      <w:r>
        <w:t>be</w:t>
      </w:r>
      <w:r w:rsidR="00A470CE">
        <w:t xml:space="preserve"> </w:t>
      </w:r>
      <w:r>
        <w:t>realized</w:t>
      </w:r>
      <w:r w:rsidR="00A470CE">
        <w:t xml:space="preserve"> </w:t>
      </w:r>
      <w:r>
        <w:t>in</w:t>
      </w:r>
      <w:r w:rsidR="00A470CE">
        <w:t xml:space="preserve"> </w:t>
      </w:r>
      <w:r>
        <w:t>exorbitant</w:t>
      </w:r>
      <w:r w:rsidR="00A470CE">
        <w:t xml:space="preserve"> </w:t>
      </w:r>
      <w:r>
        <w:t>costs</w:t>
      </w:r>
      <w:r w:rsidR="00A470CE">
        <w:t xml:space="preserve"> </w:t>
      </w:r>
      <w:r>
        <w:t>to</w:t>
      </w:r>
      <w:r w:rsidR="00A470CE">
        <w:t xml:space="preserve"> </w:t>
      </w:r>
      <w:r>
        <w:t>the</w:t>
      </w:r>
      <w:r w:rsidR="00A470CE">
        <w:t xml:space="preserve"> </w:t>
      </w:r>
      <w:r>
        <w:t>American</w:t>
      </w:r>
      <w:r w:rsidR="00A470CE">
        <w:t xml:space="preserve"> </w:t>
      </w:r>
      <w:r>
        <w:t>taxpayer.</w:t>
      </w:r>
    </w:p>
    <w:p w14:paraId="24F71BE1" w14:textId="587C00CE" w:rsidR="006B140F" w:rsidRPr="001F524D" w:rsidRDefault="006B140F" w:rsidP="005B05EB">
      <w:pPr>
        <w:pStyle w:val="NCDBodyText"/>
      </w:pPr>
      <w:r>
        <w:t>In</w:t>
      </w:r>
      <w:r w:rsidR="00A470CE">
        <w:t xml:space="preserve"> </w:t>
      </w:r>
      <w:r>
        <w:t>this</w:t>
      </w:r>
      <w:r w:rsidR="00A470CE">
        <w:t xml:space="preserve"> </w:t>
      </w:r>
      <w:r>
        <w:t>study,</w:t>
      </w:r>
      <w:r w:rsidR="00A470CE">
        <w:t xml:space="preserve"> </w:t>
      </w:r>
      <w:r>
        <w:t>oral</w:t>
      </w:r>
      <w:r w:rsidR="00A470CE">
        <w:t xml:space="preserve"> </w:t>
      </w:r>
      <w:r>
        <w:t>health</w:t>
      </w:r>
      <w:r w:rsidR="00A470CE">
        <w:t xml:space="preserve"> </w:t>
      </w:r>
      <w:r>
        <w:t>care</w:t>
      </w:r>
      <w:r w:rsidR="00A470CE">
        <w:t xml:space="preserve"> </w:t>
      </w:r>
      <w:r>
        <w:t>providers</w:t>
      </w:r>
      <w:r w:rsidR="00A470CE">
        <w:t xml:space="preserve"> </w:t>
      </w:r>
      <w:r>
        <w:t>made</w:t>
      </w:r>
      <w:r w:rsidR="00A470CE">
        <w:t xml:space="preserve"> </w:t>
      </w:r>
      <w:r>
        <w:t>a</w:t>
      </w:r>
      <w:r w:rsidR="00A470CE">
        <w:t xml:space="preserve"> </w:t>
      </w:r>
      <w:r>
        <w:t>strong</w:t>
      </w:r>
      <w:r w:rsidR="00A470CE">
        <w:t xml:space="preserve"> </w:t>
      </w:r>
      <w:r>
        <w:t>statement</w:t>
      </w:r>
      <w:r w:rsidR="00A470CE">
        <w:t xml:space="preserve"> </w:t>
      </w:r>
      <w:r>
        <w:t>about</w:t>
      </w:r>
      <w:r w:rsidR="00A470CE">
        <w:t xml:space="preserve"> </w:t>
      </w:r>
      <w:r>
        <w:t>their</w:t>
      </w:r>
      <w:r w:rsidR="00A470CE">
        <w:t xml:space="preserve"> </w:t>
      </w:r>
      <w:r>
        <w:t>willingness</w:t>
      </w:r>
      <w:r w:rsidR="00A470CE">
        <w:t xml:space="preserve"> </w:t>
      </w:r>
      <w:r>
        <w:t>to</w:t>
      </w:r>
      <w:r w:rsidR="00A470CE">
        <w:t xml:space="preserve"> </w:t>
      </w:r>
      <w:r>
        <w:t>treat</w:t>
      </w:r>
      <w:r w:rsidR="00A470CE">
        <w:t xml:space="preserve"> </w:t>
      </w:r>
      <w:r>
        <w:t>people</w:t>
      </w:r>
      <w:r w:rsidR="00A470CE">
        <w:t xml:space="preserve"> </w:t>
      </w:r>
      <w:r>
        <w:t>with</w:t>
      </w:r>
      <w:r w:rsidR="00A470CE">
        <w:t xml:space="preserve"> </w:t>
      </w:r>
      <w:r>
        <w:t>I/DD.</w:t>
      </w:r>
      <w:r w:rsidR="00A470CE">
        <w:t xml:space="preserve"> </w:t>
      </w:r>
      <w:r>
        <w:t>They</w:t>
      </w:r>
      <w:r w:rsidR="00A470CE">
        <w:t xml:space="preserve"> </w:t>
      </w:r>
      <w:r>
        <w:t>also</w:t>
      </w:r>
      <w:r w:rsidR="00A470CE">
        <w:t xml:space="preserve"> </w:t>
      </w:r>
      <w:r>
        <w:t>reached</w:t>
      </w:r>
      <w:r w:rsidR="00A470CE">
        <w:t xml:space="preserve"> </w:t>
      </w:r>
      <w:r>
        <w:t>consensus</w:t>
      </w:r>
      <w:r w:rsidR="00A470CE">
        <w:t xml:space="preserve"> </w:t>
      </w:r>
      <w:r>
        <w:t>and</w:t>
      </w:r>
      <w:r w:rsidR="00A470CE">
        <w:t xml:space="preserve"> </w:t>
      </w:r>
      <w:r>
        <w:t>affirmed</w:t>
      </w:r>
      <w:r w:rsidR="00A470CE">
        <w:t xml:space="preserve"> </w:t>
      </w:r>
      <w:r>
        <w:t>the</w:t>
      </w:r>
      <w:r w:rsidR="00A470CE">
        <w:t xml:space="preserve"> </w:t>
      </w:r>
      <w:r>
        <w:t>need</w:t>
      </w:r>
      <w:r w:rsidR="00A470CE">
        <w:t xml:space="preserve"> </w:t>
      </w:r>
      <w:r>
        <w:t>for</w:t>
      </w:r>
      <w:r w:rsidR="00A470CE">
        <w:t xml:space="preserve"> </w:t>
      </w:r>
      <w:r>
        <w:t>sufficient</w:t>
      </w:r>
      <w:r w:rsidR="00A470CE">
        <w:t xml:space="preserve"> </w:t>
      </w:r>
      <w:r>
        <w:t>reimbursement</w:t>
      </w:r>
      <w:r w:rsidR="00A470CE">
        <w:t xml:space="preserve"> </w:t>
      </w:r>
      <w:r>
        <w:t>to</w:t>
      </w:r>
      <w:r w:rsidR="00A470CE">
        <w:t xml:space="preserve"> </w:t>
      </w:r>
      <w:r>
        <w:t>cover</w:t>
      </w:r>
      <w:r w:rsidR="00A470CE">
        <w:t xml:space="preserve"> </w:t>
      </w:r>
      <w:r>
        <w:t>costs</w:t>
      </w:r>
      <w:r w:rsidR="00A470CE">
        <w:t xml:space="preserve"> </w:t>
      </w:r>
      <w:r>
        <w:t>associated</w:t>
      </w:r>
      <w:r w:rsidR="00A470CE">
        <w:t xml:space="preserve"> </w:t>
      </w:r>
      <w:r>
        <w:t>with</w:t>
      </w:r>
      <w:r w:rsidR="00A470CE">
        <w:t xml:space="preserve"> </w:t>
      </w:r>
      <w:r>
        <w:t>the</w:t>
      </w:r>
      <w:r w:rsidR="00A470CE">
        <w:t xml:space="preserve"> </w:t>
      </w:r>
      <w:r>
        <w:t>needs</w:t>
      </w:r>
      <w:r w:rsidR="00A470CE">
        <w:t xml:space="preserve"> </w:t>
      </w:r>
      <w:r>
        <w:t>of</w:t>
      </w:r>
      <w:r w:rsidR="00A470CE">
        <w:t xml:space="preserve"> </w:t>
      </w:r>
      <w:r>
        <w:t>the</w:t>
      </w:r>
      <w:r w:rsidR="00A470CE">
        <w:t xml:space="preserve"> </w:t>
      </w:r>
      <w:r>
        <w:t>population.</w:t>
      </w:r>
      <w:r w:rsidR="00A470CE">
        <w:t xml:space="preserve"> </w:t>
      </w:r>
      <w:r>
        <w:t>Adults</w:t>
      </w:r>
      <w:r w:rsidR="00A470CE">
        <w:t xml:space="preserve"> </w:t>
      </w:r>
      <w:r>
        <w:t>with</w:t>
      </w:r>
      <w:r w:rsidR="00A470CE">
        <w:t xml:space="preserve"> </w:t>
      </w:r>
      <w:r>
        <w:t>I/DD</w:t>
      </w:r>
      <w:r w:rsidR="00A470CE">
        <w:t xml:space="preserve"> </w:t>
      </w:r>
      <w:r w:rsidRPr="002629EC">
        <w:t>need</w:t>
      </w:r>
      <w:r w:rsidR="00A470CE">
        <w:t xml:space="preserve"> </w:t>
      </w:r>
      <w:r w:rsidRPr="002629EC">
        <w:t>longer</w:t>
      </w:r>
      <w:r w:rsidR="00A470CE">
        <w:t xml:space="preserve"> </w:t>
      </w:r>
      <w:r w:rsidRPr="002629EC">
        <w:t>appointment</w:t>
      </w:r>
      <w:r w:rsidR="00A470CE">
        <w:t xml:space="preserve"> </w:t>
      </w:r>
      <w:r w:rsidRPr="002629EC">
        <w:t>times</w:t>
      </w:r>
      <w:r w:rsidR="00A470CE">
        <w:t xml:space="preserve"> </w:t>
      </w:r>
      <w:r>
        <w:t>so</w:t>
      </w:r>
      <w:r w:rsidR="00A470CE">
        <w:t xml:space="preserve"> </w:t>
      </w:r>
      <w:r>
        <w:t>that</w:t>
      </w:r>
      <w:r w:rsidR="00A470CE">
        <w:t xml:space="preserve"> </w:t>
      </w:r>
      <w:r>
        <w:t>care</w:t>
      </w:r>
      <w:r w:rsidR="00A470CE">
        <w:t xml:space="preserve"> </w:t>
      </w:r>
      <w:r>
        <w:t>may</w:t>
      </w:r>
      <w:r w:rsidR="00A470CE">
        <w:t xml:space="preserve"> </w:t>
      </w:r>
      <w:r>
        <w:t>be</w:t>
      </w:r>
      <w:r w:rsidR="00A470CE">
        <w:t xml:space="preserve"> </w:t>
      </w:r>
      <w:r>
        <w:t>rendered</w:t>
      </w:r>
      <w:r w:rsidR="00A470CE">
        <w:t xml:space="preserve"> </w:t>
      </w:r>
      <w:r>
        <w:t>slowly,</w:t>
      </w:r>
      <w:r w:rsidR="00A470CE">
        <w:t xml:space="preserve"> </w:t>
      </w:r>
      <w:r>
        <w:t>gently,</w:t>
      </w:r>
      <w:r w:rsidR="00A470CE">
        <w:t xml:space="preserve"> </w:t>
      </w:r>
      <w:r>
        <w:t>and</w:t>
      </w:r>
      <w:r w:rsidR="00A470CE">
        <w:t xml:space="preserve"> </w:t>
      </w:r>
      <w:r>
        <w:t>compassionately.</w:t>
      </w:r>
      <w:r w:rsidR="00A470CE">
        <w:t xml:space="preserve"> </w:t>
      </w:r>
      <w:r>
        <w:t>Often,</w:t>
      </w:r>
      <w:r w:rsidR="00A470CE">
        <w:t xml:space="preserve"> </w:t>
      </w:r>
      <w:r>
        <w:t>they</w:t>
      </w:r>
      <w:r w:rsidR="00A470CE">
        <w:t xml:space="preserve"> </w:t>
      </w:r>
      <w:r>
        <w:t>need</w:t>
      </w:r>
      <w:r w:rsidR="00A470CE">
        <w:t xml:space="preserve"> </w:t>
      </w:r>
      <w:r>
        <w:t>to</w:t>
      </w:r>
      <w:r w:rsidR="00A470CE">
        <w:t xml:space="preserve"> </w:t>
      </w:r>
      <w:r>
        <w:t>be</w:t>
      </w:r>
      <w:r w:rsidR="00A470CE">
        <w:t xml:space="preserve"> </w:t>
      </w:r>
      <w:r>
        <w:t>sedated.</w:t>
      </w:r>
      <w:r w:rsidR="00A470CE">
        <w:t xml:space="preserve"> </w:t>
      </w:r>
      <w:r>
        <w:t>Many</w:t>
      </w:r>
      <w:r w:rsidR="00A470CE">
        <w:t xml:space="preserve"> </w:t>
      </w:r>
      <w:r>
        <w:t>people</w:t>
      </w:r>
      <w:r w:rsidR="00A470CE">
        <w:t xml:space="preserve"> </w:t>
      </w:r>
      <w:r>
        <w:t>with</w:t>
      </w:r>
      <w:r w:rsidR="00A470CE">
        <w:t xml:space="preserve"> </w:t>
      </w:r>
      <w:r>
        <w:t>I/DD</w:t>
      </w:r>
      <w:r w:rsidR="00A470CE">
        <w:t xml:space="preserve"> </w:t>
      </w:r>
      <w:r>
        <w:t>get</w:t>
      </w:r>
      <w:r w:rsidR="00A470CE">
        <w:t xml:space="preserve"> </w:t>
      </w:r>
      <w:r>
        <w:t>confused</w:t>
      </w:r>
      <w:r w:rsidR="00A470CE">
        <w:t xml:space="preserve"> </w:t>
      </w:r>
      <w:r>
        <w:t>or</w:t>
      </w:r>
      <w:r w:rsidR="00A470CE">
        <w:t xml:space="preserve"> </w:t>
      </w:r>
      <w:r>
        <w:t>do</w:t>
      </w:r>
      <w:r w:rsidR="00A470CE">
        <w:t xml:space="preserve"> </w:t>
      </w:r>
      <w:r>
        <w:t>not</w:t>
      </w:r>
      <w:r w:rsidR="00A470CE">
        <w:t xml:space="preserve"> </w:t>
      </w:r>
      <w:r>
        <w:t>have</w:t>
      </w:r>
      <w:r w:rsidR="00A470CE">
        <w:t xml:space="preserve"> </w:t>
      </w:r>
      <w:r>
        <w:t>the</w:t>
      </w:r>
      <w:r w:rsidR="00A470CE">
        <w:t xml:space="preserve"> </w:t>
      </w:r>
      <w:r>
        <w:t>capacity</w:t>
      </w:r>
      <w:r w:rsidR="00A470CE">
        <w:t xml:space="preserve"> </w:t>
      </w:r>
      <w:r>
        <w:t>to</w:t>
      </w:r>
      <w:r w:rsidR="00A470CE">
        <w:t xml:space="preserve"> </w:t>
      </w:r>
      <w:r>
        <w:t>understand</w:t>
      </w:r>
      <w:r w:rsidR="00A470CE">
        <w:t xml:space="preserve"> </w:t>
      </w:r>
      <w:r>
        <w:t>what</w:t>
      </w:r>
      <w:r w:rsidR="00A470CE">
        <w:t xml:space="preserve"> </w:t>
      </w:r>
      <w:r>
        <w:t>is</w:t>
      </w:r>
      <w:r w:rsidR="00A470CE">
        <w:t xml:space="preserve"> </w:t>
      </w:r>
      <w:r>
        <w:t>happening</w:t>
      </w:r>
      <w:r w:rsidR="00A470CE">
        <w:t xml:space="preserve"> </w:t>
      </w:r>
      <w:r>
        <w:t>to</w:t>
      </w:r>
      <w:r w:rsidR="00A470CE">
        <w:t xml:space="preserve"> </w:t>
      </w:r>
      <w:r>
        <w:t>them</w:t>
      </w:r>
      <w:r w:rsidR="00A470CE">
        <w:t xml:space="preserve"> </w:t>
      </w:r>
      <w:r>
        <w:t>during</w:t>
      </w:r>
      <w:r w:rsidR="00A470CE">
        <w:t xml:space="preserve"> </w:t>
      </w:r>
      <w:r>
        <w:t>their</w:t>
      </w:r>
      <w:r w:rsidR="00A470CE">
        <w:t xml:space="preserve"> </w:t>
      </w:r>
      <w:r>
        <w:t>dental</w:t>
      </w:r>
      <w:r w:rsidR="00A470CE">
        <w:t xml:space="preserve"> </w:t>
      </w:r>
      <w:r>
        <w:t>care</w:t>
      </w:r>
      <w:r w:rsidR="00A470CE">
        <w:t xml:space="preserve"> </w:t>
      </w:r>
      <w:r>
        <w:t>visit.</w:t>
      </w:r>
      <w:r w:rsidR="00A470CE">
        <w:t xml:space="preserve"> </w:t>
      </w:r>
      <w:r w:rsidRPr="002629EC">
        <w:t>Extended</w:t>
      </w:r>
      <w:r w:rsidR="00A470CE">
        <w:t xml:space="preserve"> </w:t>
      </w:r>
      <w:r w:rsidRPr="002629EC">
        <w:t>time</w:t>
      </w:r>
      <w:r w:rsidR="00A470CE">
        <w:t xml:space="preserve"> </w:t>
      </w:r>
      <w:r w:rsidRPr="002629EC">
        <w:t>is</w:t>
      </w:r>
      <w:r w:rsidR="00A470CE">
        <w:t xml:space="preserve"> </w:t>
      </w:r>
      <w:r w:rsidRPr="002629EC">
        <w:t>essential</w:t>
      </w:r>
      <w:r w:rsidR="00A470CE">
        <w:t xml:space="preserve"> </w:t>
      </w:r>
      <w:r>
        <w:t>for</w:t>
      </w:r>
      <w:r w:rsidR="00A470CE">
        <w:t xml:space="preserve"> </w:t>
      </w:r>
      <w:r>
        <w:t>explanation</w:t>
      </w:r>
      <w:r w:rsidR="00A470CE">
        <w:t xml:space="preserve"> </w:t>
      </w:r>
      <w:r>
        <w:t>and</w:t>
      </w:r>
      <w:r w:rsidR="00A470CE">
        <w:t xml:space="preserve"> </w:t>
      </w:r>
      <w:r>
        <w:t>settling.</w:t>
      </w:r>
      <w:r w:rsidR="00A470CE">
        <w:t xml:space="preserve"> </w:t>
      </w:r>
      <w:r>
        <w:t>To</w:t>
      </w:r>
      <w:r w:rsidR="00A470CE">
        <w:t xml:space="preserve"> </w:t>
      </w:r>
      <w:r>
        <w:t>render</w:t>
      </w:r>
      <w:r w:rsidR="00A470CE">
        <w:t xml:space="preserve"> </w:t>
      </w:r>
      <w:r>
        <w:t>this</w:t>
      </w:r>
      <w:r w:rsidR="00A470CE">
        <w:t xml:space="preserve"> </w:t>
      </w:r>
      <w:r>
        <w:t>type</w:t>
      </w:r>
      <w:r w:rsidR="00A470CE">
        <w:t xml:space="preserve"> </w:t>
      </w:r>
      <w:r>
        <w:t>of</w:t>
      </w:r>
      <w:r w:rsidR="00A470CE">
        <w:t xml:space="preserve"> </w:t>
      </w:r>
      <w:r>
        <w:t>care</w:t>
      </w:r>
      <w:r w:rsidR="00A470CE">
        <w:t xml:space="preserve"> </w:t>
      </w:r>
      <w:r>
        <w:t>often</w:t>
      </w:r>
      <w:r w:rsidR="00A470CE">
        <w:t xml:space="preserve"> </w:t>
      </w:r>
      <w:r w:rsidRPr="002629EC">
        <w:t>takes</w:t>
      </w:r>
      <w:r w:rsidR="00A470CE">
        <w:t xml:space="preserve"> </w:t>
      </w:r>
      <w:r w:rsidRPr="002629EC">
        <w:t>additional</w:t>
      </w:r>
      <w:r w:rsidR="00A470CE">
        <w:t xml:space="preserve"> </w:t>
      </w:r>
      <w:r w:rsidRPr="002629EC">
        <w:t>time</w:t>
      </w:r>
      <w:r w:rsidR="00A470CE">
        <w:t xml:space="preserve"> </w:t>
      </w:r>
      <w:r>
        <w:t>and</w:t>
      </w:r>
      <w:r w:rsidR="00A470CE">
        <w:t xml:space="preserve"> </w:t>
      </w:r>
      <w:r>
        <w:t>specially</w:t>
      </w:r>
      <w:r w:rsidR="00A470CE">
        <w:t xml:space="preserve"> </w:t>
      </w:r>
      <w:r>
        <w:t>trained</w:t>
      </w:r>
      <w:r w:rsidR="00A470CE">
        <w:t xml:space="preserve"> </w:t>
      </w:r>
      <w:r>
        <w:t>staff</w:t>
      </w:r>
      <w:r w:rsidR="00A470CE">
        <w:t xml:space="preserve"> </w:t>
      </w:r>
      <w:r>
        <w:t>such</w:t>
      </w:r>
      <w:r w:rsidR="00A470CE">
        <w:t xml:space="preserve"> </w:t>
      </w:r>
      <w:r>
        <w:t>as</w:t>
      </w:r>
      <w:r w:rsidR="00A470CE">
        <w:t xml:space="preserve"> </w:t>
      </w:r>
      <w:r>
        <w:t>certified</w:t>
      </w:r>
      <w:r w:rsidR="00A470CE">
        <w:t xml:space="preserve"> </w:t>
      </w:r>
      <w:r>
        <w:t>registered</w:t>
      </w:r>
      <w:r w:rsidR="00A470CE">
        <w:t xml:space="preserve"> </w:t>
      </w:r>
      <w:r>
        <w:t>nurse</w:t>
      </w:r>
      <w:r w:rsidR="00A470CE">
        <w:t xml:space="preserve"> </w:t>
      </w:r>
      <w:r>
        <w:t>anesthesiologists.</w:t>
      </w:r>
      <w:r w:rsidR="00A470CE">
        <w:t xml:space="preserve"> </w:t>
      </w:r>
      <w:r>
        <w:t>Covering</w:t>
      </w:r>
      <w:r w:rsidR="00A470CE">
        <w:t xml:space="preserve"> </w:t>
      </w:r>
      <w:r>
        <w:t>the</w:t>
      </w:r>
      <w:r w:rsidR="00A470CE">
        <w:t xml:space="preserve"> </w:t>
      </w:r>
      <w:r>
        <w:t>costs</w:t>
      </w:r>
      <w:r w:rsidR="00A470CE">
        <w:t xml:space="preserve"> </w:t>
      </w:r>
      <w:r>
        <w:t>of</w:t>
      </w:r>
      <w:r w:rsidR="00A470CE">
        <w:t xml:space="preserve"> </w:t>
      </w:r>
      <w:r>
        <w:t>these</w:t>
      </w:r>
      <w:r w:rsidR="00A470CE">
        <w:t xml:space="preserve"> </w:t>
      </w:r>
      <w:r>
        <w:t>positions</w:t>
      </w:r>
      <w:r w:rsidR="00A470CE">
        <w:t xml:space="preserve"> </w:t>
      </w:r>
      <w:r>
        <w:t>is</w:t>
      </w:r>
      <w:r w:rsidR="00A470CE">
        <w:t xml:space="preserve"> </w:t>
      </w:r>
      <w:r>
        <w:t>essential</w:t>
      </w:r>
      <w:r w:rsidR="00A470CE">
        <w:t xml:space="preserve"> </w:t>
      </w:r>
      <w:r>
        <w:t>to</w:t>
      </w:r>
      <w:r w:rsidR="00A470CE">
        <w:t xml:space="preserve"> </w:t>
      </w:r>
      <w:r>
        <w:t>operationalizing</w:t>
      </w:r>
      <w:r w:rsidR="00A470CE">
        <w:t xml:space="preserve"> </w:t>
      </w:r>
      <w:r>
        <w:t>the</w:t>
      </w:r>
      <w:r w:rsidR="00A470CE">
        <w:t xml:space="preserve"> </w:t>
      </w:r>
      <w:r>
        <w:t>care</w:t>
      </w:r>
      <w:r w:rsidR="00A470CE">
        <w:t xml:space="preserve"> </w:t>
      </w:r>
      <w:r>
        <w:t>delivery</w:t>
      </w:r>
      <w:r w:rsidR="00A470CE">
        <w:t xml:space="preserve"> </w:t>
      </w:r>
      <w:proofErr w:type="gramStart"/>
      <w:r>
        <w:t>model</w:t>
      </w:r>
      <w:proofErr w:type="gramEnd"/>
      <w:r w:rsidR="00A470CE">
        <w:t xml:space="preserve"> </w:t>
      </w:r>
      <w:r>
        <w:t>people</w:t>
      </w:r>
      <w:r w:rsidR="00A470CE">
        <w:t xml:space="preserve"> </w:t>
      </w:r>
      <w:r>
        <w:t>with</w:t>
      </w:r>
      <w:r w:rsidR="00A470CE">
        <w:t xml:space="preserve"> </w:t>
      </w:r>
      <w:r>
        <w:t>I/DD</w:t>
      </w:r>
      <w:r w:rsidR="00A470CE">
        <w:t xml:space="preserve"> </w:t>
      </w:r>
      <w:r>
        <w:t>need.</w:t>
      </w:r>
    </w:p>
    <w:p w14:paraId="7B64E384" w14:textId="552E9A9F" w:rsidR="006B140F" w:rsidRPr="001F524D" w:rsidRDefault="006B140F" w:rsidP="005B05EB">
      <w:pPr>
        <w:pStyle w:val="NCDBodyText"/>
      </w:pPr>
      <w:r>
        <w:t>When</w:t>
      </w:r>
      <w:r w:rsidR="00A470CE">
        <w:t xml:space="preserve"> </w:t>
      </w:r>
      <w:r>
        <w:t>oral</w:t>
      </w:r>
      <w:r w:rsidR="00A470CE">
        <w:t xml:space="preserve"> </w:t>
      </w:r>
      <w:r>
        <w:t>health</w:t>
      </w:r>
      <w:r w:rsidR="00A470CE">
        <w:t xml:space="preserve"> </w:t>
      </w:r>
      <w:r>
        <w:t>care</w:t>
      </w:r>
      <w:r w:rsidR="00A470CE">
        <w:t xml:space="preserve"> </w:t>
      </w:r>
      <w:r>
        <w:t>providers</w:t>
      </w:r>
      <w:r w:rsidR="00A470CE">
        <w:t xml:space="preserve"> </w:t>
      </w:r>
      <w:r>
        <w:t>do</w:t>
      </w:r>
      <w:r w:rsidR="00A470CE">
        <w:t xml:space="preserve"> </w:t>
      </w:r>
      <w:r>
        <w:t>not</w:t>
      </w:r>
      <w:r w:rsidR="00A470CE">
        <w:t xml:space="preserve"> </w:t>
      </w:r>
      <w:r>
        <w:t>have</w:t>
      </w:r>
      <w:r w:rsidR="00A470CE">
        <w:t xml:space="preserve"> </w:t>
      </w:r>
      <w:r>
        <w:t>the</w:t>
      </w:r>
      <w:r w:rsidR="00A470CE">
        <w:t xml:space="preserve"> </w:t>
      </w:r>
      <w:r>
        <w:t>support</w:t>
      </w:r>
      <w:r w:rsidR="00A470CE">
        <w:t xml:space="preserve"> </w:t>
      </w:r>
      <w:r>
        <w:t>needed</w:t>
      </w:r>
      <w:r w:rsidR="00A470CE">
        <w:t xml:space="preserve"> </w:t>
      </w:r>
      <w:r>
        <w:t>to</w:t>
      </w:r>
      <w:r w:rsidR="00A470CE">
        <w:t xml:space="preserve"> </w:t>
      </w:r>
      <w:r>
        <w:t>render</w:t>
      </w:r>
      <w:r w:rsidR="00A470CE">
        <w:t xml:space="preserve"> </w:t>
      </w:r>
      <w:r>
        <w:t>this</w:t>
      </w:r>
      <w:r w:rsidR="00A470CE">
        <w:t xml:space="preserve"> </w:t>
      </w:r>
      <w:r>
        <w:t>type</w:t>
      </w:r>
      <w:r w:rsidR="00A470CE">
        <w:t xml:space="preserve"> </w:t>
      </w:r>
      <w:r>
        <w:t>of</w:t>
      </w:r>
      <w:r w:rsidR="00A470CE">
        <w:t xml:space="preserve"> </w:t>
      </w:r>
      <w:r>
        <w:t>care</w:t>
      </w:r>
      <w:r w:rsidR="00A470CE">
        <w:t xml:space="preserve"> </w:t>
      </w:r>
      <w:r>
        <w:t>to</w:t>
      </w:r>
      <w:r w:rsidR="00A470CE">
        <w:t xml:space="preserve"> </w:t>
      </w:r>
      <w:r>
        <w:t>people</w:t>
      </w:r>
      <w:r w:rsidR="00A470CE">
        <w:t xml:space="preserve"> </w:t>
      </w:r>
      <w:r>
        <w:t>with</w:t>
      </w:r>
      <w:r w:rsidR="00A470CE">
        <w:t xml:space="preserve"> </w:t>
      </w:r>
      <w:r>
        <w:t>I/DD,</w:t>
      </w:r>
      <w:r w:rsidR="00A470CE">
        <w:t xml:space="preserve"> </w:t>
      </w:r>
      <w:r>
        <w:t>patients</w:t>
      </w:r>
      <w:r w:rsidR="00A470CE">
        <w:t xml:space="preserve"> </w:t>
      </w:r>
      <w:r>
        <w:t>become</w:t>
      </w:r>
      <w:r w:rsidR="00A470CE">
        <w:t xml:space="preserve"> </w:t>
      </w:r>
      <w:r>
        <w:t>distressed,</w:t>
      </w:r>
      <w:r w:rsidR="00A470CE">
        <w:t xml:space="preserve"> </w:t>
      </w:r>
      <w:r>
        <w:t>providers</w:t>
      </w:r>
      <w:r w:rsidR="00A470CE">
        <w:t xml:space="preserve"> </w:t>
      </w:r>
      <w:r>
        <w:t>become</w:t>
      </w:r>
      <w:r w:rsidR="00A470CE">
        <w:t xml:space="preserve"> </w:t>
      </w:r>
      <w:r>
        <w:t>frustrated,</w:t>
      </w:r>
      <w:r w:rsidR="00A470CE">
        <w:t xml:space="preserve"> </w:t>
      </w:r>
      <w:r>
        <w:t>safety</w:t>
      </w:r>
      <w:r w:rsidR="00A470CE">
        <w:t xml:space="preserve"> </w:t>
      </w:r>
      <w:r>
        <w:t>consequences</w:t>
      </w:r>
      <w:r w:rsidR="00A470CE">
        <w:t xml:space="preserve"> </w:t>
      </w:r>
      <w:r>
        <w:t>occur,</w:t>
      </w:r>
      <w:r w:rsidR="00A470CE">
        <w:t xml:space="preserve"> </w:t>
      </w:r>
      <w:r>
        <w:t>and</w:t>
      </w:r>
      <w:r w:rsidR="00A470CE">
        <w:t xml:space="preserve"> </w:t>
      </w:r>
      <w:r>
        <w:t>ultimately</w:t>
      </w:r>
      <w:r w:rsidR="00A470CE">
        <w:t xml:space="preserve"> </w:t>
      </w:r>
      <w:r>
        <w:t>providers</w:t>
      </w:r>
      <w:r w:rsidR="00A470CE">
        <w:t xml:space="preserve"> </w:t>
      </w:r>
      <w:r>
        <w:t>drop</w:t>
      </w:r>
      <w:r w:rsidR="00A470CE">
        <w:t xml:space="preserve"> </w:t>
      </w:r>
      <w:r>
        <w:t>out</w:t>
      </w:r>
      <w:r w:rsidR="00A470CE">
        <w:t xml:space="preserve"> </w:t>
      </w:r>
      <w:r>
        <w:t>of</w:t>
      </w:r>
      <w:r w:rsidR="00A470CE">
        <w:t xml:space="preserve"> </w:t>
      </w:r>
      <w:r>
        <w:t>the</w:t>
      </w:r>
      <w:r w:rsidR="00A470CE">
        <w:t xml:space="preserve"> </w:t>
      </w:r>
      <w:r>
        <w:t>system.</w:t>
      </w:r>
      <w:r w:rsidR="00A470CE">
        <w:t xml:space="preserve"> </w:t>
      </w:r>
      <w:r>
        <w:t>This</w:t>
      </w:r>
      <w:r w:rsidR="00A470CE">
        <w:t xml:space="preserve"> </w:t>
      </w:r>
      <w:r>
        <w:t>leaves</w:t>
      </w:r>
      <w:r w:rsidR="00A470CE">
        <w:t xml:space="preserve"> </w:t>
      </w:r>
      <w:r>
        <w:t>the</w:t>
      </w:r>
      <w:r w:rsidR="00A470CE">
        <w:t xml:space="preserve"> </w:t>
      </w:r>
      <w:r>
        <w:t>emergency</w:t>
      </w:r>
      <w:r w:rsidR="00A470CE">
        <w:t xml:space="preserve"> </w:t>
      </w:r>
      <w:r>
        <w:t>department</w:t>
      </w:r>
      <w:r w:rsidR="00A470CE">
        <w:t xml:space="preserve"> </w:t>
      </w:r>
      <w:r>
        <w:t>as</w:t>
      </w:r>
      <w:r w:rsidR="00A470CE">
        <w:t xml:space="preserve"> </w:t>
      </w:r>
      <w:r>
        <w:t>the</w:t>
      </w:r>
      <w:r w:rsidR="00A470CE">
        <w:t xml:space="preserve"> </w:t>
      </w:r>
      <w:r>
        <w:t>only</w:t>
      </w:r>
      <w:r w:rsidR="00A470CE">
        <w:t xml:space="preserve"> </w:t>
      </w:r>
      <w:r>
        <w:t>viable</w:t>
      </w:r>
      <w:r w:rsidR="00A470CE">
        <w:t xml:space="preserve"> </w:t>
      </w:r>
      <w:r>
        <w:t>option</w:t>
      </w:r>
      <w:r w:rsidR="00A470CE">
        <w:t xml:space="preserve"> </w:t>
      </w:r>
      <w:r>
        <w:t>for</w:t>
      </w:r>
      <w:r w:rsidR="00A470CE">
        <w:t xml:space="preserve"> </w:t>
      </w:r>
      <w:r>
        <w:t>oral</w:t>
      </w:r>
      <w:r w:rsidR="00A470CE">
        <w:t xml:space="preserve"> </w:t>
      </w:r>
      <w:r>
        <w:t>health</w:t>
      </w:r>
      <w:r w:rsidR="00A470CE">
        <w:t xml:space="preserve"> </w:t>
      </w:r>
      <w:r>
        <w:t>care</w:t>
      </w:r>
      <w:r w:rsidR="00A470CE">
        <w:t xml:space="preserve"> </w:t>
      </w:r>
      <w:r>
        <w:t>for</w:t>
      </w:r>
      <w:r w:rsidR="00A470CE">
        <w:t xml:space="preserve"> </w:t>
      </w:r>
      <w:r>
        <w:t>the</w:t>
      </w:r>
      <w:r w:rsidR="00A470CE">
        <w:t xml:space="preserve"> </w:t>
      </w:r>
      <w:r>
        <w:t>population.</w:t>
      </w:r>
    </w:p>
    <w:p w14:paraId="0E3C5612" w14:textId="48BD14E4" w:rsidR="006B140F" w:rsidRPr="001F524D" w:rsidRDefault="006B140F" w:rsidP="005B05EB">
      <w:pPr>
        <w:pStyle w:val="NCDBodyText"/>
      </w:pPr>
      <w:r>
        <w:t>When</w:t>
      </w:r>
      <w:r w:rsidR="00A470CE">
        <w:t xml:space="preserve"> </w:t>
      </w:r>
      <w:r w:rsidRPr="00E0239C">
        <w:t>sufficient</w:t>
      </w:r>
      <w:r w:rsidR="00A470CE">
        <w:t xml:space="preserve"> </w:t>
      </w:r>
      <w:r w:rsidRPr="00E0239C">
        <w:t>means</w:t>
      </w:r>
      <w:r w:rsidR="00A470CE">
        <w:t xml:space="preserve"> </w:t>
      </w:r>
      <w:r>
        <w:t>are</w:t>
      </w:r>
      <w:r w:rsidR="00A470CE">
        <w:t xml:space="preserve"> </w:t>
      </w:r>
      <w:r>
        <w:t>well</w:t>
      </w:r>
      <w:r w:rsidR="00A470CE">
        <w:t xml:space="preserve"> </w:t>
      </w:r>
      <w:r>
        <w:t>understood</w:t>
      </w:r>
      <w:r w:rsidR="00A470CE">
        <w:t xml:space="preserve"> </w:t>
      </w:r>
      <w:r>
        <w:t>and</w:t>
      </w:r>
      <w:r w:rsidR="00A470CE">
        <w:t xml:space="preserve"> </w:t>
      </w:r>
      <w:r>
        <w:t>embedded</w:t>
      </w:r>
      <w:r w:rsidR="00A470CE">
        <w:t xml:space="preserve"> </w:t>
      </w:r>
      <w:r>
        <w:t>into</w:t>
      </w:r>
      <w:r w:rsidR="00A470CE">
        <w:t xml:space="preserve"> </w:t>
      </w:r>
      <w:r>
        <w:t>an</w:t>
      </w:r>
      <w:r w:rsidR="00A470CE">
        <w:t xml:space="preserve"> </w:t>
      </w:r>
      <w:r>
        <w:t>integrated,</w:t>
      </w:r>
      <w:r w:rsidR="00A470CE">
        <w:t xml:space="preserve"> </w:t>
      </w:r>
      <w:r>
        <w:t>preventive-focused,</w:t>
      </w:r>
      <w:r w:rsidR="00A470CE">
        <w:t xml:space="preserve"> </w:t>
      </w:r>
      <w:r>
        <w:t>value-based</w:t>
      </w:r>
      <w:r w:rsidR="00A470CE">
        <w:t xml:space="preserve"> </w:t>
      </w:r>
      <w:r>
        <w:t>model</w:t>
      </w:r>
      <w:r w:rsidR="00A470CE">
        <w:t xml:space="preserve"> </w:t>
      </w:r>
      <w:r>
        <w:t>of</w:t>
      </w:r>
      <w:r w:rsidR="00A470CE">
        <w:t xml:space="preserve"> </w:t>
      </w:r>
      <w:r>
        <w:t>health</w:t>
      </w:r>
      <w:r w:rsidR="00A470CE">
        <w:t xml:space="preserve"> </w:t>
      </w:r>
      <w:r>
        <w:t>care,</w:t>
      </w:r>
      <w:r w:rsidR="00A470CE">
        <w:t xml:space="preserve"> </w:t>
      </w:r>
      <w:r>
        <w:t>both</w:t>
      </w:r>
      <w:r w:rsidR="00A470CE">
        <w:t xml:space="preserve"> </w:t>
      </w:r>
      <w:r>
        <w:t>medical</w:t>
      </w:r>
      <w:r w:rsidR="00A470CE">
        <w:t xml:space="preserve"> </w:t>
      </w:r>
      <w:r>
        <w:t>and</w:t>
      </w:r>
      <w:r w:rsidR="00A470CE">
        <w:t xml:space="preserve"> </w:t>
      </w:r>
      <w:r>
        <w:t>dental</w:t>
      </w:r>
      <w:r w:rsidR="00A470CE">
        <w:t xml:space="preserve"> </w:t>
      </w:r>
      <w:r>
        <w:t>providers</w:t>
      </w:r>
      <w:r w:rsidR="00A470CE">
        <w:t xml:space="preserve"> </w:t>
      </w:r>
      <w:r>
        <w:t>may</w:t>
      </w:r>
      <w:r w:rsidR="00A470CE">
        <w:t xml:space="preserve"> </w:t>
      </w:r>
      <w:r>
        <w:t>more</w:t>
      </w:r>
      <w:r w:rsidR="00A470CE">
        <w:t xml:space="preserve"> </w:t>
      </w:r>
      <w:r>
        <w:t>optimally</w:t>
      </w:r>
      <w:r w:rsidR="00A470CE">
        <w:t xml:space="preserve"> </w:t>
      </w:r>
      <w:r>
        <w:t>deliver</w:t>
      </w:r>
      <w:r w:rsidR="00A470CE">
        <w:t xml:space="preserve"> </w:t>
      </w:r>
      <w:r>
        <w:t>collaborative,</w:t>
      </w:r>
      <w:r w:rsidR="00A470CE">
        <w:t xml:space="preserve"> </w:t>
      </w:r>
      <w:r>
        <w:t>cooperative,</w:t>
      </w:r>
      <w:r w:rsidR="00A470CE">
        <w:t xml:space="preserve"> </w:t>
      </w:r>
      <w:r>
        <w:t>and</w:t>
      </w:r>
      <w:r w:rsidR="00A470CE">
        <w:t xml:space="preserve"> </w:t>
      </w:r>
      <w:r>
        <w:t>coordinated</w:t>
      </w:r>
      <w:r w:rsidR="00A470CE">
        <w:t xml:space="preserve"> </w:t>
      </w:r>
      <w:r>
        <w:t>health</w:t>
      </w:r>
      <w:r w:rsidR="00A470CE">
        <w:t xml:space="preserve"> </w:t>
      </w:r>
      <w:r>
        <w:t>care</w:t>
      </w:r>
      <w:r w:rsidR="00A470CE">
        <w:t xml:space="preserve"> </w:t>
      </w:r>
      <w:r>
        <w:t>for</w:t>
      </w:r>
      <w:r w:rsidR="00A470CE">
        <w:t xml:space="preserve"> </w:t>
      </w:r>
      <w:r>
        <w:t>people</w:t>
      </w:r>
      <w:r w:rsidR="00A470CE">
        <w:t xml:space="preserve"> </w:t>
      </w:r>
      <w:r>
        <w:t>with</w:t>
      </w:r>
      <w:r w:rsidR="00A470CE">
        <w:t xml:space="preserve"> </w:t>
      </w:r>
      <w:r>
        <w:t>I/DD.</w:t>
      </w:r>
      <w:r w:rsidR="00A470CE">
        <w:t xml:space="preserve"> </w:t>
      </w:r>
      <w:r>
        <w:t>The</w:t>
      </w:r>
      <w:r w:rsidR="00A470CE">
        <w:t xml:space="preserve"> </w:t>
      </w:r>
      <w:r w:rsidRPr="00E0239C">
        <w:t>Medicare</w:t>
      </w:r>
      <w:r w:rsidR="00A470CE">
        <w:t xml:space="preserve"> </w:t>
      </w:r>
      <w:r>
        <w:t>program</w:t>
      </w:r>
      <w:r w:rsidR="00A470CE">
        <w:t xml:space="preserve"> </w:t>
      </w:r>
      <w:r>
        <w:t>offers</w:t>
      </w:r>
      <w:r w:rsidR="00A470CE">
        <w:t xml:space="preserve"> </w:t>
      </w:r>
      <w:r>
        <w:t>the</w:t>
      </w:r>
      <w:r w:rsidR="00A470CE">
        <w:t xml:space="preserve"> </w:t>
      </w:r>
      <w:r>
        <w:t>best</w:t>
      </w:r>
      <w:r w:rsidR="00A470CE">
        <w:t xml:space="preserve"> </w:t>
      </w:r>
      <w:r>
        <w:t>potential</w:t>
      </w:r>
      <w:r w:rsidR="00A470CE">
        <w:t xml:space="preserve"> </w:t>
      </w:r>
      <w:r>
        <w:t>for</w:t>
      </w:r>
      <w:r w:rsidR="00A470CE">
        <w:t xml:space="preserve"> </w:t>
      </w:r>
      <w:r>
        <w:t>success</w:t>
      </w:r>
      <w:r w:rsidR="00A470CE">
        <w:t xml:space="preserve"> </w:t>
      </w:r>
      <w:r>
        <w:t>for</w:t>
      </w:r>
      <w:r w:rsidR="00A470CE">
        <w:t xml:space="preserve"> </w:t>
      </w:r>
      <w:r>
        <w:t>such</w:t>
      </w:r>
      <w:r w:rsidR="00A470CE">
        <w:t xml:space="preserve"> </w:t>
      </w:r>
      <w:r>
        <w:t>a</w:t>
      </w:r>
      <w:r w:rsidR="00A470CE">
        <w:t xml:space="preserve"> </w:t>
      </w:r>
      <w:r>
        <w:t>program.</w:t>
      </w:r>
      <w:r w:rsidR="00A470CE">
        <w:t xml:space="preserve"> </w:t>
      </w:r>
      <w:r>
        <w:t>Housed</w:t>
      </w:r>
      <w:r w:rsidR="00A470CE">
        <w:t xml:space="preserve"> </w:t>
      </w:r>
      <w:r>
        <w:t>under</w:t>
      </w:r>
      <w:r w:rsidR="00A470CE">
        <w:t xml:space="preserve"> </w:t>
      </w:r>
      <w:r>
        <w:t>one</w:t>
      </w:r>
      <w:r w:rsidR="00A470CE">
        <w:t xml:space="preserve"> </w:t>
      </w:r>
      <w:r>
        <w:t>roof,</w:t>
      </w:r>
      <w:r w:rsidR="00A470CE">
        <w:t xml:space="preserve"> </w:t>
      </w:r>
      <w:r>
        <w:t>with</w:t>
      </w:r>
      <w:r w:rsidR="00A470CE">
        <w:t xml:space="preserve"> </w:t>
      </w:r>
      <w:r>
        <w:t>one</w:t>
      </w:r>
      <w:r w:rsidR="00A470CE">
        <w:t xml:space="preserve"> </w:t>
      </w:r>
      <w:r>
        <w:t>budget,</w:t>
      </w:r>
      <w:r w:rsidR="00A470CE">
        <w:t xml:space="preserve"> </w:t>
      </w:r>
      <w:r>
        <w:t>Medicare</w:t>
      </w:r>
      <w:r w:rsidR="00A470CE">
        <w:t xml:space="preserve"> </w:t>
      </w:r>
      <w:r>
        <w:t>could</w:t>
      </w:r>
      <w:r w:rsidR="00A470CE">
        <w:t xml:space="preserve"> </w:t>
      </w:r>
      <w:r>
        <w:t>develop</w:t>
      </w:r>
      <w:r w:rsidR="00A470CE">
        <w:t xml:space="preserve"> </w:t>
      </w:r>
      <w:r>
        <w:t>a</w:t>
      </w:r>
      <w:r w:rsidR="00A470CE">
        <w:t xml:space="preserve"> </w:t>
      </w:r>
      <w:r>
        <w:lastRenderedPageBreak/>
        <w:t>unique</w:t>
      </w:r>
      <w:r w:rsidR="00A470CE">
        <w:t xml:space="preserve"> </w:t>
      </w:r>
      <w:r>
        <w:t>program</w:t>
      </w:r>
      <w:r w:rsidR="00A470CE">
        <w:t xml:space="preserve"> </w:t>
      </w:r>
      <w:r>
        <w:t>for</w:t>
      </w:r>
      <w:r w:rsidR="00A470CE">
        <w:t xml:space="preserve"> </w:t>
      </w:r>
      <w:r>
        <w:t>all</w:t>
      </w:r>
      <w:r w:rsidR="00A470CE">
        <w:t xml:space="preserve"> </w:t>
      </w:r>
      <w:r>
        <w:t>adults</w:t>
      </w:r>
      <w:r w:rsidR="00A470CE">
        <w:t xml:space="preserve"> </w:t>
      </w:r>
      <w:r>
        <w:t>with</w:t>
      </w:r>
      <w:r w:rsidR="00A470CE">
        <w:t xml:space="preserve"> </w:t>
      </w:r>
      <w:r>
        <w:t>I/DD</w:t>
      </w:r>
      <w:r w:rsidR="00A470CE">
        <w:t xml:space="preserve"> </w:t>
      </w:r>
      <w:r>
        <w:t>covering</w:t>
      </w:r>
      <w:r w:rsidR="00A470CE">
        <w:t xml:space="preserve"> </w:t>
      </w:r>
      <w:r>
        <w:t>both</w:t>
      </w:r>
      <w:r w:rsidR="00A470CE">
        <w:t xml:space="preserve"> </w:t>
      </w:r>
      <w:r>
        <w:t>medical</w:t>
      </w:r>
      <w:r w:rsidR="00A470CE">
        <w:t xml:space="preserve"> </w:t>
      </w:r>
      <w:r>
        <w:t>and</w:t>
      </w:r>
      <w:r w:rsidR="00A470CE">
        <w:t xml:space="preserve"> </w:t>
      </w:r>
      <w:r>
        <w:t>dental</w:t>
      </w:r>
      <w:r w:rsidR="00A470CE">
        <w:t xml:space="preserve"> </w:t>
      </w:r>
      <w:r>
        <w:t>care</w:t>
      </w:r>
      <w:r w:rsidR="00A470CE">
        <w:t xml:space="preserve"> </w:t>
      </w:r>
      <w:r>
        <w:t>validated</w:t>
      </w:r>
      <w:r w:rsidR="00A470CE">
        <w:t xml:space="preserve"> </w:t>
      </w:r>
      <w:r>
        <w:t>and</w:t>
      </w:r>
      <w:r w:rsidR="00A470CE">
        <w:t xml:space="preserve"> </w:t>
      </w:r>
      <w:r>
        <w:t>paid</w:t>
      </w:r>
      <w:r w:rsidR="00A470CE">
        <w:t xml:space="preserve"> </w:t>
      </w:r>
      <w:r>
        <w:t>for</w:t>
      </w:r>
      <w:r w:rsidR="00A470CE">
        <w:t xml:space="preserve"> </w:t>
      </w:r>
      <w:r>
        <w:t>with</w:t>
      </w:r>
      <w:r w:rsidR="00A470CE">
        <w:t xml:space="preserve"> </w:t>
      </w:r>
      <w:r>
        <w:t>one</w:t>
      </w:r>
      <w:r w:rsidR="00A470CE">
        <w:t xml:space="preserve"> </w:t>
      </w:r>
      <w:r>
        <w:t>coding</w:t>
      </w:r>
      <w:r w:rsidR="00A470CE">
        <w:t xml:space="preserve"> </w:t>
      </w:r>
      <w:r>
        <w:t>system</w:t>
      </w:r>
      <w:r w:rsidR="00A470CE">
        <w:t xml:space="preserve"> </w:t>
      </w:r>
      <w:r>
        <w:t>that</w:t>
      </w:r>
      <w:r w:rsidR="00A470CE">
        <w:t xml:space="preserve"> </w:t>
      </w:r>
      <w:r w:rsidRPr="00E0239C">
        <w:t>documents</w:t>
      </w:r>
      <w:r w:rsidR="00A470CE">
        <w:t xml:space="preserve"> </w:t>
      </w:r>
      <w:r w:rsidRPr="00E0239C">
        <w:t>medical</w:t>
      </w:r>
      <w:r w:rsidR="00A470CE">
        <w:t xml:space="preserve"> </w:t>
      </w:r>
      <w:r w:rsidRPr="00E0239C">
        <w:t>necessity</w:t>
      </w:r>
      <w:r w:rsidR="00A470CE">
        <w:t xml:space="preserve"> </w:t>
      </w:r>
      <w:r w:rsidRPr="00154239">
        <w:t>and</w:t>
      </w:r>
      <w:r w:rsidR="00A470CE">
        <w:t xml:space="preserve"> </w:t>
      </w:r>
      <w:r>
        <w:t>covers</w:t>
      </w:r>
      <w:r w:rsidR="00A470CE">
        <w:t xml:space="preserve"> </w:t>
      </w:r>
      <w:r>
        <w:t>both</w:t>
      </w:r>
      <w:r w:rsidR="00A470CE">
        <w:t xml:space="preserve"> </w:t>
      </w:r>
      <w:r>
        <w:t>medical</w:t>
      </w:r>
      <w:r w:rsidR="00A470CE">
        <w:t xml:space="preserve"> </w:t>
      </w:r>
      <w:r>
        <w:t>and</w:t>
      </w:r>
      <w:r w:rsidR="00A470CE">
        <w:t xml:space="preserve"> </w:t>
      </w:r>
      <w:r>
        <w:t>dental</w:t>
      </w:r>
      <w:r w:rsidR="00A470CE">
        <w:t xml:space="preserve"> </w:t>
      </w:r>
      <w:r>
        <w:t>provider</w:t>
      </w:r>
      <w:r w:rsidR="00A470CE">
        <w:t xml:space="preserve"> </w:t>
      </w:r>
      <w:r>
        <w:t>payments</w:t>
      </w:r>
      <w:r w:rsidR="00A470CE">
        <w:t xml:space="preserve"> </w:t>
      </w:r>
      <w:r>
        <w:t>via</w:t>
      </w:r>
      <w:r w:rsidR="00A470CE">
        <w:t xml:space="preserve"> </w:t>
      </w:r>
      <w:r>
        <w:t>Current</w:t>
      </w:r>
      <w:r w:rsidR="00A470CE">
        <w:t xml:space="preserve"> </w:t>
      </w:r>
      <w:r>
        <w:t>Procedural</w:t>
      </w:r>
      <w:r w:rsidR="00A470CE">
        <w:t xml:space="preserve"> </w:t>
      </w:r>
      <w:r>
        <w:t>Terminology</w:t>
      </w:r>
      <w:r w:rsidR="00A470CE">
        <w:t xml:space="preserve"> </w:t>
      </w:r>
      <w:r>
        <w:t>and</w:t>
      </w:r>
      <w:r w:rsidR="00A470CE">
        <w:t xml:space="preserve"> </w:t>
      </w:r>
      <w:r w:rsidRPr="006B28AC">
        <w:rPr>
          <w:rFonts w:eastAsia="Times New Roman"/>
        </w:rPr>
        <w:t>Code</w:t>
      </w:r>
      <w:r w:rsidR="00A470CE">
        <w:rPr>
          <w:rFonts w:eastAsia="Times New Roman"/>
        </w:rPr>
        <w:t xml:space="preserve"> </w:t>
      </w:r>
      <w:r w:rsidRPr="006B28AC">
        <w:rPr>
          <w:rFonts w:eastAsia="Times New Roman"/>
        </w:rPr>
        <w:t>on</w:t>
      </w:r>
      <w:r w:rsidR="00A470CE">
        <w:rPr>
          <w:rFonts w:eastAsia="Times New Roman"/>
        </w:rPr>
        <w:t xml:space="preserve"> </w:t>
      </w:r>
      <w:r w:rsidRPr="006B28AC">
        <w:rPr>
          <w:rFonts w:eastAsia="Times New Roman"/>
        </w:rPr>
        <w:t>Dental</w:t>
      </w:r>
      <w:r w:rsidR="00A470CE">
        <w:rPr>
          <w:rFonts w:eastAsia="Times New Roman"/>
        </w:rPr>
        <w:t xml:space="preserve"> </w:t>
      </w:r>
      <w:r w:rsidRPr="006B28AC">
        <w:rPr>
          <w:rFonts w:eastAsia="Times New Roman"/>
        </w:rPr>
        <w:t>Procedures</w:t>
      </w:r>
      <w:r w:rsidR="00A470CE">
        <w:rPr>
          <w:rFonts w:eastAsia="Times New Roman"/>
        </w:rPr>
        <w:t xml:space="preserve"> </w:t>
      </w:r>
      <w:r w:rsidRPr="006B28AC">
        <w:rPr>
          <w:rFonts w:eastAsia="Times New Roman"/>
        </w:rPr>
        <w:t>and</w:t>
      </w:r>
      <w:r w:rsidR="00A470CE">
        <w:rPr>
          <w:rFonts w:eastAsia="Times New Roman"/>
        </w:rPr>
        <w:t xml:space="preserve"> </w:t>
      </w:r>
      <w:r w:rsidRPr="006B28AC">
        <w:rPr>
          <w:rFonts w:eastAsia="Times New Roman"/>
        </w:rPr>
        <w:t>Nomenclature</w:t>
      </w:r>
      <w:r w:rsidR="00A470CE">
        <w:t xml:space="preserve"> </w:t>
      </w:r>
      <w:r>
        <w:t>codes.</w:t>
      </w:r>
      <w:r w:rsidR="00A470CE">
        <w:t xml:space="preserve"> </w:t>
      </w:r>
      <w:r>
        <w:t>To</w:t>
      </w:r>
      <w:r w:rsidR="00A470CE">
        <w:t xml:space="preserve"> </w:t>
      </w:r>
      <w:r>
        <w:t>transition</w:t>
      </w:r>
      <w:r w:rsidR="00A470CE">
        <w:t xml:space="preserve"> </w:t>
      </w:r>
      <w:r>
        <w:t>the</w:t>
      </w:r>
      <w:r w:rsidR="00A470CE">
        <w:t xml:space="preserve"> </w:t>
      </w:r>
      <w:proofErr w:type="gramStart"/>
      <w:r>
        <w:t>adult</w:t>
      </w:r>
      <w:proofErr w:type="gramEnd"/>
      <w:r w:rsidR="00A470CE">
        <w:t xml:space="preserve"> </w:t>
      </w:r>
      <w:r>
        <w:t>I/DD</w:t>
      </w:r>
      <w:r w:rsidR="00A470CE">
        <w:t xml:space="preserve"> </w:t>
      </w:r>
      <w:r>
        <w:t>population</w:t>
      </w:r>
      <w:r w:rsidR="00A470CE">
        <w:t xml:space="preserve"> </w:t>
      </w:r>
      <w:r>
        <w:t>at</w:t>
      </w:r>
      <w:r w:rsidR="00A470CE">
        <w:t xml:space="preserve"> </w:t>
      </w:r>
      <w:r>
        <w:t>age</w:t>
      </w:r>
      <w:r w:rsidR="00A470CE">
        <w:t xml:space="preserve"> </w:t>
      </w:r>
      <w:r>
        <w:t>21</w:t>
      </w:r>
      <w:r w:rsidR="00A470CE">
        <w:t xml:space="preserve"> </w:t>
      </w:r>
      <w:r>
        <w:t>years</w:t>
      </w:r>
      <w:r w:rsidR="00A470CE">
        <w:t xml:space="preserve"> </w:t>
      </w:r>
      <w:r>
        <w:t>to</w:t>
      </w:r>
      <w:r w:rsidR="00A470CE">
        <w:t xml:space="preserve"> </w:t>
      </w:r>
      <w:r>
        <w:t>a</w:t>
      </w:r>
      <w:r w:rsidR="00A470CE">
        <w:t xml:space="preserve"> </w:t>
      </w:r>
      <w:r>
        <w:t>separate</w:t>
      </w:r>
      <w:r w:rsidR="00A470CE">
        <w:t xml:space="preserve"> </w:t>
      </w:r>
      <w:r>
        <w:t>program</w:t>
      </w:r>
      <w:r w:rsidR="00A470CE">
        <w:t xml:space="preserve"> </w:t>
      </w:r>
      <w:r>
        <w:t>would</w:t>
      </w:r>
      <w:r w:rsidR="00A470CE">
        <w:t xml:space="preserve"> </w:t>
      </w:r>
      <w:r>
        <w:t>allow</w:t>
      </w:r>
      <w:r w:rsidR="00A470CE">
        <w:t xml:space="preserve"> </w:t>
      </w:r>
      <w:r>
        <w:t>CMS</w:t>
      </w:r>
      <w:r w:rsidR="00A470CE">
        <w:rPr>
          <w:rFonts w:eastAsia="Times New Roman"/>
        </w:rPr>
        <w:t xml:space="preserve"> </w:t>
      </w:r>
      <w:r>
        <w:t>to</w:t>
      </w:r>
      <w:r w:rsidR="00A470CE">
        <w:t xml:space="preserve"> </w:t>
      </w:r>
      <w:r>
        <w:t>shift</w:t>
      </w:r>
      <w:r w:rsidR="00A470CE">
        <w:t xml:space="preserve"> </w:t>
      </w:r>
      <w:r>
        <w:t>costs</w:t>
      </w:r>
      <w:r w:rsidR="00A470CE">
        <w:t xml:space="preserve"> </w:t>
      </w:r>
      <w:r>
        <w:t>from</w:t>
      </w:r>
      <w:r w:rsidR="00A470CE">
        <w:t xml:space="preserve"> </w:t>
      </w:r>
      <w:r>
        <w:t>one</w:t>
      </w:r>
      <w:r w:rsidR="00A470CE">
        <w:t xml:space="preserve"> </w:t>
      </w:r>
      <w:r>
        <w:t>government</w:t>
      </w:r>
      <w:r w:rsidR="00A470CE">
        <w:t xml:space="preserve"> </w:t>
      </w:r>
      <w:r>
        <w:t>program</w:t>
      </w:r>
      <w:r w:rsidR="00A470CE">
        <w:t xml:space="preserve"> </w:t>
      </w:r>
      <w:r>
        <w:t>to</w:t>
      </w:r>
      <w:r w:rsidR="00A470CE">
        <w:t xml:space="preserve"> </w:t>
      </w:r>
      <w:r>
        <w:t>another,</w:t>
      </w:r>
      <w:r w:rsidR="00A470CE">
        <w:t xml:space="preserve"> </w:t>
      </w:r>
      <w:r>
        <w:t>where</w:t>
      </w:r>
      <w:r w:rsidR="00A470CE">
        <w:t xml:space="preserve"> </w:t>
      </w:r>
      <w:r>
        <w:t>medical</w:t>
      </w:r>
      <w:r w:rsidR="00A470CE">
        <w:t xml:space="preserve"> </w:t>
      </w:r>
      <w:r>
        <w:t>cost</w:t>
      </w:r>
      <w:r w:rsidR="00A470CE">
        <w:t xml:space="preserve"> </w:t>
      </w:r>
      <w:r>
        <w:t>savings</w:t>
      </w:r>
      <w:r w:rsidR="00A470CE">
        <w:t xml:space="preserve"> </w:t>
      </w:r>
      <w:r>
        <w:t>from</w:t>
      </w:r>
      <w:r w:rsidR="00A470CE">
        <w:t xml:space="preserve"> </w:t>
      </w:r>
      <w:r>
        <w:t>oral</w:t>
      </w:r>
      <w:r w:rsidR="00A470CE">
        <w:t xml:space="preserve"> </w:t>
      </w:r>
      <w:r>
        <w:t>health</w:t>
      </w:r>
      <w:r w:rsidR="00A470CE">
        <w:t xml:space="preserve"> </w:t>
      </w:r>
      <w:r>
        <w:t>care</w:t>
      </w:r>
      <w:r w:rsidR="00A470CE">
        <w:t xml:space="preserve"> </w:t>
      </w:r>
      <w:r>
        <w:t>coverage</w:t>
      </w:r>
      <w:r w:rsidR="00A470CE">
        <w:t xml:space="preserve"> </w:t>
      </w:r>
      <w:r>
        <w:t>could</w:t>
      </w:r>
      <w:r w:rsidR="00A470CE">
        <w:t xml:space="preserve"> </w:t>
      </w:r>
      <w:r>
        <w:t>be</w:t>
      </w:r>
      <w:r w:rsidR="00A470CE">
        <w:t xml:space="preserve"> </w:t>
      </w:r>
      <w:r>
        <w:t>assessed</w:t>
      </w:r>
      <w:r w:rsidR="00A470CE">
        <w:t xml:space="preserve"> </w:t>
      </w:r>
      <w:r>
        <w:t>and</w:t>
      </w:r>
      <w:r w:rsidR="00A470CE">
        <w:t xml:space="preserve"> </w:t>
      </w:r>
      <w:r>
        <w:t>a</w:t>
      </w:r>
      <w:r w:rsidR="00A470CE">
        <w:t xml:space="preserve"> </w:t>
      </w:r>
      <w:r>
        <w:t>return</w:t>
      </w:r>
      <w:r w:rsidR="00A470CE">
        <w:t xml:space="preserve"> </w:t>
      </w:r>
      <w:r>
        <w:t>on</w:t>
      </w:r>
      <w:r w:rsidR="00A470CE">
        <w:t xml:space="preserve"> </w:t>
      </w:r>
      <w:r>
        <w:t>investment</w:t>
      </w:r>
      <w:r w:rsidR="00A470CE">
        <w:t xml:space="preserve"> </w:t>
      </w:r>
      <w:r>
        <w:t>realized.</w:t>
      </w:r>
    </w:p>
    <w:p w14:paraId="1F24F6E8" w14:textId="765933FC" w:rsidR="006B140F" w:rsidRPr="001F524D" w:rsidRDefault="006B140F" w:rsidP="005B05EB">
      <w:pPr>
        <w:pStyle w:val="NCDBodyText"/>
        <w:rPr>
          <w:iCs/>
        </w:rPr>
      </w:pPr>
      <w:r w:rsidRPr="003247A4">
        <w:rPr>
          <w:bCs/>
        </w:rPr>
        <w:t>During</w:t>
      </w:r>
      <w:r w:rsidR="00A470CE">
        <w:rPr>
          <w:bCs/>
        </w:rPr>
        <w:t xml:space="preserve"> </w:t>
      </w:r>
      <w:r w:rsidRPr="003247A4">
        <w:rPr>
          <w:bCs/>
        </w:rPr>
        <w:t>the</w:t>
      </w:r>
      <w:r w:rsidR="00A470CE">
        <w:rPr>
          <w:bCs/>
        </w:rPr>
        <w:t xml:space="preserve"> </w:t>
      </w:r>
      <w:r w:rsidRPr="003247A4">
        <w:rPr>
          <w:bCs/>
        </w:rPr>
        <w:t>last</w:t>
      </w:r>
      <w:r w:rsidR="00A470CE">
        <w:rPr>
          <w:bCs/>
        </w:rPr>
        <w:t xml:space="preserve"> </w:t>
      </w:r>
      <w:r w:rsidRPr="003247A4">
        <w:rPr>
          <w:bCs/>
        </w:rPr>
        <w:t>two</w:t>
      </w:r>
      <w:r w:rsidR="00A470CE">
        <w:rPr>
          <w:bCs/>
        </w:rPr>
        <w:t xml:space="preserve"> </w:t>
      </w:r>
      <w:r w:rsidRPr="003247A4">
        <w:rPr>
          <w:bCs/>
        </w:rPr>
        <w:t>decades,</w:t>
      </w:r>
      <w:r w:rsidR="00A470CE">
        <w:rPr>
          <w:bCs/>
        </w:rPr>
        <w:t xml:space="preserve"> </w:t>
      </w:r>
      <w:r w:rsidRPr="003247A4">
        <w:rPr>
          <w:bCs/>
        </w:rPr>
        <w:t>the</w:t>
      </w:r>
      <w:r w:rsidR="00A470CE">
        <w:rPr>
          <w:bCs/>
        </w:rPr>
        <w:t xml:space="preserve"> </w:t>
      </w:r>
      <w:r>
        <w:rPr>
          <w:bCs/>
        </w:rPr>
        <w:t>health</w:t>
      </w:r>
      <w:r w:rsidR="00A470CE">
        <w:rPr>
          <w:bCs/>
        </w:rPr>
        <w:t xml:space="preserve"> </w:t>
      </w:r>
      <w:r>
        <w:rPr>
          <w:bCs/>
        </w:rPr>
        <w:t>care</w:t>
      </w:r>
      <w:r w:rsidR="00A470CE">
        <w:rPr>
          <w:bCs/>
        </w:rPr>
        <w:t xml:space="preserve"> </w:t>
      </w:r>
      <w:r w:rsidRPr="003247A4">
        <w:rPr>
          <w:bCs/>
        </w:rPr>
        <w:t>delivery</w:t>
      </w:r>
      <w:r w:rsidR="00A470CE">
        <w:rPr>
          <w:bCs/>
        </w:rPr>
        <w:t xml:space="preserve"> </w:t>
      </w:r>
      <w:r w:rsidRPr="003247A4">
        <w:rPr>
          <w:bCs/>
        </w:rPr>
        <w:t>system</w:t>
      </w:r>
      <w:r w:rsidR="00A470CE">
        <w:rPr>
          <w:bCs/>
        </w:rPr>
        <w:t xml:space="preserve"> </w:t>
      </w:r>
      <w:r w:rsidRPr="003247A4">
        <w:rPr>
          <w:bCs/>
        </w:rPr>
        <w:t>has</w:t>
      </w:r>
      <w:r w:rsidR="00A470CE">
        <w:rPr>
          <w:bCs/>
        </w:rPr>
        <w:t xml:space="preserve"> </w:t>
      </w:r>
      <w:r w:rsidRPr="003247A4">
        <w:rPr>
          <w:bCs/>
        </w:rPr>
        <w:t>undergone</w:t>
      </w:r>
      <w:r w:rsidR="00A470CE">
        <w:rPr>
          <w:bCs/>
        </w:rPr>
        <w:t xml:space="preserve"> </w:t>
      </w:r>
      <w:r w:rsidRPr="003247A4">
        <w:t>major</w:t>
      </w:r>
      <w:r w:rsidR="00A470CE">
        <w:t xml:space="preserve"> </w:t>
      </w:r>
      <w:r w:rsidRPr="003247A4">
        <w:t>changes</w:t>
      </w:r>
      <w:r w:rsidR="00A470CE">
        <w:t xml:space="preserve"> </w:t>
      </w:r>
      <w:r w:rsidRPr="003247A4">
        <w:t>as</w:t>
      </w:r>
      <w:r w:rsidR="00A470CE">
        <w:t xml:space="preserve"> </w:t>
      </w:r>
      <w:r w:rsidRPr="003247A4">
        <w:t>a</w:t>
      </w:r>
      <w:r w:rsidR="00A470CE">
        <w:t xml:space="preserve"> </w:t>
      </w:r>
      <w:r w:rsidRPr="003247A4">
        <w:t>direct</w:t>
      </w:r>
      <w:r w:rsidR="00A470CE">
        <w:t xml:space="preserve"> </w:t>
      </w:r>
      <w:r w:rsidRPr="003247A4">
        <w:t>result</w:t>
      </w:r>
      <w:r w:rsidR="00A470CE">
        <w:t xml:space="preserve"> </w:t>
      </w:r>
      <w:r w:rsidRPr="003247A4">
        <w:t>of</w:t>
      </w:r>
      <w:r w:rsidR="00A470CE">
        <w:t xml:space="preserve"> </w:t>
      </w:r>
      <w:r w:rsidRPr="003247A4">
        <w:t>legislative</w:t>
      </w:r>
      <w:r w:rsidR="00A470CE">
        <w:t xml:space="preserve"> </w:t>
      </w:r>
      <w:r w:rsidRPr="003247A4">
        <w:t>policies</w:t>
      </w:r>
      <w:r w:rsidR="00A470CE">
        <w:t xml:space="preserve"> </w:t>
      </w:r>
      <w:r w:rsidRPr="003247A4">
        <w:t>beginning</w:t>
      </w:r>
      <w:r w:rsidR="00A470CE">
        <w:t xml:space="preserve"> </w:t>
      </w:r>
      <w:r w:rsidRPr="003247A4">
        <w:t>with</w:t>
      </w:r>
      <w:r w:rsidR="00A470CE">
        <w:t xml:space="preserve"> </w:t>
      </w:r>
      <w:r w:rsidRPr="003247A4">
        <w:t>the</w:t>
      </w:r>
      <w:r w:rsidR="004002A1" w:rsidRPr="004002A1">
        <w:rPr>
          <w:i/>
          <w:iCs/>
        </w:rPr>
        <w:t xml:space="preserve"> </w:t>
      </w:r>
      <w:r w:rsidRPr="00E0239C">
        <w:t>Reauthorization</w:t>
      </w:r>
      <w:r w:rsidR="00A470CE">
        <w:t xml:space="preserve"> </w:t>
      </w:r>
      <w:r w:rsidRPr="00E0239C">
        <w:t>of</w:t>
      </w:r>
      <w:r w:rsidR="00A470CE">
        <w:t xml:space="preserve"> </w:t>
      </w:r>
      <w:r w:rsidRPr="00E0239C">
        <w:t>the</w:t>
      </w:r>
      <w:r w:rsidR="00A470CE">
        <w:t xml:space="preserve"> </w:t>
      </w:r>
      <w:r w:rsidRPr="00E0239C">
        <w:t>Children’s</w:t>
      </w:r>
      <w:r w:rsidR="00A470CE">
        <w:t xml:space="preserve"> </w:t>
      </w:r>
      <w:r w:rsidRPr="00E0239C">
        <w:t>Health</w:t>
      </w:r>
      <w:r w:rsidR="00A470CE">
        <w:t xml:space="preserve"> </w:t>
      </w:r>
      <w:r w:rsidRPr="00E0239C">
        <w:t>Insurance</w:t>
      </w:r>
      <w:r w:rsidR="00A470CE">
        <w:t xml:space="preserve"> </w:t>
      </w:r>
      <w:r w:rsidRPr="00E0239C">
        <w:t>Program</w:t>
      </w:r>
      <w:r w:rsidR="00A470CE">
        <w:t xml:space="preserve"> </w:t>
      </w:r>
      <w:r w:rsidRPr="00943D72">
        <w:t>followed</w:t>
      </w:r>
      <w:r w:rsidR="00A470CE">
        <w:t xml:space="preserve"> </w:t>
      </w:r>
      <w:r w:rsidRPr="00943D72">
        <w:t>by</w:t>
      </w:r>
      <w:r w:rsidR="00A470CE">
        <w:t xml:space="preserve"> </w:t>
      </w:r>
      <w:r w:rsidRPr="00943D72">
        <w:t>the</w:t>
      </w:r>
      <w:r w:rsidR="00A470CE">
        <w:t xml:space="preserve"> </w:t>
      </w:r>
      <w:r w:rsidRPr="00E0239C">
        <w:t>Patient</w:t>
      </w:r>
      <w:r w:rsidR="00A470CE">
        <w:t xml:space="preserve"> </w:t>
      </w:r>
      <w:r w:rsidRPr="00E0239C">
        <w:t>Protection</w:t>
      </w:r>
      <w:r w:rsidR="00A470CE">
        <w:t xml:space="preserve"> </w:t>
      </w:r>
      <w:r w:rsidRPr="00E0239C">
        <w:t>and</w:t>
      </w:r>
      <w:r w:rsidR="00A470CE">
        <w:t xml:space="preserve"> </w:t>
      </w:r>
      <w:r w:rsidRPr="00E0239C">
        <w:t>Affordable</w:t>
      </w:r>
      <w:r w:rsidR="00A470CE">
        <w:t xml:space="preserve"> </w:t>
      </w:r>
      <w:r w:rsidRPr="00E0239C">
        <w:t>Care</w:t>
      </w:r>
      <w:r w:rsidR="00A470CE">
        <w:t xml:space="preserve"> </w:t>
      </w:r>
      <w:r w:rsidRPr="00E0239C">
        <w:t>Act.</w:t>
      </w:r>
      <w:r w:rsidR="00A470CE">
        <w:t xml:space="preserve"> </w:t>
      </w:r>
      <w:r w:rsidRPr="00943D72">
        <w:t>Both</w:t>
      </w:r>
      <w:r w:rsidR="00A470CE">
        <w:t xml:space="preserve"> </w:t>
      </w:r>
      <w:r w:rsidRPr="00943D72">
        <w:t>provide</w:t>
      </w:r>
      <w:r w:rsidR="00A470CE">
        <w:t xml:space="preserve"> </w:t>
      </w:r>
      <w:r w:rsidRPr="00943D72">
        <w:t>provisions</w:t>
      </w:r>
      <w:r w:rsidR="00A470CE">
        <w:t xml:space="preserve"> </w:t>
      </w:r>
      <w:r w:rsidRPr="00943D72">
        <w:t>for</w:t>
      </w:r>
      <w:r w:rsidR="00A470CE">
        <w:t xml:space="preserve"> </w:t>
      </w:r>
      <w:r>
        <w:t>this</w:t>
      </w:r>
      <w:r w:rsidR="00A470CE">
        <w:t xml:space="preserve"> </w:t>
      </w:r>
      <w:r>
        <w:t>proposed</w:t>
      </w:r>
      <w:r w:rsidR="00A470CE">
        <w:t xml:space="preserve"> </w:t>
      </w:r>
      <w:r w:rsidRPr="00943D72">
        <w:t>model,</w:t>
      </w:r>
      <w:r w:rsidR="00A470CE">
        <w:t xml:space="preserve"> </w:t>
      </w:r>
      <w:r w:rsidRPr="00B51A04">
        <w:t>delivering</w:t>
      </w:r>
      <w:r w:rsidR="00A470CE">
        <w:t xml:space="preserve"> </w:t>
      </w:r>
      <w:r w:rsidRPr="00B51A04">
        <w:t>quality</w:t>
      </w:r>
      <w:r w:rsidR="00A470CE">
        <w:t xml:space="preserve"> </w:t>
      </w:r>
      <w:r w:rsidRPr="00B51A04">
        <w:t>in</w:t>
      </w:r>
      <w:r w:rsidR="00A470CE">
        <w:t xml:space="preserve"> </w:t>
      </w:r>
      <w:r>
        <w:t>health</w:t>
      </w:r>
      <w:r w:rsidR="00A470CE">
        <w:t xml:space="preserve"> </w:t>
      </w:r>
      <w:r>
        <w:t>care</w:t>
      </w:r>
      <w:r w:rsidR="00A470CE">
        <w:t xml:space="preserve"> </w:t>
      </w:r>
      <w:r w:rsidRPr="00B51A04">
        <w:t>and</w:t>
      </w:r>
      <w:r w:rsidR="00A470CE">
        <w:t xml:space="preserve"> </w:t>
      </w:r>
      <w:r w:rsidRPr="00B51A04">
        <w:t>advancing</w:t>
      </w:r>
      <w:r w:rsidR="00A470CE">
        <w:t xml:space="preserve"> </w:t>
      </w:r>
      <w:r w:rsidRPr="00B51A04">
        <w:t>equitable</w:t>
      </w:r>
      <w:r w:rsidR="00A470CE">
        <w:t xml:space="preserve"> </w:t>
      </w:r>
      <w:r w:rsidRPr="00B51A04">
        <w:t>access.</w:t>
      </w:r>
      <w:r w:rsidR="00A470CE">
        <w:t xml:space="preserve"> </w:t>
      </w:r>
      <w:r w:rsidRPr="00E0239C">
        <w:t>Value-based</w:t>
      </w:r>
      <w:r w:rsidR="00A470CE">
        <w:t xml:space="preserve"> </w:t>
      </w:r>
      <w:r w:rsidRPr="00E0239C">
        <w:t>care</w:t>
      </w:r>
      <w:r w:rsidR="00A470CE">
        <w:t xml:space="preserve"> </w:t>
      </w:r>
      <w:r w:rsidRPr="00B51A04">
        <w:t>builds</w:t>
      </w:r>
      <w:r w:rsidR="00A470CE">
        <w:t xml:space="preserve"> </w:t>
      </w:r>
      <w:r w:rsidRPr="00B51A04">
        <w:t>on</w:t>
      </w:r>
      <w:r w:rsidR="00A470CE">
        <w:t xml:space="preserve"> </w:t>
      </w:r>
      <w:r w:rsidRPr="00B51A04">
        <w:t>the</w:t>
      </w:r>
      <w:r w:rsidR="00A470CE">
        <w:t xml:space="preserve"> </w:t>
      </w:r>
      <w:r w:rsidRPr="00B51A04">
        <w:t>initial</w:t>
      </w:r>
      <w:r w:rsidR="00A470CE">
        <w:t xml:space="preserve"> </w:t>
      </w:r>
      <w:r w:rsidRPr="00B51A04">
        <w:t>concepts</w:t>
      </w:r>
      <w:r w:rsidR="00A470CE">
        <w:t xml:space="preserve"> </w:t>
      </w:r>
      <w:r w:rsidRPr="00B51A04">
        <w:t>associated</w:t>
      </w:r>
      <w:r w:rsidR="00A470CE">
        <w:t xml:space="preserve"> </w:t>
      </w:r>
      <w:r w:rsidRPr="00B51A04">
        <w:t>with</w:t>
      </w:r>
      <w:r w:rsidR="00A470CE">
        <w:t xml:space="preserve"> </w:t>
      </w:r>
      <w:r>
        <w:t>these</w:t>
      </w:r>
      <w:r w:rsidR="00A470CE">
        <w:t xml:space="preserve"> </w:t>
      </w:r>
      <w:r>
        <w:t>two</w:t>
      </w:r>
      <w:r w:rsidR="00A470CE">
        <w:t xml:space="preserve"> </w:t>
      </w:r>
      <w:r>
        <w:t>laws</w:t>
      </w:r>
      <w:r w:rsidRPr="00B51A04">
        <w:t>,</w:t>
      </w:r>
      <w:r w:rsidR="00A470CE">
        <w:t xml:space="preserve"> </w:t>
      </w:r>
      <w:r w:rsidRPr="00B51A04">
        <w:t>where</w:t>
      </w:r>
      <w:r w:rsidR="00A470CE">
        <w:t xml:space="preserve"> </w:t>
      </w:r>
      <w:r w:rsidRPr="00B51A04">
        <w:t>improvements</w:t>
      </w:r>
      <w:r w:rsidR="00A470CE">
        <w:t xml:space="preserve"> </w:t>
      </w:r>
      <w:r w:rsidRPr="00B51A04">
        <w:t>in</w:t>
      </w:r>
      <w:r w:rsidR="00A470CE">
        <w:t xml:space="preserve"> </w:t>
      </w:r>
      <w:r>
        <w:t>health</w:t>
      </w:r>
      <w:r w:rsidR="00A470CE">
        <w:t xml:space="preserve"> </w:t>
      </w:r>
      <w:r>
        <w:t>care</w:t>
      </w:r>
      <w:r w:rsidRPr="00B51A04">
        <w:t>,</w:t>
      </w:r>
      <w:r w:rsidR="00A470CE">
        <w:t xml:space="preserve"> </w:t>
      </w:r>
      <w:r w:rsidRPr="00B51A04">
        <w:t>health</w:t>
      </w:r>
      <w:r w:rsidR="00A470CE">
        <w:t xml:space="preserve"> </w:t>
      </w:r>
      <w:r w:rsidRPr="00B51A04">
        <w:t>outcomes,</w:t>
      </w:r>
      <w:r w:rsidR="00A470CE">
        <w:t xml:space="preserve"> </w:t>
      </w:r>
      <w:r w:rsidRPr="00B51A04">
        <w:t>and</w:t>
      </w:r>
      <w:r w:rsidR="00A470CE">
        <w:t xml:space="preserve"> </w:t>
      </w:r>
      <w:r w:rsidRPr="00B51A04">
        <w:t>costs</w:t>
      </w:r>
      <w:r w:rsidR="00A470CE">
        <w:t xml:space="preserve"> </w:t>
      </w:r>
      <w:r w:rsidRPr="00B51A04">
        <w:t>continue</w:t>
      </w:r>
      <w:r w:rsidR="00A470CE">
        <w:t xml:space="preserve"> </w:t>
      </w:r>
      <w:r w:rsidRPr="00B51A04">
        <w:t>to</w:t>
      </w:r>
      <w:r w:rsidR="00A470CE">
        <w:t xml:space="preserve"> </w:t>
      </w:r>
      <w:r w:rsidRPr="00B51A04">
        <w:t>be</w:t>
      </w:r>
      <w:r w:rsidR="00A470CE">
        <w:t xml:space="preserve"> </w:t>
      </w:r>
      <w:r w:rsidRPr="00B51A04">
        <w:t>important</w:t>
      </w:r>
      <w:r w:rsidR="00A470CE">
        <w:t xml:space="preserve"> </w:t>
      </w:r>
      <w:r w:rsidRPr="00B51A04">
        <w:t>and</w:t>
      </w:r>
      <w:r w:rsidR="00A470CE">
        <w:t xml:space="preserve"> </w:t>
      </w:r>
      <w:r w:rsidRPr="00B51A04">
        <w:t>are</w:t>
      </w:r>
      <w:r w:rsidR="00A470CE">
        <w:t xml:space="preserve"> </w:t>
      </w:r>
      <w:r w:rsidRPr="00B51A04">
        <w:t>associated</w:t>
      </w:r>
      <w:r w:rsidR="00A470CE">
        <w:t xml:space="preserve"> </w:t>
      </w:r>
      <w:r w:rsidRPr="00B51A04">
        <w:t>with</w:t>
      </w:r>
      <w:r w:rsidR="00A470CE">
        <w:t xml:space="preserve"> </w:t>
      </w:r>
      <w:r w:rsidRPr="00B51A04">
        <w:t>quality,</w:t>
      </w:r>
      <w:r w:rsidR="00A470CE">
        <w:t xml:space="preserve"> </w:t>
      </w:r>
      <w:r w:rsidRPr="00B51A04">
        <w:t>measurement,</w:t>
      </w:r>
      <w:r w:rsidR="00A470CE">
        <w:t xml:space="preserve"> </w:t>
      </w:r>
      <w:r w:rsidRPr="00B51A04">
        <w:t>and</w:t>
      </w:r>
      <w:r w:rsidR="00A470CE">
        <w:t xml:space="preserve"> </w:t>
      </w:r>
      <w:r w:rsidRPr="00B51A04">
        <w:t>performance,</w:t>
      </w:r>
      <w:r w:rsidR="00A470CE">
        <w:t xml:space="preserve"> </w:t>
      </w:r>
      <w:r w:rsidRPr="00B51A04">
        <w:t>but</w:t>
      </w:r>
      <w:r w:rsidR="00A470CE">
        <w:t xml:space="preserve"> </w:t>
      </w:r>
      <w:r w:rsidRPr="00B51A04">
        <w:t>now</w:t>
      </w:r>
      <w:r w:rsidR="00A470CE">
        <w:t xml:space="preserve"> </w:t>
      </w:r>
      <w:r w:rsidRPr="00B51A04">
        <w:t>are</w:t>
      </w:r>
      <w:r w:rsidR="00A470CE">
        <w:t xml:space="preserve"> </w:t>
      </w:r>
      <w:r w:rsidRPr="00B51A04">
        <w:t>more</w:t>
      </w:r>
      <w:r w:rsidR="00A470CE">
        <w:t xml:space="preserve"> </w:t>
      </w:r>
      <w:r w:rsidRPr="00B51A04">
        <w:t>closely</w:t>
      </w:r>
      <w:r w:rsidR="00A470CE">
        <w:t xml:space="preserve"> </w:t>
      </w:r>
      <w:r w:rsidRPr="00B51A04">
        <w:t>aligned</w:t>
      </w:r>
      <w:r w:rsidR="00A470CE">
        <w:t xml:space="preserve"> </w:t>
      </w:r>
      <w:r w:rsidRPr="00B51A04">
        <w:t>with</w:t>
      </w:r>
      <w:r w:rsidR="00A470CE">
        <w:t xml:space="preserve"> </w:t>
      </w:r>
      <w:r w:rsidRPr="00B51A04">
        <w:t>payment.</w:t>
      </w:r>
      <w:r w:rsidR="00A470CE">
        <w:t xml:space="preserve"> </w:t>
      </w:r>
      <w:r>
        <w:t>The</w:t>
      </w:r>
      <w:r w:rsidR="00A470CE">
        <w:t xml:space="preserve"> </w:t>
      </w:r>
      <w:r>
        <w:t>operational</w:t>
      </w:r>
      <w:r w:rsidR="00A470CE">
        <w:t xml:space="preserve"> </w:t>
      </w:r>
      <w:r w:rsidRPr="00B51A04">
        <w:t>framework</w:t>
      </w:r>
      <w:r w:rsidR="00A470CE">
        <w:t xml:space="preserve"> </w:t>
      </w:r>
      <w:r w:rsidRPr="00B51A04">
        <w:t>moves</w:t>
      </w:r>
      <w:r w:rsidR="00A470CE">
        <w:t xml:space="preserve"> </w:t>
      </w:r>
      <w:r w:rsidRPr="00B51A04">
        <w:t>away</w:t>
      </w:r>
      <w:r w:rsidR="00A470CE">
        <w:t xml:space="preserve"> </w:t>
      </w:r>
      <w:r w:rsidRPr="00B51A04">
        <w:t>from</w:t>
      </w:r>
      <w:r w:rsidR="00A470CE">
        <w:t xml:space="preserve"> </w:t>
      </w:r>
      <w:r w:rsidRPr="00B51A04">
        <w:t>traditional</w:t>
      </w:r>
      <w:r w:rsidR="00A470CE">
        <w:t xml:space="preserve"> </w:t>
      </w:r>
      <w:r w:rsidRPr="00B51A04">
        <w:t>fee-for-service</w:t>
      </w:r>
      <w:r w:rsidR="00A470CE">
        <w:t xml:space="preserve"> </w:t>
      </w:r>
      <w:r w:rsidRPr="00B51A04">
        <w:t>models</w:t>
      </w:r>
      <w:r w:rsidR="00A470CE">
        <w:t xml:space="preserve"> </w:t>
      </w:r>
      <w:r w:rsidRPr="00B51A04">
        <w:t>to</w:t>
      </w:r>
      <w:r w:rsidR="00A470CE">
        <w:t xml:space="preserve"> </w:t>
      </w:r>
      <w:r w:rsidRPr="00B51A04">
        <w:t>one</w:t>
      </w:r>
      <w:r w:rsidR="00A470CE">
        <w:t xml:space="preserve"> </w:t>
      </w:r>
      <w:r w:rsidRPr="00B51A04">
        <w:t>that</w:t>
      </w:r>
      <w:r w:rsidR="00A470CE">
        <w:t xml:space="preserve"> </w:t>
      </w:r>
      <w:r w:rsidRPr="00B51A04">
        <w:t>incentivizes</w:t>
      </w:r>
      <w:r w:rsidR="00A470CE">
        <w:t xml:space="preserve"> </w:t>
      </w:r>
      <w:r w:rsidRPr="00B51A04">
        <w:t>and</w:t>
      </w:r>
      <w:r w:rsidR="00A470CE">
        <w:t xml:space="preserve"> </w:t>
      </w:r>
      <w:r w:rsidRPr="00B51A04">
        <w:t>rewards</w:t>
      </w:r>
      <w:r w:rsidR="00A470CE">
        <w:t xml:space="preserve"> </w:t>
      </w:r>
      <w:r w:rsidRPr="00B51A04">
        <w:t>quality</w:t>
      </w:r>
      <w:r w:rsidR="00A470CE">
        <w:t xml:space="preserve"> </w:t>
      </w:r>
      <w:r w:rsidRPr="00B51A04">
        <w:t>over</w:t>
      </w:r>
      <w:r w:rsidR="00A470CE">
        <w:t xml:space="preserve"> </w:t>
      </w:r>
      <w:r w:rsidRPr="00B51A04">
        <w:t>quantity.</w:t>
      </w:r>
      <w:r w:rsidR="00A470CE">
        <w:t xml:space="preserve"> </w:t>
      </w:r>
      <w:r>
        <w:t>For</w:t>
      </w:r>
      <w:r w:rsidR="00A470CE">
        <w:t xml:space="preserve"> </w:t>
      </w:r>
      <w:r>
        <w:t>people</w:t>
      </w:r>
      <w:r w:rsidR="00A470CE">
        <w:t xml:space="preserve"> </w:t>
      </w:r>
      <w:r>
        <w:t>with</w:t>
      </w:r>
      <w:r w:rsidR="00A470CE">
        <w:t xml:space="preserve"> </w:t>
      </w:r>
      <w:r>
        <w:t>I/DD,</w:t>
      </w:r>
      <w:r w:rsidR="00A470CE">
        <w:t xml:space="preserve"> </w:t>
      </w:r>
      <w:r>
        <w:t>the</w:t>
      </w:r>
      <w:r w:rsidR="00A470CE">
        <w:t xml:space="preserve"> </w:t>
      </w:r>
      <w:r>
        <w:t>model</w:t>
      </w:r>
      <w:r w:rsidR="00A470CE">
        <w:t xml:space="preserve"> </w:t>
      </w:r>
      <w:r>
        <w:t>proposed</w:t>
      </w:r>
      <w:r w:rsidR="00A470CE">
        <w:t xml:space="preserve"> </w:t>
      </w:r>
      <w:r>
        <w:t>here</w:t>
      </w:r>
      <w:r w:rsidR="00A470CE">
        <w:t xml:space="preserve"> </w:t>
      </w:r>
      <w:r>
        <w:t>will</w:t>
      </w:r>
      <w:r w:rsidR="00A470CE">
        <w:t xml:space="preserve"> </w:t>
      </w:r>
      <w:r>
        <w:t>ensure</w:t>
      </w:r>
      <w:r w:rsidR="00A470CE">
        <w:t xml:space="preserve"> </w:t>
      </w:r>
      <w:r>
        <w:t>better</w:t>
      </w:r>
      <w:r w:rsidR="00A470CE">
        <w:t xml:space="preserve"> </w:t>
      </w:r>
      <w:r>
        <w:t>health</w:t>
      </w:r>
      <w:r w:rsidR="00A470CE">
        <w:t xml:space="preserve"> </w:t>
      </w:r>
      <w:r>
        <w:t>care,</w:t>
      </w:r>
      <w:r w:rsidR="00A470CE">
        <w:t xml:space="preserve"> </w:t>
      </w:r>
      <w:r>
        <w:t>better</w:t>
      </w:r>
      <w:r w:rsidR="00A470CE">
        <w:t xml:space="preserve"> </w:t>
      </w:r>
      <w:r>
        <w:t>health</w:t>
      </w:r>
      <w:r w:rsidR="00A470CE">
        <w:t xml:space="preserve"> </w:t>
      </w:r>
      <w:r>
        <w:t>outcomes,</w:t>
      </w:r>
      <w:r w:rsidR="00A470CE">
        <w:t xml:space="preserve"> </w:t>
      </w:r>
      <w:r>
        <w:t>and</w:t>
      </w:r>
      <w:r w:rsidR="00A470CE">
        <w:t xml:space="preserve"> </w:t>
      </w:r>
      <w:r>
        <w:t>lower</w:t>
      </w:r>
      <w:r w:rsidR="00A470CE">
        <w:t xml:space="preserve"> </w:t>
      </w:r>
      <w:r>
        <w:t>costs</w:t>
      </w:r>
      <w:r w:rsidR="00A470CE">
        <w:t xml:space="preserve"> </w:t>
      </w:r>
      <w:r>
        <w:t>for</w:t>
      </w:r>
      <w:r w:rsidR="00A470CE">
        <w:t xml:space="preserve"> </w:t>
      </w:r>
      <w:r>
        <w:t>all</w:t>
      </w:r>
      <w:r w:rsidR="00A470CE">
        <w:t xml:space="preserve"> </w:t>
      </w:r>
      <w:r>
        <w:t>involved.</w:t>
      </w:r>
    </w:p>
    <w:p w14:paraId="7B1C1F8A" w14:textId="77777777" w:rsidR="005B05EB" w:rsidRDefault="005B05EB">
      <w:pPr>
        <w:spacing w:after="160" w:line="259" w:lineRule="auto"/>
        <w:rPr>
          <w:rFonts w:eastAsia="Calibri" w:cs="Calibri"/>
          <w:color w:val="000000"/>
          <w:szCs w:val="24"/>
          <w:u w:color="000000"/>
          <w:bdr w:val="nil"/>
        </w:rPr>
      </w:pPr>
      <w:r>
        <w:br w:type="page"/>
      </w:r>
    </w:p>
    <w:p w14:paraId="016695E9" w14:textId="77777777" w:rsidR="005B05EB" w:rsidRDefault="005B05EB">
      <w:pPr>
        <w:spacing w:after="160" w:line="259" w:lineRule="auto"/>
        <w:rPr>
          <w:rFonts w:eastAsia="Calibri" w:cs="Calibri"/>
          <w:color w:val="000000"/>
          <w:szCs w:val="24"/>
          <w:u w:color="000000"/>
          <w:bdr w:val="nil"/>
        </w:rPr>
      </w:pPr>
      <w:r>
        <w:lastRenderedPageBreak/>
        <w:br w:type="page"/>
      </w:r>
    </w:p>
    <w:p w14:paraId="578FC46B" w14:textId="7047CF1C" w:rsidR="006B140F" w:rsidRPr="001F524D" w:rsidRDefault="001F524D" w:rsidP="005B05EB">
      <w:pPr>
        <w:pStyle w:val="Heading1"/>
      </w:pPr>
      <w:bookmarkStart w:id="133" w:name="_Toc129609276"/>
      <w:r w:rsidRPr="001F524D">
        <w:lastRenderedPageBreak/>
        <w:t>Appendices</w:t>
      </w:r>
      <w:bookmarkEnd w:id="133"/>
    </w:p>
    <w:p w14:paraId="62140441" w14:textId="1125334C" w:rsidR="006B140F" w:rsidRPr="001F524D" w:rsidRDefault="001F524D" w:rsidP="005B05EB">
      <w:pPr>
        <w:pStyle w:val="Heading2"/>
      </w:pPr>
      <w:bookmarkStart w:id="134" w:name="_Toc129609277"/>
      <w:r w:rsidRPr="001F524D">
        <w:t>Appendix</w:t>
      </w:r>
      <w:r w:rsidR="00A470CE">
        <w:t xml:space="preserve"> </w:t>
      </w:r>
      <w:r w:rsidRPr="001F524D">
        <w:t>A</w:t>
      </w:r>
      <w:r w:rsidR="00C66417">
        <w:t>:</w:t>
      </w:r>
      <w:r w:rsidR="00A470CE">
        <w:t xml:space="preserve"> </w:t>
      </w:r>
      <w:r w:rsidRPr="001F524D">
        <w:t>Participating</w:t>
      </w:r>
      <w:r w:rsidR="00A470CE">
        <w:t xml:space="preserve"> </w:t>
      </w:r>
      <w:r w:rsidRPr="001F524D">
        <w:t>Organizations</w:t>
      </w:r>
      <w:bookmarkEnd w:id="134"/>
    </w:p>
    <w:tbl>
      <w:tblPr>
        <w:tblStyle w:val="TableGrid"/>
        <w:tblW w:w="0" w:type="auto"/>
        <w:tblLook w:val="04A0" w:firstRow="1" w:lastRow="0" w:firstColumn="1" w:lastColumn="0" w:noHBand="0" w:noVBand="1"/>
      </w:tblPr>
      <w:tblGrid>
        <w:gridCol w:w="9080"/>
      </w:tblGrid>
      <w:tr w:rsidR="006B140F" w:rsidRPr="00257B45" w14:paraId="6A8B499B" w14:textId="77777777" w:rsidTr="00E0239C">
        <w:tc>
          <w:tcPr>
            <w:tcW w:w="9080" w:type="dxa"/>
          </w:tcPr>
          <w:p w14:paraId="1644DAD1" w14:textId="269F1245" w:rsidR="006B140F" w:rsidRPr="005B05EB" w:rsidRDefault="006B140F" w:rsidP="00F42B22">
            <w:pPr>
              <w:pStyle w:val="NCDTableText"/>
              <w:spacing w:before="60" w:after="60" w:line="240" w:lineRule="auto"/>
            </w:pPr>
            <w:r w:rsidRPr="005B05EB">
              <w:t>American</w:t>
            </w:r>
            <w:r w:rsidR="00A470CE" w:rsidRPr="005B05EB">
              <w:t xml:space="preserve"> </w:t>
            </w:r>
            <w:r w:rsidRPr="005B05EB">
              <w:t>Academy</w:t>
            </w:r>
            <w:r w:rsidR="00A470CE" w:rsidRPr="005B05EB">
              <w:t xml:space="preserve"> </w:t>
            </w:r>
            <w:r w:rsidRPr="005B05EB">
              <w:t>of</w:t>
            </w:r>
            <w:r w:rsidR="00A470CE" w:rsidRPr="005B05EB">
              <w:t xml:space="preserve"> </w:t>
            </w:r>
            <w:r w:rsidRPr="005B05EB">
              <w:t>Developmental</w:t>
            </w:r>
            <w:r w:rsidR="00A470CE" w:rsidRPr="005B05EB">
              <w:t xml:space="preserve"> </w:t>
            </w:r>
            <w:r w:rsidRPr="005B05EB">
              <w:t>Medicine</w:t>
            </w:r>
            <w:r w:rsidR="00A470CE" w:rsidRPr="005B05EB">
              <w:t xml:space="preserve"> </w:t>
            </w:r>
            <w:r w:rsidRPr="005B05EB">
              <w:t>and</w:t>
            </w:r>
            <w:r w:rsidR="00A470CE" w:rsidRPr="005B05EB">
              <w:t xml:space="preserve"> </w:t>
            </w:r>
            <w:r w:rsidRPr="005B05EB">
              <w:t>Dentistry</w:t>
            </w:r>
            <w:r w:rsidR="00A470CE" w:rsidRPr="005B05EB">
              <w:t xml:space="preserve"> </w:t>
            </w:r>
          </w:p>
        </w:tc>
      </w:tr>
      <w:tr w:rsidR="006B140F" w:rsidRPr="00257B45" w14:paraId="4AB99B2D" w14:textId="77777777" w:rsidTr="00E0239C">
        <w:tc>
          <w:tcPr>
            <w:tcW w:w="9080" w:type="dxa"/>
          </w:tcPr>
          <w:p w14:paraId="7C93BCA9" w14:textId="05102AD5" w:rsidR="006B140F" w:rsidRPr="005B05EB" w:rsidRDefault="006B140F" w:rsidP="00F42B22">
            <w:pPr>
              <w:pStyle w:val="NCDTableText"/>
              <w:spacing w:before="60" w:after="60" w:line="240" w:lineRule="auto"/>
            </w:pPr>
            <w:r w:rsidRPr="005B05EB">
              <w:t>Delta</w:t>
            </w:r>
            <w:r w:rsidR="00A470CE" w:rsidRPr="005B05EB">
              <w:t xml:space="preserve"> </w:t>
            </w:r>
            <w:r w:rsidRPr="005B05EB">
              <w:t>Dental</w:t>
            </w:r>
            <w:r w:rsidR="00A470CE" w:rsidRPr="005B05EB">
              <w:t xml:space="preserve"> </w:t>
            </w:r>
            <w:r w:rsidRPr="005B05EB">
              <w:t>of</w:t>
            </w:r>
            <w:r w:rsidR="00A470CE" w:rsidRPr="005B05EB">
              <w:t xml:space="preserve"> </w:t>
            </w:r>
            <w:r w:rsidRPr="005B05EB">
              <w:t>Arkansas</w:t>
            </w:r>
          </w:p>
        </w:tc>
      </w:tr>
      <w:tr w:rsidR="006B140F" w:rsidRPr="00257B45" w14:paraId="32536974" w14:textId="77777777" w:rsidTr="00E0239C">
        <w:tc>
          <w:tcPr>
            <w:tcW w:w="9080" w:type="dxa"/>
          </w:tcPr>
          <w:p w14:paraId="4D82E9E2" w14:textId="1AEF39A4" w:rsidR="006B140F" w:rsidRPr="005B05EB" w:rsidRDefault="006B140F" w:rsidP="00F42B22">
            <w:pPr>
              <w:pStyle w:val="NCDTableText"/>
              <w:spacing w:before="60" w:after="60" w:line="240" w:lineRule="auto"/>
            </w:pPr>
            <w:r w:rsidRPr="005B05EB">
              <w:t>Delta</w:t>
            </w:r>
            <w:r w:rsidR="00A470CE" w:rsidRPr="005B05EB">
              <w:t xml:space="preserve"> </w:t>
            </w:r>
            <w:r w:rsidRPr="005B05EB">
              <w:t>Dental</w:t>
            </w:r>
            <w:r w:rsidR="00A470CE" w:rsidRPr="005B05EB">
              <w:t xml:space="preserve"> </w:t>
            </w:r>
            <w:r w:rsidRPr="005B05EB">
              <w:t>of</w:t>
            </w:r>
            <w:r w:rsidR="00A470CE" w:rsidRPr="005B05EB">
              <w:t xml:space="preserve"> </w:t>
            </w:r>
            <w:r w:rsidRPr="005B05EB">
              <w:t>Indiana</w:t>
            </w:r>
          </w:p>
        </w:tc>
      </w:tr>
      <w:tr w:rsidR="006B140F" w:rsidRPr="00257B45" w14:paraId="61A486D6" w14:textId="77777777" w:rsidTr="00E0239C">
        <w:tc>
          <w:tcPr>
            <w:tcW w:w="9080" w:type="dxa"/>
          </w:tcPr>
          <w:p w14:paraId="450165A0" w14:textId="49ECFE21" w:rsidR="006B140F" w:rsidRPr="005B05EB" w:rsidRDefault="006B140F" w:rsidP="00F42B22">
            <w:pPr>
              <w:pStyle w:val="NCDTableText"/>
              <w:spacing w:before="60" w:after="60" w:line="240" w:lineRule="auto"/>
            </w:pPr>
            <w:r w:rsidRPr="005B05EB">
              <w:t>Delta</w:t>
            </w:r>
            <w:r w:rsidR="00A470CE" w:rsidRPr="005B05EB">
              <w:t xml:space="preserve"> </w:t>
            </w:r>
            <w:r w:rsidRPr="005B05EB">
              <w:t>Dental</w:t>
            </w:r>
            <w:r w:rsidR="00A470CE" w:rsidRPr="005B05EB">
              <w:t xml:space="preserve"> </w:t>
            </w:r>
            <w:r w:rsidRPr="005B05EB">
              <w:t>of</w:t>
            </w:r>
            <w:r w:rsidR="00A470CE" w:rsidRPr="005B05EB">
              <w:t xml:space="preserve"> </w:t>
            </w:r>
            <w:r w:rsidRPr="005B05EB">
              <w:t>Michigan</w:t>
            </w:r>
          </w:p>
        </w:tc>
      </w:tr>
      <w:tr w:rsidR="006B140F" w:rsidRPr="00257B45" w14:paraId="4254A513" w14:textId="77777777" w:rsidTr="00E0239C">
        <w:tc>
          <w:tcPr>
            <w:tcW w:w="9080" w:type="dxa"/>
          </w:tcPr>
          <w:p w14:paraId="7FD5A62A" w14:textId="169B8261" w:rsidR="006B140F" w:rsidRPr="005B05EB" w:rsidRDefault="006B140F" w:rsidP="00F42B22">
            <w:pPr>
              <w:pStyle w:val="NCDTableText"/>
              <w:spacing w:before="60" w:after="60" w:line="240" w:lineRule="auto"/>
            </w:pPr>
            <w:r w:rsidRPr="005B05EB">
              <w:t>Delta</w:t>
            </w:r>
            <w:r w:rsidR="00A470CE" w:rsidRPr="005B05EB">
              <w:t xml:space="preserve"> </w:t>
            </w:r>
            <w:r w:rsidRPr="005B05EB">
              <w:t>Dental</w:t>
            </w:r>
            <w:r w:rsidR="00A470CE" w:rsidRPr="005B05EB">
              <w:t xml:space="preserve"> </w:t>
            </w:r>
            <w:r w:rsidRPr="005B05EB">
              <w:t>of</w:t>
            </w:r>
            <w:r w:rsidR="00A470CE" w:rsidRPr="005B05EB">
              <w:t xml:space="preserve"> </w:t>
            </w:r>
            <w:r w:rsidRPr="005B05EB">
              <w:t>Ohio</w:t>
            </w:r>
          </w:p>
        </w:tc>
      </w:tr>
      <w:tr w:rsidR="006B140F" w:rsidRPr="00257B45" w14:paraId="713F0550" w14:textId="77777777" w:rsidTr="00E0239C">
        <w:tc>
          <w:tcPr>
            <w:tcW w:w="9080" w:type="dxa"/>
          </w:tcPr>
          <w:p w14:paraId="444DA1A5" w14:textId="2175C5C5" w:rsidR="006B140F" w:rsidRPr="005B05EB" w:rsidRDefault="006B140F" w:rsidP="00F42B22">
            <w:pPr>
              <w:pStyle w:val="NCDTableText"/>
              <w:spacing w:before="60" w:after="60" w:line="240" w:lineRule="auto"/>
            </w:pPr>
            <w:r w:rsidRPr="005B05EB">
              <w:t>Developmental</w:t>
            </w:r>
            <w:r w:rsidR="00A470CE" w:rsidRPr="005B05EB">
              <w:t xml:space="preserve"> </w:t>
            </w:r>
            <w:r w:rsidRPr="005B05EB">
              <w:t>Disabilities</w:t>
            </w:r>
            <w:r w:rsidR="00A470CE" w:rsidRPr="005B05EB">
              <w:t xml:space="preserve"> </w:t>
            </w:r>
            <w:r w:rsidRPr="005B05EB">
              <w:t>Nurses</w:t>
            </w:r>
            <w:r w:rsidR="00A470CE" w:rsidRPr="005B05EB">
              <w:t xml:space="preserve"> </w:t>
            </w:r>
            <w:r w:rsidRPr="005B05EB">
              <w:t>Association</w:t>
            </w:r>
          </w:p>
        </w:tc>
      </w:tr>
      <w:tr w:rsidR="006B140F" w:rsidRPr="00257B45" w14:paraId="54DF18B5" w14:textId="77777777" w:rsidTr="00E0239C">
        <w:tc>
          <w:tcPr>
            <w:tcW w:w="9080" w:type="dxa"/>
          </w:tcPr>
          <w:p w14:paraId="19BBCE1E" w14:textId="75CB9FBA" w:rsidR="006B140F" w:rsidRPr="005B05EB" w:rsidRDefault="006B140F" w:rsidP="00F42B22">
            <w:pPr>
              <w:pStyle w:val="NCDTableText"/>
              <w:spacing w:before="60" w:after="60" w:line="240" w:lineRule="auto"/>
            </w:pPr>
            <w:r w:rsidRPr="005B05EB">
              <w:t>Envolve</w:t>
            </w:r>
            <w:r w:rsidR="00A470CE" w:rsidRPr="005B05EB">
              <w:t xml:space="preserve"> </w:t>
            </w:r>
            <w:r w:rsidRPr="005B05EB">
              <w:t>Dental</w:t>
            </w:r>
          </w:p>
        </w:tc>
      </w:tr>
      <w:tr w:rsidR="006B140F" w:rsidRPr="00257B45" w14:paraId="29B72C6A" w14:textId="77777777" w:rsidTr="00E0239C">
        <w:tc>
          <w:tcPr>
            <w:tcW w:w="9080" w:type="dxa"/>
          </w:tcPr>
          <w:p w14:paraId="0DC3C05B" w14:textId="7B9720BA" w:rsidR="006B140F" w:rsidRPr="005B05EB" w:rsidRDefault="006B140F" w:rsidP="00F42B22">
            <w:pPr>
              <w:pStyle w:val="NCDTableText"/>
              <w:spacing w:before="60" w:after="60" w:line="240" w:lineRule="auto"/>
            </w:pPr>
            <w:r w:rsidRPr="005B05EB">
              <w:t>Guardian</w:t>
            </w:r>
            <w:r w:rsidR="00A470CE" w:rsidRPr="005B05EB">
              <w:t xml:space="preserve"> </w:t>
            </w:r>
            <w:proofErr w:type="spellStart"/>
            <w:r w:rsidRPr="005B05EB">
              <w:t>Avesis</w:t>
            </w:r>
            <w:proofErr w:type="spellEnd"/>
          </w:p>
        </w:tc>
      </w:tr>
      <w:tr w:rsidR="006B140F" w:rsidRPr="00257B45" w14:paraId="07C02B85" w14:textId="77777777" w:rsidTr="00E0239C">
        <w:tc>
          <w:tcPr>
            <w:tcW w:w="9080" w:type="dxa"/>
          </w:tcPr>
          <w:p w14:paraId="732FB1AD" w14:textId="049C952B" w:rsidR="006B140F" w:rsidRPr="005B05EB" w:rsidRDefault="006B140F" w:rsidP="00F42B22">
            <w:pPr>
              <w:pStyle w:val="NCDTableText"/>
              <w:spacing w:before="60" w:after="60" w:line="240" w:lineRule="auto"/>
            </w:pPr>
            <w:r w:rsidRPr="005B05EB">
              <w:t>MCNA</w:t>
            </w:r>
            <w:r w:rsidR="00A470CE" w:rsidRPr="005B05EB">
              <w:t xml:space="preserve"> </w:t>
            </w:r>
            <w:r w:rsidRPr="005B05EB">
              <w:t>Dental</w:t>
            </w:r>
          </w:p>
        </w:tc>
      </w:tr>
      <w:tr w:rsidR="006B140F" w:rsidRPr="00257B45" w14:paraId="55F75B29" w14:textId="77777777" w:rsidTr="00E0239C">
        <w:tc>
          <w:tcPr>
            <w:tcW w:w="9080" w:type="dxa"/>
          </w:tcPr>
          <w:p w14:paraId="72522F8E" w14:textId="510D9EDB" w:rsidR="006B140F" w:rsidRPr="005B05EB" w:rsidRDefault="006B140F" w:rsidP="00F42B22">
            <w:pPr>
              <w:pStyle w:val="NCDTableText"/>
              <w:spacing w:before="60" w:after="60" w:line="240" w:lineRule="auto"/>
            </w:pPr>
            <w:proofErr w:type="spellStart"/>
            <w:r w:rsidRPr="005B05EB">
              <w:t>Medicaid|Medicare|CHIP</w:t>
            </w:r>
            <w:proofErr w:type="spellEnd"/>
            <w:r w:rsidR="00A470CE" w:rsidRPr="005B05EB">
              <w:t xml:space="preserve"> </w:t>
            </w:r>
            <w:r w:rsidRPr="005B05EB">
              <w:t>Services</w:t>
            </w:r>
            <w:r w:rsidR="00A470CE" w:rsidRPr="005B05EB">
              <w:t xml:space="preserve"> </w:t>
            </w:r>
            <w:r w:rsidRPr="005B05EB">
              <w:t>Dental</w:t>
            </w:r>
            <w:r w:rsidR="00A470CE" w:rsidRPr="005B05EB">
              <w:t xml:space="preserve"> </w:t>
            </w:r>
            <w:r w:rsidRPr="005B05EB">
              <w:t>Association</w:t>
            </w:r>
          </w:p>
        </w:tc>
      </w:tr>
      <w:tr w:rsidR="006B140F" w:rsidRPr="00257B45" w14:paraId="492808EE" w14:textId="77777777" w:rsidTr="00E0239C">
        <w:tc>
          <w:tcPr>
            <w:tcW w:w="9080" w:type="dxa"/>
          </w:tcPr>
          <w:p w14:paraId="0D712869" w14:textId="4CC59AA7" w:rsidR="006B140F" w:rsidRPr="005B05EB" w:rsidRDefault="006B140F" w:rsidP="00F42B22">
            <w:pPr>
              <w:pStyle w:val="NCDTableText"/>
              <w:spacing w:before="60" w:after="60" w:line="240" w:lineRule="auto"/>
            </w:pPr>
            <w:r w:rsidRPr="005B05EB">
              <w:t>New</w:t>
            </w:r>
            <w:r w:rsidR="00A470CE" w:rsidRPr="005B05EB">
              <w:t xml:space="preserve"> </w:t>
            </w:r>
            <w:r w:rsidRPr="005B05EB">
              <w:t>Hampshire</w:t>
            </w:r>
            <w:r w:rsidR="00A470CE" w:rsidRPr="005B05EB">
              <w:t xml:space="preserve"> </w:t>
            </w:r>
            <w:r w:rsidRPr="005B05EB">
              <w:t>Department</w:t>
            </w:r>
            <w:r w:rsidR="00A470CE" w:rsidRPr="005B05EB">
              <w:t xml:space="preserve"> </w:t>
            </w:r>
            <w:r w:rsidRPr="005B05EB">
              <w:t>of</w:t>
            </w:r>
            <w:r w:rsidR="00A470CE" w:rsidRPr="005B05EB">
              <w:t xml:space="preserve"> </w:t>
            </w:r>
            <w:r w:rsidRPr="005B05EB">
              <w:t>Health</w:t>
            </w:r>
            <w:r w:rsidR="00A470CE" w:rsidRPr="005B05EB">
              <w:t xml:space="preserve"> </w:t>
            </w:r>
            <w:r w:rsidRPr="005B05EB">
              <w:t>and</w:t>
            </w:r>
            <w:r w:rsidR="00A470CE" w:rsidRPr="005B05EB">
              <w:t xml:space="preserve"> </w:t>
            </w:r>
            <w:r w:rsidRPr="005B05EB">
              <w:t>Human</w:t>
            </w:r>
            <w:r w:rsidR="00A470CE" w:rsidRPr="005B05EB">
              <w:t xml:space="preserve"> </w:t>
            </w:r>
            <w:r w:rsidRPr="005B05EB">
              <w:t>Services,</w:t>
            </w:r>
            <w:r w:rsidR="00A470CE" w:rsidRPr="005B05EB">
              <w:t xml:space="preserve"> </w:t>
            </w:r>
            <w:r w:rsidRPr="005B05EB">
              <w:t>Division</w:t>
            </w:r>
            <w:r w:rsidR="00A470CE" w:rsidRPr="005B05EB">
              <w:t xml:space="preserve"> </w:t>
            </w:r>
            <w:r w:rsidRPr="005B05EB">
              <w:t>of</w:t>
            </w:r>
            <w:r w:rsidR="00A470CE" w:rsidRPr="005B05EB">
              <w:t xml:space="preserve"> </w:t>
            </w:r>
            <w:r w:rsidRPr="005B05EB">
              <w:t>Medicaid</w:t>
            </w:r>
            <w:r w:rsidR="00A470CE" w:rsidRPr="005B05EB">
              <w:t xml:space="preserve"> </w:t>
            </w:r>
            <w:r w:rsidRPr="005B05EB">
              <w:t>Services</w:t>
            </w:r>
          </w:p>
        </w:tc>
      </w:tr>
      <w:tr w:rsidR="006B140F" w:rsidRPr="00257B45" w14:paraId="2430E875" w14:textId="77777777" w:rsidTr="00E0239C">
        <w:tc>
          <w:tcPr>
            <w:tcW w:w="9080" w:type="dxa"/>
          </w:tcPr>
          <w:p w14:paraId="1FEB6290" w14:textId="7500E74F" w:rsidR="006B140F" w:rsidRPr="005B05EB" w:rsidRDefault="006B140F" w:rsidP="00F42B22">
            <w:pPr>
              <w:pStyle w:val="NCDTableText"/>
              <w:spacing w:before="60" w:after="60" w:line="240" w:lineRule="auto"/>
            </w:pPr>
            <w:r w:rsidRPr="005B05EB">
              <w:t>New</w:t>
            </w:r>
            <w:r w:rsidR="00A470CE" w:rsidRPr="005B05EB">
              <w:t xml:space="preserve"> </w:t>
            </w:r>
            <w:r w:rsidRPr="005B05EB">
              <w:t>Jersey</w:t>
            </w:r>
            <w:r w:rsidR="00A470CE" w:rsidRPr="005B05EB">
              <w:t xml:space="preserve"> </w:t>
            </w:r>
            <w:proofErr w:type="spellStart"/>
            <w:r w:rsidRPr="005B05EB">
              <w:t>FamilyCare</w:t>
            </w:r>
            <w:proofErr w:type="spellEnd"/>
          </w:p>
        </w:tc>
      </w:tr>
      <w:tr w:rsidR="006B140F" w:rsidRPr="00257B45" w14:paraId="1518C6BF" w14:textId="77777777" w:rsidTr="00E0239C">
        <w:tc>
          <w:tcPr>
            <w:tcW w:w="9080" w:type="dxa"/>
          </w:tcPr>
          <w:p w14:paraId="0352A88C" w14:textId="674BE9CB" w:rsidR="006B140F" w:rsidRPr="005B05EB" w:rsidRDefault="006B140F" w:rsidP="00F42B22">
            <w:pPr>
              <w:pStyle w:val="NCDTableText"/>
              <w:spacing w:before="60" w:after="60" w:line="240" w:lineRule="auto"/>
            </w:pPr>
            <w:r w:rsidRPr="005B05EB">
              <w:t>North</w:t>
            </w:r>
            <w:r w:rsidR="00A470CE" w:rsidRPr="005B05EB">
              <w:t xml:space="preserve"> </w:t>
            </w:r>
            <w:r w:rsidRPr="005B05EB">
              <w:t>Carolina</w:t>
            </w:r>
            <w:r w:rsidR="00A470CE" w:rsidRPr="005B05EB">
              <w:t xml:space="preserve"> </w:t>
            </w:r>
            <w:r w:rsidRPr="005B05EB">
              <w:t>Department</w:t>
            </w:r>
            <w:r w:rsidR="00A470CE" w:rsidRPr="005B05EB">
              <w:t xml:space="preserve"> </w:t>
            </w:r>
            <w:r w:rsidRPr="005B05EB">
              <w:t>of</w:t>
            </w:r>
            <w:r w:rsidR="00A470CE" w:rsidRPr="005B05EB">
              <w:t xml:space="preserve"> </w:t>
            </w:r>
            <w:r w:rsidRPr="005B05EB">
              <w:t>Health</w:t>
            </w:r>
            <w:r w:rsidR="00A470CE" w:rsidRPr="005B05EB">
              <w:t xml:space="preserve"> </w:t>
            </w:r>
            <w:r w:rsidRPr="005B05EB">
              <w:t>and</w:t>
            </w:r>
            <w:r w:rsidR="00A470CE" w:rsidRPr="005B05EB">
              <w:t xml:space="preserve"> </w:t>
            </w:r>
            <w:r w:rsidRPr="005B05EB">
              <w:t>Human</w:t>
            </w:r>
            <w:r w:rsidR="00A470CE" w:rsidRPr="005B05EB">
              <w:t xml:space="preserve"> </w:t>
            </w:r>
            <w:r w:rsidRPr="005B05EB">
              <w:t>Services/Division</w:t>
            </w:r>
            <w:r w:rsidR="00A470CE" w:rsidRPr="005B05EB">
              <w:t xml:space="preserve"> </w:t>
            </w:r>
            <w:r w:rsidRPr="005B05EB">
              <w:t>of</w:t>
            </w:r>
            <w:r w:rsidR="00A470CE" w:rsidRPr="005B05EB">
              <w:t xml:space="preserve"> </w:t>
            </w:r>
            <w:r w:rsidRPr="005B05EB">
              <w:t>Health</w:t>
            </w:r>
            <w:r w:rsidR="00A470CE" w:rsidRPr="005B05EB">
              <w:t xml:space="preserve"> </w:t>
            </w:r>
            <w:r w:rsidRPr="005B05EB">
              <w:t>Benefits</w:t>
            </w:r>
            <w:r w:rsidR="00A470CE" w:rsidRPr="005B05EB">
              <w:t xml:space="preserve"> </w:t>
            </w:r>
          </w:p>
        </w:tc>
      </w:tr>
      <w:tr w:rsidR="006B140F" w:rsidRPr="00257B45" w14:paraId="333FE175" w14:textId="77777777" w:rsidTr="00E0239C">
        <w:tc>
          <w:tcPr>
            <w:tcW w:w="9080" w:type="dxa"/>
          </w:tcPr>
          <w:p w14:paraId="728D5697" w14:textId="5BF9C00B" w:rsidR="006B140F" w:rsidRPr="005B05EB" w:rsidRDefault="006B140F" w:rsidP="00F42B22">
            <w:pPr>
              <w:pStyle w:val="NCDTableText"/>
              <w:spacing w:before="60" w:after="60" w:line="240" w:lineRule="auto"/>
            </w:pPr>
            <w:r w:rsidRPr="005B05EB">
              <w:t>Project</w:t>
            </w:r>
            <w:r w:rsidR="00A470CE" w:rsidRPr="005B05EB">
              <w:t xml:space="preserve"> </w:t>
            </w:r>
            <w:r w:rsidRPr="005B05EB">
              <w:t>Accessible</w:t>
            </w:r>
            <w:r w:rsidR="00A470CE" w:rsidRPr="005B05EB">
              <w:t xml:space="preserve"> </w:t>
            </w:r>
            <w:r w:rsidRPr="005B05EB">
              <w:t>Oral</w:t>
            </w:r>
            <w:r w:rsidR="00A470CE" w:rsidRPr="005B05EB">
              <w:t xml:space="preserve"> </w:t>
            </w:r>
            <w:r w:rsidRPr="005B05EB">
              <w:t>Health</w:t>
            </w:r>
          </w:p>
        </w:tc>
      </w:tr>
      <w:tr w:rsidR="006B140F" w:rsidRPr="00257B45" w14:paraId="3AA9DF06" w14:textId="77777777" w:rsidTr="00E0239C">
        <w:tc>
          <w:tcPr>
            <w:tcW w:w="9080" w:type="dxa"/>
          </w:tcPr>
          <w:p w14:paraId="34B9100F" w14:textId="1AF99BD8" w:rsidR="006B140F" w:rsidRPr="005B05EB" w:rsidRDefault="006B140F" w:rsidP="00F42B22">
            <w:pPr>
              <w:pStyle w:val="NCDTableText"/>
              <w:spacing w:before="60" w:after="60" w:line="240" w:lineRule="auto"/>
            </w:pPr>
            <w:r w:rsidRPr="005B05EB">
              <w:t>Oral</w:t>
            </w:r>
            <w:r w:rsidR="00A470CE" w:rsidRPr="005B05EB">
              <w:t xml:space="preserve"> </w:t>
            </w:r>
            <w:r w:rsidRPr="005B05EB">
              <w:t>Health</w:t>
            </w:r>
            <w:r w:rsidR="00A470CE" w:rsidRPr="005B05EB">
              <w:t xml:space="preserve"> </w:t>
            </w:r>
            <w:r w:rsidRPr="005B05EB">
              <w:t>Center</w:t>
            </w:r>
            <w:r w:rsidR="00A470CE" w:rsidRPr="005B05EB">
              <w:t xml:space="preserve"> </w:t>
            </w:r>
            <w:r w:rsidRPr="005B05EB">
              <w:t>for</w:t>
            </w:r>
            <w:r w:rsidR="00A470CE" w:rsidRPr="005B05EB">
              <w:t xml:space="preserve"> </w:t>
            </w:r>
            <w:r w:rsidRPr="005B05EB">
              <w:t>People</w:t>
            </w:r>
            <w:r w:rsidR="00A470CE" w:rsidRPr="005B05EB">
              <w:t xml:space="preserve"> </w:t>
            </w:r>
            <w:r w:rsidRPr="005B05EB">
              <w:t>with</w:t>
            </w:r>
            <w:r w:rsidR="00A470CE" w:rsidRPr="005B05EB">
              <w:t xml:space="preserve"> </w:t>
            </w:r>
            <w:r w:rsidRPr="005B05EB">
              <w:t>Disabilities</w:t>
            </w:r>
            <w:r w:rsidR="00A470CE" w:rsidRPr="005B05EB">
              <w:t xml:space="preserve"> </w:t>
            </w:r>
            <w:r w:rsidRPr="005B05EB">
              <w:t>at</w:t>
            </w:r>
            <w:r w:rsidR="00A470CE" w:rsidRPr="005B05EB">
              <w:t xml:space="preserve"> </w:t>
            </w:r>
            <w:r w:rsidRPr="005B05EB">
              <w:t>NYU</w:t>
            </w:r>
            <w:r w:rsidR="00A470CE" w:rsidRPr="005B05EB">
              <w:t xml:space="preserve"> </w:t>
            </w:r>
            <w:r w:rsidRPr="005B05EB">
              <w:t>College</w:t>
            </w:r>
            <w:r w:rsidR="00A470CE" w:rsidRPr="005B05EB">
              <w:t xml:space="preserve"> </w:t>
            </w:r>
            <w:r w:rsidRPr="005B05EB">
              <w:t>of</w:t>
            </w:r>
            <w:r w:rsidR="00A470CE" w:rsidRPr="005B05EB">
              <w:t xml:space="preserve"> </w:t>
            </w:r>
            <w:r w:rsidRPr="005B05EB">
              <w:t>Dentistry</w:t>
            </w:r>
          </w:p>
        </w:tc>
      </w:tr>
      <w:tr w:rsidR="006B140F" w:rsidRPr="00257B45" w14:paraId="52FFAEF4" w14:textId="77777777" w:rsidTr="00E0239C">
        <w:tc>
          <w:tcPr>
            <w:tcW w:w="9080" w:type="dxa"/>
          </w:tcPr>
          <w:p w14:paraId="21DDBF46" w14:textId="15D96BD0" w:rsidR="006B140F" w:rsidRPr="005B05EB" w:rsidRDefault="006B140F" w:rsidP="00F42B22">
            <w:pPr>
              <w:pStyle w:val="NCDTableText"/>
              <w:spacing w:before="60" w:after="60" w:line="240" w:lineRule="auto"/>
            </w:pPr>
            <w:r w:rsidRPr="005B05EB">
              <w:t>Special</w:t>
            </w:r>
            <w:r w:rsidR="00A470CE" w:rsidRPr="005B05EB">
              <w:t xml:space="preserve"> </w:t>
            </w:r>
            <w:r w:rsidRPr="005B05EB">
              <w:t>Care</w:t>
            </w:r>
            <w:r w:rsidR="00A470CE" w:rsidRPr="005B05EB">
              <w:t xml:space="preserve"> </w:t>
            </w:r>
            <w:r w:rsidRPr="005B05EB">
              <w:t>Dentistry</w:t>
            </w:r>
            <w:r w:rsidR="00A470CE" w:rsidRPr="005B05EB">
              <w:t xml:space="preserve"> </w:t>
            </w:r>
            <w:r w:rsidRPr="005B05EB">
              <w:t>Association</w:t>
            </w:r>
            <w:r w:rsidR="00A470CE" w:rsidRPr="005B05EB">
              <w:t xml:space="preserve"> </w:t>
            </w:r>
          </w:p>
        </w:tc>
      </w:tr>
    </w:tbl>
    <w:p w14:paraId="42E98E41" w14:textId="77777777" w:rsidR="005B05EB" w:rsidRDefault="005B05EB" w:rsidP="00D54DF6">
      <w:pPr>
        <w:pStyle w:val="Heading2"/>
        <w:rPr>
          <w:rFonts w:cs="Arial"/>
        </w:rPr>
      </w:pPr>
    </w:p>
    <w:p w14:paraId="337B2944" w14:textId="77777777" w:rsidR="005B05EB" w:rsidRDefault="005B05EB">
      <w:pPr>
        <w:spacing w:after="160" w:line="259" w:lineRule="auto"/>
        <w:rPr>
          <w:rFonts w:eastAsia="Times New Roman" w:cs="Arial"/>
          <w:b/>
          <w:sz w:val="28"/>
          <w:szCs w:val="32"/>
        </w:rPr>
      </w:pPr>
      <w:r>
        <w:rPr>
          <w:rFonts w:cs="Arial"/>
        </w:rPr>
        <w:br w:type="page"/>
      </w:r>
    </w:p>
    <w:p w14:paraId="157F9699" w14:textId="77777777" w:rsidR="005B05EB" w:rsidRDefault="005B05EB" w:rsidP="005B05EB">
      <w:pPr>
        <w:pStyle w:val="NCDBodyText"/>
        <w:rPr>
          <w:rFonts w:eastAsia="Times New Roman"/>
          <w:sz w:val="28"/>
          <w:szCs w:val="32"/>
        </w:rPr>
      </w:pPr>
      <w:r>
        <w:lastRenderedPageBreak/>
        <w:br w:type="page"/>
      </w:r>
    </w:p>
    <w:p w14:paraId="0F70F6A9" w14:textId="03F6370D" w:rsidR="006B140F" w:rsidRPr="001F524D" w:rsidRDefault="001F524D" w:rsidP="005B05EB">
      <w:pPr>
        <w:pStyle w:val="Heading1"/>
      </w:pPr>
      <w:bookmarkStart w:id="135" w:name="_Toc129609278"/>
      <w:r w:rsidRPr="001F524D">
        <w:lastRenderedPageBreak/>
        <w:t>Appendix</w:t>
      </w:r>
      <w:r w:rsidR="00A470CE">
        <w:t xml:space="preserve"> </w:t>
      </w:r>
      <w:r w:rsidRPr="001F524D">
        <w:t>B</w:t>
      </w:r>
      <w:r w:rsidR="00C66417">
        <w:t>:</w:t>
      </w:r>
      <w:r w:rsidR="00A470CE">
        <w:t xml:space="preserve"> </w:t>
      </w:r>
      <w:r w:rsidRPr="001F524D">
        <w:t>Project</w:t>
      </w:r>
      <w:r w:rsidR="00A470CE">
        <w:t xml:space="preserve"> </w:t>
      </w:r>
      <w:r w:rsidRPr="001F524D">
        <w:t>Organizational</w:t>
      </w:r>
      <w:r w:rsidR="00A470CE">
        <w:t xml:space="preserve"> </w:t>
      </w:r>
      <w:r w:rsidRPr="001F524D">
        <w:t>Chart</w:t>
      </w:r>
      <w:bookmarkEnd w:id="135"/>
    </w:p>
    <w:p w14:paraId="7FEC83BB" w14:textId="1A570BA1" w:rsidR="006B140F" w:rsidRPr="001F524D" w:rsidRDefault="00302B1C" w:rsidP="00302B1C">
      <w:pPr>
        <w:pStyle w:val="NCDBodyText"/>
        <w:jc w:val="center"/>
      </w:pPr>
      <w:r>
        <w:rPr>
          <w:noProof/>
        </w:rPr>
        <w:drawing>
          <wp:inline distT="0" distB="0" distL="0" distR="0" wp14:anchorId="1865EBC5" wp14:editId="19129499">
            <wp:extent cx="5829300" cy="3369964"/>
            <wp:effectExtent l="0" t="0" r="0" b="1905"/>
            <wp:docPr id="562157561" name="picture"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7" cstate="print">
                      <a:extLst>
                        <a:ext uri="{28A0092B-C50C-407E-A947-70E740481C1C}">
                          <a14:useLocalDpi xmlns:a14="http://schemas.microsoft.com/office/drawing/2010/main" val="0"/>
                        </a:ext>
                      </a:extLst>
                    </a:blip>
                    <a:srcRect t="7401"/>
                    <a:stretch/>
                  </pic:blipFill>
                  <pic:spPr bwMode="auto">
                    <a:xfrm>
                      <a:off x="0" y="0"/>
                      <a:ext cx="5838888" cy="3375507"/>
                    </a:xfrm>
                    <a:prstGeom prst="rect">
                      <a:avLst/>
                    </a:prstGeom>
                    <a:ln>
                      <a:noFill/>
                    </a:ln>
                    <a:extLst>
                      <a:ext uri="{53640926-AAD7-44D8-BBD7-CCE9431645EC}">
                        <a14:shadowObscured xmlns:a14="http://schemas.microsoft.com/office/drawing/2010/main"/>
                      </a:ext>
                    </a:extLst>
                  </pic:spPr>
                </pic:pic>
              </a:graphicData>
            </a:graphic>
          </wp:inline>
        </w:drawing>
      </w:r>
    </w:p>
    <w:p w14:paraId="021EC051" w14:textId="77777777" w:rsidR="005B05EB" w:rsidRDefault="005B05EB">
      <w:pPr>
        <w:spacing w:after="160" w:line="259" w:lineRule="auto"/>
        <w:rPr>
          <w:rFonts w:eastAsia="Times New Roman" w:cs="Arial"/>
          <w:b/>
          <w:sz w:val="28"/>
          <w:szCs w:val="32"/>
        </w:rPr>
      </w:pPr>
      <w:r>
        <w:rPr>
          <w:rFonts w:cs="Arial"/>
        </w:rPr>
        <w:br w:type="page"/>
      </w:r>
    </w:p>
    <w:p w14:paraId="77BC1002" w14:textId="77777777" w:rsidR="00F7420A" w:rsidRDefault="00F7420A">
      <w:pPr>
        <w:spacing w:after="160" w:line="259" w:lineRule="auto"/>
        <w:rPr>
          <w:rFonts w:cs="Arial"/>
          <w:b/>
          <w:sz w:val="36"/>
          <w:szCs w:val="32"/>
        </w:rPr>
      </w:pPr>
      <w:bookmarkStart w:id="136" w:name="_Toc129609279"/>
      <w:r>
        <w:lastRenderedPageBreak/>
        <w:br w:type="page"/>
      </w:r>
    </w:p>
    <w:p w14:paraId="1CB59578" w14:textId="6A025D24" w:rsidR="006B140F" w:rsidRPr="001F524D" w:rsidRDefault="001F524D" w:rsidP="005B05EB">
      <w:pPr>
        <w:pStyle w:val="Heading1"/>
      </w:pPr>
      <w:r w:rsidRPr="001F524D">
        <w:lastRenderedPageBreak/>
        <w:t>Appendix</w:t>
      </w:r>
      <w:r w:rsidR="00A470CE">
        <w:t xml:space="preserve"> </w:t>
      </w:r>
      <w:r w:rsidRPr="001F524D">
        <w:t>C</w:t>
      </w:r>
      <w:r w:rsidR="00C66417">
        <w:t>:</w:t>
      </w:r>
      <w:r w:rsidR="00A470CE">
        <w:t xml:space="preserve"> </w:t>
      </w:r>
      <w:r w:rsidRPr="001F524D">
        <w:t>Focus</w:t>
      </w:r>
      <w:r w:rsidR="00A470CE">
        <w:t xml:space="preserve"> </w:t>
      </w:r>
      <w:r w:rsidRPr="001F524D">
        <w:t>Group</w:t>
      </w:r>
      <w:r w:rsidR="00A470CE">
        <w:t xml:space="preserve"> </w:t>
      </w:r>
      <w:r w:rsidRPr="001F524D">
        <w:t>1:</w:t>
      </w:r>
      <w:r w:rsidR="00A470CE">
        <w:t xml:space="preserve"> </w:t>
      </w:r>
      <w:r w:rsidRPr="001F524D">
        <w:t>Self-Advocates</w:t>
      </w:r>
      <w:r w:rsidR="00A470CE">
        <w:t xml:space="preserve"> </w:t>
      </w:r>
      <w:r w:rsidRPr="001F524D">
        <w:t>Script</w:t>
      </w:r>
      <w:bookmarkEnd w:id="136"/>
    </w:p>
    <w:p w14:paraId="4AEF8F9D" w14:textId="77777777" w:rsidR="006B140F" w:rsidRPr="001F524D" w:rsidRDefault="006B140F" w:rsidP="00F42B22">
      <w:pPr>
        <w:pStyle w:val="Heading2"/>
        <w:spacing w:after="200" w:line="240" w:lineRule="auto"/>
      </w:pPr>
      <w:bookmarkStart w:id="137" w:name="_Toc129609280"/>
      <w:r w:rsidRPr="002B0D9C">
        <w:t>Welcome</w:t>
      </w:r>
      <w:bookmarkEnd w:id="137"/>
    </w:p>
    <w:p w14:paraId="63654423" w14:textId="504E1A04" w:rsidR="006B140F" w:rsidRPr="001F524D" w:rsidRDefault="006B140F" w:rsidP="00F42B22">
      <w:pPr>
        <w:pStyle w:val="NCDBulletsLevel1"/>
        <w:spacing w:line="240" w:lineRule="auto"/>
      </w:pPr>
      <w:r w:rsidRPr="002B0D9C">
        <w:t>Good</w:t>
      </w:r>
      <w:r w:rsidR="00A470CE">
        <w:t xml:space="preserve"> </w:t>
      </w:r>
      <w:r w:rsidRPr="002B0D9C">
        <w:t>evening</w:t>
      </w:r>
      <w:r w:rsidR="00A470CE">
        <w:t xml:space="preserve"> </w:t>
      </w:r>
      <w:r w:rsidRPr="002B0D9C">
        <w:t>and</w:t>
      </w:r>
      <w:r w:rsidR="00A470CE">
        <w:t xml:space="preserve"> </w:t>
      </w:r>
      <w:r w:rsidRPr="002B0D9C">
        <w:t>thank</w:t>
      </w:r>
      <w:r w:rsidR="00A470CE">
        <w:t xml:space="preserve"> </w:t>
      </w:r>
      <w:r w:rsidRPr="002B0D9C">
        <w:t>you</w:t>
      </w:r>
      <w:r w:rsidR="00A470CE">
        <w:t xml:space="preserve"> </w:t>
      </w:r>
      <w:r w:rsidRPr="002B0D9C">
        <w:t>all</w:t>
      </w:r>
      <w:r w:rsidR="00A470CE">
        <w:t xml:space="preserve"> </w:t>
      </w:r>
      <w:r w:rsidRPr="002B0D9C">
        <w:t>for</w:t>
      </w:r>
      <w:r w:rsidR="00A470CE">
        <w:t xml:space="preserve"> </w:t>
      </w:r>
      <w:r w:rsidRPr="002B0D9C">
        <w:t>being</w:t>
      </w:r>
      <w:r w:rsidR="00A470CE">
        <w:t xml:space="preserve"> </w:t>
      </w:r>
      <w:r w:rsidRPr="002B0D9C">
        <w:t>here</w:t>
      </w:r>
      <w:r w:rsidR="00A470CE">
        <w:t xml:space="preserve"> </w:t>
      </w:r>
      <w:r w:rsidRPr="002B0D9C">
        <w:t>tonight.</w:t>
      </w:r>
    </w:p>
    <w:p w14:paraId="3EF3E535" w14:textId="4031EB2B" w:rsidR="006B140F" w:rsidRPr="001F524D" w:rsidRDefault="006B140F" w:rsidP="00F42B22">
      <w:pPr>
        <w:pStyle w:val="NCDBulletsLevel1"/>
        <w:spacing w:line="240" w:lineRule="auto"/>
      </w:pPr>
      <w:r w:rsidRPr="002B0D9C">
        <w:t>My</w:t>
      </w:r>
      <w:r w:rsidR="00A470CE">
        <w:t xml:space="preserve"> </w:t>
      </w:r>
      <w:r w:rsidRPr="002B0D9C">
        <w:t>name</w:t>
      </w:r>
      <w:r w:rsidR="00A470CE">
        <w:t xml:space="preserve"> </w:t>
      </w:r>
      <w:r w:rsidRPr="002B0D9C">
        <w:t>is</w:t>
      </w:r>
      <w:r w:rsidR="00A470CE">
        <w:t xml:space="preserve"> </w:t>
      </w:r>
      <w:r w:rsidRPr="002B0D9C">
        <w:t>Barbie</w:t>
      </w:r>
      <w:r w:rsidR="00A470CE">
        <w:t xml:space="preserve"> </w:t>
      </w:r>
      <w:proofErr w:type="spellStart"/>
      <w:r w:rsidRPr="002B0D9C">
        <w:t>Vartanian</w:t>
      </w:r>
      <w:proofErr w:type="spellEnd"/>
      <w:r w:rsidRPr="002B0D9C">
        <w:t>,</w:t>
      </w:r>
      <w:r w:rsidR="00A470CE">
        <w:t xml:space="preserve"> </w:t>
      </w:r>
      <w:r w:rsidRPr="002B0D9C">
        <w:t>and</w:t>
      </w:r>
      <w:r w:rsidR="00A470CE">
        <w:t xml:space="preserve"> </w:t>
      </w:r>
      <w:r w:rsidRPr="002B0D9C">
        <w:t>I</w:t>
      </w:r>
      <w:r w:rsidR="00A470CE">
        <w:t xml:space="preserve"> </w:t>
      </w:r>
      <w:r w:rsidRPr="002B0D9C">
        <w:t>am</w:t>
      </w:r>
      <w:r w:rsidR="00A470CE">
        <w:t xml:space="preserve"> </w:t>
      </w:r>
      <w:r w:rsidRPr="002B0D9C">
        <w:t>going</w:t>
      </w:r>
      <w:r w:rsidR="00A470CE">
        <w:t xml:space="preserve"> </w:t>
      </w:r>
      <w:r w:rsidRPr="002B0D9C">
        <w:t>to</w:t>
      </w:r>
      <w:r w:rsidR="00A470CE">
        <w:t xml:space="preserve"> </w:t>
      </w:r>
      <w:r w:rsidRPr="002B0D9C">
        <w:t>be</w:t>
      </w:r>
      <w:r w:rsidR="00A470CE">
        <w:t xml:space="preserve"> </w:t>
      </w:r>
      <w:r w:rsidRPr="002B0D9C">
        <w:t>the</w:t>
      </w:r>
      <w:r w:rsidR="00A470CE">
        <w:t xml:space="preserve"> </w:t>
      </w:r>
      <w:r w:rsidRPr="002B0D9C">
        <w:t>leader</w:t>
      </w:r>
      <w:r w:rsidR="00A470CE">
        <w:t xml:space="preserve"> </w:t>
      </w:r>
      <w:r w:rsidRPr="002B0D9C">
        <w:t>of</w:t>
      </w:r>
      <w:r w:rsidR="00A470CE">
        <w:t xml:space="preserve"> </w:t>
      </w:r>
      <w:r w:rsidRPr="002B0D9C">
        <w:t>our</w:t>
      </w:r>
      <w:r w:rsidR="00A470CE">
        <w:t xml:space="preserve"> </w:t>
      </w:r>
      <w:r w:rsidRPr="002B0D9C">
        <w:t>Focus</w:t>
      </w:r>
      <w:r w:rsidR="00A470CE">
        <w:t xml:space="preserve"> </w:t>
      </w:r>
      <w:r w:rsidRPr="002B0D9C">
        <w:t>Group.</w:t>
      </w:r>
    </w:p>
    <w:p w14:paraId="2DACEAB6" w14:textId="07512F56" w:rsidR="006B140F" w:rsidRPr="001F524D" w:rsidRDefault="006B140F" w:rsidP="00F42B22">
      <w:pPr>
        <w:pStyle w:val="NCDBulletsLevel1"/>
        <w:spacing w:line="240" w:lineRule="auto"/>
      </w:pPr>
      <w:r w:rsidRPr="002B0D9C">
        <w:t>Tonight’s</w:t>
      </w:r>
      <w:r w:rsidR="00A470CE">
        <w:t xml:space="preserve"> </w:t>
      </w:r>
      <w:r w:rsidRPr="002B0D9C">
        <w:t>Focus</w:t>
      </w:r>
      <w:r w:rsidR="00A470CE">
        <w:t xml:space="preserve"> </w:t>
      </w:r>
      <w:r w:rsidRPr="002B0D9C">
        <w:t>Group</w:t>
      </w:r>
      <w:r w:rsidR="00A470CE">
        <w:t xml:space="preserve"> </w:t>
      </w:r>
      <w:r w:rsidRPr="002B0D9C">
        <w:t>is</w:t>
      </w:r>
      <w:r w:rsidR="00A470CE">
        <w:t xml:space="preserve"> </w:t>
      </w:r>
      <w:r w:rsidRPr="002B0D9C">
        <w:t>the</w:t>
      </w:r>
      <w:r w:rsidR="00A470CE">
        <w:t xml:space="preserve"> </w:t>
      </w:r>
      <w:r w:rsidR="004002A1" w:rsidRPr="004002A1">
        <w:rPr>
          <w:i/>
          <w:iCs/>
        </w:rPr>
        <w:t>first of three</w:t>
      </w:r>
      <w:r w:rsidR="00A470CE">
        <w:t xml:space="preserve"> </w:t>
      </w:r>
      <w:r w:rsidRPr="002B0D9C">
        <w:t>that</w:t>
      </w:r>
      <w:r w:rsidR="00A470CE">
        <w:t xml:space="preserve"> </w:t>
      </w:r>
      <w:r w:rsidRPr="002B0D9C">
        <w:t>will</w:t>
      </w:r>
      <w:r w:rsidR="00A470CE">
        <w:t xml:space="preserve"> </w:t>
      </w:r>
      <w:r w:rsidRPr="002B0D9C">
        <w:t>be</w:t>
      </w:r>
      <w:r w:rsidR="00A470CE">
        <w:t xml:space="preserve"> </w:t>
      </w:r>
      <w:r w:rsidRPr="002B0D9C">
        <w:t>held</w:t>
      </w:r>
      <w:r w:rsidR="00A470CE">
        <w:t xml:space="preserve"> </w:t>
      </w:r>
      <w:r w:rsidRPr="002B0D9C">
        <w:t>this</w:t>
      </w:r>
      <w:r w:rsidR="00A470CE">
        <w:t xml:space="preserve"> </w:t>
      </w:r>
      <w:r w:rsidRPr="002B0D9C">
        <w:t>week.</w:t>
      </w:r>
    </w:p>
    <w:p w14:paraId="5DB51465" w14:textId="133F1FCC" w:rsidR="006B140F" w:rsidRPr="001F524D" w:rsidRDefault="006B140F" w:rsidP="00F42B22">
      <w:pPr>
        <w:pStyle w:val="NCDBulletsLevel1"/>
        <w:spacing w:line="240" w:lineRule="auto"/>
      </w:pPr>
      <w:r w:rsidRPr="002B0D9C">
        <w:t>Focus</w:t>
      </w:r>
      <w:r w:rsidR="00A470CE">
        <w:t xml:space="preserve"> </w:t>
      </w:r>
      <w:r w:rsidRPr="002B0D9C">
        <w:t>Group</w:t>
      </w:r>
      <w:r w:rsidR="00A470CE">
        <w:t xml:space="preserve"> </w:t>
      </w:r>
      <w:r w:rsidRPr="002B0D9C">
        <w:t>#1</w:t>
      </w:r>
      <w:r w:rsidR="00A470CE">
        <w:t xml:space="preserve"> </w:t>
      </w:r>
      <w:r w:rsidRPr="002B0D9C">
        <w:t>is</w:t>
      </w:r>
      <w:r w:rsidR="00A470CE">
        <w:t xml:space="preserve"> </w:t>
      </w:r>
      <w:r>
        <w:t>for</w:t>
      </w:r>
      <w:r w:rsidR="00A470CE">
        <w:t xml:space="preserve"> </w:t>
      </w:r>
      <w:r>
        <w:t>S</w:t>
      </w:r>
      <w:r w:rsidRPr="002B0D9C">
        <w:t>elf-</w:t>
      </w:r>
      <w:r>
        <w:t>A</w:t>
      </w:r>
      <w:r w:rsidRPr="002B0D9C">
        <w:t>dvocates</w:t>
      </w:r>
      <w:r w:rsidR="00A470CE">
        <w:t xml:space="preserve"> </w:t>
      </w:r>
      <w:r w:rsidRPr="002B0D9C">
        <w:t>of</w:t>
      </w:r>
      <w:r w:rsidR="00A470CE">
        <w:t xml:space="preserve"> </w:t>
      </w:r>
      <w:r>
        <w:t>P</w:t>
      </w:r>
      <w:r w:rsidRPr="002B0D9C">
        <w:t>eople</w:t>
      </w:r>
      <w:r w:rsidR="00A470CE">
        <w:t xml:space="preserve"> </w:t>
      </w:r>
      <w:r w:rsidRPr="002B0D9C">
        <w:t>with</w:t>
      </w:r>
      <w:r w:rsidR="00A470CE">
        <w:t xml:space="preserve"> </w:t>
      </w:r>
      <w:r>
        <w:t>intellectual</w:t>
      </w:r>
      <w:r w:rsidR="00A470CE">
        <w:t xml:space="preserve"> </w:t>
      </w:r>
      <w:r>
        <w:t>and</w:t>
      </w:r>
      <w:r w:rsidR="00A470CE">
        <w:t xml:space="preserve"> </w:t>
      </w:r>
      <w:r>
        <w:t>developmental</w:t>
      </w:r>
      <w:r w:rsidR="00A470CE">
        <w:t xml:space="preserve"> </w:t>
      </w:r>
      <w:r>
        <w:t>disabilities</w:t>
      </w:r>
      <w:r w:rsidR="00A470CE">
        <w:t xml:space="preserve"> </w:t>
      </w:r>
      <w:r>
        <w:t>(</w:t>
      </w:r>
      <w:r w:rsidRPr="002B0D9C">
        <w:t>I/DD</w:t>
      </w:r>
      <w:r>
        <w:t>)</w:t>
      </w:r>
      <w:r w:rsidRPr="002B0D9C">
        <w:t>—that’s</w:t>
      </w:r>
      <w:r w:rsidR="00A470CE">
        <w:t xml:space="preserve"> </w:t>
      </w:r>
      <w:r w:rsidRPr="002B0D9C">
        <w:t>why</w:t>
      </w:r>
      <w:r w:rsidR="00A470CE">
        <w:t xml:space="preserve"> </w:t>
      </w:r>
      <w:r w:rsidRPr="002B0D9C">
        <w:t>all</w:t>
      </w:r>
      <w:r w:rsidR="00A470CE">
        <w:t xml:space="preserve"> </w:t>
      </w:r>
      <w:r w:rsidRPr="002B0D9C">
        <w:t>of</w:t>
      </w:r>
      <w:r w:rsidR="00A470CE">
        <w:t xml:space="preserve"> </w:t>
      </w:r>
      <w:r w:rsidRPr="002B0D9C">
        <w:t>you</w:t>
      </w:r>
      <w:r w:rsidR="00A470CE">
        <w:t xml:space="preserve"> </w:t>
      </w:r>
      <w:r w:rsidRPr="002B0D9C">
        <w:t>have</w:t>
      </w:r>
      <w:r w:rsidR="00A470CE">
        <w:t xml:space="preserve"> </w:t>
      </w:r>
      <w:r w:rsidRPr="002B0D9C">
        <w:t>been</w:t>
      </w:r>
      <w:r w:rsidR="00A470CE">
        <w:t xml:space="preserve"> </w:t>
      </w:r>
      <w:r w:rsidRPr="002B0D9C">
        <w:t>invited.</w:t>
      </w:r>
    </w:p>
    <w:p w14:paraId="06DC3D16" w14:textId="73E5DD83" w:rsidR="006B140F" w:rsidRPr="001F524D" w:rsidRDefault="006B140F" w:rsidP="00F42B22">
      <w:pPr>
        <w:pStyle w:val="NCDBulletsLevel1"/>
        <w:spacing w:line="240" w:lineRule="auto"/>
      </w:pPr>
      <w:r w:rsidRPr="002B0D9C">
        <w:t>Focus</w:t>
      </w:r>
      <w:r w:rsidR="00A470CE">
        <w:t xml:space="preserve"> </w:t>
      </w:r>
      <w:r w:rsidRPr="002B0D9C">
        <w:t>Group</w:t>
      </w:r>
      <w:r w:rsidR="00A470CE">
        <w:t xml:space="preserve"> </w:t>
      </w:r>
      <w:r w:rsidRPr="002B0D9C">
        <w:t>#2</w:t>
      </w:r>
      <w:r w:rsidR="00A470CE">
        <w:t xml:space="preserve"> </w:t>
      </w:r>
      <w:r w:rsidRPr="002B0D9C">
        <w:t>is</w:t>
      </w:r>
      <w:r w:rsidR="00A470CE">
        <w:t xml:space="preserve"> </w:t>
      </w:r>
      <w:r>
        <w:t>for</w:t>
      </w:r>
      <w:r w:rsidR="00A470CE">
        <w:t xml:space="preserve"> </w:t>
      </w:r>
      <w:r>
        <w:t>P</w:t>
      </w:r>
      <w:r w:rsidRPr="002B0D9C">
        <w:t>arents</w:t>
      </w:r>
      <w:r w:rsidR="00A470CE">
        <w:t xml:space="preserve"> </w:t>
      </w:r>
      <w:r w:rsidRPr="002B0D9C">
        <w:t>and</w:t>
      </w:r>
      <w:r w:rsidR="00A470CE">
        <w:t xml:space="preserve"> </w:t>
      </w:r>
      <w:r>
        <w:t>C</w:t>
      </w:r>
      <w:r w:rsidRPr="002B0D9C">
        <w:t>aregivers</w:t>
      </w:r>
      <w:r w:rsidR="00A470CE">
        <w:t xml:space="preserve"> </w:t>
      </w:r>
      <w:r w:rsidRPr="002B0D9C">
        <w:t>of</w:t>
      </w:r>
      <w:r w:rsidR="00A470CE">
        <w:t xml:space="preserve"> </w:t>
      </w:r>
      <w:r>
        <w:t>people</w:t>
      </w:r>
      <w:r w:rsidR="00A470CE">
        <w:t xml:space="preserve"> </w:t>
      </w:r>
      <w:r w:rsidRPr="002B0D9C">
        <w:t>with</w:t>
      </w:r>
      <w:r w:rsidR="00A470CE">
        <w:t xml:space="preserve"> </w:t>
      </w:r>
      <w:r>
        <w:t>I/DD.</w:t>
      </w:r>
    </w:p>
    <w:p w14:paraId="4A203907" w14:textId="7CFC4084" w:rsidR="006B140F" w:rsidRPr="001F524D" w:rsidRDefault="006B140F" w:rsidP="00F42B22">
      <w:pPr>
        <w:pStyle w:val="NCDBulletsLevel1"/>
        <w:spacing w:line="240" w:lineRule="auto"/>
      </w:pPr>
      <w:r w:rsidRPr="002B0D9C">
        <w:t>Focus</w:t>
      </w:r>
      <w:r w:rsidR="00A470CE">
        <w:t xml:space="preserve"> </w:t>
      </w:r>
      <w:r w:rsidRPr="002B0D9C">
        <w:t>Group</w:t>
      </w:r>
      <w:r w:rsidR="00A470CE">
        <w:t xml:space="preserve"> </w:t>
      </w:r>
      <w:r w:rsidRPr="002B0D9C">
        <w:t>#3</w:t>
      </w:r>
      <w:r w:rsidR="00A470CE">
        <w:t xml:space="preserve"> </w:t>
      </w:r>
      <w:r w:rsidRPr="002B0D9C">
        <w:t>is</w:t>
      </w:r>
      <w:r w:rsidR="00A470CE">
        <w:t xml:space="preserve"> </w:t>
      </w:r>
      <w:r>
        <w:t>for</w:t>
      </w:r>
      <w:r w:rsidR="00A470CE">
        <w:t xml:space="preserve"> </w:t>
      </w:r>
      <w:r>
        <w:t>Stakeholders</w:t>
      </w:r>
      <w:r w:rsidR="00A470CE">
        <w:t xml:space="preserve"> </w:t>
      </w:r>
      <w:r>
        <w:t>or</w:t>
      </w:r>
      <w:r w:rsidR="00A470CE">
        <w:t xml:space="preserve"> </w:t>
      </w:r>
      <w:r>
        <w:t>other</w:t>
      </w:r>
      <w:r w:rsidR="00A470CE">
        <w:t xml:space="preserve"> </w:t>
      </w:r>
      <w:r w:rsidRPr="002B0D9C">
        <w:t>advocates,</w:t>
      </w:r>
      <w:r w:rsidR="00A470CE">
        <w:t xml:space="preserve"> </w:t>
      </w:r>
      <w:r>
        <w:t>health</w:t>
      </w:r>
      <w:r w:rsidR="00A470CE">
        <w:t xml:space="preserve"> </w:t>
      </w:r>
      <w:r>
        <w:t>care</w:t>
      </w:r>
      <w:r w:rsidR="00A470CE">
        <w:t xml:space="preserve"> </w:t>
      </w:r>
      <w:r w:rsidRPr="002B0D9C">
        <w:t>providers</w:t>
      </w:r>
      <w:r>
        <w:t>,</w:t>
      </w:r>
      <w:r w:rsidR="00A470CE">
        <w:t xml:space="preserve"> </w:t>
      </w:r>
      <w:r w:rsidRPr="002B0D9C">
        <w:t>or</w:t>
      </w:r>
      <w:r w:rsidR="00A470CE">
        <w:t xml:space="preserve"> </w:t>
      </w:r>
      <w:r w:rsidRPr="002B0D9C">
        <w:t>experts</w:t>
      </w:r>
      <w:r w:rsidR="00A470CE">
        <w:t xml:space="preserve"> </w:t>
      </w:r>
      <w:r>
        <w:t>specialized</w:t>
      </w:r>
      <w:r w:rsidR="00A470CE">
        <w:t xml:space="preserve"> </w:t>
      </w:r>
      <w:r>
        <w:t>in</w:t>
      </w:r>
      <w:r w:rsidR="00A470CE">
        <w:t xml:space="preserve"> </w:t>
      </w:r>
      <w:r w:rsidRPr="002B0D9C">
        <w:t>caring</w:t>
      </w:r>
      <w:r w:rsidR="00A470CE">
        <w:t xml:space="preserve"> </w:t>
      </w:r>
      <w:r w:rsidRPr="002B0D9C">
        <w:t>for</w:t>
      </w:r>
      <w:r w:rsidR="00A470CE">
        <w:t xml:space="preserve"> </w:t>
      </w:r>
      <w:r w:rsidRPr="002B0D9C">
        <w:t>persons</w:t>
      </w:r>
      <w:r w:rsidR="00A470CE">
        <w:t xml:space="preserve"> </w:t>
      </w:r>
      <w:r w:rsidRPr="002B0D9C">
        <w:t>with</w:t>
      </w:r>
      <w:r w:rsidR="00A470CE">
        <w:t xml:space="preserve"> </w:t>
      </w:r>
      <w:r>
        <w:t>I/DD.</w:t>
      </w:r>
    </w:p>
    <w:p w14:paraId="034654EF" w14:textId="77777777" w:rsidR="006B140F" w:rsidRPr="001F524D" w:rsidRDefault="006B140F" w:rsidP="00F42B22">
      <w:pPr>
        <w:pStyle w:val="Heading2"/>
        <w:spacing w:after="200" w:line="240" w:lineRule="auto"/>
      </w:pPr>
      <w:bookmarkStart w:id="138" w:name="_Toc129609281"/>
      <w:r w:rsidRPr="002B0D9C">
        <w:t>Purpose</w:t>
      </w:r>
      <w:bookmarkEnd w:id="138"/>
    </w:p>
    <w:p w14:paraId="3C3502C1" w14:textId="15987FF2" w:rsidR="006B140F" w:rsidRPr="001F524D" w:rsidRDefault="006B140F" w:rsidP="00F42B22">
      <w:pPr>
        <w:pStyle w:val="NCDBulletsLevel1"/>
        <w:spacing w:line="240" w:lineRule="auto"/>
      </w:pPr>
      <w:r w:rsidRPr="002B0D9C">
        <w:t>These</w:t>
      </w:r>
      <w:r w:rsidR="00A470CE">
        <w:t xml:space="preserve"> </w:t>
      </w:r>
      <w:r>
        <w:t>three</w:t>
      </w:r>
      <w:r w:rsidR="00A470CE">
        <w:t xml:space="preserve"> </w:t>
      </w:r>
      <w:r w:rsidRPr="002B0D9C">
        <w:t>Focus</w:t>
      </w:r>
      <w:r w:rsidR="00A470CE">
        <w:t xml:space="preserve"> </w:t>
      </w:r>
      <w:r w:rsidRPr="002B0D9C">
        <w:t>Groups</w:t>
      </w:r>
      <w:r w:rsidR="00A470CE">
        <w:t xml:space="preserve"> </w:t>
      </w:r>
      <w:r w:rsidRPr="002B0D9C">
        <w:t>are</w:t>
      </w:r>
      <w:r w:rsidR="00A470CE">
        <w:t xml:space="preserve"> </w:t>
      </w:r>
      <w:r w:rsidRPr="002B0D9C">
        <w:t>part</w:t>
      </w:r>
      <w:r w:rsidR="00A470CE">
        <w:t xml:space="preserve"> </w:t>
      </w:r>
      <w:r w:rsidRPr="002B0D9C">
        <w:t>of</w:t>
      </w:r>
      <w:r w:rsidR="00A470CE">
        <w:t xml:space="preserve"> </w:t>
      </w:r>
      <w:r w:rsidRPr="002B0D9C">
        <w:t>a</w:t>
      </w:r>
      <w:r w:rsidR="00A470CE">
        <w:t xml:space="preserve"> </w:t>
      </w:r>
      <w:r w:rsidRPr="002B0D9C">
        <w:t>bigger</w:t>
      </w:r>
      <w:r w:rsidR="00A470CE">
        <w:t xml:space="preserve"> </w:t>
      </w:r>
      <w:r w:rsidRPr="002B0D9C">
        <w:t>project</w:t>
      </w:r>
      <w:r w:rsidR="00A470CE">
        <w:t xml:space="preserve"> </w:t>
      </w:r>
      <w:r w:rsidRPr="002B0D9C">
        <w:t>aimed</w:t>
      </w:r>
      <w:r w:rsidR="00A470CE">
        <w:t xml:space="preserve"> </w:t>
      </w:r>
      <w:r w:rsidRPr="002B0D9C">
        <w:t>at</w:t>
      </w:r>
      <w:r w:rsidR="00A470CE">
        <w:t xml:space="preserve"> </w:t>
      </w:r>
      <w:r w:rsidRPr="002B0D9C">
        <w:t>improving</w:t>
      </w:r>
      <w:r w:rsidR="00A470CE">
        <w:t xml:space="preserve"> </w:t>
      </w:r>
      <w:r w:rsidRPr="002B0D9C">
        <w:t>dental</w:t>
      </w:r>
      <w:r w:rsidR="00A470CE">
        <w:t xml:space="preserve"> </w:t>
      </w:r>
      <w:r w:rsidRPr="002B0D9C">
        <w:t>care</w:t>
      </w:r>
      <w:r w:rsidR="00A470CE">
        <w:t xml:space="preserve"> </w:t>
      </w:r>
      <w:r w:rsidRPr="002B0D9C">
        <w:t>for</w:t>
      </w:r>
      <w:r w:rsidR="00A470CE">
        <w:t xml:space="preserve"> </w:t>
      </w:r>
      <w:r w:rsidRPr="002B0D9C">
        <w:t>individuals</w:t>
      </w:r>
      <w:r w:rsidR="00A470CE">
        <w:t xml:space="preserve"> </w:t>
      </w:r>
      <w:r w:rsidRPr="002B0D9C">
        <w:t>with</w:t>
      </w:r>
      <w:r w:rsidR="00A470CE">
        <w:t xml:space="preserve"> </w:t>
      </w:r>
      <w:r>
        <w:t>I/DD</w:t>
      </w:r>
      <w:r w:rsidRPr="002B0D9C">
        <w:t>.</w:t>
      </w:r>
      <w:r w:rsidR="00A470CE">
        <w:t xml:space="preserve"> </w:t>
      </w:r>
      <w:r w:rsidRPr="002B0D9C">
        <w:t>I</w:t>
      </w:r>
      <w:r w:rsidR="00A470CE">
        <w:t xml:space="preserve"> </w:t>
      </w:r>
      <w:r w:rsidRPr="002B0D9C">
        <w:t>am</w:t>
      </w:r>
      <w:r w:rsidR="00A470CE">
        <w:t xml:space="preserve"> </w:t>
      </w:r>
      <w:r w:rsidRPr="002B0D9C">
        <w:t>working</w:t>
      </w:r>
      <w:r w:rsidR="00A470CE">
        <w:t xml:space="preserve"> </w:t>
      </w:r>
      <w:r w:rsidRPr="002B0D9C">
        <w:t>with</w:t>
      </w:r>
      <w:r w:rsidR="00A470CE">
        <w:t xml:space="preserve"> </w:t>
      </w:r>
      <w:r w:rsidRPr="002B0D9C">
        <w:t>a</w:t>
      </w:r>
      <w:r w:rsidR="00A470CE">
        <w:t xml:space="preserve"> </w:t>
      </w:r>
      <w:r w:rsidRPr="002B0D9C">
        <w:t>couple</w:t>
      </w:r>
      <w:r w:rsidR="00A470CE">
        <w:t xml:space="preserve"> </w:t>
      </w:r>
      <w:r w:rsidRPr="002B0D9C">
        <w:t>of</w:t>
      </w:r>
      <w:r w:rsidR="00A470CE">
        <w:t xml:space="preserve"> </w:t>
      </w:r>
      <w:r w:rsidRPr="002B0D9C">
        <w:t>national</w:t>
      </w:r>
      <w:r w:rsidR="00A470CE">
        <w:t xml:space="preserve"> </w:t>
      </w:r>
      <w:r w:rsidRPr="002B0D9C">
        <w:t>organizations</w:t>
      </w:r>
      <w:r w:rsidR="00A470CE">
        <w:t xml:space="preserve"> </w:t>
      </w:r>
      <w:r w:rsidRPr="002B0D9C">
        <w:t>on</w:t>
      </w:r>
      <w:r w:rsidR="00A470CE">
        <w:t xml:space="preserve"> </w:t>
      </w:r>
      <w:r w:rsidRPr="002B0D9C">
        <w:t>this</w:t>
      </w:r>
      <w:r w:rsidR="00A470CE">
        <w:t xml:space="preserve"> </w:t>
      </w:r>
      <w:r w:rsidRPr="002B0D9C">
        <w:t>project</w:t>
      </w:r>
      <w:r w:rsidR="00A470CE">
        <w:t xml:space="preserve"> </w:t>
      </w:r>
      <w:r w:rsidRPr="002B0D9C">
        <w:t>for</w:t>
      </w:r>
      <w:r w:rsidR="00A470CE">
        <w:t xml:space="preserve"> </w:t>
      </w:r>
      <w:r w:rsidRPr="002B0D9C">
        <w:t>the</w:t>
      </w:r>
      <w:r w:rsidR="00A470CE">
        <w:t xml:space="preserve"> </w:t>
      </w:r>
      <w:r w:rsidRPr="002B0D9C">
        <w:t>National</w:t>
      </w:r>
      <w:r w:rsidR="00A470CE">
        <w:t xml:space="preserve"> </w:t>
      </w:r>
      <w:r w:rsidRPr="002B0D9C">
        <w:t>Council</w:t>
      </w:r>
      <w:r w:rsidR="00A470CE">
        <w:t xml:space="preserve"> </w:t>
      </w:r>
      <w:r w:rsidRPr="002B0D9C">
        <w:t>on</w:t>
      </w:r>
      <w:r w:rsidR="00A470CE">
        <w:t xml:space="preserve"> </w:t>
      </w:r>
      <w:r w:rsidRPr="002B0D9C">
        <w:t>Disability.</w:t>
      </w:r>
    </w:p>
    <w:p w14:paraId="58B78D37" w14:textId="6EDE50EF" w:rsidR="006B140F" w:rsidRPr="001F524D" w:rsidRDefault="006B140F" w:rsidP="00F42B22">
      <w:pPr>
        <w:pStyle w:val="NCDBulletsLevel1"/>
        <w:spacing w:line="240" w:lineRule="auto"/>
      </w:pPr>
      <w:r w:rsidRPr="00D0446A">
        <w:t>The</w:t>
      </w:r>
      <w:r w:rsidR="00A470CE">
        <w:t xml:space="preserve"> </w:t>
      </w:r>
      <w:r w:rsidRPr="00D0446A">
        <w:t>purpose</w:t>
      </w:r>
      <w:r w:rsidR="00A470CE">
        <w:t xml:space="preserve"> </w:t>
      </w:r>
      <w:r w:rsidRPr="00D0446A">
        <w:t>of</w:t>
      </w:r>
      <w:r w:rsidR="00A470CE">
        <w:t xml:space="preserve"> </w:t>
      </w:r>
      <w:r w:rsidRPr="00D0446A">
        <w:t>the</w:t>
      </w:r>
      <w:r w:rsidR="00A470CE">
        <w:t xml:space="preserve"> </w:t>
      </w:r>
      <w:r>
        <w:t>Focus</w:t>
      </w:r>
      <w:r w:rsidR="00A470CE">
        <w:t xml:space="preserve"> </w:t>
      </w:r>
      <w:r>
        <w:t>Group</w:t>
      </w:r>
      <w:r w:rsidRPr="00D0446A">
        <w:t>s</w:t>
      </w:r>
      <w:r w:rsidR="00A470CE">
        <w:t xml:space="preserve"> </w:t>
      </w:r>
      <w:r w:rsidRPr="00D0446A">
        <w:t>is</w:t>
      </w:r>
      <w:r w:rsidR="00A470CE">
        <w:t xml:space="preserve"> </w:t>
      </w:r>
      <w:r w:rsidRPr="00D0446A">
        <w:t>to</w:t>
      </w:r>
      <w:r w:rsidR="00A470CE">
        <w:t xml:space="preserve"> </w:t>
      </w:r>
      <w:r w:rsidRPr="00D0446A">
        <w:t>have</w:t>
      </w:r>
      <w:r w:rsidR="00A470CE">
        <w:t xml:space="preserve"> </w:t>
      </w:r>
      <w:r w:rsidRPr="00D0446A">
        <w:t>participants</w:t>
      </w:r>
      <w:r w:rsidR="00A470CE">
        <w:t xml:space="preserve"> </w:t>
      </w:r>
      <w:r w:rsidRPr="00D0446A">
        <w:t>share</w:t>
      </w:r>
      <w:r w:rsidR="00A470CE">
        <w:t xml:space="preserve"> </w:t>
      </w:r>
      <w:r w:rsidRPr="00D0446A">
        <w:t>ideas</w:t>
      </w:r>
      <w:r w:rsidR="00A470CE">
        <w:t xml:space="preserve"> </w:t>
      </w:r>
      <w:r w:rsidRPr="00D0446A">
        <w:t>and</w:t>
      </w:r>
      <w:r w:rsidR="00A470CE">
        <w:t xml:space="preserve"> </w:t>
      </w:r>
      <w:r w:rsidRPr="00D0446A">
        <w:t>experiences</w:t>
      </w:r>
      <w:r w:rsidR="00A470CE">
        <w:t xml:space="preserve"> </w:t>
      </w:r>
      <w:r w:rsidRPr="00D0446A">
        <w:t>and</w:t>
      </w:r>
      <w:r w:rsidR="00A470CE">
        <w:t xml:space="preserve"> </w:t>
      </w:r>
      <w:r w:rsidRPr="00D0446A">
        <w:t>provide</w:t>
      </w:r>
      <w:r w:rsidR="00A470CE">
        <w:t xml:space="preserve"> </w:t>
      </w:r>
      <w:r w:rsidRPr="00D0446A">
        <w:t>important</w:t>
      </w:r>
      <w:r w:rsidR="00A470CE">
        <w:t xml:space="preserve"> </w:t>
      </w:r>
      <w:r w:rsidRPr="00D0446A">
        <w:t>information</w:t>
      </w:r>
      <w:r w:rsidR="00A470CE">
        <w:t xml:space="preserve"> </w:t>
      </w:r>
      <w:r w:rsidRPr="00D0446A">
        <w:t>for</w:t>
      </w:r>
      <w:r w:rsidR="00A470CE">
        <w:t xml:space="preserve"> </w:t>
      </w:r>
      <w:r w:rsidRPr="00D0446A">
        <w:t>us</w:t>
      </w:r>
      <w:r w:rsidR="00A470CE">
        <w:t xml:space="preserve"> </w:t>
      </w:r>
      <w:r w:rsidRPr="00D0446A">
        <w:t>to</w:t>
      </w:r>
      <w:r w:rsidR="00A470CE">
        <w:t xml:space="preserve"> </w:t>
      </w:r>
      <w:r w:rsidRPr="00D0446A">
        <w:t>think</w:t>
      </w:r>
      <w:r w:rsidR="00A470CE">
        <w:t xml:space="preserve"> </w:t>
      </w:r>
      <w:r w:rsidRPr="00D0446A">
        <w:t>about</w:t>
      </w:r>
      <w:r>
        <w:t>.</w:t>
      </w:r>
    </w:p>
    <w:p w14:paraId="14B1656E" w14:textId="7A3D2F0F" w:rsidR="006B140F" w:rsidRPr="001F524D" w:rsidRDefault="006B140F" w:rsidP="00F42B22">
      <w:pPr>
        <w:pStyle w:val="NCDBulletsLevel1"/>
        <w:spacing w:line="240" w:lineRule="auto"/>
      </w:pPr>
      <w:r w:rsidRPr="00D0446A">
        <w:t>The</w:t>
      </w:r>
      <w:r w:rsidR="00A470CE">
        <w:t xml:space="preserve"> </w:t>
      </w:r>
      <w:r w:rsidRPr="00D0446A">
        <w:t>information</w:t>
      </w:r>
      <w:r w:rsidR="00A470CE">
        <w:t xml:space="preserve"> </w:t>
      </w:r>
      <w:r w:rsidRPr="00D0446A">
        <w:t>that</w:t>
      </w:r>
      <w:r w:rsidR="00A470CE">
        <w:t xml:space="preserve"> </w:t>
      </w:r>
      <w:r w:rsidRPr="00D0446A">
        <w:t>you</w:t>
      </w:r>
      <w:r w:rsidR="00A470CE">
        <w:t xml:space="preserve"> </w:t>
      </w:r>
      <w:r w:rsidRPr="00D0446A">
        <w:t>provide</w:t>
      </w:r>
      <w:r w:rsidR="00A470CE">
        <w:t xml:space="preserve"> </w:t>
      </w:r>
      <w:r w:rsidRPr="00D0446A">
        <w:t>will</w:t>
      </w:r>
      <w:r w:rsidR="00A470CE">
        <w:t xml:space="preserve"> </w:t>
      </w:r>
      <w:r w:rsidRPr="00D0446A">
        <w:t>be</w:t>
      </w:r>
      <w:r w:rsidR="00A470CE">
        <w:t xml:space="preserve"> </w:t>
      </w:r>
      <w:r w:rsidRPr="00D0446A">
        <w:t>used</w:t>
      </w:r>
      <w:r w:rsidR="00A470CE">
        <w:t xml:space="preserve"> </w:t>
      </w:r>
      <w:r w:rsidRPr="00D0446A">
        <w:t>to</w:t>
      </w:r>
    </w:p>
    <w:p w14:paraId="748CD665" w14:textId="5353AD82" w:rsidR="006B140F" w:rsidRPr="001F524D" w:rsidRDefault="006B140F" w:rsidP="00F42B22">
      <w:pPr>
        <w:pStyle w:val="NCDBulletsLevel2"/>
        <w:spacing w:line="240" w:lineRule="auto"/>
      </w:pPr>
      <w:r w:rsidRPr="00CB2D0E">
        <w:t>Develop</w:t>
      </w:r>
      <w:r w:rsidR="00A470CE">
        <w:t xml:space="preserve"> </w:t>
      </w:r>
      <w:r w:rsidRPr="00CB2D0E">
        <w:t>questions</w:t>
      </w:r>
      <w:r w:rsidR="00A470CE">
        <w:t xml:space="preserve"> </w:t>
      </w:r>
      <w:r w:rsidRPr="00CB2D0E">
        <w:t>for</w:t>
      </w:r>
      <w:r w:rsidR="00A470CE">
        <w:t xml:space="preserve"> </w:t>
      </w:r>
      <w:r w:rsidRPr="00CB2D0E">
        <w:t>a</w:t>
      </w:r>
      <w:r w:rsidR="00A470CE">
        <w:t xml:space="preserve"> </w:t>
      </w:r>
      <w:r w:rsidRPr="00CB2D0E">
        <w:t>questionnaire</w:t>
      </w:r>
      <w:r w:rsidR="00A470CE">
        <w:t xml:space="preserve"> </w:t>
      </w:r>
      <w:r w:rsidRPr="00CB2D0E">
        <w:t>that</w:t>
      </w:r>
      <w:r w:rsidR="00A470CE">
        <w:t xml:space="preserve"> </w:t>
      </w:r>
      <w:r w:rsidRPr="00CB2D0E">
        <w:t>will</w:t>
      </w:r>
      <w:r w:rsidR="00A470CE">
        <w:t xml:space="preserve"> </w:t>
      </w:r>
      <w:r w:rsidRPr="00CB2D0E">
        <w:t>then</w:t>
      </w:r>
      <w:r w:rsidR="00A470CE">
        <w:t xml:space="preserve"> </w:t>
      </w:r>
      <w:r w:rsidRPr="00CB2D0E">
        <w:t>be</w:t>
      </w:r>
      <w:r w:rsidR="00A470CE">
        <w:t xml:space="preserve"> </w:t>
      </w:r>
      <w:r w:rsidRPr="00CB2D0E">
        <w:t>sent</w:t>
      </w:r>
      <w:r w:rsidR="00A470CE">
        <w:t xml:space="preserve"> </w:t>
      </w:r>
      <w:r w:rsidRPr="00CB2D0E">
        <w:t>to</w:t>
      </w:r>
      <w:r w:rsidR="00A470CE">
        <w:t xml:space="preserve"> </w:t>
      </w:r>
      <w:r w:rsidRPr="00CB2D0E">
        <w:t>dental</w:t>
      </w:r>
      <w:r w:rsidR="00A470CE">
        <w:t xml:space="preserve"> </w:t>
      </w:r>
      <w:r w:rsidRPr="00CB2D0E">
        <w:t>providers</w:t>
      </w:r>
      <w:r w:rsidR="00A470CE">
        <w:t xml:space="preserve"> </w:t>
      </w:r>
      <w:r w:rsidRPr="00CB2D0E">
        <w:t>such</w:t>
      </w:r>
      <w:r w:rsidR="00A470CE">
        <w:t xml:space="preserve"> </w:t>
      </w:r>
      <w:r w:rsidRPr="00CB2D0E">
        <w:t>as</w:t>
      </w:r>
      <w:r w:rsidR="00A470CE">
        <w:t xml:space="preserve"> </w:t>
      </w:r>
      <w:r w:rsidRPr="00CB2D0E">
        <w:t>dentists</w:t>
      </w:r>
      <w:r w:rsidR="00A470CE">
        <w:t xml:space="preserve"> </w:t>
      </w:r>
      <w:r w:rsidRPr="00CB2D0E">
        <w:t>and</w:t>
      </w:r>
      <w:r w:rsidR="00A470CE">
        <w:t xml:space="preserve"> </w:t>
      </w:r>
      <w:r w:rsidRPr="00CB2D0E">
        <w:t>dental</w:t>
      </w:r>
      <w:r w:rsidR="00A470CE">
        <w:t xml:space="preserve"> </w:t>
      </w:r>
      <w:proofErr w:type="gramStart"/>
      <w:r w:rsidRPr="00CB2D0E">
        <w:t>hygienist</w:t>
      </w:r>
      <w:r>
        <w:t>s</w:t>
      </w:r>
      <w:proofErr w:type="gramEnd"/>
    </w:p>
    <w:p w14:paraId="5A09CBB0" w14:textId="4762E6B8" w:rsidR="006B140F" w:rsidRPr="001F524D" w:rsidRDefault="006B140F" w:rsidP="00F42B22">
      <w:pPr>
        <w:pStyle w:val="NCDBulletsLevel2"/>
        <w:spacing w:line="240" w:lineRule="auto"/>
      </w:pPr>
      <w:r w:rsidRPr="00CB2D0E">
        <w:t>Develop</w:t>
      </w:r>
      <w:r w:rsidR="00A470CE">
        <w:t xml:space="preserve"> </w:t>
      </w:r>
      <w:r w:rsidRPr="00CB2D0E">
        <w:t>recommendations</w:t>
      </w:r>
      <w:r w:rsidR="00A470CE">
        <w:t xml:space="preserve"> </w:t>
      </w:r>
      <w:r w:rsidRPr="00CB2D0E">
        <w:t>for</w:t>
      </w:r>
      <w:r w:rsidR="00A470CE">
        <w:t xml:space="preserve"> </w:t>
      </w:r>
      <w:r w:rsidRPr="00CB2D0E">
        <w:t>improving</w:t>
      </w:r>
      <w:r w:rsidR="00A470CE">
        <w:t xml:space="preserve"> </w:t>
      </w:r>
      <w:r w:rsidRPr="00CB2D0E">
        <w:t>Medicaid</w:t>
      </w:r>
      <w:r w:rsidR="00A470CE">
        <w:t xml:space="preserve"> </w:t>
      </w:r>
      <w:r w:rsidRPr="00CB2D0E">
        <w:t>and</w:t>
      </w:r>
      <w:r w:rsidR="00A470CE">
        <w:t xml:space="preserve"> </w:t>
      </w:r>
      <w:r w:rsidRPr="00CB2D0E">
        <w:t>dental</w:t>
      </w:r>
      <w:r w:rsidR="00A470CE">
        <w:t xml:space="preserve"> </w:t>
      </w:r>
      <w:proofErr w:type="gramStart"/>
      <w:r w:rsidRPr="00CB2D0E">
        <w:t>care</w:t>
      </w:r>
      <w:proofErr w:type="gramEnd"/>
    </w:p>
    <w:p w14:paraId="2EA3229E" w14:textId="23A079C2" w:rsidR="006B140F" w:rsidRPr="001F524D" w:rsidRDefault="006B140F" w:rsidP="00F42B22">
      <w:pPr>
        <w:pStyle w:val="Heading2"/>
        <w:spacing w:after="200" w:line="240" w:lineRule="auto"/>
      </w:pPr>
      <w:bookmarkStart w:id="139" w:name="_Toc129609282"/>
      <w:r>
        <w:t>Thank</w:t>
      </w:r>
      <w:r w:rsidR="00A470CE">
        <w:t xml:space="preserve"> </w:t>
      </w:r>
      <w:r>
        <w:t>You</w:t>
      </w:r>
      <w:bookmarkEnd w:id="139"/>
    </w:p>
    <w:p w14:paraId="4373DEB1" w14:textId="69318E3C" w:rsidR="006B140F" w:rsidRPr="001F524D" w:rsidRDefault="006B140F" w:rsidP="00F42B22">
      <w:pPr>
        <w:pStyle w:val="NCDBulletsLevel1"/>
        <w:spacing w:line="240" w:lineRule="auto"/>
      </w:pPr>
      <w:r w:rsidRPr="002B0D9C">
        <w:t>We’re</w:t>
      </w:r>
      <w:r w:rsidR="00A470CE">
        <w:t xml:space="preserve"> </w:t>
      </w:r>
      <w:r w:rsidRPr="002B0D9C">
        <w:t>thrilled</w:t>
      </w:r>
      <w:r w:rsidR="00A470CE">
        <w:t xml:space="preserve"> </w:t>
      </w:r>
      <w:r w:rsidRPr="002B0D9C">
        <w:t>to</w:t>
      </w:r>
      <w:r w:rsidR="00A470CE">
        <w:t xml:space="preserve"> </w:t>
      </w:r>
      <w:r w:rsidRPr="002B0D9C">
        <w:t>have</w:t>
      </w:r>
      <w:r w:rsidR="00A470CE">
        <w:t xml:space="preserve"> </w:t>
      </w:r>
      <w:r w:rsidRPr="002B0D9C">
        <w:t>you</w:t>
      </w:r>
      <w:r w:rsidR="00A470CE">
        <w:t xml:space="preserve"> </w:t>
      </w:r>
      <w:r w:rsidRPr="002B0D9C">
        <w:t>and</w:t>
      </w:r>
      <w:r w:rsidR="00A470CE">
        <w:t xml:space="preserve"> </w:t>
      </w:r>
      <w:r w:rsidRPr="002B0D9C">
        <w:t>want</w:t>
      </w:r>
      <w:r w:rsidR="00A470CE">
        <w:t xml:space="preserve"> </w:t>
      </w:r>
      <w:r w:rsidRPr="002B0D9C">
        <w:t>you</w:t>
      </w:r>
      <w:r w:rsidR="00A470CE">
        <w:t xml:space="preserve"> </w:t>
      </w:r>
      <w:r w:rsidRPr="002B0D9C">
        <w:t>to</w:t>
      </w:r>
      <w:r w:rsidR="00A470CE">
        <w:t xml:space="preserve"> </w:t>
      </w:r>
      <w:r w:rsidRPr="002B0D9C">
        <w:t>know</w:t>
      </w:r>
      <w:r w:rsidR="00A470CE">
        <w:t xml:space="preserve"> </w:t>
      </w:r>
      <w:r w:rsidRPr="002B0D9C">
        <w:t>how</w:t>
      </w:r>
      <w:r w:rsidR="00A470CE">
        <w:t xml:space="preserve"> </w:t>
      </w:r>
      <w:r w:rsidRPr="002B0D9C">
        <w:t>much</w:t>
      </w:r>
      <w:r w:rsidR="00A470CE">
        <w:t xml:space="preserve"> </w:t>
      </w:r>
      <w:r w:rsidRPr="002B0D9C">
        <w:t>we</w:t>
      </w:r>
      <w:r w:rsidR="00A470CE">
        <w:t xml:space="preserve"> </w:t>
      </w:r>
      <w:r w:rsidRPr="002B0D9C">
        <w:t>appreciate</w:t>
      </w:r>
      <w:r w:rsidR="00A470CE">
        <w:t xml:space="preserve"> </w:t>
      </w:r>
      <w:r w:rsidRPr="002B0D9C">
        <w:t>your</w:t>
      </w:r>
      <w:r w:rsidR="00A470CE">
        <w:t xml:space="preserve"> </w:t>
      </w:r>
      <w:r w:rsidRPr="002B0D9C">
        <w:t>time</w:t>
      </w:r>
      <w:r w:rsidR="00A470CE">
        <w:t xml:space="preserve"> </w:t>
      </w:r>
      <w:r w:rsidRPr="002B0D9C">
        <w:t>and</w:t>
      </w:r>
      <w:r w:rsidR="00A470CE">
        <w:t xml:space="preserve"> </w:t>
      </w:r>
      <w:r w:rsidRPr="002B0D9C">
        <w:t>willingness</w:t>
      </w:r>
      <w:r w:rsidR="00A470CE">
        <w:t xml:space="preserve"> </w:t>
      </w:r>
      <w:r w:rsidRPr="002B0D9C">
        <w:t>to</w:t>
      </w:r>
      <w:r w:rsidR="00A470CE">
        <w:t xml:space="preserve"> </w:t>
      </w:r>
      <w:r w:rsidRPr="002B0D9C">
        <w:t>help</w:t>
      </w:r>
      <w:r w:rsidR="00A470CE">
        <w:t xml:space="preserve"> </w:t>
      </w:r>
      <w:r w:rsidRPr="002B0D9C">
        <w:t>us</w:t>
      </w:r>
      <w:r w:rsidR="00A470CE">
        <w:t xml:space="preserve"> </w:t>
      </w:r>
      <w:r w:rsidRPr="002B0D9C">
        <w:t>with</w:t>
      </w:r>
      <w:r w:rsidR="00A470CE">
        <w:t xml:space="preserve"> </w:t>
      </w:r>
      <w:r w:rsidRPr="002B0D9C">
        <w:t>this</w:t>
      </w:r>
      <w:r w:rsidR="00A470CE">
        <w:t xml:space="preserve"> </w:t>
      </w:r>
      <w:r w:rsidRPr="002B0D9C">
        <w:t>important</w:t>
      </w:r>
      <w:r w:rsidR="00A470CE">
        <w:t xml:space="preserve"> </w:t>
      </w:r>
      <w:r w:rsidRPr="002B0D9C">
        <w:t>project.</w:t>
      </w:r>
    </w:p>
    <w:p w14:paraId="71435E7C" w14:textId="77777777" w:rsidR="006B140F" w:rsidRPr="001F524D" w:rsidRDefault="006B140F" w:rsidP="00F42B22">
      <w:pPr>
        <w:pStyle w:val="Heading2"/>
        <w:spacing w:after="200" w:line="240" w:lineRule="auto"/>
      </w:pPr>
      <w:bookmarkStart w:id="140" w:name="_Toc129609283"/>
      <w:r w:rsidRPr="002B0D9C">
        <w:t>Introductions</w:t>
      </w:r>
      <w:bookmarkEnd w:id="140"/>
    </w:p>
    <w:p w14:paraId="408CA2E6" w14:textId="620B1B6B" w:rsidR="006B140F" w:rsidRPr="001F524D" w:rsidRDefault="006B140F" w:rsidP="00F42B22">
      <w:pPr>
        <w:pStyle w:val="NCDBulletsLevel1"/>
        <w:spacing w:line="240" w:lineRule="auto"/>
      </w:pPr>
      <w:r w:rsidRPr="002B0D9C">
        <w:t>Before</w:t>
      </w:r>
      <w:r w:rsidR="00A470CE">
        <w:t xml:space="preserve"> </w:t>
      </w:r>
      <w:r w:rsidRPr="002B0D9C">
        <w:t>we</w:t>
      </w:r>
      <w:r w:rsidR="00A470CE">
        <w:t xml:space="preserve"> </w:t>
      </w:r>
      <w:r w:rsidRPr="002B0D9C">
        <w:t>begin,</w:t>
      </w:r>
      <w:r w:rsidR="00A470CE">
        <w:t xml:space="preserve"> </w:t>
      </w:r>
      <w:r>
        <w:t>I’d</w:t>
      </w:r>
      <w:r w:rsidR="00A470CE">
        <w:t xml:space="preserve"> </w:t>
      </w:r>
      <w:r w:rsidRPr="002B0D9C">
        <w:t>like</w:t>
      </w:r>
      <w:r w:rsidR="00A470CE">
        <w:t xml:space="preserve"> </w:t>
      </w:r>
      <w:r w:rsidRPr="002B0D9C">
        <w:t>to</w:t>
      </w:r>
      <w:r w:rsidR="00A470CE">
        <w:t xml:space="preserve"> </w:t>
      </w:r>
      <w:r w:rsidRPr="002B0D9C">
        <w:t>have</w:t>
      </w:r>
      <w:r w:rsidR="00A470CE">
        <w:t xml:space="preserve"> </w:t>
      </w:r>
      <w:r w:rsidRPr="002B0D9C">
        <w:t>each</w:t>
      </w:r>
      <w:r w:rsidR="00A470CE">
        <w:t xml:space="preserve"> </w:t>
      </w:r>
      <w:r w:rsidRPr="002B0D9C">
        <w:t>of</w:t>
      </w:r>
      <w:r w:rsidR="00A470CE">
        <w:t xml:space="preserve"> </w:t>
      </w:r>
      <w:r w:rsidRPr="002B0D9C">
        <w:t>you</w:t>
      </w:r>
      <w:r w:rsidR="00A470CE">
        <w:t xml:space="preserve"> </w:t>
      </w:r>
      <w:r w:rsidRPr="002B0D9C">
        <w:t>introduce</w:t>
      </w:r>
      <w:r w:rsidR="00A470CE">
        <w:t xml:space="preserve"> </w:t>
      </w:r>
      <w:r w:rsidRPr="002B0D9C">
        <w:t>yourself.</w:t>
      </w:r>
    </w:p>
    <w:p w14:paraId="6E52221A" w14:textId="0405379C" w:rsidR="006B140F" w:rsidRPr="001F524D" w:rsidRDefault="006B140F" w:rsidP="00F42B22">
      <w:pPr>
        <w:pStyle w:val="NCDBulletsLevel1"/>
        <w:spacing w:line="240" w:lineRule="auto"/>
      </w:pPr>
      <w:r w:rsidRPr="002B0D9C">
        <w:t>Because</w:t>
      </w:r>
      <w:r w:rsidR="00A470CE">
        <w:t xml:space="preserve"> </w:t>
      </w:r>
      <w:r w:rsidRPr="002B0D9C">
        <w:t>this</w:t>
      </w:r>
      <w:r w:rsidR="00A470CE">
        <w:t xml:space="preserve"> </w:t>
      </w:r>
      <w:r w:rsidRPr="002B0D9C">
        <w:t>is</w:t>
      </w:r>
      <w:r w:rsidR="00A470CE">
        <w:t xml:space="preserve"> </w:t>
      </w:r>
      <w:r w:rsidRPr="002B0D9C">
        <w:t>a</w:t>
      </w:r>
      <w:r w:rsidR="00A470CE">
        <w:t xml:space="preserve"> </w:t>
      </w:r>
      <w:r w:rsidRPr="002B0D9C">
        <w:t>virtual</w:t>
      </w:r>
      <w:r w:rsidR="00A470CE">
        <w:t xml:space="preserve"> </w:t>
      </w:r>
      <w:r>
        <w:t>Z</w:t>
      </w:r>
      <w:r w:rsidRPr="002B0D9C">
        <w:t>oom</w:t>
      </w:r>
      <w:r w:rsidR="00A470CE">
        <w:t xml:space="preserve"> </w:t>
      </w:r>
      <w:r w:rsidRPr="002B0D9C">
        <w:t>call,</w:t>
      </w:r>
      <w:r w:rsidR="00A470CE">
        <w:t xml:space="preserve"> </w:t>
      </w:r>
      <w:r>
        <w:t>I</w:t>
      </w:r>
      <w:r w:rsidR="00A470CE">
        <w:t xml:space="preserve"> </w:t>
      </w:r>
      <w:r w:rsidRPr="002B0D9C">
        <w:t>will</w:t>
      </w:r>
      <w:r w:rsidR="00A470CE">
        <w:t xml:space="preserve"> </w:t>
      </w:r>
      <w:r w:rsidRPr="002B0D9C">
        <w:t>call</w:t>
      </w:r>
      <w:r w:rsidR="00A470CE">
        <w:t xml:space="preserve"> </w:t>
      </w:r>
      <w:r w:rsidRPr="002B0D9C">
        <w:t>you</w:t>
      </w:r>
      <w:r>
        <w:t>r</w:t>
      </w:r>
      <w:r w:rsidR="00A470CE">
        <w:t xml:space="preserve"> </w:t>
      </w:r>
      <w:r w:rsidRPr="002B0D9C">
        <w:t>name.</w:t>
      </w:r>
    </w:p>
    <w:p w14:paraId="5FF32366" w14:textId="5952EC3B" w:rsidR="006B140F" w:rsidRPr="001F524D" w:rsidRDefault="006B140F" w:rsidP="00F42B22">
      <w:pPr>
        <w:pStyle w:val="NCDBulletsLevel1"/>
        <w:spacing w:line="240" w:lineRule="auto"/>
      </w:pPr>
      <w:r w:rsidRPr="002B0D9C">
        <w:t>When</w:t>
      </w:r>
      <w:r w:rsidR="00A470CE">
        <w:t xml:space="preserve"> </w:t>
      </w:r>
      <w:r>
        <w:t>I</w:t>
      </w:r>
      <w:r w:rsidR="00A470CE">
        <w:t xml:space="preserve"> </w:t>
      </w:r>
      <w:r w:rsidRPr="002B0D9C">
        <w:t>do,</w:t>
      </w:r>
      <w:r w:rsidR="00A470CE">
        <w:t xml:space="preserve"> </w:t>
      </w:r>
      <w:r>
        <w:t>I</w:t>
      </w:r>
      <w:r w:rsidR="00A470CE">
        <w:t xml:space="preserve"> </w:t>
      </w:r>
      <w:r w:rsidRPr="002B0D9C">
        <w:t>would</w:t>
      </w:r>
      <w:r w:rsidR="00A470CE">
        <w:t xml:space="preserve"> </w:t>
      </w:r>
      <w:proofErr w:type="gramStart"/>
      <w:r w:rsidRPr="002B0D9C">
        <w:t>like</w:t>
      </w:r>
      <w:r w:rsidR="00A470CE">
        <w:t xml:space="preserve"> </w:t>
      </w:r>
      <w:r w:rsidRPr="002B0D9C">
        <w:t>for</w:t>
      </w:r>
      <w:proofErr w:type="gramEnd"/>
      <w:r w:rsidR="00A470CE">
        <w:t xml:space="preserve"> </w:t>
      </w:r>
      <w:r w:rsidRPr="002B0D9C">
        <w:t>you</w:t>
      </w:r>
      <w:r w:rsidR="00A470CE">
        <w:t xml:space="preserve"> </w:t>
      </w:r>
      <w:r w:rsidRPr="002B0D9C">
        <w:t>to</w:t>
      </w:r>
      <w:r w:rsidR="00A470CE">
        <w:t xml:space="preserve"> </w:t>
      </w:r>
      <w:r w:rsidRPr="002B0D9C">
        <w:t>please</w:t>
      </w:r>
      <w:r w:rsidR="00A470CE">
        <w:t xml:space="preserve"> </w:t>
      </w:r>
      <w:r w:rsidRPr="002B0D9C">
        <w:t>provide</w:t>
      </w:r>
      <w:r w:rsidR="00A470CE">
        <w:t xml:space="preserve"> </w:t>
      </w:r>
      <w:r w:rsidRPr="002B0D9C">
        <w:t>you</w:t>
      </w:r>
      <w:r>
        <w:t>r</w:t>
      </w:r>
      <w:r w:rsidR="00A470CE">
        <w:t xml:space="preserve"> </w:t>
      </w:r>
      <w:r w:rsidRPr="002B0D9C">
        <w:t>name</w:t>
      </w:r>
      <w:r w:rsidR="00A470CE">
        <w:t xml:space="preserve"> </w:t>
      </w:r>
      <w:r w:rsidRPr="002B0D9C">
        <w:t>and</w:t>
      </w:r>
      <w:r w:rsidR="00A470CE">
        <w:t xml:space="preserve"> </w:t>
      </w:r>
      <w:r w:rsidRPr="002B0D9C">
        <w:t>tell</w:t>
      </w:r>
      <w:r w:rsidR="00A470CE">
        <w:t xml:space="preserve"> </w:t>
      </w:r>
      <w:r w:rsidRPr="002B0D9C">
        <w:t>us</w:t>
      </w:r>
      <w:r w:rsidR="00A470CE">
        <w:t xml:space="preserve"> </w:t>
      </w:r>
      <w:r w:rsidRPr="002B0D9C">
        <w:t>a</w:t>
      </w:r>
      <w:r w:rsidR="00A470CE">
        <w:t xml:space="preserve"> </w:t>
      </w:r>
      <w:r w:rsidRPr="002B0D9C">
        <w:t>little</w:t>
      </w:r>
      <w:r w:rsidR="00A470CE">
        <w:t xml:space="preserve"> </w:t>
      </w:r>
      <w:r w:rsidRPr="002B0D9C">
        <w:t>bit</w:t>
      </w:r>
      <w:r w:rsidR="00A470CE">
        <w:t xml:space="preserve"> </w:t>
      </w:r>
      <w:r w:rsidRPr="002B0D9C">
        <w:t>about</w:t>
      </w:r>
      <w:r w:rsidR="00A470CE">
        <w:t xml:space="preserve"> </w:t>
      </w:r>
      <w:r w:rsidRPr="002B0D9C">
        <w:t>yourself.</w:t>
      </w:r>
    </w:p>
    <w:p w14:paraId="16FCE32D" w14:textId="25AE5F13" w:rsidR="006B140F" w:rsidRPr="001F524D" w:rsidRDefault="006B140F" w:rsidP="00F42B22">
      <w:pPr>
        <w:pStyle w:val="Heading2"/>
        <w:spacing w:after="200" w:line="240" w:lineRule="auto"/>
      </w:pPr>
      <w:bookmarkStart w:id="141" w:name="_Toc129609284"/>
      <w:r w:rsidRPr="002B0D9C">
        <w:lastRenderedPageBreak/>
        <w:t>Focus</w:t>
      </w:r>
      <w:r w:rsidR="00A470CE">
        <w:t xml:space="preserve"> </w:t>
      </w:r>
      <w:r w:rsidRPr="002B0D9C">
        <w:t>Group</w:t>
      </w:r>
      <w:r w:rsidR="00A470CE">
        <w:t xml:space="preserve"> </w:t>
      </w:r>
      <w:r w:rsidRPr="002B0D9C">
        <w:t>Rules</w:t>
      </w:r>
      <w:bookmarkEnd w:id="141"/>
    </w:p>
    <w:p w14:paraId="7EA3E12D" w14:textId="16B800A2" w:rsidR="006B140F" w:rsidRPr="001F524D" w:rsidRDefault="006B140F" w:rsidP="00F42B22">
      <w:pPr>
        <w:pStyle w:val="NCDBulletsLevel1"/>
        <w:spacing w:line="240" w:lineRule="auto"/>
      </w:pPr>
      <w:r w:rsidRPr="002B0D9C">
        <w:t>One</w:t>
      </w:r>
      <w:r w:rsidR="00A470CE">
        <w:t xml:space="preserve"> </w:t>
      </w:r>
      <w:r w:rsidRPr="002B0D9C">
        <w:t>more</w:t>
      </w:r>
      <w:r w:rsidR="00A470CE">
        <w:t xml:space="preserve"> </w:t>
      </w:r>
      <w:r w:rsidRPr="002B0D9C">
        <w:t>important</w:t>
      </w:r>
      <w:r w:rsidR="00A470CE">
        <w:t xml:space="preserve"> </w:t>
      </w:r>
      <w:r w:rsidRPr="002B0D9C">
        <w:t>thing</w:t>
      </w:r>
      <w:r w:rsidR="00A470CE">
        <w:t xml:space="preserve"> </w:t>
      </w:r>
      <w:r w:rsidRPr="002B0D9C">
        <w:t>before</w:t>
      </w:r>
      <w:r w:rsidR="00A470CE">
        <w:t xml:space="preserve"> </w:t>
      </w:r>
      <w:r w:rsidRPr="002B0D9C">
        <w:t>we</w:t>
      </w:r>
      <w:r w:rsidR="00A470CE">
        <w:t xml:space="preserve"> </w:t>
      </w:r>
      <w:r w:rsidRPr="002B0D9C">
        <w:t>begin.</w:t>
      </w:r>
    </w:p>
    <w:p w14:paraId="70028583" w14:textId="44AAE21B" w:rsidR="006B140F" w:rsidRPr="001F524D" w:rsidRDefault="006B140F" w:rsidP="00F42B22">
      <w:pPr>
        <w:pStyle w:val="NCDBulletsLevel1"/>
        <w:spacing w:line="240" w:lineRule="auto"/>
      </w:pPr>
      <w:r w:rsidRPr="002B0D9C">
        <w:t>We</w:t>
      </w:r>
      <w:r w:rsidR="00A470CE">
        <w:t xml:space="preserve"> </w:t>
      </w:r>
      <w:r w:rsidRPr="002B0D9C">
        <w:t>have</w:t>
      </w:r>
      <w:r w:rsidR="00A470CE">
        <w:t xml:space="preserve"> </w:t>
      </w:r>
      <w:r w:rsidRPr="002B0D9C">
        <w:t>a</w:t>
      </w:r>
      <w:r w:rsidR="00A470CE">
        <w:t xml:space="preserve"> </w:t>
      </w:r>
      <w:r w:rsidRPr="002B0D9C">
        <w:t>couple</w:t>
      </w:r>
      <w:r w:rsidR="00A470CE">
        <w:t xml:space="preserve"> </w:t>
      </w:r>
      <w:r w:rsidRPr="002B0D9C">
        <w:t>of</w:t>
      </w:r>
      <w:r w:rsidR="00A470CE">
        <w:t xml:space="preserve"> </w:t>
      </w:r>
      <w:r w:rsidRPr="002B0D9C">
        <w:t>important</w:t>
      </w:r>
      <w:r w:rsidR="00A470CE">
        <w:t xml:space="preserve"> </w:t>
      </w:r>
      <w:r w:rsidRPr="002B0D9C">
        <w:t>rules</w:t>
      </w:r>
      <w:r w:rsidR="00A470CE">
        <w:t xml:space="preserve"> </w:t>
      </w:r>
      <w:r w:rsidRPr="002B0D9C">
        <w:t>to</w:t>
      </w:r>
      <w:r w:rsidR="00A470CE">
        <w:t xml:space="preserve"> </w:t>
      </w:r>
      <w:r w:rsidRPr="002B0D9C">
        <w:t>go</w:t>
      </w:r>
      <w:r w:rsidR="00A470CE">
        <w:t xml:space="preserve"> </w:t>
      </w:r>
      <w:r w:rsidRPr="002B0D9C">
        <w:t>over</w:t>
      </w:r>
      <w:r w:rsidR="00A470CE">
        <w:t xml:space="preserve"> </w:t>
      </w:r>
      <w:r w:rsidRPr="002B0D9C">
        <w:t>with</w:t>
      </w:r>
      <w:r w:rsidR="00A470CE">
        <w:t xml:space="preserve"> </w:t>
      </w:r>
      <w:r w:rsidRPr="002B0D9C">
        <w:t>you:</w:t>
      </w:r>
    </w:p>
    <w:p w14:paraId="2BC8F0B2" w14:textId="08DD2539" w:rsidR="006B140F" w:rsidRPr="001F524D" w:rsidRDefault="006B140F" w:rsidP="00F42B22">
      <w:pPr>
        <w:pStyle w:val="NCDBulletsLevel2"/>
        <w:spacing w:line="240" w:lineRule="auto"/>
      </w:pPr>
      <w:r w:rsidRPr="002B0D9C">
        <w:t>We</w:t>
      </w:r>
      <w:r w:rsidR="00A470CE">
        <w:t xml:space="preserve"> </w:t>
      </w:r>
      <w:r w:rsidRPr="002B0D9C">
        <w:t>want</w:t>
      </w:r>
      <w:r w:rsidR="00A470CE">
        <w:t xml:space="preserve"> </w:t>
      </w:r>
      <w:r>
        <w:t>YOU</w:t>
      </w:r>
      <w:r w:rsidR="00A470CE">
        <w:t xml:space="preserve"> </w:t>
      </w:r>
      <w:r w:rsidRPr="002B0D9C">
        <w:t>to</w:t>
      </w:r>
      <w:r w:rsidR="00A470CE">
        <w:t xml:space="preserve"> </w:t>
      </w:r>
      <w:r w:rsidRPr="002B0D9C">
        <w:t>do</w:t>
      </w:r>
      <w:r w:rsidR="00A470CE">
        <w:t xml:space="preserve"> </w:t>
      </w:r>
      <w:r w:rsidRPr="002B0D9C">
        <w:t>the</w:t>
      </w:r>
      <w:r w:rsidR="00A470CE">
        <w:t xml:space="preserve"> </w:t>
      </w:r>
      <w:r w:rsidRPr="002B0D9C">
        <w:t>talking</w:t>
      </w:r>
      <w:r>
        <w:t>.</w:t>
      </w:r>
    </w:p>
    <w:p w14:paraId="56C6AB1D" w14:textId="04BDAD3F" w:rsidR="006B140F" w:rsidRPr="001F524D" w:rsidRDefault="006B140F" w:rsidP="00F42B22">
      <w:pPr>
        <w:pStyle w:val="NCDBulletsLevel2"/>
        <w:spacing w:line="240" w:lineRule="auto"/>
      </w:pPr>
      <w:r w:rsidRPr="002B0D9C">
        <w:t>We</w:t>
      </w:r>
      <w:r w:rsidR="00A470CE">
        <w:t xml:space="preserve"> </w:t>
      </w:r>
      <w:r w:rsidRPr="002B0D9C">
        <w:t>would</w:t>
      </w:r>
      <w:r w:rsidR="00A470CE">
        <w:t xml:space="preserve"> </w:t>
      </w:r>
      <w:r w:rsidRPr="002B0D9C">
        <w:t>like</w:t>
      </w:r>
      <w:r w:rsidR="00A470CE">
        <w:t xml:space="preserve"> </w:t>
      </w:r>
      <w:r w:rsidRPr="002B0D9C">
        <w:t>EVERYONE</w:t>
      </w:r>
      <w:r w:rsidR="00A470CE">
        <w:t xml:space="preserve"> </w:t>
      </w:r>
      <w:r w:rsidRPr="002B0D9C">
        <w:t>to</w:t>
      </w:r>
      <w:r w:rsidR="00A470CE">
        <w:t xml:space="preserve"> </w:t>
      </w:r>
      <w:r w:rsidRPr="002B0D9C">
        <w:t>participate.</w:t>
      </w:r>
    </w:p>
    <w:p w14:paraId="1E9F5832" w14:textId="658D3A76" w:rsidR="006B140F" w:rsidRPr="001F524D" w:rsidRDefault="006B140F" w:rsidP="00F42B22">
      <w:pPr>
        <w:pStyle w:val="NCDBulletsLevel2"/>
        <w:spacing w:line="240" w:lineRule="auto"/>
      </w:pPr>
      <w:r w:rsidRPr="002B0D9C">
        <w:t>I</w:t>
      </w:r>
      <w:r w:rsidR="00A470CE">
        <w:t xml:space="preserve"> </w:t>
      </w:r>
      <w:r w:rsidRPr="002B0D9C">
        <w:t>may</w:t>
      </w:r>
      <w:r w:rsidR="00A470CE">
        <w:t xml:space="preserve"> </w:t>
      </w:r>
      <w:r w:rsidRPr="002B0D9C">
        <w:t>call</w:t>
      </w:r>
      <w:r w:rsidR="00A470CE">
        <w:t xml:space="preserve"> </w:t>
      </w:r>
      <w:r w:rsidRPr="002B0D9C">
        <w:t>on</w:t>
      </w:r>
      <w:r w:rsidR="00A470CE">
        <w:t xml:space="preserve"> </w:t>
      </w:r>
      <w:r w:rsidRPr="002B0D9C">
        <w:t>you</w:t>
      </w:r>
      <w:r w:rsidR="00A470CE">
        <w:t xml:space="preserve"> </w:t>
      </w:r>
      <w:r w:rsidRPr="002B0D9C">
        <w:t>if</w:t>
      </w:r>
      <w:r w:rsidR="00A470CE">
        <w:t xml:space="preserve"> </w:t>
      </w:r>
      <w:r w:rsidRPr="002B0D9C">
        <w:t>I</w:t>
      </w:r>
      <w:r w:rsidR="00A470CE">
        <w:t xml:space="preserve"> </w:t>
      </w:r>
      <w:r w:rsidRPr="002B0D9C">
        <w:t>haven</w:t>
      </w:r>
      <w:r>
        <w:t>’</w:t>
      </w:r>
      <w:r w:rsidRPr="002B0D9C">
        <w:t>t</w:t>
      </w:r>
      <w:r w:rsidR="00A470CE">
        <w:t xml:space="preserve"> </w:t>
      </w:r>
      <w:r w:rsidRPr="002B0D9C">
        <w:t>heard</w:t>
      </w:r>
      <w:r w:rsidR="00A470CE">
        <w:t xml:space="preserve"> </w:t>
      </w:r>
      <w:r w:rsidRPr="002B0D9C">
        <w:t>from</w:t>
      </w:r>
      <w:r w:rsidR="00A470CE">
        <w:t xml:space="preserve"> </w:t>
      </w:r>
      <w:r w:rsidRPr="002B0D9C">
        <w:t>you</w:t>
      </w:r>
      <w:r w:rsidR="00A470CE">
        <w:t xml:space="preserve"> </w:t>
      </w:r>
      <w:r w:rsidRPr="002B0D9C">
        <w:t>in</w:t>
      </w:r>
      <w:r w:rsidR="00A470CE">
        <w:t xml:space="preserve"> </w:t>
      </w:r>
      <w:r w:rsidRPr="002B0D9C">
        <w:t>a</w:t>
      </w:r>
      <w:r w:rsidR="00A470CE">
        <w:t xml:space="preserve"> </w:t>
      </w:r>
      <w:r w:rsidRPr="002B0D9C">
        <w:t>while.</w:t>
      </w:r>
    </w:p>
    <w:p w14:paraId="620735C7" w14:textId="3710275C" w:rsidR="006B140F" w:rsidRPr="001F524D" w:rsidRDefault="006B140F" w:rsidP="00F42B22">
      <w:pPr>
        <w:pStyle w:val="NCDBulletsLevel1"/>
        <w:spacing w:line="240" w:lineRule="auto"/>
      </w:pPr>
      <w:r w:rsidRPr="002B0D9C">
        <w:t>There</w:t>
      </w:r>
      <w:r w:rsidR="00A470CE">
        <w:t xml:space="preserve"> </w:t>
      </w:r>
      <w:r w:rsidRPr="002B0D9C">
        <w:t>are</w:t>
      </w:r>
      <w:r w:rsidR="00A470CE">
        <w:t xml:space="preserve"> </w:t>
      </w:r>
      <w:r w:rsidRPr="002B0D9C">
        <w:t>no</w:t>
      </w:r>
      <w:r w:rsidR="00A470CE">
        <w:t xml:space="preserve"> </w:t>
      </w:r>
      <w:r w:rsidRPr="002B0D9C">
        <w:t>right</w:t>
      </w:r>
      <w:r w:rsidR="00A470CE">
        <w:t xml:space="preserve"> </w:t>
      </w:r>
      <w:r w:rsidRPr="002B0D9C">
        <w:t>or</w:t>
      </w:r>
      <w:r w:rsidR="00A470CE">
        <w:t xml:space="preserve"> </w:t>
      </w:r>
      <w:r w:rsidRPr="002B0D9C">
        <w:t>wrong</w:t>
      </w:r>
      <w:r w:rsidR="00A470CE">
        <w:t xml:space="preserve"> </w:t>
      </w:r>
      <w:r w:rsidRPr="002B0D9C">
        <w:t>answers</w:t>
      </w:r>
      <w:r>
        <w:t>.</w:t>
      </w:r>
    </w:p>
    <w:p w14:paraId="49A6F54D" w14:textId="2A607BE0" w:rsidR="006B140F" w:rsidRPr="001F524D" w:rsidRDefault="006B140F" w:rsidP="00F42B22">
      <w:pPr>
        <w:pStyle w:val="NCDBulletsLevel1"/>
        <w:spacing w:line="240" w:lineRule="auto"/>
      </w:pPr>
      <w:r w:rsidRPr="00D0446A">
        <w:t>Every</w:t>
      </w:r>
      <w:r w:rsidR="00A470CE">
        <w:t xml:space="preserve"> </w:t>
      </w:r>
      <w:r w:rsidRPr="00D0446A">
        <w:t>person</w:t>
      </w:r>
      <w:r>
        <w:t>’</w:t>
      </w:r>
      <w:r w:rsidRPr="00D0446A">
        <w:t>s</w:t>
      </w:r>
      <w:r w:rsidR="00A470CE">
        <w:t xml:space="preserve"> </w:t>
      </w:r>
      <w:r w:rsidRPr="00D0446A">
        <w:t>experience</w:t>
      </w:r>
      <w:r w:rsidR="00A470CE">
        <w:t xml:space="preserve"> </w:t>
      </w:r>
      <w:r w:rsidRPr="00D0446A">
        <w:t>and</w:t>
      </w:r>
      <w:r w:rsidR="00A470CE">
        <w:t xml:space="preserve"> </w:t>
      </w:r>
      <w:r w:rsidRPr="00D0446A">
        <w:t>opinion</w:t>
      </w:r>
      <w:r w:rsidR="00A470CE">
        <w:t xml:space="preserve"> </w:t>
      </w:r>
      <w:r>
        <w:t>are</w:t>
      </w:r>
      <w:r w:rsidR="00A470CE">
        <w:t xml:space="preserve"> </w:t>
      </w:r>
      <w:r w:rsidRPr="00D0446A">
        <w:t>important.</w:t>
      </w:r>
    </w:p>
    <w:p w14:paraId="251D54EE" w14:textId="1D910313" w:rsidR="006B140F" w:rsidRPr="001F524D" w:rsidRDefault="006B140F" w:rsidP="00F42B22">
      <w:pPr>
        <w:pStyle w:val="NCDBulletsLevel1"/>
        <w:spacing w:line="240" w:lineRule="auto"/>
      </w:pPr>
      <w:r w:rsidRPr="00D0446A">
        <w:t>Speak</w:t>
      </w:r>
      <w:r w:rsidR="00A470CE">
        <w:t xml:space="preserve"> </w:t>
      </w:r>
      <w:r w:rsidRPr="00D0446A">
        <w:t>up</w:t>
      </w:r>
      <w:r w:rsidR="00A470CE">
        <w:t xml:space="preserve"> </w:t>
      </w:r>
      <w:r w:rsidRPr="00D0446A">
        <w:t>whether</w:t>
      </w:r>
      <w:r w:rsidR="00A470CE">
        <w:t xml:space="preserve"> </w:t>
      </w:r>
      <w:r w:rsidRPr="00D0446A">
        <w:t>you</w:t>
      </w:r>
      <w:r w:rsidR="00A470CE">
        <w:t xml:space="preserve"> </w:t>
      </w:r>
      <w:r w:rsidRPr="00D0446A">
        <w:t>agree</w:t>
      </w:r>
      <w:r w:rsidR="00A470CE">
        <w:t xml:space="preserve"> </w:t>
      </w:r>
      <w:r w:rsidRPr="00D0446A">
        <w:t>or</w:t>
      </w:r>
      <w:r w:rsidR="00A470CE">
        <w:t xml:space="preserve"> </w:t>
      </w:r>
      <w:r w:rsidRPr="00D0446A">
        <w:t>disagree.</w:t>
      </w:r>
    </w:p>
    <w:p w14:paraId="714FECA6" w14:textId="5D5D5E06" w:rsidR="006B140F" w:rsidRPr="001F524D" w:rsidRDefault="006B140F" w:rsidP="00F42B22">
      <w:pPr>
        <w:pStyle w:val="NCDBulletsLevel1"/>
        <w:spacing w:line="240" w:lineRule="auto"/>
      </w:pPr>
      <w:r w:rsidRPr="00D0446A">
        <w:t>We</w:t>
      </w:r>
      <w:r w:rsidR="00A470CE">
        <w:t xml:space="preserve"> </w:t>
      </w:r>
      <w:r w:rsidRPr="00D0446A">
        <w:t>want</w:t>
      </w:r>
      <w:r w:rsidR="00A470CE">
        <w:t xml:space="preserve"> </w:t>
      </w:r>
      <w:r w:rsidRPr="00D0446A">
        <w:t>to</w:t>
      </w:r>
      <w:r w:rsidR="00A470CE">
        <w:t xml:space="preserve"> </w:t>
      </w:r>
      <w:r w:rsidRPr="00D0446A">
        <w:t>hear</w:t>
      </w:r>
      <w:r w:rsidR="00A470CE">
        <w:t xml:space="preserve"> </w:t>
      </w:r>
      <w:r w:rsidRPr="00D0446A">
        <w:t>a</w:t>
      </w:r>
      <w:r w:rsidR="00A470CE">
        <w:t xml:space="preserve"> </w:t>
      </w:r>
      <w:r w:rsidRPr="00D0446A">
        <w:t>wide</w:t>
      </w:r>
      <w:r w:rsidR="00A470CE">
        <w:t xml:space="preserve"> </w:t>
      </w:r>
      <w:r w:rsidRPr="00D0446A">
        <w:t>range</w:t>
      </w:r>
      <w:r w:rsidR="00A470CE">
        <w:t xml:space="preserve"> </w:t>
      </w:r>
      <w:r w:rsidRPr="00D0446A">
        <w:t>of</w:t>
      </w:r>
      <w:r w:rsidR="00A470CE">
        <w:t xml:space="preserve"> </w:t>
      </w:r>
      <w:r w:rsidRPr="00D0446A">
        <w:t>opinions.</w:t>
      </w:r>
    </w:p>
    <w:p w14:paraId="2236935E" w14:textId="3B05B953" w:rsidR="006B140F" w:rsidRPr="001F524D" w:rsidRDefault="006B140F" w:rsidP="00F42B22">
      <w:pPr>
        <w:pStyle w:val="NCDBulletsLevel1"/>
        <w:spacing w:line="240" w:lineRule="auto"/>
      </w:pPr>
      <w:r w:rsidRPr="002B0D9C">
        <w:t>We</w:t>
      </w:r>
      <w:r w:rsidR="00A470CE">
        <w:t xml:space="preserve"> </w:t>
      </w:r>
      <w:r w:rsidRPr="002B0D9C">
        <w:t>want</w:t>
      </w:r>
      <w:r w:rsidR="00A470CE">
        <w:t xml:space="preserve"> </w:t>
      </w:r>
      <w:r w:rsidRPr="002B0D9C">
        <w:t>folks</w:t>
      </w:r>
      <w:r w:rsidR="00A470CE">
        <w:t xml:space="preserve"> </w:t>
      </w:r>
      <w:r w:rsidRPr="002B0D9C">
        <w:t>to</w:t>
      </w:r>
      <w:r w:rsidR="00A470CE">
        <w:t xml:space="preserve"> </w:t>
      </w:r>
      <w:r w:rsidRPr="002B0D9C">
        <w:t>feel</w:t>
      </w:r>
      <w:r w:rsidR="00A470CE">
        <w:t xml:space="preserve"> </w:t>
      </w:r>
      <w:r w:rsidRPr="002B0D9C">
        <w:t>comfortable</w:t>
      </w:r>
      <w:r w:rsidR="00A470CE">
        <w:t xml:space="preserve"> </w:t>
      </w:r>
      <w:r w:rsidRPr="002B0D9C">
        <w:t>sharing</w:t>
      </w:r>
      <w:r w:rsidR="00A470CE">
        <w:t xml:space="preserve"> </w:t>
      </w:r>
      <w:r w:rsidRPr="002B0D9C">
        <w:t>when</w:t>
      </w:r>
      <w:r w:rsidR="00A470CE">
        <w:t xml:space="preserve"> </w:t>
      </w:r>
      <w:r w:rsidRPr="002B0D9C">
        <w:t>sensitive</w:t>
      </w:r>
      <w:r w:rsidR="00A470CE">
        <w:t xml:space="preserve"> </w:t>
      </w:r>
      <w:r w:rsidRPr="002B0D9C">
        <w:t>issues</w:t>
      </w:r>
      <w:r w:rsidR="00A470CE">
        <w:t xml:space="preserve"> </w:t>
      </w:r>
      <w:r w:rsidRPr="002B0D9C">
        <w:t>come</w:t>
      </w:r>
      <w:r w:rsidR="00A470CE">
        <w:t xml:space="preserve"> </w:t>
      </w:r>
      <w:r w:rsidRPr="002B0D9C">
        <w:t>up</w:t>
      </w:r>
      <w:r>
        <w:t>.</w:t>
      </w:r>
    </w:p>
    <w:p w14:paraId="22C048C1" w14:textId="11492F63" w:rsidR="006B140F" w:rsidRPr="001F524D" w:rsidRDefault="006B140F" w:rsidP="00F42B22">
      <w:pPr>
        <w:pStyle w:val="NCDBulletsLevel1"/>
        <w:spacing w:line="240" w:lineRule="auto"/>
      </w:pPr>
      <w:r w:rsidRPr="002B0D9C">
        <w:t>We</w:t>
      </w:r>
      <w:r w:rsidR="00A470CE">
        <w:t xml:space="preserve"> </w:t>
      </w:r>
      <w:r w:rsidRPr="002B0D9C">
        <w:t>will</w:t>
      </w:r>
      <w:r w:rsidR="00A470CE">
        <w:t xml:space="preserve"> </w:t>
      </w:r>
      <w:r w:rsidRPr="002B0D9C">
        <w:t>be</w:t>
      </w:r>
      <w:r w:rsidR="00A470CE">
        <w:t xml:space="preserve"> </w:t>
      </w:r>
      <w:r w:rsidRPr="002B0D9C">
        <w:t>recording</w:t>
      </w:r>
      <w:r w:rsidR="00A470CE">
        <w:t xml:space="preserve"> </w:t>
      </w:r>
      <w:r w:rsidRPr="002B0D9C">
        <w:t>the</w:t>
      </w:r>
      <w:r w:rsidR="00A470CE">
        <w:t xml:space="preserve"> </w:t>
      </w:r>
      <w:r w:rsidRPr="002B0D9C">
        <w:t>group</w:t>
      </w:r>
      <w:r w:rsidR="00A470CE">
        <w:t xml:space="preserve"> </w:t>
      </w:r>
      <w:r w:rsidRPr="002B0D9C">
        <w:t>call</w:t>
      </w:r>
      <w:r>
        <w:t>:</w:t>
      </w:r>
    </w:p>
    <w:p w14:paraId="45B3D227" w14:textId="6FF9067F" w:rsidR="006B140F" w:rsidRPr="001F524D" w:rsidRDefault="006B140F" w:rsidP="00F42B22">
      <w:pPr>
        <w:pStyle w:val="NCDBulletsLevel2"/>
        <w:spacing w:line="240" w:lineRule="auto"/>
      </w:pPr>
      <w:r w:rsidRPr="002B0D9C">
        <w:t>We</w:t>
      </w:r>
      <w:r w:rsidR="00A470CE">
        <w:t xml:space="preserve"> </w:t>
      </w:r>
      <w:r w:rsidRPr="002B0D9C">
        <w:t>want</w:t>
      </w:r>
      <w:r w:rsidR="00A470CE">
        <w:t xml:space="preserve"> </w:t>
      </w:r>
      <w:r w:rsidRPr="002B0D9C">
        <w:t>to</w:t>
      </w:r>
      <w:r w:rsidR="00A470CE">
        <w:t xml:space="preserve"> </w:t>
      </w:r>
      <w:r w:rsidRPr="002B0D9C">
        <w:t>capture</w:t>
      </w:r>
      <w:r w:rsidR="00A470CE">
        <w:t xml:space="preserve"> </w:t>
      </w:r>
      <w:r w:rsidRPr="002B0D9C">
        <w:t>everything</w:t>
      </w:r>
      <w:r w:rsidR="00A470CE">
        <w:t xml:space="preserve"> </w:t>
      </w:r>
      <w:r w:rsidRPr="002B0D9C">
        <w:t>you</w:t>
      </w:r>
      <w:r w:rsidR="00A470CE">
        <w:t xml:space="preserve"> </w:t>
      </w:r>
      <w:r w:rsidRPr="002B0D9C">
        <w:t>have</w:t>
      </w:r>
      <w:r w:rsidR="00A470CE">
        <w:t xml:space="preserve"> </w:t>
      </w:r>
      <w:r w:rsidRPr="002B0D9C">
        <w:t>to</w:t>
      </w:r>
      <w:r w:rsidR="00A470CE">
        <w:t xml:space="preserve"> </w:t>
      </w:r>
      <w:r w:rsidRPr="002B0D9C">
        <w:t>say.</w:t>
      </w:r>
    </w:p>
    <w:p w14:paraId="1E920B4B" w14:textId="01554A49" w:rsidR="006B140F" w:rsidRPr="001F524D" w:rsidRDefault="006B140F" w:rsidP="00F42B22">
      <w:pPr>
        <w:pStyle w:val="NCDBulletsLevel2"/>
        <w:spacing w:line="240" w:lineRule="auto"/>
      </w:pPr>
      <w:r>
        <w:t>W</w:t>
      </w:r>
      <w:r w:rsidRPr="002B0D9C">
        <w:t>e</w:t>
      </w:r>
      <w:r w:rsidR="00A470CE">
        <w:t xml:space="preserve"> </w:t>
      </w:r>
      <w:r w:rsidRPr="002B0D9C">
        <w:t>don</w:t>
      </w:r>
      <w:r>
        <w:t>’</w:t>
      </w:r>
      <w:r w:rsidRPr="002B0D9C">
        <w:t>t</w:t>
      </w:r>
      <w:r w:rsidR="00A470CE">
        <w:t xml:space="preserve"> </w:t>
      </w:r>
      <w:r w:rsidRPr="002B0D9C">
        <w:t>identify</w:t>
      </w:r>
      <w:r w:rsidR="00A470CE">
        <w:t xml:space="preserve"> </w:t>
      </w:r>
      <w:r w:rsidRPr="002B0D9C">
        <w:t>anyone</w:t>
      </w:r>
      <w:r w:rsidR="00A470CE">
        <w:t xml:space="preserve"> </w:t>
      </w:r>
      <w:r w:rsidRPr="002B0D9C">
        <w:t>by</w:t>
      </w:r>
      <w:r w:rsidR="00A470CE">
        <w:t xml:space="preserve"> </w:t>
      </w:r>
      <w:r w:rsidRPr="002B0D9C">
        <w:t>name</w:t>
      </w:r>
      <w:r w:rsidR="00A470CE">
        <w:t xml:space="preserve"> </w:t>
      </w:r>
      <w:r w:rsidRPr="002B0D9C">
        <w:t>in</w:t>
      </w:r>
      <w:r w:rsidR="00A470CE">
        <w:t xml:space="preserve"> </w:t>
      </w:r>
      <w:r w:rsidRPr="002B0D9C">
        <w:t>our</w:t>
      </w:r>
      <w:r w:rsidR="00A470CE">
        <w:t xml:space="preserve"> </w:t>
      </w:r>
      <w:r w:rsidRPr="002B0D9C">
        <w:t>report.</w:t>
      </w:r>
      <w:r w:rsidR="00A470CE">
        <w:t xml:space="preserve"> </w:t>
      </w:r>
      <w:r w:rsidRPr="002B0D9C">
        <w:t>You</w:t>
      </w:r>
      <w:r w:rsidR="00A470CE">
        <w:t xml:space="preserve"> </w:t>
      </w:r>
      <w:r w:rsidRPr="002B0D9C">
        <w:t>will</w:t>
      </w:r>
      <w:r w:rsidR="00A470CE">
        <w:t xml:space="preserve"> </w:t>
      </w:r>
      <w:r w:rsidRPr="002B0D9C">
        <w:t>remain</w:t>
      </w:r>
      <w:r w:rsidR="00A470CE">
        <w:t xml:space="preserve"> </w:t>
      </w:r>
      <w:r w:rsidRPr="002B0D9C">
        <w:t>anonymous.</w:t>
      </w:r>
    </w:p>
    <w:p w14:paraId="63C81004" w14:textId="46A641A1" w:rsidR="006B140F" w:rsidRPr="001F524D" w:rsidRDefault="006B140F" w:rsidP="00F42B22">
      <w:pPr>
        <w:pStyle w:val="NCDBulletsLevel1"/>
        <w:spacing w:line="240" w:lineRule="auto"/>
      </w:pPr>
      <w:r w:rsidRPr="002B0D9C">
        <w:t>Please</w:t>
      </w:r>
      <w:r w:rsidR="00A470CE">
        <w:t xml:space="preserve"> </w:t>
      </w:r>
      <w:r w:rsidRPr="002B0D9C">
        <w:t>do</w:t>
      </w:r>
      <w:r w:rsidR="00A470CE">
        <w:t xml:space="preserve"> </w:t>
      </w:r>
      <w:r w:rsidRPr="002B0D9C">
        <w:t>not</w:t>
      </w:r>
      <w:r w:rsidR="00A470CE">
        <w:t xml:space="preserve"> </w:t>
      </w:r>
      <w:r w:rsidRPr="002B0D9C">
        <w:t>take</w:t>
      </w:r>
      <w:r w:rsidR="00A470CE">
        <w:t xml:space="preserve"> </w:t>
      </w:r>
      <w:r w:rsidRPr="002B0D9C">
        <w:t>notes</w:t>
      </w:r>
      <w:r>
        <w:t>.</w:t>
      </w:r>
    </w:p>
    <w:p w14:paraId="0D1B4625" w14:textId="7F69FB0C" w:rsidR="006B140F" w:rsidRPr="001F524D" w:rsidRDefault="006B140F" w:rsidP="00F42B22">
      <w:pPr>
        <w:pStyle w:val="NCDBulletsLevel1"/>
        <w:spacing w:line="240" w:lineRule="auto"/>
      </w:pPr>
      <w:r w:rsidRPr="002B0D9C">
        <w:t>Keep</w:t>
      </w:r>
      <w:r w:rsidR="00A470CE">
        <w:t xml:space="preserve"> </w:t>
      </w:r>
      <w:r w:rsidRPr="002B0D9C">
        <w:t>your</w:t>
      </w:r>
      <w:r w:rsidR="00A470CE">
        <w:t xml:space="preserve"> </w:t>
      </w:r>
      <w:r w:rsidRPr="002B0D9C">
        <w:t>computer</w:t>
      </w:r>
      <w:r w:rsidR="00A470CE">
        <w:t xml:space="preserve"> </w:t>
      </w:r>
      <w:r w:rsidRPr="002B0D9C">
        <w:t>on</w:t>
      </w:r>
      <w:r w:rsidR="00A470CE">
        <w:t xml:space="preserve"> </w:t>
      </w:r>
      <w:r w:rsidRPr="002B0D9C">
        <w:t>mute</w:t>
      </w:r>
      <w:r w:rsidR="00A470CE">
        <w:t xml:space="preserve"> </w:t>
      </w:r>
      <w:r>
        <w:t>when</w:t>
      </w:r>
      <w:r w:rsidR="00A470CE">
        <w:t xml:space="preserve"> </w:t>
      </w:r>
      <w:r>
        <w:t>you</w:t>
      </w:r>
      <w:r w:rsidR="00A470CE">
        <w:t xml:space="preserve"> </w:t>
      </w:r>
      <w:r>
        <w:t>are</w:t>
      </w:r>
      <w:r w:rsidR="00A470CE">
        <w:t xml:space="preserve"> </w:t>
      </w:r>
      <w:r>
        <w:t>not</w:t>
      </w:r>
      <w:r w:rsidR="00A470CE">
        <w:t xml:space="preserve"> </w:t>
      </w:r>
      <w:r>
        <w:t>talking.</w:t>
      </w:r>
    </w:p>
    <w:p w14:paraId="6A5EA100" w14:textId="2FCA7D72" w:rsidR="006B140F" w:rsidRPr="001F524D" w:rsidRDefault="006B140F" w:rsidP="00F42B22">
      <w:pPr>
        <w:pStyle w:val="NCDBulletsLevel1"/>
        <w:spacing w:line="240" w:lineRule="auto"/>
      </w:pPr>
      <w:r w:rsidRPr="002B0D9C">
        <w:t>Raise</w:t>
      </w:r>
      <w:r w:rsidR="00A470CE">
        <w:t xml:space="preserve"> </w:t>
      </w:r>
      <w:r w:rsidRPr="002B0D9C">
        <w:t>your</w:t>
      </w:r>
      <w:r w:rsidR="00A470CE">
        <w:t xml:space="preserve"> </w:t>
      </w:r>
      <w:r w:rsidRPr="002B0D9C">
        <w:t>hand</w:t>
      </w:r>
      <w:r w:rsidR="00A470CE">
        <w:t xml:space="preserve"> </w:t>
      </w:r>
      <w:r w:rsidRPr="002B0D9C">
        <w:t>to</w:t>
      </w:r>
      <w:r w:rsidR="00A470CE">
        <w:t xml:space="preserve"> </w:t>
      </w:r>
      <w:r w:rsidRPr="002B0D9C">
        <w:t>speak</w:t>
      </w:r>
      <w:r>
        <w:t>.</w:t>
      </w:r>
    </w:p>
    <w:p w14:paraId="4B53799B" w14:textId="242069E8" w:rsidR="006B140F" w:rsidRPr="001F524D" w:rsidRDefault="006B140F" w:rsidP="00F42B22">
      <w:pPr>
        <w:pStyle w:val="NCDBulletsLevel1"/>
        <w:spacing w:line="240" w:lineRule="auto"/>
      </w:pPr>
      <w:r w:rsidRPr="002B0D9C">
        <w:t>Because</w:t>
      </w:r>
      <w:r w:rsidR="00A470CE">
        <w:t xml:space="preserve"> </w:t>
      </w:r>
      <w:r w:rsidRPr="002B0D9C">
        <w:t>this</w:t>
      </w:r>
      <w:r w:rsidR="00A470CE">
        <w:t xml:space="preserve"> </w:t>
      </w:r>
      <w:r w:rsidRPr="002B0D9C">
        <w:t>is</w:t>
      </w:r>
      <w:r w:rsidR="00A470CE">
        <w:t xml:space="preserve"> </w:t>
      </w:r>
      <w:r w:rsidRPr="002B0D9C">
        <w:t>a</w:t>
      </w:r>
      <w:r w:rsidR="00A470CE">
        <w:t xml:space="preserve"> </w:t>
      </w:r>
      <w:r>
        <w:t>Z</w:t>
      </w:r>
      <w:r w:rsidRPr="002B0D9C">
        <w:t>oom</w:t>
      </w:r>
      <w:r w:rsidR="00A470CE">
        <w:t xml:space="preserve"> </w:t>
      </w:r>
      <w:r w:rsidRPr="002B0D9C">
        <w:t>call</w:t>
      </w:r>
      <w:r>
        <w:t>,</w:t>
      </w:r>
      <w:r w:rsidR="00A470CE">
        <w:t xml:space="preserve"> </w:t>
      </w:r>
      <w:r>
        <w:t>I</w:t>
      </w:r>
      <w:r w:rsidR="00A470CE">
        <w:t xml:space="preserve"> </w:t>
      </w:r>
      <w:r w:rsidRPr="002B0D9C">
        <w:t>am</w:t>
      </w:r>
      <w:r w:rsidR="00A470CE">
        <w:t xml:space="preserve"> </w:t>
      </w:r>
      <w:r w:rsidRPr="002B0D9C">
        <w:t>going</w:t>
      </w:r>
      <w:r w:rsidR="00A470CE">
        <w:t xml:space="preserve"> </w:t>
      </w:r>
      <w:r w:rsidRPr="002B0D9C">
        <w:t>to</w:t>
      </w:r>
      <w:r w:rsidR="00A470CE">
        <w:t xml:space="preserve"> </w:t>
      </w:r>
      <w:r w:rsidRPr="002B0D9C">
        <w:t>ask</w:t>
      </w:r>
      <w:r w:rsidR="00A470CE">
        <w:t xml:space="preserve"> </w:t>
      </w:r>
      <w:r w:rsidRPr="002B0D9C">
        <w:t>you</w:t>
      </w:r>
      <w:r w:rsidR="00A470CE">
        <w:t xml:space="preserve"> </w:t>
      </w:r>
      <w:r w:rsidRPr="002B0D9C">
        <w:t>all</w:t>
      </w:r>
      <w:r w:rsidR="00A470CE">
        <w:t xml:space="preserve"> </w:t>
      </w:r>
      <w:r w:rsidRPr="002B0D9C">
        <w:t>to</w:t>
      </w:r>
      <w:r w:rsidR="00A470CE">
        <w:t xml:space="preserve"> </w:t>
      </w:r>
      <w:r w:rsidRPr="002B0D9C">
        <w:t>raise</w:t>
      </w:r>
      <w:r w:rsidR="00A470CE">
        <w:t xml:space="preserve"> </w:t>
      </w:r>
      <w:r w:rsidRPr="002B0D9C">
        <w:t>your</w:t>
      </w:r>
      <w:r w:rsidR="00A470CE">
        <w:t xml:space="preserve"> </w:t>
      </w:r>
      <w:r w:rsidRPr="002B0D9C">
        <w:t>hand</w:t>
      </w:r>
      <w:r w:rsidR="00A470CE">
        <w:t xml:space="preserve"> </w:t>
      </w:r>
      <w:r w:rsidRPr="002B0D9C">
        <w:t>before</w:t>
      </w:r>
      <w:r w:rsidR="00A470CE">
        <w:t xml:space="preserve"> </w:t>
      </w:r>
      <w:r w:rsidRPr="002B0D9C">
        <w:t>you</w:t>
      </w:r>
      <w:r w:rsidR="00A470CE">
        <w:t xml:space="preserve"> </w:t>
      </w:r>
      <w:r w:rsidRPr="002B0D9C">
        <w:t>speak.</w:t>
      </w:r>
      <w:r w:rsidR="00A470CE">
        <w:t xml:space="preserve"> </w:t>
      </w:r>
      <w:r w:rsidRPr="002B0D9C">
        <w:t>When</w:t>
      </w:r>
      <w:r w:rsidR="00A470CE">
        <w:t xml:space="preserve"> </w:t>
      </w:r>
      <w:r>
        <w:t>I</w:t>
      </w:r>
      <w:r w:rsidR="00A470CE">
        <w:t xml:space="preserve"> </w:t>
      </w:r>
      <w:r w:rsidRPr="002B0D9C">
        <w:t>call</w:t>
      </w:r>
      <w:r w:rsidR="00A470CE">
        <w:t xml:space="preserve"> </w:t>
      </w:r>
      <w:r w:rsidRPr="002B0D9C">
        <w:t>your</w:t>
      </w:r>
      <w:r w:rsidR="00A470CE">
        <w:t xml:space="preserve"> </w:t>
      </w:r>
      <w:r w:rsidRPr="002B0D9C">
        <w:t>name,</w:t>
      </w:r>
      <w:r w:rsidR="00A470CE">
        <w:t xml:space="preserve"> </w:t>
      </w:r>
      <w:r>
        <w:t>please</w:t>
      </w:r>
      <w:r w:rsidR="00A470CE">
        <w:t xml:space="preserve"> </w:t>
      </w:r>
      <w:r>
        <w:t>be</w:t>
      </w:r>
      <w:r w:rsidR="00A470CE">
        <w:t xml:space="preserve"> </w:t>
      </w:r>
      <w:r>
        <w:t>sure</w:t>
      </w:r>
      <w:r w:rsidR="00A470CE">
        <w:t xml:space="preserve"> </w:t>
      </w:r>
      <w:r>
        <w:t>to</w:t>
      </w:r>
      <w:r w:rsidR="00A470CE">
        <w:t xml:space="preserve"> </w:t>
      </w:r>
      <w:r w:rsidRPr="002B0D9C">
        <w:t>unmute</w:t>
      </w:r>
      <w:r w:rsidR="00A470CE">
        <w:t xml:space="preserve"> </w:t>
      </w:r>
      <w:r w:rsidRPr="002B0D9C">
        <w:t>yourself</w:t>
      </w:r>
      <w:r>
        <w:t>.</w:t>
      </w:r>
    </w:p>
    <w:p w14:paraId="5E6963F3" w14:textId="77777777" w:rsidR="006B140F" w:rsidRPr="001F524D" w:rsidRDefault="006B140F" w:rsidP="00F42B22">
      <w:pPr>
        <w:pStyle w:val="Heading2"/>
        <w:spacing w:after="200" w:line="240" w:lineRule="auto"/>
        <w:rPr>
          <w:color w:val="000000" w:themeColor="text1"/>
        </w:rPr>
      </w:pPr>
      <w:bookmarkStart w:id="142" w:name="_Toc129609285"/>
      <w:r w:rsidRPr="00263EF6">
        <w:t>Icebreaker</w:t>
      </w:r>
      <w:bookmarkEnd w:id="142"/>
    </w:p>
    <w:p w14:paraId="0C2C43E3" w14:textId="5AA87219" w:rsidR="006B140F" w:rsidRPr="001F524D" w:rsidRDefault="006B140F" w:rsidP="00F42B22">
      <w:pPr>
        <w:pStyle w:val="NCDBulletsLevel1"/>
        <w:spacing w:line="240" w:lineRule="auto"/>
      </w:pPr>
      <w:r w:rsidRPr="00263EF6">
        <w:t>What</w:t>
      </w:r>
      <w:r w:rsidR="00A470CE">
        <w:t xml:space="preserve"> </w:t>
      </w:r>
      <w:r w:rsidRPr="00263EF6">
        <w:t>is</w:t>
      </w:r>
      <w:r w:rsidR="00A470CE">
        <w:t xml:space="preserve"> </w:t>
      </w:r>
      <w:r w:rsidRPr="00263EF6">
        <w:t>your</w:t>
      </w:r>
      <w:r w:rsidR="00A470CE">
        <w:t xml:space="preserve"> </w:t>
      </w:r>
      <w:r w:rsidRPr="00263EF6">
        <w:t>favorite</w:t>
      </w:r>
      <w:r w:rsidR="00A470CE">
        <w:t xml:space="preserve"> </w:t>
      </w:r>
      <w:r w:rsidRPr="00263EF6">
        <w:t>ice</w:t>
      </w:r>
      <w:r w:rsidR="00A470CE">
        <w:t xml:space="preserve"> </w:t>
      </w:r>
      <w:r w:rsidRPr="00263EF6">
        <w:t>cream</w:t>
      </w:r>
      <w:r w:rsidR="00A470CE">
        <w:t xml:space="preserve"> </w:t>
      </w:r>
      <w:r w:rsidRPr="00263EF6">
        <w:t>flavor?</w:t>
      </w:r>
    </w:p>
    <w:p w14:paraId="19351071" w14:textId="2509EEA5" w:rsidR="006B140F" w:rsidRPr="001F524D" w:rsidRDefault="006B140F" w:rsidP="00F42B22">
      <w:pPr>
        <w:pStyle w:val="NCDBulletsLevel1"/>
        <w:spacing w:line="240" w:lineRule="auto"/>
      </w:pPr>
      <w:r>
        <w:t>What</w:t>
      </w:r>
      <w:r w:rsidR="00A470CE">
        <w:t xml:space="preserve"> </w:t>
      </w:r>
      <w:r>
        <w:t>is</w:t>
      </w:r>
      <w:r w:rsidR="00A470CE">
        <w:t xml:space="preserve"> </w:t>
      </w:r>
      <w:r>
        <w:t>your</w:t>
      </w:r>
      <w:r w:rsidR="00A470CE">
        <w:t xml:space="preserve"> </w:t>
      </w:r>
      <w:r>
        <w:t>f</w:t>
      </w:r>
      <w:r w:rsidRPr="00263EF6">
        <w:t>avorite</w:t>
      </w:r>
      <w:r w:rsidR="00A470CE">
        <w:t xml:space="preserve"> </w:t>
      </w:r>
      <w:r w:rsidRPr="00263EF6">
        <w:t>outside</w:t>
      </w:r>
      <w:r w:rsidR="00A470CE">
        <w:t xml:space="preserve"> </w:t>
      </w:r>
      <w:r w:rsidRPr="00263EF6">
        <w:t>activity?</w:t>
      </w:r>
    </w:p>
    <w:p w14:paraId="6F1A6FF5" w14:textId="77777777" w:rsidR="00F42B22" w:rsidRDefault="00F42B22">
      <w:pPr>
        <w:spacing w:after="160" w:line="259" w:lineRule="auto"/>
        <w:rPr>
          <w:rFonts w:eastAsia="Times New Roman" w:cs="Times New Roman"/>
          <w:b/>
          <w:sz w:val="28"/>
          <w:szCs w:val="32"/>
        </w:rPr>
      </w:pPr>
      <w:r>
        <w:br w:type="page"/>
      </w:r>
    </w:p>
    <w:p w14:paraId="44D47AE9" w14:textId="5B33D90B" w:rsidR="006B140F" w:rsidRPr="001F524D" w:rsidRDefault="006B140F" w:rsidP="00F42B22">
      <w:pPr>
        <w:pStyle w:val="Heading2"/>
        <w:spacing w:after="200" w:line="240" w:lineRule="auto"/>
        <w:rPr>
          <w:color w:val="000000" w:themeColor="text1"/>
        </w:rPr>
      </w:pPr>
      <w:bookmarkStart w:id="143" w:name="_Toc129609286"/>
      <w:r w:rsidRPr="00263EF6">
        <w:lastRenderedPageBreak/>
        <w:t>Begin</w:t>
      </w:r>
      <w:r w:rsidR="00A470CE">
        <w:t xml:space="preserve"> </w:t>
      </w:r>
      <w:r>
        <w:t>t</w:t>
      </w:r>
      <w:r w:rsidRPr="00263EF6">
        <w:t>he</w:t>
      </w:r>
      <w:r w:rsidR="00A470CE">
        <w:t xml:space="preserve"> </w:t>
      </w:r>
      <w:r w:rsidRPr="00263EF6">
        <w:t>Session</w:t>
      </w:r>
      <w:bookmarkEnd w:id="143"/>
    </w:p>
    <w:p w14:paraId="267C125D" w14:textId="7FB215DE" w:rsidR="006B140F" w:rsidRPr="001F524D" w:rsidRDefault="006B140F" w:rsidP="00F42B22">
      <w:pPr>
        <w:pStyle w:val="NCDBulletsLevel1"/>
        <w:spacing w:line="240" w:lineRule="auto"/>
      </w:pPr>
      <w:r w:rsidRPr="00263EF6">
        <w:t>I</w:t>
      </w:r>
      <w:r w:rsidR="00A470CE">
        <w:t xml:space="preserve"> </w:t>
      </w:r>
      <w:r w:rsidRPr="00263EF6">
        <w:t>am</w:t>
      </w:r>
      <w:r w:rsidR="00A470CE">
        <w:t xml:space="preserve"> </w:t>
      </w:r>
      <w:r w:rsidRPr="00263EF6">
        <w:t>going</w:t>
      </w:r>
      <w:r w:rsidR="00A470CE">
        <w:t xml:space="preserve"> </w:t>
      </w:r>
      <w:r w:rsidRPr="00263EF6">
        <w:t>to</w:t>
      </w:r>
      <w:r w:rsidR="00A470CE">
        <w:t xml:space="preserve"> </w:t>
      </w:r>
      <w:r w:rsidRPr="00263EF6">
        <w:t>say</w:t>
      </w:r>
      <w:r w:rsidR="00A470CE">
        <w:t xml:space="preserve"> </w:t>
      </w:r>
      <w:r w:rsidRPr="00263EF6">
        <w:t>a</w:t>
      </w:r>
      <w:r w:rsidR="00A470CE">
        <w:t xml:space="preserve"> </w:t>
      </w:r>
      <w:r w:rsidRPr="00263EF6">
        <w:t>word,</w:t>
      </w:r>
      <w:r w:rsidR="00A470CE">
        <w:t xml:space="preserve"> </w:t>
      </w:r>
      <w:r w:rsidRPr="00263EF6">
        <w:t>or</w:t>
      </w:r>
      <w:r w:rsidR="00A470CE">
        <w:t xml:space="preserve"> </w:t>
      </w:r>
      <w:r w:rsidRPr="00263EF6">
        <w:t>phrase,</w:t>
      </w:r>
      <w:r w:rsidR="00A470CE">
        <w:t xml:space="preserve"> </w:t>
      </w:r>
      <w:r w:rsidRPr="00263EF6">
        <w:t>and</w:t>
      </w:r>
      <w:r w:rsidR="00A470CE">
        <w:t xml:space="preserve"> </w:t>
      </w:r>
      <w:r w:rsidRPr="00263EF6">
        <w:t>I’d</w:t>
      </w:r>
      <w:r w:rsidR="00A470CE">
        <w:t xml:space="preserve"> </w:t>
      </w:r>
      <w:r w:rsidRPr="00263EF6">
        <w:t>like</w:t>
      </w:r>
      <w:r w:rsidR="00A470CE">
        <w:t xml:space="preserve"> </w:t>
      </w:r>
      <w:r w:rsidRPr="00263EF6">
        <w:t>you</w:t>
      </w:r>
      <w:r w:rsidR="00A470CE">
        <w:t xml:space="preserve"> </w:t>
      </w:r>
      <w:r w:rsidRPr="00263EF6">
        <w:t>to</w:t>
      </w:r>
      <w:r w:rsidR="00A470CE">
        <w:t xml:space="preserve"> </w:t>
      </w:r>
      <w:r w:rsidRPr="00263EF6">
        <w:t>respond</w:t>
      </w:r>
      <w:r w:rsidR="00A470CE">
        <w:t xml:space="preserve"> </w:t>
      </w:r>
      <w:r w:rsidRPr="00263EF6">
        <w:t>by</w:t>
      </w:r>
      <w:r w:rsidR="00A470CE">
        <w:t xml:space="preserve"> </w:t>
      </w:r>
      <w:r w:rsidRPr="00263EF6">
        <w:t>saying</w:t>
      </w:r>
      <w:r w:rsidR="00A470CE">
        <w:t xml:space="preserve"> </w:t>
      </w:r>
      <w:r w:rsidRPr="00263EF6">
        <w:t>the</w:t>
      </w:r>
      <w:r w:rsidR="00A470CE">
        <w:t xml:space="preserve"> </w:t>
      </w:r>
      <w:r w:rsidRPr="00263EF6">
        <w:t>“first</w:t>
      </w:r>
      <w:r w:rsidR="00A470CE">
        <w:t xml:space="preserve"> </w:t>
      </w:r>
      <w:r w:rsidRPr="00263EF6">
        <w:t>word—single</w:t>
      </w:r>
      <w:r w:rsidR="00A470CE">
        <w:t xml:space="preserve"> </w:t>
      </w:r>
      <w:r w:rsidRPr="00263EF6">
        <w:t>word</w:t>
      </w:r>
      <w:r>
        <w:t>—</w:t>
      </w:r>
      <w:r w:rsidRPr="00263EF6">
        <w:t>that</w:t>
      </w:r>
      <w:r w:rsidR="00A470CE">
        <w:t xml:space="preserve"> </w:t>
      </w:r>
      <w:r w:rsidRPr="00263EF6">
        <w:t>comes</w:t>
      </w:r>
      <w:r w:rsidR="00A470CE">
        <w:t xml:space="preserve"> </w:t>
      </w:r>
      <w:r w:rsidRPr="00263EF6">
        <w:t>to</w:t>
      </w:r>
      <w:r w:rsidR="00A470CE">
        <w:t xml:space="preserve"> </w:t>
      </w:r>
      <w:r w:rsidRPr="00263EF6">
        <w:t>your</w:t>
      </w:r>
      <w:r w:rsidR="00A470CE">
        <w:t xml:space="preserve"> </w:t>
      </w:r>
      <w:r w:rsidRPr="00263EF6">
        <w:t>mind.”</w:t>
      </w:r>
    </w:p>
    <w:p w14:paraId="00D94BD6" w14:textId="2D5F8AC3" w:rsidR="006B140F" w:rsidRPr="001F524D" w:rsidRDefault="006B140F" w:rsidP="00F42B22">
      <w:pPr>
        <w:pStyle w:val="NCDBulletsLevel1"/>
        <w:spacing w:line="240" w:lineRule="auto"/>
      </w:pPr>
      <w:r w:rsidRPr="00263EF6">
        <w:t>Teeth</w:t>
      </w:r>
      <w:r>
        <w:t>—</w:t>
      </w:r>
      <w:r w:rsidRPr="004630E6">
        <w:t>Can</w:t>
      </w:r>
      <w:r w:rsidR="00A470CE">
        <w:t xml:space="preserve"> </w:t>
      </w:r>
      <w:r w:rsidRPr="004630E6">
        <w:t>you</w:t>
      </w:r>
      <w:r w:rsidR="00A470CE">
        <w:t xml:space="preserve"> </w:t>
      </w:r>
      <w:r w:rsidRPr="004630E6">
        <w:t>tell</w:t>
      </w:r>
      <w:r w:rsidR="00A470CE">
        <w:t xml:space="preserve"> </w:t>
      </w:r>
      <w:r w:rsidRPr="004630E6">
        <w:t>me</w:t>
      </w:r>
      <w:r w:rsidR="00A470CE">
        <w:t xml:space="preserve"> </w:t>
      </w:r>
      <w:r w:rsidRPr="004630E6">
        <w:t>a</w:t>
      </w:r>
      <w:r w:rsidR="00A470CE">
        <w:t xml:space="preserve"> </w:t>
      </w:r>
      <w:r w:rsidRPr="004630E6">
        <w:t>little</w:t>
      </w:r>
      <w:r w:rsidR="00A470CE">
        <w:t xml:space="preserve"> </w:t>
      </w:r>
      <w:r w:rsidRPr="004630E6">
        <w:t>bit</w:t>
      </w:r>
      <w:r w:rsidR="00A470CE">
        <w:t xml:space="preserve"> </w:t>
      </w:r>
      <w:r w:rsidRPr="004630E6">
        <w:t>more</w:t>
      </w:r>
      <w:r w:rsidR="00A470CE">
        <w:t xml:space="preserve"> </w:t>
      </w:r>
      <w:r w:rsidRPr="004630E6">
        <w:t>about</w:t>
      </w:r>
      <w:r w:rsidR="00A470CE">
        <w:t xml:space="preserve"> </w:t>
      </w:r>
      <w:r w:rsidRPr="004630E6">
        <w:t>that?</w:t>
      </w:r>
    </w:p>
    <w:p w14:paraId="2B3F0040" w14:textId="14252C39" w:rsidR="006B140F" w:rsidRPr="001F524D" w:rsidRDefault="006B140F" w:rsidP="00F42B22">
      <w:pPr>
        <w:pStyle w:val="NCDBulletsLevel1"/>
        <w:spacing w:line="240" w:lineRule="auto"/>
      </w:pPr>
      <w:r w:rsidRPr="00263EF6">
        <w:t>Smi</w:t>
      </w:r>
      <w:r>
        <w:t>le—</w:t>
      </w:r>
      <w:r w:rsidRPr="004630E6">
        <w:t>Can</w:t>
      </w:r>
      <w:r w:rsidR="00A470CE">
        <w:t xml:space="preserve"> </w:t>
      </w:r>
      <w:r w:rsidRPr="004630E6">
        <w:t>you</w:t>
      </w:r>
      <w:r w:rsidR="00A470CE">
        <w:t xml:space="preserve"> </w:t>
      </w:r>
      <w:r w:rsidRPr="004630E6">
        <w:t>tell</w:t>
      </w:r>
      <w:r w:rsidR="00A470CE">
        <w:t xml:space="preserve"> </w:t>
      </w:r>
      <w:r w:rsidRPr="004630E6">
        <w:t>me</w:t>
      </w:r>
      <w:r w:rsidR="00A470CE">
        <w:t xml:space="preserve"> </w:t>
      </w:r>
      <w:r w:rsidRPr="004630E6">
        <w:t>a</w:t>
      </w:r>
      <w:r w:rsidR="00A470CE">
        <w:t xml:space="preserve"> </w:t>
      </w:r>
      <w:r w:rsidRPr="004630E6">
        <w:t>little</w:t>
      </w:r>
      <w:r w:rsidR="00A470CE">
        <w:t xml:space="preserve"> </w:t>
      </w:r>
      <w:r w:rsidRPr="004630E6">
        <w:t>bit</w:t>
      </w:r>
      <w:r w:rsidR="00A470CE">
        <w:t xml:space="preserve"> </w:t>
      </w:r>
      <w:r w:rsidRPr="004630E6">
        <w:t>more</w:t>
      </w:r>
      <w:r w:rsidR="00A470CE">
        <w:t xml:space="preserve"> </w:t>
      </w:r>
      <w:r w:rsidRPr="004630E6">
        <w:t>about</w:t>
      </w:r>
      <w:r w:rsidR="00A470CE">
        <w:t xml:space="preserve"> </w:t>
      </w:r>
      <w:r w:rsidRPr="004630E6">
        <w:t>that?</w:t>
      </w:r>
    </w:p>
    <w:p w14:paraId="2AF950DF" w14:textId="77777777" w:rsidR="006B140F" w:rsidRPr="001F524D" w:rsidRDefault="006B140F" w:rsidP="00F42B22">
      <w:pPr>
        <w:pStyle w:val="NCDBulletsLevel1"/>
        <w:spacing w:line="240" w:lineRule="auto"/>
      </w:pPr>
      <w:r w:rsidRPr="00263EF6">
        <w:t>Chewing</w:t>
      </w:r>
    </w:p>
    <w:p w14:paraId="39A05424" w14:textId="77777777" w:rsidR="006B140F" w:rsidRPr="001F524D" w:rsidRDefault="006B140F" w:rsidP="00F42B22">
      <w:pPr>
        <w:pStyle w:val="NCDBulletsLevel1"/>
        <w:spacing w:line="240" w:lineRule="auto"/>
      </w:pPr>
      <w:r w:rsidRPr="00263EF6">
        <w:t>Toothbrushing</w:t>
      </w:r>
    </w:p>
    <w:p w14:paraId="56C8B218" w14:textId="77777777" w:rsidR="006B140F" w:rsidRPr="001F524D" w:rsidRDefault="006B140F" w:rsidP="00F42B22">
      <w:pPr>
        <w:pStyle w:val="NCDBulletsLevel1"/>
        <w:spacing w:line="240" w:lineRule="auto"/>
      </w:pPr>
      <w:r w:rsidRPr="00263EF6">
        <w:t>Flossing</w:t>
      </w:r>
    </w:p>
    <w:p w14:paraId="6C65301D" w14:textId="21F302D5" w:rsidR="006B140F" w:rsidRPr="001F524D" w:rsidRDefault="006B140F" w:rsidP="00F42B22">
      <w:pPr>
        <w:pStyle w:val="NCDBulletsLevel1"/>
        <w:spacing w:line="240" w:lineRule="auto"/>
        <w:rPr>
          <w:bCs/>
          <w:iCs/>
        </w:rPr>
      </w:pPr>
      <w:r w:rsidRPr="00263EF6">
        <w:t>Dentist</w:t>
      </w:r>
    </w:p>
    <w:p w14:paraId="00F3A9DF" w14:textId="6AE0B8FA" w:rsidR="006B140F" w:rsidRPr="001F524D" w:rsidRDefault="006B140F" w:rsidP="00F42B22">
      <w:pPr>
        <w:pStyle w:val="NCDBodyText"/>
        <w:spacing w:line="240" w:lineRule="auto"/>
      </w:pPr>
      <w:r w:rsidRPr="004630E6">
        <w:t>So</w:t>
      </w:r>
      <w:r w:rsidR="00A470CE">
        <w:t xml:space="preserve"> </w:t>
      </w:r>
      <w:r w:rsidRPr="004630E6">
        <w:t>now</w:t>
      </w:r>
      <w:r w:rsidR="00A470CE">
        <w:t xml:space="preserve"> </w:t>
      </w:r>
      <w:r w:rsidRPr="004630E6">
        <w:t>I</w:t>
      </w:r>
      <w:r w:rsidR="00A470CE">
        <w:t xml:space="preserve"> </w:t>
      </w:r>
      <w:r w:rsidRPr="004630E6">
        <w:t>am</w:t>
      </w:r>
      <w:r w:rsidR="00A470CE">
        <w:t xml:space="preserve"> </w:t>
      </w:r>
      <w:r w:rsidRPr="004630E6">
        <w:t>going</w:t>
      </w:r>
      <w:r w:rsidR="00A470CE">
        <w:t xml:space="preserve"> </w:t>
      </w:r>
      <w:r w:rsidRPr="004630E6">
        <w:t>to</w:t>
      </w:r>
      <w:r w:rsidR="00A470CE">
        <w:t xml:space="preserve"> </w:t>
      </w:r>
      <w:r w:rsidRPr="004630E6">
        <w:t>ask</w:t>
      </w:r>
      <w:r w:rsidR="00A470CE">
        <w:t xml:space="preserve"> </w:t>
      </w:r>
      <w:r w:rsidRPr="004630E6">
        <w:t>you</w:t>
      </w:r>
      <w:r w:rsidR="00A470CE">
        <w:t xml:space="preserve"> </w:t>
      </w:r>
      <w:r w:rsidRPr="004630E6">
        <w:t>some</w:t>
      </w:r>
      <w:r w:rsidR="00A470CE">
        <w:t xml:space="preserve"> </w:t>
      </w:r>
      <w:r w:rsidRPr="004630E6">
        <w:t>questions</w:t>
      </w:r>
      <w:r w:rsidR="00A470CE">
        <w:t xml:space="preserve"> </w:t>
      </w:r>
      <w:r w:rsidRPr="004630E6">
        <w:t>about</w:t>
      </w:r>
      <w:r w:rsidR="00A470CE">
        <w:t xml:space="preserve"> </w:t>
      </w:r>
      <w:r w:rsidRPr="004630E6">
        <w:t>going</w:t>
      </w:r>
      <w:r w:rsidR="00A470CE">
        <w:t xml:space="preserve"> </w:t>
      </w:r>
      <w:r w:rsidRPr="004630E6">
        <w:t>to</w:t>
      </w:r>
      <w:r w:rsidR="00A470CE">
        <w:t xml:space="preserve"> </w:t>
      </w:r>
      <w:r w:rsidRPr="004630E6">
        <w:t>the</w:t>
      </w:r>
      <w:r w:rsidR="00A470CE">
        <w:t xml:space="preserve"> </w:t>
      </w:r>
      <w:r w:rsidRPr="004630E6">
        <w:t>dentist</w:t>
      </w:r>
      <w:r>
        <w:t>:</w:t>
      </w:r>
    </w:p>
    <w:p w14:paraId="1EC881B1" w14:textId="1FD818BB" w:rsidR="006B140F" w:rsidRPr="001F524D" w:rsidRDefault="006B140F" w:rsidP="00F42B22">
      <w:pPr>
        <w:pStyle w:val="NCDBodyText"/>
        <w:spacing w:line="240" w:lineRule="auto"/>
      </w:pPr>
      <w:r w:rsidRPr="004630E6">
        <w:t>Dental</w:t>
      </w:r>
      <w:r w:rsidR="00A470CE">
        <w:t xml:space="preserve"> </w:t>
      </w:r>
      <w:r w:rsidRPr="004630E6">
        <w:t>Appointments</w:t>
      </w:r>
    </w:p>
    <w:p w14:paraId="0D242731" w14:textId="20F9E250" w:rsidR="006B140F" w:rsidRPr="001F524D" w:rsidRDefault="006B140F" w:rsidP="00F42B22">
      <w:pPr>
        <w:pStyle w:val="NCDBulletsLevel1"/>
        <w:spacing w:line="240" w:lineRule="auto"/>
      </w:pPr>
      <w:r w:rsidRPr="00263EF6">
        <w:t>Do</w:t>
      </w:r>
      <w:r w:rsidR="00A470CE">
        <w:t xml:space="preserve"> </w:t>
      </w:r>
      <w:r w:rsidRPr="00263EF6">
        <w:t>you</w:t>
      </w:r>
      <w:r w:rsidR="00A470CE">
        <w:t xml:space="preserve"> </w:t>
      </w:r>
      <w:r w:rsidRPr="00263EF6">
        <w:t>make</w:t>
      </w:r>
      <w:r w:rsidR="00A470CE">
        <w:t xml:space="preserve"> </w:t>
      </w:r>
      <w:r w:rsidRPr="00263EF6">
        <w:t>your</w:t>
      </w:r>
      <w:r w:rsidR="00A470CE">
        <w:t xml:space="preserve"> </w:t>
      </w:r>
      <w:r w:rsidRPr="00263EF6">
        <w:t>own</w:t>
      </w:r>
      <w:r w:rsidR="00A470CE">
        <w:t xml:space="preserve"> </w:t>
      </w:r>
      <w:r w:rsidRPr="00263EF6">
        <w:t>dental</w:t>
      </w:r>
      <w:r w:rsidR="00A470CE">
        <w:t xml:space="preserve"> </w:t>
      </w:r>
      <w:r w:rsidRPr="00263EF6">
        <w:t>appointments?</w:t>
      </w:r>
    </w:p>
    <w:p w14:paraId="3F003125" w14:textId="2ACB4E16" w:rsidR="006B140F" w:rsidRPr="001F524D" w:rsidRDefault="006B140F" w:rsidP="00F42B22">
      <w:pPr>
        <w:pStyle w:val="NCDBulletsLevel1"/>
        <w:spacing w:line="240" w:lineRule="auto"/>
      </w:pPr>
      <w:r w:rsidRPr="00263EF6">
        <w:t>Do</w:t>
      </w:r>
      <w:r w:rsidR="00A470CE">
        <w:t xml:space="preserve"> </w:t>
      </w:r>
      <w:r w:rsidRPr="00263EF6">
        <w:t>you</w:t>
      </w:r>
      <w:r w:rsidR="00A470CE">
        <w:t xml:space="preserve"> </w:t>
      </w:r>
      <w:r w:rsidRPr="00263EF6">
        <w:t>make</w:t>
      </w:r>
      <w:r w:rsidR="00A470CE">
        <w:t xml:space="preserve"> </w:t>
      </w:r>
      <w:r w:rsidRPr="00263EF6">
        <w:t>them</w:t>
      </w:r>
      <w:r w:rsidR="00A470CE">
        <w:t xml:space="preserve"> </w:t>
      </w:r>
      <w:r w:rsidRPr="00263EF6">
        <w:t>by</w:t>
      </w:r>
      <w:r w:rsidR="00A470CE">
        <w:t xml:space="preserve"> </w:t>
      </w:r>
      <w:r w:rsidRPr="00263EF6">
        <w:t>phone</w:t>
      </w:r>
      <w:r w:rsidR="00A470CE">
        <w:t xml:space="preserve"> </w:t>
      </w:r>
      <w:r w:rsidRPr="00263EF6">
        <w:t>or</w:t>
      </w:r>
      <w:r w:rsidR="00A470CE">
        <w:t xml:space="preserve"> </w:t>
      </w:r>
      <w:r w:rsidRPr="00263EF6">
        <w:t>online?</w:t>
      </w:r>
    </w:p>
    <w:p w14:paraId="056A2C54" w14:textId="0FCA4798" w:rsidR="006B140F" w:rsidRPr="001F524D" w:rsidRDefault="006B140F" w:rsidP="00F42B22">
      <w:pPr>
        <w:pStyle w:val="NCDBulletsLevel1"/>
        <w:spacing w:line="240" w:lineRule="auto"/>
      </w:pPr>
      <w:r w:rsidRPr="00263EF6">
        <w:t>What’s</w:t>
      </w:r>
      <w:r w:rsidR="00A470CE">
        <w:t xml:space="preserve"> </w:t>
      </w:r>
      <w:r w:rsidRPr="00263EF6">
        <w:t>it</w:t>
      </w:r>
      <w:r w:rsidR="00A470CE">
        <w:t xml:space="preserve"> </w:t>
      </w:r>
      <w:r w:rsidRPr="00263EF6">
        <w:t>like</w:t>
      </w:r>
      <w:r w:rsidR="00A470CE">
        <w:t xml:space="preserve"> </w:t>
      </w:r>
      <w:r w:rsidRPr="00263EF6">
        <w:t>making</w:t>
      </w:r>
      <w:r w:rsidR="00A470CE">
        <w:t xml:space="preserve"> </w:t>
      </w:r>
      <w:r w:rsidRPr="00263EF6">
        <w:t>your</w:t>
      </w:r>
      <w:r w:rsidR="00A470CE">
        <w:t xml:space="preserve"> </w:t>
      </w:r>
      <w:r w:rsidRPr="00263EF6">
        <w:t>dental</w:t>
      </w:r>
      <w:r w:rsidR="00A470CE">
        <w:t xml:space="preserve"> </w:t>
      </w:r>
      <w:r w:rsidRPr="00263EF6">
        <w:t>appointment?</w:t>
      </w:r>
    </w:p>
    <w:p w14:paraId="55334012" w14:textId="41917817" w:rsidR="006B140F" w:rsidRPr="001F524D" w:rsidRDefault="006B140F" w:rsidP="00F42B22">
      <w:pPr>
        <w:pStyle w:val="NCDBulletsLevel1"/>
        <w:spacing w:line="240" w:lineRule="auto"/>
      </w:pPr>
      <w:r w:rsidRPr="00263EF6">
        <w:t>Tell</w:t>
      </w:r>
      <w:r w:rsidR="00A470CE">
        <w:t xml:space="preserve"> </w:t>
      </w:r>
      <w:r w:rsidRPr="00263EF6">
        <w:t>me</w:t>
      </w:r>
      <w:r w:rsidR="00A470CE">
        <w:t xml:space="preserve"> </w:t>
      </w:r>
      <w:r w:rsidRPr="00263EF6">
        <w:t>more</w:t>
      </w:r>
      <w:r w:rsidR="00A470CE">
        <w:t xml:space="preserve"> </w:t>
      </w:r>
      <w:r w:rsidRPr="00263EF6">
        <w:t>about</w:t>
      </w:r>
      <w:r w:rsidR="00A470CE">
        <w:t xml:space="preserve"> </w:t>
      </w:r>
      <w:r w:rsidRPr="00263EF6">
        <w:t>the</w:t>
      </w:r>
      <w:r w:rsidR="00A470CE">
        <w:t xml:space="preserve"> </w:t>
      </w:r>
      <w:r w:rsidRPr="00263EF6">
        <w:t>conversation</w:t>
      </w:r>
      <w:r w:rsidR="00A470CE">
        <w:t xml:space="preserve"> </w:t>
      </w:r>
      <w:r w:rsidRPr="00263EF6">
        <w:t>with</w:t>
      </w:r>
      <w:r w:rsidR="00A470CE">
        <w:t xml:space="preserve"> </w:t>
      </w:r>
      <w:r w:rsidRPr="00263EF6">
        <w:t>the</w:t>
      </w:r>
      <w:r w:rsidR="00A470CE">
        <w:t xml:space="preserve"> </w:t>
      </w:r>
      <w:r w:rsidRPr="00263EF6">
        <w:t>person</w:t>
      </w:r>
      <w:r w:rsidR="00A470CE">
        <w:t xml:space="preserve"> </w:t>
      </w:r>
      <w:r w:rsidRPr="00263EF6">
        <w:t>on</w:t>
      </w:r>
      <w:r w:rsidR="00A470CE">
        <w:t xml:space="preserve"> </w:t>
      </w:r>
      <w:r w:rsidRPr="00263EF6">
        <w:t>the</w:t>
      </w:r>
      <w:r w:rsidR="00A470CE">
        <w:t xml:space="preserve"> </w:t>
      </w:r>
      <w:r w:rsidRPr="00263EF6">
        <w:t>phone.</w:t>
      </w:r>
    </w:p>
    <w:p w14:paraId="2A2DDD2A" w14:textId="71FE36A9" w:rsidR="006B140F" w:rsidRPr="001F524D" w:rsidRDefault="006B140F" w:rsidP="00F42B22">
      <w:pPr>
        <w:pStyle w:val="NCDBulletsLevel1"/>
        <w:spacing w:line="240" w:lineRule="auto"/>
      </w:pPr>
      <w:r w:rsidRPr="00263EF6">
        <w:t>Is</w:t>
      </w:r>
      <w:r w:rsidR="00A470CE">
        <w:t xml:space="preserve"> </w:t>
      </w:r>
      <w:r w:rsidRPr="00263EF6">
        <w:t>there</w:t>
      </w:r>
      <w:r w:rsidR="00A470CE">
        <w:t xml:space="preserve"> </w:t>
      </w:r>
      <w:r w:rsidRPr="00263EF6">
        <w:t>anything</w:t>
      </w:r>
      <w:r w:rsidR="00A470CE">
        <w:t xml:space="preserve"> </w:t>
      </w:r>
      <w:r w:rsidRPr="00263EF6">
        <w:t>else</w:t>
      </w:r>
      <w:r w:rsidR="00A470CE">
        <w:t xml:space="preserve"> </w:t>
      </w:r>
      <w:r w:rsidRPr="00263EF6">
        <w:t>about</w:t>
      </w:r>
      <w:r w:rsidR="00A470CE">
        <w:t xml:space="preserve"> </w:t>
      </w:r>
      <w:r w:rsidRPr="00263EF6">
        <w:t>making</w:t>
      </w:r>
      <w:r w:rsidR="00A470CE">
        <w:t xml:space="preserve"> </w:t>
      </w:r>
      <w:r w:rsidRPr="00263EF6">
        <w:t>a</w:t>
      </w:r>
      <w:r w:rsidR="00A470CE">
        <w:t xml:space="preserve"> </w:t>
      </w:r>
      <w:r w:rsidRPr="00263EF6">
        <w:t>dental</w:t>
      </w:r>
      <w:r w:rsidR="00A470CE">
        <w:t xml:space="preserve"> </w:t>
      </w:r>
      <w:r w:rsidRPr="00263EF6">
        <w:t>appointment</w:t>
      </w:r>
      <w:r w:rsidR="00A470CE">
        <w:t xml:space="preserve"> </w:t>
      </w:r>
      <w:r w:rsidRPr="00263EF6">
        <w:t>that</w:t>
      </w:r>
      <w:r w:rsidR="00A470CE">
        <w:t xml:space="preserve"> </w:t>
      </w:r>
      <w:r w:rsidRPr="00263EF6">
        <w:t>you</w:t>
      </w:r>
      <w:r w:rsidR="00A470CE">
        <w:t xml:space="preserve"> </w:t>
      </w:r>
      <w:r w:rsidRPr="00263EF6">
        <w:t>want</w:t>
      </w:r>
      <w:r w:rsidR="00A470CE">
        <w:t xml:space="preserve"> </w:t>
      </w:r>
      <w:r w:rsidRPr="00263EF6">
        <w:t>to</w:t>
      </w:r>
      <w:r w:rsidR="00A470CE">
        <w:t xml:space="preserve"> </w:t>
      </w:r>
      <w:r w:rsidRPr="00263EF6">
        <w:t>share</w:t>
      </w:r>
      <w:r w:rsidR="00A470CE">
        <w:t xml:space="preserve"> </w:t>
      </w:r>
      <w:r w:rsidRPr="00263EF6">
        <w:t>with</w:t>
      </w:r>
      <w:r w:rsidR="00A470CE">
        <w:t xml:space="preserve"> </w:t>
      </w:r>
      <w:r w:rsidRPr="00263EF6">
        <w:t>us?</w:t>
      </w:r>
    </w:p>
    <w:p w14:paraId="3C8A59F1" w14:textId="5439088F" w:rsidR="006B140F" w:rsidRPr="001F524D" w:rsidRDefault="006B140F" w:rsidP="00F42B22">
      <w:pPr>
        <w:pStyle w:val="NCDBulletsLevel1"/>
        <w:spacing w:line="240" w:lineRule="auto"/>
      </w:pPr>
      <w:r w:rsidRPr="00263EF6">
        <w:t>What</w:t>
      </w:r>
      <w:r w:rsidR="00A470CE">
        <w:t xml:space="preserve"> </w:t>
      </w:r>
      <w:r w:rsidRPr="00263EF6">
        <w:t>would</w:t>
      </w:r>
      <w:r w:rsidR="00A470CE">
        <w:t xml:space="preserve"> </w:t>
      </w:r>
      <w:r w:rsidRPr="00263EF6">
        <w:t>you</w:t>
      </w:r>
      <w:r w:rsidR="00A470CE">
        <w:t xml:space="preserve"> </w:t>
      </w:r>
      <w:r w:rsidRPr="00263EF6">
        <w:t>recommend</w:t>
      </w:r>
      <w:r w:rsidR="00A470CE">
        <w:t xml:space="preserve"> </w:t>
      </w:r>
      <w:r w:rsidRPr="00263EF6">
        <w:t>that</w:t>
      </w:r>
      <w:r w:rsidR="00A470CE">
        <w:t xml:space="preserve"> </w:t>
      </w:r>
      <w:r w:rsidRPr="00263EF6">
        <w:t>would</w:t>
      </w:r>
      <w:r w:rsidR="00A470CE">
        <w:t xml:space="preserve"> </w:t>
      </w:r>
      <w:r w:rsidRPr="00263EF6">
        <w:t>make</w:t>
      </w:r>
      <w:r w:rsidR="00A470CE">
        <w:t xml:space="preserve"> </w:t>
      </w:r>
      <w:r w:rsidRPr="00263EF6">
        <w:t>it</w:t>
      </w:r>
      <w:r w:rsidR="00A470CE">
        <w:t xml:space="preserve"> </w:t>
      </w:r>
      <w:r w:rsidRPr="00263EF6">
        <w:t>easier</w:t>
      </w:r>
      <w:r w:rsidR="00A470CE">
        <w:t xml:space="preserve"> </w:t>
      </w:r>
      <w:r w:rsidRPr="00263EF6">
        <w:t>for</w:t>
      </w:r>
      <w:r w:rsidR="00A470CE">
        <w:t xml:space="preserve"> </w:t>
      </w:r>
      <w:r w:rsidRPr="00263EF6">
        <w:t>you</w:t>
      </w:r>
      <w:r w:rsidR="00A470CE">
        <w:t xml:space="preserve"> </w:t>
      </w:r>
      <w:r w:rsidRPr="00263EF6">
        <w:t>to</w:t>
      </w:r>
      <w:r w:rsidR="00A470CE">
        <w:t xml:space="preserve"> </w:t>
      </w:r>
      <w:r w:rsidRPr="00263EF6">
        <w:t>make</w:t>
      </w:r>
      <w:r w:rsidR="00A470CE">
        <w:t xml:space="preserve"> </w:t>
      </w:r>
      <w:r w:rsidRPr="00263EF6">
        <w:t>an</w:t>
      </w:r>
      <w:r w:rsidR="00A470CE">
        <w:t xml:space="preserve"> </w:t>
      </w:r>
      <w:r w:rsidRPr="00263EF6">
        <w:t>appointment</w:t>
      </w:r>
      <w:r w:rsidR="00A470CE">
        <w:t xml:space="preserve"> </w:t>
      </w:r>
      <w:r w:rsidRPr="00263EF6">
        <w:t>for</w:t>
      </w:r>
      <w:r w:rsidR="00A470CE">
        <w:t xml:space="preserve"> </w:t>
      </w:r>
      <w:r w:rsidRPr="00263EF6">
        <w:t>yourself?</w:t>
      </w:r>
    </w:p>
    <w:p w14:paraId="22A9498B" w14:textId="16A9F243" w:rsidR="006B140F" w:rsidRPr="001F524D" w:rsidRDefault="004002A1" w:rsidP="00F42B22">
      <w:pPr>
        <w:pStyle w:val="NCDBulletsLevel1"/>
        <w:spacing w:line="240" w:lineRule="auto"/>
      </w:pPr>
      <w:r w:rsidRPr="004002A1">
        <w:rPr>
          <w:i/>
          <w:iCs/>
        </w:rPr>
        <w:t>Note</w:t>
      </w:r>
      <w:r w:rsidR="006B140F" w:rsidRPr="00263EF6">
        <w:t>:</w:t>
      </w:r>
      <w:r w:rsidR="00A470CE">
        <w:t xml:space="preserve"> </w:t>
      </w:r>
      <w:r w:rsidR="006B140F" w:rsidRPr="00263EF6">
        <w:t>If</w:t>
      </w:r>
      <w:r w:rsidR="00A470CE">
        <w:t xml:space="preserve"> </w:t>
      </w:r>
      <w:r w:rsidR="006B140F" w:rsidRPr="00263EF6">
        <w:t>they</w:t>
      </w:r>
      <w:r w:rsidR="00A470CE">
        <w:t xml:space="preserve"> </w:t>
      </w:r>
      <w:r w:rsidR="006B140F" w:rsidRPr="00263EF6">
        <w:t>don’t</w:t>
      </w:r>
      <w:r w:rsidR="00A470CE">
        <w:t xml:space="preserve"> </w:t>
      </w:r>
      <w:r w:rsidR="006B140F" w:rsidRPr="00263EF6">
        <w:t>offer</w:t>
      </w:r>
      <w:r w:rsidR="00A470CE">
        <w:t xml:space="preserve"> </w:t>
      </w:r>
      <w:r w:rsidR="006B140F" w:rsidRPr="00263EF6">
        <w:t>any</w:t>
      </w:r>
      <w:r w:rsidR="00A470CE">
        <w:t xml:space="preserve"> </w:t>
      </w:r>
      <w:r w:rsidR="006B140F" w:rsidRPr="00263EF6">
        <w:t>issues—then</w:t>
      </w:r>
      <w:r w:rsidR="00A470CE">
        <w:t xml:space="preserve"> </w:t>
      </w:r>
      <w:r w:rsidR="006B140F" w:rsidRPr="00263EF6">
        <w:t>keep</w:t>
      </w:r>
      <w:r w:rsidR="00A470CE">
        <w:t xml:space="preserve"> </w:t>
      </w:r>
      <w:r w:rsidR="006B140F" w:rsidRPr="00263EF6">
        <w:t>moving,</w:t>
      </w:r>
      <w:r w:rsidR="00A470CE">
        <w:t xml:space="preserve"> </w:t>
      </w:r>
      <w:r w:rsidR="006B140F" w:rsidRPr="00263EF6">
        <w:t>don’t</w:t>
      </w:r>
      <w:r w:rsidR="00A470CE">
        <w:t xml:space="preserve"> </w:t>
      </w:r>
      <w:r w:rsidR="006B140F" w:rsidRPr="00263EF6">
        <w:t>prompt.</w:t>
      </w:r>
    </w:p>
    <w:p w14:paraId="1E4FA38C" w14:textId="77777777" w:rsidR="006B140F" w:rsidRPr="001F524D" w:rsidRDefault="006B140F" w:rsidP="00F42B22">
      <w:pPr>
        <w:pStyle w:val="Heading2"/>
        <w:spacing w:after="200" w:line="240" w:lineRule="auto"/>
        <w:rPr>
          <w:color w:val="000000" w:themeColor="text1"/>
        </w:rPr>
      </w:pPr>
      <w:bookmarkStart w:id="144" w:name="_Toc129609287"/>
      <w:r w:rsidRPr="00A73DAF">
        <w:t>Dentist</w:t>
      </w:r>
      <w:bookmarkEnd w:id="144"/>
    </w:p>
    <w:p w14:paraId="7041F1D8" w14:textId="6B4C8C80" w:rsidR="006B140F" w:rsidRPr="001F524D" w:rsidRDefault="006B140F" w:rsidP="00F42B22">
      <w:pPr>
        <w:pStyle w:val="NCDBulletsLevel1"/>
        <w:spacing w:line="240" w:lineRule="auto"/>
      </w:pPr>
      <w:r w:rsidRPr="00263EF6">
        <w:t>Do</w:t>
      </w:r>
      <w:r w:rsidR="00A470CE">
        <w:t xml:space="preserve"> </w:t>
      </w:r>
      <w:r w:rsidRPr="00263EF6">
        <w:t>you</w:t>
      </w:r>
      <w:r w:rsidR="00A470CE">
        <w:t xml:space="preserve"> </w:t>
      </w:r>
      <w:r w:rsidRPr="00263EF6">
        <w:t>have</w:t>
      </w:r>
      <w:r w:rsidR="00A470CE">
        <w:t xml:space="preserve"> </w:t>
      </w:r>
      <w:r w:rsidRPr="00263EF6">
        <w:t>a</w:t>
      </w:r>
      <w:r w:rsidR="00A470CE">
        <w:t xml:space="preserve"> </w:t>
      </w:r>
      <w:r w:rsidRPr="00263EF6">
        <w:t>dentist?</w:t>
      </w:r>
    </w:p>
    <w:p w14:paraId="2CE7F051" w14:textId="798851EB" w:rsidR="006B140F" w:rsidRPr="001F524D" w:rsidRDefault="006B140F" w:rsidP="00F42B22">
      <w:pPr>
        <w:pStyle w:val="NCDBulletsLevel1"/>
        <w:numPr>
          <w:ilvl w:val="0"/>
          <w:numId w:val="0"/>
        </w:numPr>
        <w:spacing w:line="240" w:lineRule="auto"/>
        <w:ind w:left="720"/>
      </w:pPr>
      <w:r w:rsidRPr="00263EF6">
        <w:t>If</w:t>
      </w:r>
      <w:r w:rsidR="00A470CE">
        <w:t xml:space="preserve"> </w:t>
      </w:r>
      <w:r w:rsidR="004002A1" w:rsidRPr="004002A1">
        <w:rPr>
          <w:b/>
        </w:rPr>
        <w:t>Yes:</w:t>
      </w:r>
    </w:p>
    <w:p w14:paraId="58FB2F36" w14:textId="3B6C4E0E" w:rsidR="006B140F" w:rsidRPr="001F524D" w:rsidRDefault="006B140F" w:rsidP="000542E5">
      <w:pPr>
        <w:pStyle w:val="NCDBulletsLevel2"/>
        <w:spacing w:line="240" w:lineRule="auto"/>
        <w:ind w:left="1440"/>
      </w:pPr>
      <w:r w:rsidRPr="00263EF6">
        <w:t>How</w:t>
      </w:r>
      <w:r w:rsidR="00A470CE">
        <w:t xml:space="preserve"> </w:t>
      </w:r>
      <w:r w:rsidRPr="00263EF6">
        <w:t>long</w:t>
      </w:r>
      <w:r w:rsidR="00A470CE">
        <w:t xml:space="preserve"> </w:t>
      </w:r>
      <w:r w:rsidRPr="00263EF6">
        <w:t>have</w:t>
      </w:r>
      <w:r w:rsidR="00A470CE">
        <w:t xml:space="preserve"> </w:t>
      </w:r>
      <w:r w:rsidRPr="00263EF6">
        <w:t>you</w:t>
      </w:r>
      <w:r w:rsidR="00A470CE">
        <w:t xml:space="preserve"> </w:t>
      </w:r>
      <w:r w:rsidRPr="00263EF6">
        <w:t>been</w:t>
      </w:r>
      <w:r w:rsidR="00A470CE">
        <w:t xml:space="preserve"> </w:t>
      </w:r>
      <w:r w:rsidRPr="00263EF6">
        <w:t>going</w:t>
      </w:r>
      <w:r w:rsidR="00A470CE">
        <w:t xml:space="preserve"> </w:t>
      </w:r>
      <w:r w:rsidRPr="00263EF6">
        <w:t>to</w:t>
      </w:r>
      <w:r w:rsidR="00A470CE">
        <w:t xml:space="preserve"> </w:t>
      </w:r>
      <w:r w:rsidRPr="00263EF6">
        <w:t>your</w:t>
      </w:r>
      <w:r w:rsidR="00A470CE">
        <w:t xml:space="preserve"> </w:t>
      </w:r>
      <w:r w:rsidRPr="00263EF6">
        <w:t>current</w:t>
      </w:r>
      <w:r w:rsidR="00A470CE">
        <w:t xml:space="preserve"> </w:t>
      </w:r>
      <w:r w:rsidRPr="00263EF6">
        <w:t>dentist?</w:t>
      </w:r>
    </w:p>
    <w:p w14:paraId="374F1803" w14:textId="7611E2A4" w:rsidR="006B140F" w:rsidRPr="001F524D" w:rsidRDefault="006B140F" w:rsidP="000542E5">
      <w:pPr>
        <w:pStyle w:val="NCDBulletsLevel2"/>
        <w:spacing w:line="240" w:lineRule="auto"/>
        <w:ind w:left="1440"/>
      </w:pPr>
      <w:r w:rsidRPr="00263EF6">
        <w:t>What</w:t>
      </w:r>
      <w:r w:rsidR="00A470CE">
        <w:t xml:space="preserve"> </w:t>
      </w:r>
      <w:r w:rsidRPr="00263EF6">
        <w:t>do</w:t>
      </w:r>
      <w:r w:rsidR="00A470CE">
        <w:t xml:space="preserve"> </w:t>
      </w:r>
      <w:r w:rsidRPr="00263EF6">
        <w:t>you</w:t>
      </w:r>
      <w:r w:rsidR="00A470CE">
        <w:t xml:space="preserve"> </w:t>
      </w:r>
      <w:r w:rsidRPr="00263EF6">
        <w:t>like</w:t>
      </w:r>
      <w:r w:rsidR="00A470CE">
        <w:t xml:space="preserve"> </w:t>
      </w:r>
      <w:r w:rsidRPr="00263EF6">
        <w:t>about</w:t>
      </w:r>
      <w:r w:rsidR="00A470CE">
        <w:t xml:space="preserve"> </w:t>
      </w:r>
      <w:r w:rsidRPr="00263EF6">
        <w:t>your</w:t>
      </w:r>
      <w:r w:rsidR="00A470CE">
        <w:t xml:space="preserve"> </w:t>
      </w:r>
      <w:r w:rsidRPr="00263EF6">
        <w:t>dentist?</w:t>
      </w:r>
    </w:p>
    <w:p w14:paraId="70590C6B" w14:textId="3A45197B" w:rsidR="006B140F" w:rsidRPr="001F524D" w:rsidRDefault="006B140F" w:rsidP="000542E5">
      <w:pPr>
        <w:pStyle w:val="NCDBulletsLevel2"/>
        <w:spacing w:line="240" w:lineRule="auto"/>
        <w:ind w:left="1440"/>
      </w:pPr>
      <w:r w:rsidRPr="00263EF6">
        <w:t>Is</w:t>
      </w:r>
      <w:r w:rsidR="00A470CE">
        <w:t xml:space="preserve"> </w:t>
      </w:r>
      <w:r w:rsidRPr="00263EF6">
        <w:t>there</w:t>
      </w:r>
      <w:r w:rsidR="00A470CE">
        <w:t xml:space="preserve"> </w:t>
      </w:r>
      <w:r w:rsidRPr="00263EF6">
        <w:t>anything</w:t>
      </w:r>
      <w:r w:rsidR="00A470CE">
        <w:t xml:space="preserve"> </w:t>
      </w:r>
      <w:r w:rsidRPr="00263EF6">
        <w:t>you</w:t>
      </w:r>
      <w:r w:rsidR="00A470CE">
        <w:t xml:space="preserve"> </w:t>
      </w:r>
      <w:r w:rsidRPr="00263EF6">
        <w:t>don’t</w:t>
      </w:r>
      <w:r w:rsidR="00A470CE">
        <w:t xml:space="preserve"> </w:t>
      </w:r>
      <w:r w:rsidRPr="00263EF6">
        <w:t>like</w:t>
      </w:r>
      <w:r w:rsidR="00A470CE">
        <w:t xml:space="preserve"> </w:t>
      </w:r>
      <w:r w:rsidRPr="00263EF6">
        <w:t>about</w:t>
      </w:r>
      <w:r w:rsidR="00A470CE">
        <w:t xml:space="preserve"> </w:t>
      </w:r>
      <w:r w:rsidRPr="00263EF6">
        <w:t>your</w:t>
      </w:r>
      <w:r w:rsidR="00A470CE">
        <w:t xml:space="preserve"> </w:t>
      </w:r>
      <w:r w:rsidRPr="00263EF6">
        <w:t>dentist?</w:t>
      </w:r>
    </w:p>
    <w:p w14:paraId="233E6334" w14:textId="0FC7E3D2" w:rsidR="006B140F" w:rsidRPr="001F524D" w:rsidRDefault="006B140F" w:rsidP="000542E5">
      <w:pPr>
        <w:pStyle w:val="NCDBulletsLevel2"/>
        <w:spacing w:line="240" w:lineRule="auto"/>
        <w:ind w:left="1440"/>
      </w:pPr>
      <w:r w:rsidRPr="00263EF6">
        <w:t>Can</w:t>
      </w:r>
      <w:r w:rsidR="00A470CE">
        <w:t xml:space="preserve"> </w:t>
      </w:r>
      <w:r w:rsidRPr="00263EF6">
        <w:t>you</w:t>
      </w:r>
      <w:r w:rsidR="00A470CE">
        <w:t xml:space="preserve"> </w:t>
      </w:r>
      <w:r w:rsidRPr="00263EF6">
        <w:t>explain</w:t>
      </w:r>
      <w:r w:rsidR="00A470CE">
        <w:t xml:space="preserve"> </w:t>
      </w:r>
      <w:r w:rsidRPr="00263EF6">
        <w:t>further?</w:t>
      </w:r>
    </w:p>
    <w:p w14:paraId="2B707EF5" w14:textId="533C07AE" w:rsidR="006B140F" w:rsidRPr="001F524D" w:rsidRDefault="006B140F" w:rsidP="00F42B22">
      <w:pPr>
        <w:pStyle w:val="NCDBulletsLevel1"/>
        <w:spacing w:line="240" w:lineRule="auto"/>
      </w:pPr>
      <w:r w:rsidRPr="00263EF6">
        <w:t>Did</w:t>
      </w:r>
      <w:r w:rsidR="00A470CE">
        <w:t xml:space="preserve"> </w:t>
      </w:r>
      <w:r w:rsidRPr="00263EF6">
        <w:t>you</w:t>
      </w:r>
      <w:r w:rsidR="00A470CE">
        <w:t xml:space="preserve"> </w:t>
      </w:r>
      <w:r w:rsidRPr="00263EF6">
        <w:t>feel</w:t>
      </w:r>
      <w:r w:rsidR="00A470CE">
        <w:t xml:space="preserve"> </w:t>
      </w:r>
      <w:r w:rsidRPr="00263EF6">
        <w:t>that</w:t>
      </w:r>
      <w:r w:rsidR="00A470CE">
        <w:t xml:space="preserve"> </w:t>
      </w:r>
      <w:r w:rsidRPr="00263EF6">
        <w:t>your</w:t>
      </w:r>
      <w:r w:rsidR="00A470CE">
        <w:t xml:space="preserve"> </w:t>
      </w:r>
      <w:r w:rsidRPr="00263EF6">
        <w:t>dentist</w:t>
      </w:r>
      <w:r w:rsidR="00A470CE">
        <w:t xml:space="preserve"> </w:t>
      </w:r>
      <w:r w:rsidRPr="00263EF6">
        <w:t>meets</w:t>
      </w:r>
      <w:r w:rsidR="00A470CE">
        <w:t xml:space="preserve"> </w:t>
      </w:r>
      <w:r w:rsidRPr="00263EF6">
        <w:t>your</w:t>
      </w:r>
      <w:r w:rsidR="00A470CE">
        <w:t xml:space="preserve"> </w:t>
      </w:r>
      <w:r w:rsidRPr="00263EF6">
        <w:t>needs?</w:t>
      </w:r>
    </w:p>
    <w:p w14:paraId="15C35845" w14:textId="3042BC8A" w:rsidR="006B140F" w:rsidRPr="001F524D" w:rsidRDefault="006B140F" w:rsidP="00F42B22">
      <w:pPr>
        <w:pStyle w:val="NCDBulletsLevel1"/>
        <w:spacing w:line="240" w:lineRule="auto"/>
      </w:pPr>
      <w:r w:rsidRPr="00263EF6">
        <w:lastRenderedPageBreak/>
        <w:t>Do</w:t>
      </w:r>
      <w:r w:rsidR="00A470CE">
        <w:t xml:space="preserve"> </w:t>
      </w:r>
      <w:r w:rsidRPr="00263EF6">
        <w:t>you</w:t>
      </w:r>
      <w:r w:rsidR="00A470CE">
        <w:t xml:space="preserve"> </w:t>
      </w:r>
      <w:r w:rsidRPr="00263EF6">
        <w:t>think</w:t>
      </w:r>
      <w:r w:rsidR="00A470CE">
        <w:t xml:space="preserve"> </w:t>
      </w:r>
      <w:r w:rsidRPr="00263EF6">
        <w:t>that</w:t>
      </w:r>
      <w:r w:rsidR="00A470CE">
        <w:t xml:space="preserve"> </w:t>
      </w:r>
      <w:r w:rsidRPr="00263EF6">
        <w:t>your</w:t>
      </w:r>
      <w:r w:rsidR="00A470CE">
        <w:t xml:space="preserve"> </w:t>
      </w:r>
      <w:r w:rsidRPr="00263EF6">
        <w:t>dentist</w:t>
      </w:r>
      <w:r w:rsidR="00A470CE">
        <w:t xml:space="preserve"> </w:t>
      </w:r>
      <w:r w:rsidRPr="00263EF6">
        <w:t>has</w:t>
      </w:r>
      <w:r w:rsidR="00A470CE">
        <w:t xml:space="preserve"> </w:t>
      </w:r>
      <w:r w:rsidRPr="00263EF6">
        <w:t>experience</w:t>
      </w:r>
      <w:r w:rsidR="00A470CE">
        <w:t xml:space="preserve"> </w:t>
      </w:r>
      <w:r w:rsidRPr="00263EF6">
        <w:t>in</w:t>
      </w:r>
      <w:r w:rsidR="00A470CE">
        <w:t xml:space="preserve"> </w:t>
      </w:r>
      <w:r w:rsidRPr="00263EF6">
        <w:t>treating</w:t>
      </w:r>
      <w:r w:rsidR="00A470CE">
        <w:t xml:space="preserve"> </w:t>
      </w:r>
      <w:r w:rsidRPr="00263EF6">
        <w:t>patients</w:t>
      </w:r>
      <w:r w:rsidR="00A470CE">
        <w:t xml:space="preserve"> </w:t>
      </w:r>
      <w:r w:rsidRPr="00263EF6">
        <w:t>with</w:t>
      </w:r>
      <w:r w:rsidR="00A470CE">
        <w:t xml:space="preserve"> </w:t>
      </w:r>
      <w:r w:rsidRPr="00263EF6">
        <w:t>I/DD?</w:t>
      </w:r>
    </w:p>
    <w:p w14:paraId="021E0BB0" w14:textId="4075A7E4" w:rsidR="006B140F" w:rsidRPr="001F524D" w:rsidRDefault="006B140F" w:rsidP="00F42B22">
      <w:pPr>
        <w:pStyle w:val="NCDBulletsLevel1"/>
        <w:numPr>
          <w:ilvl w:val="0"/>
          <w:numId w:val="0"/>
        </w:numPr>
        <w:spacing w:line="240" w:lineRule="auto"/>
        <w:ind w:left="720"/>
      </w:pPr>
      <w:r w:rsidRPr="00263EF6">
        <w:t>If</w:t>
      </w:r>
      <w:r w:rsidR="00A470CE">
        <w:t xml:space="preserve"> </w:t>
      </w:r>
      <w:r w:rsidR="004002A1" w:rsidRPr="004002A1">
        <w:rPr>
          <w:b/>
        </w:rPr>
        <w:t>No:</w:t>
      </w:r>
    </w:p>
    <w:p w14:paraId="55B31064" w14:textId="7E762C41" w:rsidR="006B140F" w:rsidRPr="001F524D" w:rsidRDefault="006B140F" w:rsidP="000542E5">
      <w:pPr>
        <w:pStyle w:val="NCDBulletsLevel2"/>
        <w:spacing w:line="240" w:lineRule="auto"/>
        <w:ind w:left="1440"/>
      </w:pPr>
      <w:r w:rsidRPr="00263EF6">
        <w:t>For</w:t>
      </w:r>
      <w:r w:rsidR="00A470CE">
        <w:t xml:space="preserve"> </w:t>
      </w:r>
      <w:r w:rsidRPr="00263EF6">
        <w:t>those</w:t>
      </w:r>
      <w:r w:rsidR="00A470CE">
        <w:t xml:space="preserve"> </w:t>
      </w:r>
      <w:r w:rsidRPr="00263EF6">
        <w:t>who</w:t>
      </w:r>
      <w:r w:rsidR="00A470CE">
        <w:t xml:space="preserve"> </w:t>
      </w:r>
      <w:r w:rsidRPr="00263EF6">
        <w:t>mentioned</w:t>
      </w:r>
      <w:r w:rsidR="00A470CE">
        <w:t xml:space="preserve"> </w:t>
      </w:r>
      <w:r w:rsidRPr="00263EF6">
        <w:t>that</w:t>
      </w:r>
      <w:r w:rsidR="00A470CE">
        <w:t xml:space="preserve"> </w:t>
      </w:r>
      <w:r w:rsidRPr="00263EF6">
        <w:t>you</w:t>
      </w:r>
      <w:r w:rsidR="00A470CE">
        <w:t xml:space="preserve"> </w:t>
      </w:r>
      <w:r w:rsidRPr="00263EF6">
        <w:t>do</w:t>
      </w:r>
      <w:r w:rsidR="00A470CE">
        <w:t xml:space="preserve"> </w:t>
      </w:r>
      <w:r w:rsidRPr="00263EF6">
        <w:t>not</w:t>
      </w:r>
      <w:r w:rsidR="00A470CE">
        <w:t xml:space="preserve"> </w:t>
      </w:r>
      <w:r w:rsidRPr="00263EF6">
        <w:t>have</w:t>
      </w:r>
      <w:r w:rsidR="00A470CE">
        <w:t xml:space="preserve"> </w:t>
      </w:r>
      <w:r w:rsidRPr="00263EF6">
        <w:t>a</w:t>
      </w:r>
      <w:r w:rsidR="00A470CE">
        <w:t xml:space="preserve"> </w:t>
      </w:r>
      <w:r w:rsidRPr="00263EF6">
        <w:t>dentist.</w:t>
      </w:r>
      <w:r w:rsidR="00A470CE">
        <w:t xml:space="preserve"> </w:t>
      </w:r>
      <w:r w:rsidRPr="00263EF6">
        <w:t>Can</w:t>
      </w:r>
      <w:r w:rsidR="00A470CE">
        <w:t xml:space="preserve"> </w:t>
      </w:r>
      <w:r w:rsidRPr="00263EF6">
        <w:t>you</w:t>
      </w:r>
      <w:r w:rsidR="00A470CE">
        <w:t xml:space="preserve"> </w:t>
      </w:r>
      <w:r w:rsidRPr="00263EF6">
        <w:t>tell</w:t>
      </w:r>
      <w:r w:rsidR="00A470CE">
        <w:t xml:space="preserve"> </w:t>
      </w:r>
      <w:r w:rsidRPr="00263EF6">
        <w:t>me</w:t>
      </w:r>
      <w:r w:rsidR="00A470CE">
        <w:t xml:space="preserve"> </w:t>
      </w:r>
      <w:r w:rsidRPr="00263EF6">
        <w:t>a</w:t>
      </w:r>
      <w:r w:rsidR="00A470CE">
        <w:t xml:space="preserve"> </w:t>
      </w:r>
      <w:r w:rsidRPr="00263EF6">
        <w:t>little</w:t>
      </w:r>
      <w:r w:rsidR="00A470CE">
        <w:t xml:space="preserve"> </w:t>
      </w:r>
      <w:r w:rsidRPr="00263EF6">
        <w:t>more</w:t>
      </w:r>
      <w:r w:rsidR="00A470CE">
        <w:t xml:space="preserve"> </w:t>
      </w:r>
      <w:r w:rsidRPr="00263EF6">
        <w:t>about</w:t>
      </w:r>
      <w:r w:rsidR="00A470CE">
        <w:t xml:space="preserve"> </w:t>
      </w:r>
      <w:r w:rsidRPr="00263EF6">
        <w:t>why</w:t>
      </w:r>
      <w:r w:rsidR="00A470CE">
        <w:t xml:space="preserve"> </w:t>
      </w:r>
      <w:r w:rsidRPr="00263EF6">
        <w:t>you</w:t>
      </w:r>
      <w:r w:rsidR="00A470CE">
        <w:t xml:space="preserve"> </w:t>
      </w:r>
      <w:r w:rsidRPr="00263EF6">
        <w:t>don’t</w:t>
      </w:r>
      <w:r w:rsidR="00A470CE">
        <w:t xml:space="preserve"> </w:t>
      </w:r>
      <w:r w:rsidRPr="00263EF6">
        <w:t>have</w:t>
      </w:r>
      <w:r w:rsidR="00A470CE">
        <w:t xml:space="preserve"> </w:t>
      </w:r>
      <w:r w:rsidRPr="00263EF6">
        <w:t>a</w:t>
      </w:r>
      <w:r w:rsidR="00A470CE">
        <w:t xml:space="preserve"> </w:t>
      </w:r>
      <w:r w:rsidRPr="00263EF6">
        <w:t>dentist?</w:t>
      </w:r>
    </w:p>
    <w:p w14:paraId="5188A1AC" w14:textId="18D4D810" w:rsidR="006B140F" w:rsidRPr="001F524D" w:rsidRDefault="006B140F" w:rsidP="000542E5">
      <w:pPr>
        <w:pStyle w:val="NCDBulletsLevel2"/>
        <w:spacing w:line="240" w:lineRule="auto"/>
        <w:ind w:left="1440"/>
      </w:pPr>
      <w:r w:rsidRPr="00263EF6">
        <w:t>Have</w:t>
      </w:r>
      <w:r w:rsidR="00A470CE">
        <w:t xml:space="preserve"> </w:t>
      </w:r>
      <w:r w:rsidRPr="00263EF6">
        <w:t>you</w:t>
      </w:r>
      <w:r w:rsidR="00A470CE">
        <w:t xml:space="preserve"> </w:t>
      </w:r>
      <w:r w:rsidRPr="00263EF6">
        <w:t>ever</w:t>
      </w:r>
      <w:r w:rsidR="00A470CE">
        <w:t xml:space="preserve"> </w:t>
      </w:r>
      <w:r w:rsidRPr="00263EF6">
        <w:t>been</w:t>
      </w:r>
      <w:r w:rsidR="00A470CE">
        <w:t xml:space="preserve"> </w:t>
      </w:r>
      <w:r w:rsidRPr="00263EF6">
        <w:t>to</w:t>
      </w:r>
      <w:r w:rsidR="00A470CE">
        <w:t xml:space="preserve"> </w:t>
      </w:r>
      <w:r w:rsidRPr="00263EF6">
        <w:t>the</w:t>
      </w:r>
      <w:r w:rsidR="00A470CE">
        <w:t xml:space="preserve"> </w:t>
      </w:r>
      <w:r w:rsidRPr="00263EF6">
        <w:t>dentist?</w:t>
      </w:r>
      <w:r w:rsidR="00A470CE">
        <w:t xml:space="preserve"> </w:t>
      </w:r>
      <w:r w:rsidRPr="00263EF6">
        <w:t>If</w:t>
      </w:r>
      <w:r w:rsidR="00A470CE">
        <w:t xml:space="preserve"> </w:t>
      </w:r>
      <w:r w:rsidRPr="00263EF6">
        <w:t>yes,</w:t>
      </w:r>
      <w:r w:rsidR="00A470CE">
        <w:t xml:space="preserve"> </w:t>
      </w:r>
      <w:r w:rsidRPr="00263EF6">
        <w:t>what</w:t>
      </w:r>
      <w:r w:rsidR="00A470CE">
        <w:t xml:space="preserve"> </w:t>
      </w:r>
      <w:r w:rsidRPr="00263EF6">
        <w:t>did</w:t>
      </w:r>
      <w:r w:rsidR="00A470CE">
        <w:t xml:space="preserve"> </w:t>
      </w:r>
      <w:r w:rsidRPr="00263EF6">
        <w:t>you</w:t>
      </w:r>
      <w:r w:rsidR="00A470CE">
        <w:t xml:space="preserve"> </w:t>
      </w:r>
      <w:r w:rsidRPr="00263EF6">
        <w:t>like</w:t>
      </w:r>
      <w:r w:rsidR="00A470CE">
        <w:t xml:space="preserve"> </w:t>
      </w:r>
      <w:r w:rsidRPr="00263EF6">
        <w:t>about</w:t>
      </w:r>
      <w:r w:rsidR="00A470CE">
        <w:t xml:space="preserve"> </w:t>
      </w:r>
      <w:r w:rsidRPr="00263EF6">
        <w:t>that</w:t>
      </w:r>
      <w:r w:rsidR="00A470CE">
        <w:t xml:space="preserve"> </w:t>
      </w:r>
      <w:r w:rsidRPr="00263EF6">
        <w:t>dentist?</w:t>
      </w:r>
    </w:p>
    <w:p w14:paraId="01AF300F" w14:textId="0BFCC3C8" w:rsidR="006B140F" w:rsidRPr="001F524D" w:rsidRDefault="006B140F" w:rsidP="000542E5">
      <w:pPr>
        <w:pStyle w:val="NCDBulletsLevel2"/>
        <w:spacing w:line="240" w:lineRule="auto"/>
        <w:ind w:left="1800"/>
      </w:pPr>
      <w:r w:rsidRPr="00263EF6">
        <w:t>Why</w:t>
      </w:r>
      <w:r w:rsidR="00A470CE">
        <w:t xml:space="preserve"> </w:t>
      </w:r>
      <w:r w:rsidRPr="00263EF6">
        <w:t>did</w:t>
      </w:r>
      <w:r w:rsidR="00A470CE">
        <w:t xml:space="preserve"> </w:t>
      </w:r>
      <w:r w:rsidRPr="00263EF6">
        <w:t>you</w:t>
      </w:r>
      <w:r w:rsidR="00A470CE">
        <w:t xml:space="preserve"> </w:t>
      </w:r>
      <w:r w:rsidRPr="00263EF6">
        <w:t>leave</w:t>
      </w:r>
      <w:r w:rsidR="00A470CE">
        <w:t xml:space="preserve"> </w:t>
      </w:r>
      <w:r w:rsidRPr="00263EF6">
        <w:t>that</w:t>
      </w:r>
      <w:r w:rsidR="00A470CE">
        <w:t xml:space="preserve"> </w:t>
      </w:r>
      <w:r w:rsidRPr="00263EF6">
        <w:t>dentist?</w:t>
      </w:r>
    </w:p>
    <w:p w14:paraId="38D36A7E" w14:textId="7939DE24" w:rsidR="006B140F" w:rsidRPr="001F524D" w:rsidRDefault="006B140F" w:rsidP="000542E5">
      <w:pPr>
        <w:pStyle w:val="NCDBulletsLevel2"/>
        <w:spacing w:line="240" w:lineRule="auto"/>
        <w:ind w:left="1800"/>
      </w:pPr>
      <w:r w:rsidRPr="00263EF6">
        <w:t>Was</w:t>
      </w:r>
      <w:r w:rsidR="00A470CE">
        <w:t xml:space="preserve"> </w:t>
      </w:r>
      <w:r w:rsidRPr="00263EF6">
        <w:t>there</w:t>
      </w:r>
      <w:r w:rsidR="00A470CE">
        <w:t xml:space="preserve"> </w:t>
      </w:r>
      <w:r w:rsidRPr="00263EF6">
        <w:t>anything</w:t>
      </w:r>
      <w:r w:rsidR="00A470CE">
        <w:t xml:space="preserve"> </w:t>
      </w:r>
      <w:r w:rsidRPr="00263EF6">
        <w:t>that</w:t>
      </w:r>
      <w:r w:rsidR="00A470CE">
        <w:t xml:space="preserve"> </w:t>
      </w:r>
      <w:r w:rsidRPr="00263EF6">
        <w:t>you</w:t>
      </w:r>
      <w:r w:rsidR="00A470CE">
        <w:t xml:space="preserve"> </w:t>
      </w:r>
      <w:r w:rsidRPr="00263EF6">
        <w:t>didn’t</w:t>
      </w:r>
      <w:r w:rsidR="00A470CE">
        <w:t xml:space="preserve"> </w:t>
      </w:r>
      <w:r w:rsidRPr="00263EF6">
        <w:t>like</w:t>
      </w:r>
      <w:r w:rsidR="00A470CE">
        <w:t xml:space="preserve"> </w:t>
      </w:r>
      <w:r w:rsidRPr="00263EF6">
        <w:t>about</w:t>
      </w:r>
      <w:r w:rsidR="00A470CE">
        <w:t xml:space="preserve"> </w:t>
      </w:r>
      <w:r w:rsidRPr="00263EF6">
        <w:t>your</w:t>
      </w:r>
      <w:r w:rsidR="00A470CE">
        <w:t xml:space="preserve"> </w:t>
      </w:r>
      <w:r w:rsidRPr="00263EF6">
        <w:t>dentist?</w:t>
      </w:r>
    </w:p>
    <w:p w14:paraId="21A942B6" w14:textId="678F0FFE" w:rsidR="006B140F" w:rsidRPr="001F524D" w:rsidRDefault="006B140F" w:rsidP="000542E5">
      <w:pPr>
        <w:pStyle w:val="NCDBulletsLevel2"/>
        <w:spacing w:line="240" w:lineRule="auto"/>
        <w:ind w:left="1800"/>
      </w:pPr>
      <w:r w:rsidRPr="00263EF6">
        <w:t>If</w:t>
      </w:r>
      <w:r w:rsidR="00A470CE">
        <w:t xml:space="preserve"> </w:t>
      </w:r>
      <w:r w:rsidRPr="00263EF6">
        <w:t>you</w:t>
      </w:r>
      <w:r w:rsidR="00A470CE">
        <w:t xml:space="preserve"> </w:t>
      </w:r>
      <w:r w:rsidRPr="00263EF6">
        <w:t>could</w:t>
      </w:r>
      <w:r w:rsidR="00A470CE">
        <w:t xml:space="preserve"> </w:t>
      </w:r>
      <w:r w:rsidRPr="00263EF6">
        <w:t>tell</w:t>
      </w:r>
      <w:r w:rsidR="00A470CE">
        <w:t xml:space="preserve"> </w:t>
      </w:r>
      <w:r w:rsidRPr="00263EF6">
        <w:t>that</w:t>
      </w:r>
      <w:r w:rsidR="00A470CE">
        <w:t xml:space="preserve"> </w:t>
      </w:r>
      <w:r w:rsidRPr="00263EF6">
        <w:t>dentist</w:t>
      </w:r>
      <w:r w:rsidR="00A470CE">
        <w:t xml:space="preserve"> </w:t>
      </w:r>
      <w:r w:rsidRPr="00263EF6">
        <w:t>something,</w:t>
      </w:r>
      <w:r w:rsidR="00A470CE">
        <w:t xml:space="preserve"> </w:t>
      </w:r>
      <w:r w:rsidRPr="00263EF6">
        <w:t>what</w:t>
      </w:r>
      <w:r w:rsidR="00A470CE">
        <w:t xml:space="preserve"> </w:t>
      </w:r>
      <w:r w:rsidRPr="00263EF6">
        <w:t>would</w:t>
      </w:r>
      <w:r w:rsidR="00A470CE">
        <w:t xml:space="preserve"> </w:t>
      </w:r>
      <w:r w:rsidRPr="00263EF6">
        <w:t>it</w:t>
      </w:r>
      <w:r w:rsidR="00A470CE">
        <w:t xml:space="preserve"> </w:t>
      </w:r>
      <w:r w:rsidRPr="00263EF6">
        <w:t>be?</w:t>
      </w:r>
    </w:p>
    <w:p w14:paraId="0D7C6F02" w14:textId="5F42C844" w:rsidR="006B140F" w:rsidRPr="001F524D" w:rsidRDefault="006B140F" w:rsidP="00F42B22">
      <w:pPr>
        <w:pStyle w:val="Heading2"/>
        <w:spacing w:after="200" w:line="240" w:lineRule="auto"/>
      </w:pPr>
      <w:bookmarkStart w:id="145" w:name="_Toc129609288"/>
      <w:r w:rsidRPr="00A73DAF">
        <w:t>Dental</w:t>
      </w:r>
      <w:r w:rsidR="00A470CE">
        <w:t xml:space="preserve"> </w:t>
      </w:r>
      <w:r w:rsidRPr="00A73DAF">
        <w:t>Offices—</w:t>
      </w:r>
      <w:r w:rsidR="004002A1" w:rsidRPr="004002A1">
        <w:rPr>
          <w:i/>
        </w:rPr>
        <w:t>Dental Office Experiences</w:t>
      </w:r>
      <w:bookmarkEnd w:id="145"/>
    </w:p>
    <w:p w14:paraId="79BB61E3" w14:textId="51D93A7F" w:rsidR="006B140F" w:rsidRPr="001F524D" w:rsidRDefault="006B140F" w:rsidP="00F42B22">
      <w:pPr>
        <w:pStyle w:val="NCDBulletsLevel1"/>
        <w:spacing w:line="240" w:lineRule="auto"/>
      </w:pPr>
      <w:r w:rsidRPr="00263EF6">
        <w:t>What</w:t>
      </w:r>
      <w:r w:rsidR="00A470CE">
        <w:t xml:space="preserve"> </w:t>
      </w:r>
      <w:r w:rsidRPr="00263EF6">
        <w:t>do</w:t>
      </w:r>
      <w:r w:rsidR="00A470CE">
        <w:t xml:space="preserve"> </w:t>
      </w:r>
      <w:r w:rsidRPr="00263EF6">
        <w:t>you</w:t>
      </w:r>
      <w:r w:rsidR="00A470CE">
        <w:t xml:space="preserve"> </w:t>
      </w:r>
      <w:r w:rsidRPr="00263EF6">
        <w:t>like</w:t>
      </w:r>
      <w:r w:rsidR="00A470CE">
        <w:t xml:space="preserve"> </w:t>
      </w:r>
      <w:r w:rsidRPr="00263EF6">
        <w:t>about</w:t>
      </w:r>
      <w:r w:rsidR="00A470CE">
        <w:t xml:space="preserve"> </w:t>
      </w:r>
      <w:r w:rsidRPr="00263EF6">
        <w:t>your</w:t>
      </w:r>
      <w:r w:rsidR="00A470CE">
        <w:t xml:space="preserve"> </w:t>
      </w:r>
      <w:r w:rsidRPr="00263EF6">
        <w:t>DENTAL</w:t>
      </w:r>
      <w:r w:rsidR="00A470CE">
        <w:t xml:space="preserve"> </w:t>
      </w:r>
      <w:r w:rsidRPr="00263EF6">
        <w:t>OFFICE?</w:t>
      </w:r>
    </w:p>
    <w:p w14:paraId="24A72A37" w14:textId="69F4DE91" w:rsidR="006B140F" w:rsidRPr="001F524D" w:rsidRDefault="006B140F" w:rsidP="00F42B22">
      <w:pPr>
        <w:pStyle w:val="NCDBulletsLevel1"/>
        <w:spacing w:line="240" w:lineRule="auto"/>
      </w:pPr>
      <w:r w:rsidRPr="00263EF6">
        <w:t>Does</w:t>
      </w:r>
      <w:r w:rsidR="00A470CE">
        <w:t xml:space="preserve"> </w:t>
      </w:r>
      <w:r w:rsidRPr="00263EF6">
        <w:t>the</w:t>
      </w:r>
      <w:r w:rsidR="00A470CE">
        <w:t xml:space="preserve"> </w:t>
      </w:r>
      <w:r w:rsidRPr="00263EF6">
        <w:t>DENTAL</w:t>
      </w:r>
      <w:r w:rsidR="00A470CE">
        <w:t xml:space="preserve"> </w:t>
      </w:r>
      <w:r w:rsidRPr="00263EF6">
        <w:t>OFFICE</w:t>
      </w:r>
      <w:r w:rsidR="00A470CE">
        <w:t xml:space="preserve"> </w:t>
      </w:r>
      <w:r w:rsidRPr="00263EF6">
        <w:t>have</w:t>
      </w:r>
      <w:r w:rsidR="00A470CE">
        <w:t xml:space="preserve"> </w:t>
      </w:r>
      <w:r w:rsidRPr="00263EF6">
        <w:t>ACCOMMODATIONS</w:t>
      </w:r>
      <w:r w:rsidR="00A470CE">
        <w:t xml:space="preserve"> </w:t>
      </w:r>
      <w:r w:rsidRPr="00263EF6">
        <w:t>that</w:t>
      </w:r>
      <w:r w:rsidR="00A470CE">
        <w:t xml:space="preserve"> </w:t>
      </w:r>
      <w:r w:rsidRPr="00263EF6">
        <w:t>meet</w:t>
      </w:r>
      <w:r w:rsidR="00A470CE">
        <w:t xml:space="preserve"> </w:t>
      </w:r>
      <w:r w:rsidRPr="00263EF6">
        <w:t>your</w:t>
      </w:r>
      <w:r w:rsidR="00A470CE">
        <w:t xml:space="preserve"> </w:t>
      </w:r>
      <w:r w:rsidRPr="00263EF6">
        <w:t>needs?</w:t>
      </w:r>
    </w:p>
    <w:p w14:paraId="3C0B576C" w14:textId="3629959A" w:rsidR="006B140F" w:rsidRPr="001F524D" w:rsidRDefault="006B140F" w:rsidP="00F42B22">
      <w:pPr>
        <w:pStyle w:val="NCDBulletsLevel1"/>
        <w:spacing w:line="240" w:lineRule="auto"/>
      </w:pPr>
      <w:r w:rsidRPr="00263EF6">
        <w:t>What</w:t>
      </w:r>
      <w:r w:rsidR="00A470CE">
        <w:t xml:space="preserve"> </w:t>
      </w:r>
      <w:r w:rsidRPr="00263EF6">
        <w:t>can</w:t>
      </w:r>
      <w:r w:rsidR="00A470CE">
        <w:t xml:space="preserve"> </w:t>
      </w:r>
      <w:r w:rsidRPr="00263EF6">
        <w:t>you</w:t>
      </w:r>
      <w:r w:rsidR="00A470CE">
        <w:t xml:space="preserve"> </w:t>
      </w:r>
      <w:r w:rsidRPr="00263EF6">
        <w:t>tell</w:t>
      </w:r>
      <w:r w:rsidR="00A470CE">
        <w:t xml:space="preserve"> </w:t>
      </w:r>
      <w:r w:rsidRPr="00263EF6">
        <w:t>us</w:t>
      </w:r>
      <w:r w:rsidR="00A470CE">
        <w:t xml:space="preserve"> </w:t>
      </w:r>
      <w:r w:rsidRPr="00263EF6">
        <w:t>about</w:t>
      </w:r>
      <w:r w:rsidR="00A470CE">
        <w:t xml:space="preserve"> </w:t>
      </w:r>
      <w:r w:rsidRPr="00263EF6">
        <w:t>the</w:t>
      </w:r>
      <w:r w:rsidR="00A470CE">
        <w:t xml:space="preserve"> </w:t>
      </w:r>
      <w:r w:rsidRPr="00263EF6">
        <w:t>people</w:t>
      </w:r>
      <w:r w:rsidR="00A470CE">
        <w:t xml:space="preserve"> </w:t>
      </w:r>
      <w:r w:rsidRPr="00263EF6">
        <w:t>other</w:t>
      </w:r>
      <w:r w:rsidR="00A470CE">
        <w:t xml:space="preserve"> </w:t>
      </w:r>
      <w:r w:rsidRPr="00263EF6">
        <w:t>than</w:t>
      </w:r>
      <w:r w:rsidR="00A470CE">
        <w:t xml:space="preserve"> </w:t>
      </w:r>
      <w:r w:rsidRPr="00263EF6">
        <w:t>the</w:t>
      </w:r>
      <w:r w:rsidR="00A470CE">
        <w:t xml:space="preserve"> </w:t>
      </w:r>
      <w:r w:rsidRPr="00263EF6">
        <w:t>dentist,</w:t>
      </w:r>
      <w:r w:rsidR="00A470CE">
        <w:t xml:space="preserve"> </w:t>
      </w:r>
      <w:r w:rsidRPr="00263EF6">
        <w:t>like</w:t>
      </w:r>
      <w:r w:rsidR="00A470CE">
        <w:t xml:space="preserve"> </w:t>
      </w:r>
      <w:r w:rsidRPr="00263EF6">
        <w:t>the</w:t>
      </w:r>
      <w:r w:rsidR="00A470CE">
        <w:t xml:space="preserve"> </w:t>
      </w:r>
      <w:r w:rsidRPr="00263EF6">
        <w:t>dental</w:t>
      </w:r>
      <w:r w:rsidR="00A470CE">
        <w:t xml:space="preserve"> </w:t>
      </w:r>
      <w:r w:rsidRPr="00263EF6">
        <w:t>assistants</w:t>
      </w:r>
      <w:r w:rsidR="00A470CE">
        <w:t xml:space="preserve"> </w:t>
      </w:r>
      <w:r w:rsidRPr="00263EF6">
        <w:t>and</w:t>
      </w:r>
      <w:r w:rsidR="00A470CE">
        <w:t xml:space="preserve"> </w:t>
      </w:r>
      <w:r w:rsidRPr="00263EF6">
        <w:t>the</w:t>
      </w:r>
      <w:r w:rsidR="00A470CE">
        <w:t xml:space="preserve"> </w:t>
      </w:r>
      <w:r w:rsidRPr="00263EF6">
        <w:t>front</w:t>
      </w:r>
      <w:r w:rsidR="00A470CE">
        <w:t xml:space="preserve"> </w:t>
      </w:r>
      <w:r w:rsidRPr="00263EF6">
        <w:t>desk</w:t>
      </w:r>
      <w:r w:rsidR="00A470CE">
        <w:t xml:space="preserve"> </w:t>
      </w:r>
      <w:r w:rsidRPr="00263EF6">
        <w:t>receptionist?</w:t>
      </w:r>
    </w:p>
    <w:p w14:paraId="1A25A31A" w14:textId="32B13FCC" w:rsidR="006B140F" w:rsidRPr="001F524D" w:rsidRDefault="006B140F" w:rsidP="00F42B22">
      <w:pPr>
        <w:pStyle w:val="NCDBulletsLevel1"/>
        <w:spacing w:line="240" w:lineRule="auto"/>
      </w:pPr>
      <w:r w:rsidRPr="00263EF6">
        <w:t>What</w:t>
      </w:r>
      <w:r w:rsidR="00A470CE">
        <w:t xml:space="preserve"> </w:t>
      </w:r>
      <w:r w:rsidRPr="00263EF6">
        <w:t>do</w:t>
      </w:r>
      <w:r w:rsidR="00A470CE">
        <w:t xml:space="preserve"> </w:t>
      </w:r>
      <w:r w:rsidRPr="00263EF6">
        <w:t>you</w:t>
      </w:r>
      <w:r w:rsidR="00A470CE">
        <w:t xml:space="preserve"> </w:t>
      </w:r>
      <w:r w:rsidRPr="00263EF6">
        <w:t>like</w:t>
      </w:r>
      <w:r w:rsidR="00A470CE">
        <w:t xml:space="preserve"> </w:t>
      </w:r>
      <w:r w:rsidRPr="00263EF6">
        <w:t>about</w:t>
      </w:r>
      <w:r w:rsidR="00A470CE">
        <w:t xml:space="preserve"> </w:t>
      </w:r>
      <w:r w:rsidRPr="00263EF6">
        <w:t>them?</w:t>
      </w:r>
    </w:p>
    <w:p w14:paraId="30EEE042" w14:textId="650CB265" w:rsidR="006B140F" w:rsidRPr="001F524D" w:rsidRDefault="006B140F" w:rsidP="00F42B22">
      <w:pPr>
        <w:pStyle w:val="NCDBulletsLevel1"/>
        <w:spacing w:line="240" w:lineRule="auto"/>
      </w:pPr>
      <w:r w:rsidRPr="00263EF6">
        <w:t>What</w:t>
      </w:r>
      <w:r w:rsidR="00A470CE">
        <w:t xml:space="preserve"> </w:t>
      </w:r>
      <w:r w:rsidRPr="00263EF6">
        <w:t>do</w:t>
      </w:r>
      <w:r w:rsidR="00A470CE">
        <w:t xml:space="preserve"> </w:t>
      </w:r>
      <w:r w:rsidRPr="00263EF6">
        <w:t>you</w:t>
      </w:r>
      <w:r w:rsidR="00A470CE">
        <w:t xml:space="preserve"> </w:t>
      </w:r>
      <w:r w:rsidRPr="00263EF6">
        <w:t>not</w:t>
      </w:r>
      <w:r w:rsidR="00A470CE">
        <w:t xml:space="preserve"> </w:t>
      </w:r>
      <w:r w:rsidRPr="00263EF6">
        <w:t>like</w:t>
      </w:r>
      <w:r w:rsidR="00A470CE">
        <w:t xml:space="preserve"> </w:t>
      </w:r>
      <w:r w:rsidRPr="00263EF6">
        <w:t>about</w:t>
      </w:r>
      <w:r w:rsidR="00A470CE">
        <w:t xml:space="preserve"> </w:t>
      </w:r>
      <w:r w:rsidRPr="00263EF6">
        <w:t>your</w:t>
      </w:r>
      <w:r w:rsidR="00A470CE">
        <w:t xml:space="preserve"> </w:t>
      </w:r>
      <w:r w:rsidRPr="00263EF6">
        <w:t>DENTAL</w:t>
      </w:r>
      <w:r w:rsidR="00A470CE">
        <w:t xml:space="preserve"> </w:t>
      </w:r>
      <w:r w:rsidRPr="00263EF6">
        <w:t>OFFICE</w:t>
      </w:r>
      <w:r w:rsidR="00A470CE">
        <w:t xml:space="preserve"> </w:t>
      </w:r>
      <w:r w:rsidRPr="00263EF6">
        <w:t>or</w:t>
      </w:r>
      <w:r w:rsidR="00A470CE">
        <w:t xml:space="preserve"> </w:t>
      </w:r>
      <w:r w:rsidRPr="00263EF6">
        <w:t>the</w:t>
      </w:r>
      <w:r w:rsidR="00A470CE">
        <w:t xml:space="preserve"> </w:t>
      </w:r>
      <w:r w:rsidR="004002A1" w:rsidRPr="004002A1">
        <w:rPr>
          <w:i/>
          <w:iCs/>
        </w:rPr>
        <w:t>staff</w:t>
      </w:r>
      <w:r w:rsidR="00A470CE">
        <w:t xml:space="preserve"> </w:t>
      </w:r>
      <w:r w:rsidRPr="00263EF6">
        <w:t>in</w:t>
      </w:r>
      <w:r w:rsidR="00A470CE">
        <w:t xml:space="preserve"> </w:t>
      </w:r>
      <w:r w:rsidRPr="00263EF6">
        <w:t>the</w:t>
      </w:r>
      <w:r w:rsidR="00A470CE">
        <w:t xml:space="preserve"> </w:t>
      </w:r>
      <w:r w:rsidRPr="00263EF6">
        <w:t>DENTAL</w:t>
      </w:r>
      <w:r w:rsidR="00A470CE">
        <w:t xml:space="preserve"> </w:t>
      </w:r>
      <w:r w:rsidRPr="00263EF6">
        <w:t>OFFICE?</w:t>
      </w:r>
    </w:p>
    <w:p w14:paraId="571E0636" w14:textId="33CAC16C" w:rsidR="006B140F" w:rsidRPr="001F524D" w:rsidRDefault="006B140F" w:rsidP="00F42B22">
      <w:pPr>
        <w:pStyle w:val="NCDBulletsLevel1"/>
        <w:spacing w:line="240" w:lineRule="auto"/>
      </w:pPr>
      <w:r w:rsidRPr="00263EF6">
        <w:t>What</w:t>
      </w:r>
      <w:r w:rsidR="00A470CE">
        <w:t xml:space="preserve"> </w:t>
      </w:r>
      <w:r w:rsidRPr="00263EF6">
        <w:t>would</w:t>
      </w:r>
      <w:r w:rsidR="00A470CE">
        <w:t xml:space="preserve"> </w:t>
      </w:r>
      <w:r w:rsidRPr="00263EF6">
        <w:t>you</w:t>
      </w:r>
      <w:r w:rsidR="00A470CE">
        <w:t xml:space="preserve"> </w:t>
      </w:r>
      <w:r w:rsidRPr="00263EF6">
        <w:t>CHANGE</w:t>
      </w:r>
      <w:r w:rsidR="00A470CE">
        <w:t xml:space="preserve"> </w:t>
      </w:r>
      <w:r w:rsidRPr="00263EF6">
        <w:t>if</w:t>
      </w:r>
      <w:r w:rsidR="00A470CE">
        <w:t xml:space="preserve"> </w:t>
      </w:r>
      <w:r w:rsidRPr="00263EF6">
        <w:t>you</w:t>
      </w:r>
      <w:r w:rsidR="00A470CE">
        <w:t xml:space="preserve"> </w:t>
      </w:r>
      <w:r w:rsidRPr="00263EF6">
        <w:t>could</w:t>
      </w:r>
      <w:r w:rsidR="00A470CE">
        <w:t xml:space="preserve"> </w:t>
      </w:r>
      <w:r w:rsidRPr="00263EF6">
        <w:t>about</w:t>
      </w:r>
      <w:r w:rsidR="00A470CE">
        <w:t xml:space="preserve"> </w:t>
      </w:r>
      <w:r w:rsidRPr="00263EF6">
        <w:t>your</w:t>
      </w:r>
      <w:r w:rsidR="00A470CE">
        <w:t xml:space="preserve"> </w:t>
      </w:r>
      <w:r w:rsidRPr="00263EF6">
        <w:t>DENTAL</w:t>
      </w:r>
      <w:r w:rsidR="00A470CE">
        <w:t xml:space="preserve"> </w:t>
      </w:r>
      <w:r w:rsidRPr="00263EF6">
        <w:t>OFFICE?</w:t>
      </w:r>
    </w:p>
    <w:p w14:paraId="35E13556" w14:textId="6ED045E0" w:rsidR="006B140F" w:rsidRPr="001F524D" w:rsidRDefault="006B140F" w:rsidP="00F42B22">
      <w:pPr>
        <w:pStyle w:val="NCDBulletsLevel1"/>
        <w:spacing w:line="240" w:lineRule="auto"/>
      </w:pPr>
      <w:r w:rsidRPr="00263EF6">
        <w:t>What</w:t>
      </w:r>
      <w:r w:rsidR="00A470CE">
        <w:t xml:space="preserve"> </w:t>
      </w:r>
      <w:r w:rsidRPr="00263EF6">
        <w:t>SUGGESTIONS</w:t>
      </w:r>
      <w:r w:rsidR="00A470CE">
        <w:t xml:space="preserve"> </w:t>
      </w:r>
      <w:r w:rsidRPr="00263EF6">
        <w:t>would</w:t>
      </w:r>
      <w:r w:rsidR="00A470CE">
        <w:t xml:space="preserve"> </w:t>
      </w:r>
      <w:r w:rsidRPr="00263EF6">
        <w:t>you</w:t>
      </w:r>
      <w:r w:rsidR="00A470CE">
        <w:t xml:space="preserve"> </w:t>
      </w:r>
      <w:r w:rsidRPr="00263EF6">
        <w:t>offer</w:t>
      </w:r>
      <w:r w:rsidR="00A470CE">
        <w:t xml:space="preserve"> </w:t>
      </w:r>
      <w:r w:rsidRPr="00263EF6">
        <w:t>to</w:t>
      </w:r>
      <w:r w:rsidR="00A470CE">
        <w:t xml:space="preserve"> </w:t>
      </w:r>
      <w:r w:rsidRPr="00263EF6">
        <w:t>make</w:t>
      </w:r>
      <w:r w:rsidR="00A470CE">
        <w:t xml:space="preserve"> </w:t>
      </w:r>
      <w:r w:rsidRPr="00263EF6">
        <w:t>the</w:t>
      </w:r>
      <w:r w:rsidR="00A470CE">
        <w:t xml:space="preserve"> </w:t>
      </w:r>
      <w:r w:rsidRPr="00263EF6">
        <w:t>DENTAL</w:t>
      </w:r>
      <w:r w:rsidR="00A470CE">
        <w:t xml:space="preserve"> </w:t>
      </w:r>
      <w:r w:rsidRPr="00263EF6">
        <w:t>OFFICE</w:t>
      </w:r>
      <w:r w:rsidR="00A470CE">
        <w:t xml:space="preserve"> </w:t>
      </w:r>
      <w:r w:rsidRPr="00263EF6">
        <w:t>better</w:t>
      </w:r>
      <w:r w:rsidR="00A470CE">
        <w:t xml:space="preserve"> </w:t>
      </w:r>
      <w:r w:rsidRPr="00263EF6">
        <w:t>for</w:t>
      </w:r>
      <w:r w:rsidR="00A470CE">
        <w:t xml:space="preserve"> </w:t>
      </w:r>
      <w:r w:rsidRPr="00263EF6">
        <w:t>you?</w:t>
      </w:r>
    </w:p>
    <w:p w14:paraId="616B68CF" w14:textId="32E5B571" w:rsidR="006B140F" w:rsidRPr="001F524D" w:rsidRDefault="006B140F" w:rsidP="00F42B22">
      <w:pPr>
        <w:pStyle w:val="Heading2"/>
        <w:spacing w:after="200" w:line="240" w:lineRule="auto"/>
        <w:rPr>
          <w:color w:val="000000" w:themeColor="text1"/>
        </w:rPr>
      </w:pPr>
      <w:bookmarkStart w:id="146" w:name="_Toc129609289"/>
      <w:r w:rsidRPr="00F030EF">
        <w:t>Dental</w:t>
      </w:r>
      <w:r w:rsidR="00A470CE">
        <w:t xml:space="preserve"> </w:t>
      </w:r>
      <w:r w:rsidRPr="00F030EF">
        <w:t>Care—Now</w:t>
      </w:r>
      <w:r w:rsidR="00A470CE">
        <w:t xml:space="preserve"> </w:t>
      </w:r>
      <w:r w:rsidRPr="00F030EF">
        <w:t>we</w:t>
      </w:r>
      <w:r w:rsidR="00A470CE">
        <w:t xml:space="preserve"> </w:t>
      </w:r>
      <w:r w:rsidRPr="00F030EF">
        <w:t>are</w:t>
      </w:r>
      <w:r w:rsidR="00A470CE">
        <w:t xml:space="preserve"> </w:t>
      </w:r>
      <w:r w:rsidRPr="00F030EF">
        <w:t>going</w:t>
      </w:r>
      <w:r w:rsidR="00A470CE">
        <w:t xml:space="preserve"> </w:t>
      </w:r>
      <w:r w:rsidRPr="00F030EF">
        <w:t>to</w:t>
      </w:r>
      <w:r w:rsidR="00A470CE">
        <w:t xml:space="preserve"> </w:t>
      </w:r>
      <w:r w:rsidRPr="00F030EF">
        <w:t>talk</w:t>
      </w:r>
      <w:r w:rsidR="00A470CE">
        <w:t xml:space="preserve"> </w:t>
      </w:r>
      <w:r w:rsidRPr="00F030EF">
        <w:t>a</w:t>
      </w:r>
      <w:r w:rsidR="00A470CE">
        <w:t xml:space="preserve"> </w:t>
      </w:r>
      <w:r w:rsidRPr="00F030EF">
        <w:t>little</w:t>
      </w:r>
      <w:r w:rsidR="00A470CE">
        <w:t xml:space="preserve"> </w:t>
      </w:r>
      <w:r w:rsidRPr="00F030EF">
        <w:t>bit</w:t>
      </w:r>
      <w:r w:rsidR="00A470CE">
        <w:t xml:space="preserve"> </w:t>
      </w:r>
      <w:r w:rsidRPr="00F030EF">
        <w:t>about</w:t>
      </w:r>
      <w:r w:rsidR="00A470CE">
        <w:t xml:space="preserve"> </w:t>
      </w:r>
      <w:r w:rsidRPr="00F030EF">
        <w:t>your</w:t>
      </w:r>
      <w:r w:rsidR="00A470CE">
        <w:t xml:space="preserve"> </w:t>
      </w:r>
      <w:r w:rsidRPr="00F030EF">
        <w:t>experiences</w:t>
      </w:r>
      <w:r w:rsidR="00A470CE">
        <w:t xml:space="preserve"> </w:t>
      </w:r>
      <w:r w:rsidRPr="00F030EF">
        <w:t>when</w:t>
      </w:r>
      <w:r w:rsidR="00A470CE">
        <w:t xml:space="preserve"> </w:t>
      </w:r>
      <w:r w:rsidRPr="00F030EF">
        <w:t>getting</w:t>
      </w:r>
      <w:r w:rsidR="00A470CE">
        <w:t xml:space="preserve"> </w:t>
      </w:r>
      <w:r w:rsidRPr="00F030EF">
        <w:t>dental</w:t>
      </w:r>
      <w:r w:rsidR="00A470CE">
        <w:t xml:space="preserve"> </w:t>
      </w:r>
      <w:r w:rsidRPr="00F030EF">
        <w:t>care</w:t>
      </w:r>
      <w:r w:rsidR="00A470CE">
        <w:t xml:space="preserve"> </w:t>
      </w:r>
      <w:r w:rsidRPr="00F030EF">
        <w:t>either</w:t>
      </w:r>
      <w:r w:rsidR="00A470CE">
        <w:t xml:space="preserve"> </w:t>
      </w:r>
      <w:r w:rsidRPr="00F030EF">
        <w:t>from</w:t>
      </w:r>
      <w:r w:rsidR="00A470CE">
        <w:t xml:space="preserve"> </w:t>
      </w:r>
      <w:r w:rsidRPr="00F030EF">
        <w:t>your</w:t>
      </w:r>
      <w:r w:rsidR="00A470CE">
        <w:t xml:space="preserve"> </w:t>
      </w:r>
      <w:r w:rsidRPr="00F030EF">
        <w:t>dentist</w:t>
      </w:r>
      <w:r w:rsidR="00A470CE">
        <w:t xml:space="preserve"> </w:t>
      </w:r>
      <w:r w:rsidRPr="00F030EF">
        <w:t>or</w:t>
      </w:r>
      <w:r w:rsidR="00A470CE">
        <w:t xml:space="preserve"> </w:t>
      </w:r>
      <w:r w:rsidRPr="00F030EF">
        <w:t>your</w:t>
      </w:r>
      <w:r w:rsidR="00A470CE">
        <w:t xml:space="preserve"> </w:t>
      </w:r>
      <w:r w:rsidRPr="00F030EF">
        <w:t>dental</w:t>
      </w:r>
      <w:r w:rsidR="00A470CE">
        <w:t xml:space="preserve"> </w:t>
      </w:r>
      <w:r w:rsidRPr="00F030EF">
        <w:t>hygienist.</w:t>
      </w:r>
      <w:bookmarkEnd w:id="146"/>
    </w:p>
    <w:p w14:paraId="70A0BC17" w14:textId="422D190C" w:rsidR="006B140F" w:rsidRPr="001F524D" w:rsidRDefault="006B140F" w:rsidP="00F42B22">
      <w:pPr>
        <w:pStyle w:val="NCDBulletsLevel1"/>
        <w:spacing w:line="240" w:lineRule="auto"/>
      </w:pPr>
      <w:r w:rsidRPr="00263EF6">
        <w:t>Overall,</w:t>
      </w:r>
      <w:r w:rsidR="00A470CE">
        <w:t xml:space="preserve"> </w:t>
      </w:r>
      <w:r w:rsidRPr="00263EF6">
        <w:t>can</w:t>
      </w:r>
      <w:r w:rsidR="00A470CE">
        <w:t xml:space="preserve"> </w:t>
      </w:r>
      <w:r w:rsidRPr="00263EF6">
        <w:t>you</w:t>
      </w:r>
      <w:r w:rsidR="00A470CE">
        <w:t xml:space="preserve"> </w:t>
      </w:r>
      <w:r w:rsidRPr="00263EF6">
        <w:t>tell</w:t>
      </w:r>
      <w:r w:rsidR="00A470CE">
        <w:t xml:space="preserve"> </w:t>
      </w:r>
      <w:r w:rsidRPr="00263EF6">
        <w:t>us</w:t>
      </w:r>
      <w:r w:rsidR="00A470CE">
        <w:t xml:space="preserve"> </w:t>
      </w:r>
      <w:r w:rsidRPr="00263EF6">
        <w:t>how</w:t>
      </w:r>
      <w:r w:rsidR="00A470CE">
        <w:t xml:space="preserve"> </w:t>
      </w:r>
      <w:r w:rsidRPr="00263EF6">
        <w:t>comfortable</w:t>
      </w:r>
      <w:r w:rsidR="00A470CE">
        <w:t xml:space="preserve"> </w:t>
      </w:r>
      <w:r>
        <w:t>you</w:t>
      </w:r>
      <w:r w:rsidR="00A470CE">
        <w:t xml:space="preserve"> </w:t>
      </w:r>
      <w:r w:rsidRPr="00263EF6">
        <w:t>are</w:t>
      </w:r>
      <w:r w:rsidR="00A470CE">
        <w:t xml:space="preserve"> </w:t>
      </w:r>
      <w:r w:rsidRPr="00263EF6">
        <w:t>when</w:t>
      </w:r>
      <w:r w:rsidR="00A470CE">
        <w:t xml:space="preserve"> </w:t>
      </w:r>
      <w:r w:rsidRPr="00263EF6">
        <w:t>you</w:t>
      </w:r>
      <w:r w:rsidR="00A470CE">
        <w:t xml:space="preserve"> </w:t>
      </w:r>
      <w:r w:rsidRPr="00263EF6">
        <w:t>are</w:t>
      </w:r>
      <w:r w:rsidR="00A470CE">
        <w:t xml:space="preserve"> </w:t>
      </w:r>
      <w:r w:rsidRPr="00263EF6">
        <w:t>getting</w:t>
      </w:r>
      <w:r w:rsidR="00A470CE">
        <w:t xml:space="preserve"> </w:t>
      </w:r>
      <w:r w:rsidRPr="00263EF6">
        <w:t>dental</w:t>
      </w:r>
      <w:r w:rsidR="00A470CE">
        <w:t xml:space="preserve"> </w:t>
      </w:r>
      <w:r w:rsidRPr="00263EF6">
        <w:t>care?</w:t>
      </w:r>
    </w:p>
    <w:p w14:paraId="615CB7F6" w14:textId="5151913E" w:rsidR="006B140F" w:rsidRPr="001F524D" w:rsidRDefault="006B140F" w:rsidP="00F42B22">
      <w:pPr>
        <w:pStyle w:val="NCDBulletsLevel1"/>
        <w:numPr>
          <w:ilvl w:val="0"/>
          <w:numId w:val="0"/>
        </w:numPr>
        <w:spacing w:line="240" w:lineRule="auto"/>
        <w:ind w:left="720"/>
      </w:pPr>
      <w:r w:rsidRPr="00263EF6">
        <w:t>Examples</w:t>
      </w:r>
      <w:r w:rsidR="00A470CE">
        <w:t xml:space="preserve"> </w:t>
      </w:r>
      <w:r w:rsidRPr="00263EF6">
        <w:t>of</w:t>
      </w:r>
      <w:r w:rsidR="00A470CE">
        <w:t xml:space="preserve"> </w:t>
      </w:r>
      <w:r w:rsidRPr="00263EF6">
        <w:t>responses</w:t>
      </w:r>
      <w:r w:rsidR="00A470CE">
        <w:t xml:space="preserve"> </w:t>
      </w:r>
      <w:r w:rsidRPr="00263EF6">
        <w:t>may</w:t>
      </w:r>
      <w:r w:rsidR="00A470CE">
        <w:t xml:space="preserve"> </w:t>
      </w:r>
      <w:r w:rsidRPr="00263EF6">
        <w:t>include</w:t>
      </w:r>
      <w:r>
        <w:t>:</w:t>
      </w:r>
    </w:p>
    <w:p w14:paraId="3D0A5114" w14:textId="589BB9C1" w:rsidR="006B140F" w:rsidRPr="001F524D" w:rsidRDefault="006B140F" w:rsidP="000542E5">
      <w:pPr>
        <w:pStyle w:val="NCDBulletsLevel2"/>
        <w:spacing w:line="240" w:lineRule="auto"/>
        <w:ind w:left="1440"/>
      </w:pPr>
      <w:r w:rsidRPr="00263EF6">
        <w:t>I</w:t>
      </w:r>
      <w:r w:rsidR="00A470CE">
        <w:t xml:space="preserve"> </w:t>
      </w:r>
      <w:r w:rsidRPr="00263EF6">
        <w:t>was</w:t>
      </w:r>
      <w:r w:rsidR="00A470CE">
        <w:t xml:space="preserve"> </w:t>
      </w:r>
      <w:r w:rsidRPr="00263EF6">
        <w:t>scared.</w:t>
      </w:r>
    </w:p>
    <w:p w14:paraId="4FD537A5" w14:textId="5CD9A469" w:rsidR="006B140F" w:rsidRPr="001F524D" w:rsidRDefault="006B140F" w:rsidP="000542E5">
      <w:pPr>
        <w:pStyle w:val="NCDBulletsLevel2"/>
        <w:spacing w:line="240" w:lineRule="auto"/>
        <w:ind w:left="1440"/>
      </w:pPr>
      <w:r w:rsidRPr="00263EF6">
        <w:t>I</w:t>
      </w:r>
      <w:r w:rsidR="00A470CE">
        <w:t xml:space="preserve"> </w:t>
      </w:r>
      <w:r w:rsidRPr="00263EF6">
        <w:t>felt</w:t>
      </w:r>
      <w:r w:rsidR="00A470CE">
        <w:t xml:space="preserve"> </w:t>
      </w:r>
      <w:r w:rsidRPr="00263EF6">
        <w:t>disrespected.</w:t>
      </w:r>
    </w:p>
    <w:p w14:paraId="41C48471" w14:textId="22A3B308" w:rsidR="006B140F" w:rsidRPr="001F524D" w:rsidRDefault="006B140F" w:rsidP="000542E5">
      <w:pPr>
        <w:pStyle w:val="NCDBulletsLevel2"/>
        <w:spacing w:line="240" w:lineRule="auto"/>
        <w:ind w:left="1440"/>
      </w:pPr>
      <w:r w:rsidRPr="00263EF6">
        <w:t>It</w:t>
      </w:r>
      <w:r w:rsidR="00A470CE">
        <w:t xml:space="preserve"> </w:t>
      </w:r>
      <w:r w:rsidRPr="00263EF6">
        <w:t>was</w:t>
      </w:r>
      <w:r w:rsidR="00A470CE">
        <w:t xml:space="preserve"> </w:t>
      </w:r>
      <w:r w:rsidRPr="00263EF6">
        <w:t>easy.</w:t>
      </w:r>
      <w:r w:rsidR="00A470CE">
        <w:t xml:space="preserve"> </w:t>
      </w:r>
      <w:r w:rsidRPr="00263EF6">
        <w:t>I</w:t>
      </w:r>
      <w:r w:rsidR="00A470CE">
        <w:t xml:space="preserve"> </w:t>
      </w:r>
      <w:r w:rsidRPr="00263EF6">
        <w:t>was</w:t>
      </w:r>
      <w:r w:rsidR="00A470CE">
        <w:t xml:space="preserve"> </w:t>
      </w:r>
      <w:r w:rsidRPr="00263EF6">
        <w:t>totally</w:t>
      </w:r>
      <w:r w:rsidR="00A470CE">
        <w:t xml:space="preserve"> </w:t>
      </w:r>
      <w:r w:rsidRPr="00263EF6">
        <w:t>comfortable.</w:t>
      </w:r>
    </w:p>
    <w:p w14:paraId="2B19B22D" w14:textId="6DE3AF78" w:rsidR="006B140F" w:rsidRPr="001F524D" w:rsidRDefault="006B140F" w:rsidP="000542E5">
      <w:pPr>
        <w:pStyle w:val="NCDBulletsLevel2"/>
        <w:spacing w:line="240" w:lineRule="auto"/>
        <w:ind w:left="1440"/>
      </w:pPr>
      <w:proofErr w:type="gramStart"/>
      <w:r w:rsidRPr="00263EF6">
        <w:t>Dentist</w:t>
      </w:r>
      <w:proofErr w:type="gramEnd"/>
      <w:r w:rsidR="00A470CE">
        <w:t xml:space="preserve"> </w:t>
      </w:r>
      <w:r w:rsidRPr="00775ED9">
        <w:t>was</w:t>
      </w:r>
      <w:r w:rsidR="00A470CE">
        <w:t xml:space="preserve"> </w:t>
      </w:r>
      <w:r w:rsidRPr="00775ED9">
        <w:t>nice/mean.</w:t>
      </w:r>
    </w:p>
    <w:p w14:paraId="13D53AFF" w14:textId="70C0E004" w:rsidR="006B140F" w:rsidRPr="001F524D" w:rsidRDefault="006B140F" w:rsidP="00F42B22">
      <w:pPr>
        <w:pStyle w:val="NCDBulletsLevel1"/>
        <w:spacing w:line="240" w:lineRule="auto"/>
      </w:pPr>
      <w:r w:rsidRPr="00775ED9">
        <w:lastRenderedPageBreak/>
        <w:t>Can</w:t>
      </w:r>
      <w:r w:rsidR="00A470CE">
        <w:t xml:space="preserve"> </w:t>
      </w:r>
      <w:r w:rsidRPr="00775ED9">
        <w:t>you</w:t>
      </w:r>
      <w:r w:rsidR="00A470CE">
        <w:t xml:space="preserve"> </w:t>
      </w:r>
      <w:r w:rsidRPr="00775ED9">
        <w:t>tell</w:t>
      </w:r>
      <w:r w:rsidR="00A470CE">
        <w:t xml:space="preserve"> </w:t>
      </w:r>
      <w:r w:rsidRPr="00775ED9">
        <w:t>us</w:t>
      </w:r>
      <w:r w:rsidR="00A470CE">
        <w:t xml:space="preserve"> </w:t>
      </w:r>
      <w:r w:rsidRPr="00775ED9">
        <w:t>about</w:t>
      </w:r>
      <w:r w:rsidR="00A470CE">
        <w:t xml:space="preserve"> </w:t>
      </w:r>
      <w:r w:rsidRPr="00775ED9">
        <w:t>what</w:t>
      </w:r>
      <w:r w:rsidR="00A470CE">
        <w:t xml:space="preserve"> </w:t>
      </w:r>
      <w:r w:rsidRPr="00775ED9">
        <w:t>it</w:t>
      </w:r>
      <w:r w:rsidR="00A470CE">
        <w:t xml:space="preserve"> </w:t>
      </w:r>
      <w:r w:rsidRPr="00775ED9">
        <w:t>is</w:t>
      </w:r>
      <w:r w:rsidR="00A470CE">
        <w:t xml:space="preserve"> </w:t>
      </w:r>
      <w:r w:rsidRPr="00775ED9">
        <w:t>like</w:t>
      </w:r>
      <w:r w:rsidR="00A470CE">
        <w:t xml:space="preserve"> </w:t>
      </w:r>
      <w:r w:rsidRPr="00775ED9">
        <w:t>getting</w:t>
      </w:r>
      <w:r w:rsidR="00A470CE">
        <w:t xml:space="preserve"> </w:t>
      </w:r>
      <w:r w:rsidRPr="00775ED9">
        <w:t>your</w:t>
      </w:r>
      <w:r w:rsidR="00A470CE">
        <w:t xml:space="preserve"> </w:t>
      </w:r>
      <w:r w:rsidR="004002A1" w:rsidRPr="004002A1">
        <w:rPr>
          <w:i/>
          <w:iCs/>
        </w:rPr>
        <w:t>teeth cleaned</w:t>
      </w:r>
      <w:r w:rsidRPr="00775ED9">
        <w:t>?</w:t>
      </w:r>
    </w:p>
    <w:p w14:paraId="76450986" w14:textId="17BC8EC6" w:rsidR="006B140F" w:rsidRPr="001F524D" w:rsidRDefault="004002A1" w:rsidP="00F42B22">
      <w:pPr>
        <w:pStyle w:val="NCDBulletsLevel2"/>
        <w:spacing w:line="240" w:lineRule="auto"/>
      </w:pPr>
      <w:r w:rsidRPr="004002A1">
        <w:rPr>
          <w:i/>
        </w:rPr>
        <w:t>If they describe superficially or with one word—ask them to explain further.</w:t>
      </w:r>
    </w:p>
    <w:p w14:paraId="518B3F0F" w14:textId="5E10A583" w:rsidR="006B140F" w:rsidRPr="00163AC8" w:rsidRDefault="006B140F" w:rsidP="00F42B22">
      <w:pPr>
        <w:pStyle w:val="NCDBulletsLevel1"/>
        <w:spacing w:line="240" w:lineRule="auto"/>
      </w:pPr>
      <w:r w:rsidRPr="00163AC8">
        <w:t>For</w:t>
      </w:r>
      <w:r w:rsidR="00A470CE" w:rsidRPr="00163AC8">
        <w:t xml:space="preserve"> </w:t>
      </w:r>
      <w:r w:rsidRPr="00163AC8">
        <w:t>those</w:t>
      </w:r>
      <w:r w:rsidR="00A470CE" w:rsidRPr="00163AC8">
        <w:t xml:space="preserve"> </w:t>
      </w:r>
      <w:r w:rsidRPr="00163AC8">
        <w:t>of</w:t>
      </w:r>
      <w:r w:rsidR="00A470CE" w:rsidRPr="00163AC8">
        <w:t xml:space="preserve"> </w:t>
      </w:r>
      <w:r w:rsidRPr="00163AC8">
        <w:t>you</w:t>
      </w:r>
      <w:r w:rsidR="00A470CE" w:rsidRPr="00163AC8">
        <w:t xml:space="preserve"> </w:t>
      </w:r>
      <w:r w:rsidRPr="00163AC8">
        <w:t>who</w:t>
      </w:r>
      <w:r w:rsidR="00A470CE" w:rsidRPr="00163AC8">
        <w:t xml:space="preserve"> </w:t>
      </w:r>
      <w:r w:rsidRPr="00163AC8">
        <w:t>have</w:t>
      </w:r>
      <w:r w:rsidR="00A470CE" w:rsidRPr="00163AC8">
        <w:t xml:space="preserve"> </w:t>
      </w:r>
      <w:r w:rsidRPr="00163AC8">
        <w:t>ever</w:t>
      </w:r>
      <w:r w:rsidR="00A470CE" w:rsidRPr="00163AC8">
        <w:t xml:space="preserve"> </w:t>
      </w:r>
      <w:r w:rsidRPr="00163AC8">
        <w:t>got</w:t>
      </w:r>
      <w:r w:rsidR="00A470CE" w:rsidRPr="00163AC8">
        <w:t xml:space="preserve"> </w:t>
      </w:r>
      <w:r w:rsidRPr="00163AC8">
        <w:t>a</w:t>
      </w:r>
      <w:r w:rsidR="00A470CE" w:rsidRPr="00163AC8">
        <w:t xml:space="preserve"> </w:t>
      </w:r>
      <w:r w:rsidRPr="00163AC8">
        <w:t>dental</w:t>
      </w:r>
      <w:r w:rsidR="00A470CE" w:rsidRPr="00163AC8">
        <w:t xml:space="preserve"> </w:t>
      </w:r>
      <w:r w:rsidRPr="00163AC8">
        <w:t>filling—What</w:t>
      </w:r>
      <w:r w:rsidR="00A470CE" w:rsidRPr="00163AC8">
        <w:t xml:space="preserve"> </w:t>
      </w:r>
      <w:r w:rsidRPr="00163AC8">
        <w:t>was</w:t>
      </w:r>
      <w:r w:rsidR="00A470CE" w:rsidRPr="00163AC8">
        <w:t xml:space="preserve"> </w:t>
      </w:r>
      <w:r w:rsidRPr="00163AC8">
        <w:t>that</w:t>
      </w:r>
      <w:r w:rsidR="00A470CE" w:rsidRPr="00163AC8">
        <w:t xml:space="preserve"> </w:t>
      </w:r>
      <w:r w:rsidRPr="00163AC8">
        <w:t>like?</w:t>
      </w:r>
    </w:p>
    <w:p w14:paraId="65FEF325" w14:textId="293FC843" w:rsidR="006B140F" w:rsidRPr="00163AC8" w:rsidRDefault="006B140F" w:rsidP="00F42B22">
      <w:pPr>
        <w:pStyle w:val="NCDBulletsLevel1"/>
        <w:spacing w:line="240" w:lineRule="auto"/>
      </w:pPr>
      <w:r w:rsidRPr="00163AC8">
        <w:t>What</w:t>
      </w:r>
      <w:r w:rsidR="00A470CE" w:rsidRPr="00163AC8">
        <w:t xml:space="preserve"> </w:t>
      </w:r>
      <w:r w:rsidRPr="00163AC8">
        <w:t>about</w:t>
      </w:r>
      <w:r w:rsidR="00A470CE" w:rsidRPr="00163AC8">
        <w:t xml:space="preserve"> </w:t>
      </w:r>
      <w:r w:rsidRPr="00163AC8">
        <w:t>getting</w:t>
      </w:r>
      <w:r w:rsidR="00A470CE" w:rsidRPr="00163AC8">
        <w:t xml:space="preserve"> </w:t>
      </w:r>
      <w:r w:rsidRPr="00163AC8">
        <w:t>numb?</w:t>
      </w:r>
      <w:r w:rsidR="00A470CE" w:rsidRPr="00163AC8">
        <w:t xml:space="preserve"> </w:t>
      </w:r>
      <w:r w:rsidRPr="00163AC8">
        <w:t>How</w:t>
      </w:r>
      <w:r w:rsidR="00A470CE" w:rsidRPr="00163AC8">
        <w:t xml:space="preserve"> </w:t>
      </w:r>
      <w:r w:rsidRPr="00163AC8">
        <w:t>was</w:t>
      </w:r>
      <w:r w:rsidR="00A470CE" w:rsidRPr="00163AC8">
        <w:t xml:space="preserve"> </w:t>
      </w:r>
      <w:r w:rsidRPr="00163AC8">
        <w:t>that?</w:t>
      </w:r>
    </w:p>
    <w:p w14:paraId="00C2C456" w14:textId="4E7433FF" w:rsidR="006B140F" w:rsidRPr="00163AC8" w:rsidRDefault="006B140F" w:rsidP="00F42B22">
      <w:pPr>
        <w:pStyle w:val="NCDBulletsLevel1"/>
        <w:spacing w:line="240" w:lineRule="auto"/>
      </w:pPr>
      <w:r w:rsidRPr="00163AC8">
        <w:t>Was</w:t>
      </w:r>
      <w:r w:rsidR="00A470CE" w:rsidRPr="00163AC8">
        <w:t xml:space="preserve"> </w:t>
      </w:r>
      <w:r w:rsidRPr="00163AC8">
        <w:t>your</w:t>
      </w:r>
      <w:r w:rsidR="00A470CE" w:rsidRPr="00163AC8">
        <w:t xml:space="preserve"> </w:t>
      </w:r>
      <w:r w:rsidRPr="00163AC8">
        <w:t>dentist</w:t>
      </w:r>
      <w:r w:rsidR="00A470CE" w:rsidRPr="00163AC8">
        <w:t xml:space="preserve"> </w:t>
      </w:r>
      <w:r w:rsidRPr="00163AC8">
        <w:t>able</w:t>
      </w:r>
      <w:r w:rsidR="00A470CE" w:rsidRPr="00163AC8">
        <w:t xml:space="preserve"> </w:t>
      </w:r>
      <w:r w:rsidRPr="00163AC8">
        <w:t>to</w:t>
      </w:r>
      <w:r w:rsidR="00A470CE" w:rsidRPr="00163AC8">
        <w:t xml:space="preserve"> </w:t>
      </w:r>
      <w:r w:rsidRPr="00163AC8">
        <w:t>complete</w:t>
      </w:r>
      <w:r w:rsidR="00A470CE" w:rsidRPr="00163AC8">
        <w:t xml:space="preserve"> </w:t>
      </w:r>
      <w:r w:rsidRPr="00163AC8">
        <w:t>your</w:t>
      </w:r>
      <w:r w:rsidR="00A470CE" w:rsidRPr="00163AC8">
        <w:t xml:space="preserve"> </w:t>
      </w:r>
      <w:r w:rsidRPr="00163AC8">
        <w:t>dental</w:t>
      </w:r>
      <w:r w:rsidR="00A470CE" w:rsidRPr="00163AC8">
        <w:t xml:space="preserve"> </w:t>
      </w:r>
      <w:r w:rsidRPr="00163AC8">
        <w:t>work</w:t>
      </w:r>
      <w:r w:rsidR="00A470CE" w:rsidRPr="00163AC8">
        <w:t xml:space="preserve"> </w:t>
      </w:r>
      <w:r w:rsidRPr="00163AC8">
        <w:t>in</w:t>
      </w:r>
      <w:r w:rsidR="00A470CE" w:rsidRPr="00163AC8">
        <w:t xml:space="preserve"> </w:t>
      </w:r>
      <w:r w:rsidRPr="00163AC8">
        <w:t>the</w:t>
      </w:r>
      <w:r w:rsidR="00A470CE" w:rsidRPr="00163AC8">
        <w:t xml:space="preserve"> </w:t>
      </w:r>
      <w:r w:rsidRPr="00163AC8">
        <w:t>office,</w:t>
      </w:r>
      <w:r w:rsidR="00A470CE" w:rsidRPr="00163AC8">
        <w:t xml:space="preserve"> </w:t>
      </w:r>
      <w:r w:rsidRPr="00163AC8">
        <w:t>or</w:t>
      </w:r>
      <w:r w:rsidR="00A470CE" w:rsidRPr="00163AC8">
        <w:t xml:space="preserve"> </w:t>
      </w:r>
      <w:r w:rsidRPr="00163AC8">
        <w:t>did</w:t>
      </w:r>
      <w:r w:rsidR="00A470CE" w:rsidRPr="00163AC8">
        <w:t xml:space="preserve"> </w:t>
      </w:r>
      <w:r w:rsidRPr="00163AC8">
        <w:t>you</w:t>
      </w:r>
      <w:r w:rsidR="00A470CE" w:rsidRPr="00163AC8">
        <w:t xml:space="preserve"> </w:t>
      </w:r>
      <w:r w:rsidRPr="00163AC8">
        <w:t>have</w:t>
      </w:r>
      <w:r w:rsidR="00A470CE" w:rsidRPr="00163AC8">
        <w:t xml:space="preserve"> </w:t>
      </w:r>
      <w:r w:rsidRPr="00163AC8">
        <w:t>to</w:t>
      </w:r>
      <w:r w:rsidR="00A470CE" w:rsidRPr="00163AC8">
        <w:t xml:space="preserve"> </w:t>
      </w:r>
      <w:r w:rsidRPr="00163AC8">
        <w:t>go</w:t>
      </w:r>
      <w:r w:rsidR="00A470CE" w:rsidRPr="00163AC8">
        <w:t xml:space="preserve"> </w:t>
      </w:r>
      <w:r w:rsidRPr="00163AC8">
        <w:t>to</w:t>
      </w:r>
      <w:r w:rsidR="00A470CE" w:rsidRPr="00163AC8">
        <w:t xml:space="preserve"> </w:t>
      </w:r>
      <w:r w:rsidRPr="00163AC8">
        <w:t>the</w:t>
      </w:r>
      <w:r w:rsidR="00A470CE" w:rsidRPr="00163AC8">
        <w:t xml:space="preserve"> </w:t>
      </w:r>
      <w:r w:rsidR="004002A1" w:rsidRPr="004002A1">
        <w:rPr>
          <w:i/>
          <w:iCs/>
        </w:rPr>
        <w:t xml:space="preserve">operating room? </w:t>
      </w:r>
      <w:r w:rsidRPr="00163AC8">
        <w:tab/>
      </w:r>
      <w:r w:rsidRPr="00163AC8">
        <w:tab/>
      </w:r>
    </w:p>
    <w:p w14:paraId="4AF2CE50" w14:textId="17749EF1" w:rsidR="006B140F" w:rsidRPr="00163AC8" w:rsidRDefault="006B140F" w:rsidP="00F42B22">
      <w:pPr>
        <w:pStyle w:val="NCDBulletsLevel1"/>
        <w:spacing w:line="240" w:lineRule="auto"/>
      </w:pPr>
      <w:r w:rsidRPr="00163AC8">
        <w:t>For</w:t>
      </w:r>
      <w:r w:rsidR="00A470CE" w:rsidRPr="00163AC8">
        <w:t xml:space="preserve"> </w:t>
      </w:r>
      <w:r w:rsidRPr="00163AC8">
        <w:t>those</w:t>
      </w:r>
      <w:r w:rsidR="00A470CE" w:rsidRPr="00163AC8">
        <w:t xml:space="preserve"> </w:t>
      </w:r>
      <w:r w:rsidRPr="00163AC8">
        <w:t>who</w:t>
      </w:r>
      <w:r w:rsidR="00A470CE" w:rsidRPr="00163AC8">
        <w:t xml:space="preserve"> </w:t>
      </w:r>
      <w:r w:rsidRPr="00163AC8">
        <w:t>had</w:t>
      </w:r>
      <w:r w:rsidR="00A470CE" w:rsidRPr="00163AC8">
        <w:t xml:space="preserve"> </w:t>
      </w:r>
      <w:r w:rsidRPr="00163AC8">
        <w:t>to</w:t>
      </w:r>
      <w:r w:rsidR="00A470CE" w:rsidRPr="00163AC8">
        <w:t xml:space="preserve"> </w:t>
      </w:r>
      <w:r w:rsidRPr="00163AC8">
        <w:t>go</w:t>
      </w:r>
      <w:r w:rsidR="00A470CE" w:rsidRPr="00163AC8">
        <w:t xml:space="preserve"> </w:t>
      </w:r>
      <w:r w:rsidRPr="00163AC8">
        <w:t>to</w:t>
      </w:r>
      <w:r w:rsidR="00A470CE" w:rsidRPr="00163AC8">
        <w:t xml:space="preserve"> </w:t>
      </w:r>
      <w:r w:rsidRPr="00163AC8">
        <w:t>the</w:t>
      </w:r>
      <w:r w:rsidR="00A470CE" w:rsidRPr="00163AC8">
        <w:t xml:space="preserve"> </w:t>
      </w:r>
      <w:r w:rsidR="004002A1" w:rsidRPr="004002A1">
        <w:rPr>
          <w:i/>
          <w:iCs/>
        </w:rPr>
        <w:t>operating room</w:t>
      </w:r>
      <w:r w:rsidRPr="00163AC8">
        <w:t>—What</w:t>
      </w:r>
      <w:r w:rsidR="00A470CE" w:rsidRPr="00163AC8">
        <w:t xml:space="preserve"> </w:t>
      </w:r>
      <w:r w:rsidRPr="00163AC8">
        <w:t>was</w:t>
      </w:r>
      <w:r w:rsidR="00A470CE" w:rsidRPr="00163AC8">
        <w:t xml:space="preserve"> </w:t>
      </w:r>
      <w:r w:rsidRPr="00163AC8">
        <w:t>that</w:t>
      </w:r>
      <w:r w:rsidR="00A470CE" w:rsidRPr="00163AC8">
        <w:t xml:space="preserve"> </w:t>
      </w:r>
      <w:r w:rsidRPr="00163AC8">
        <w:t>like?</w:t>
      </w:r>
    </w:p>
    <w:p w14:paraId="5FE1C04F" w14:textId="22E20221" w:rsidR="006B140F" w:rsidRPr="00163AC8" w:rsidRDefault="006B140F" w:rsidP="00F42B22">
      <w:pPr>
        <w:pStyle w:val="NCDBulletsLevel1"/>
        <w:spacing w:line="240" w:lineRule="auto"/>
      </w:pPr>
      <w:r w:rsidRPr="00163AC8">
        <w:t>Have</w:t>
      </w:r>
      <w:r w:rsidR="00A470CE" w:rsidRPr="00163AC8">
        <w:t xml:space="preserve"> </w:t>
      </w:r>
      <w:r w:rsidRPr="00163AC8">
        <w:t>you</w:t>
      </w:r>
      <w:r w:rsidR="00A470CE" w:rsidRPr="00163AC8">
        <w:t xml:space="preserve"> </w:t>
      </w:r>
      <w:r w:rsidRPr="00163AC8">
        <w:t>ever</w:t>
      </w:r>
      <w:r w:rsidR="00A470CE" w:rsidRPr="00163AC8">
        <w:t xml:space="preserve"> </w:t>
      </w:r>
      <w:r w:rsidRPr="00163AC8">
        <w:t>had</w:t>
      </w:r>
      <w:r w:rsidR="00A470CE" w:rsidRPr="00163AC8">
        <w:t xml:space="preserve"> </w:t>
      </w:r>
      <w:r w:rsidRPr="00163AC8">
        <w:t>to</w:t>
      </w:r>
      <w:r w:rsidR="00A470CE" w:rsidRPr="00163AC8">
        <w:t xml:space="preserve"> </w:t>
      </w:r>
      <w:r w:rsidRPr="00163AC8">
        <w:t>go</w:t>
      </w:r>
      <w:r w:rsidR="00A470CE" w:rsidRPr="00163AC8">
        <w:t xml:space="preserve"> </w:t>
      </w:r>
      <w:r w:rsidRPr="00163AC8">
        <w:t>to</w:t>
      </w:r>
      <w:r w:rsidR="00A470CE" w:rsidRPr="00163AC8">
        <w:t xml:space="preserve"> </w:t>
      </w:r>
      <w:r w:rsidRPr="00163AC8">
        <w:t>the</w:t>
      </w:r>
      <w:r w:rsidR="00A470CE" w:rsidRPr="00163AC8">
        <w:t xml:space="preserve"> </w:t>
      </w:r>
      <w:r w:rsidR="004002A1" w:rsidRPr="004002A1">
        <w:rPr>
          <w:i/>
          <w:iCs/>
        </w:rPr>
        <w:t>emergency room for a dental problem</w:t>
      </w:r>
      <w:r w:rsidRPr="00163AC8">
        <w:t>?</w:t>
      </w:r>
      <w:r w:rsidR="00A470CE" w:rsidRPr="00163AC8">
        <w:t xml:space="preserve"> </w:t>
      </w:r>
      <w:r w:rsidRPr="00163AC8">
        <w:t>If</w:t>
      </w:r>
      <w:r w:rsidR="00A470CE" w:rsidRPr="00163AC8">
        <w:t xml:space="preserve"> </w:t>
      </w:r>
      <w:r w:rsidRPr="00163AC8">
        <w:t>yes—can</w:t>
      </w:r>
      <w:r w:rsidR="00A470CE" w:rsidRPr="00163AC8">
        <w:t xml:space="preserve"> </w:t>
      </w:r>
      <w:r w:rsidRPr="00163AC8">
        <w:t>you</w:t>
      </w:r>
      <w:r w:rsidR="00A470CE" w:rsidRPr="00163AC8">
        <w:t xml:space="preserve"> </w:t>
      </w:r>
      <w:r w:rsidRPr="00163AC8">
        <w:t>tell</w:t>
      </w:r>
      <w:r w:rsidR="00A470CE" w:rsidRPr="00163AC8">
        <w:t xml:space="preserve"> </w:t>
      </w:r>
      <w:r w:rsidRPr="00163AC8">
        <w:t>us</w:t>
      </w:r>
      <w:r w:rsidR="00A470CE" w:rsidRPr="00163AC8">
        <w:t xml:space="preserve"> </w:t>
      </w:r>
      <w:r w:rsidRPr="00163AC8">
        <w:t>a</w:t>
      </w:r>
      <w:r w:rsidR="00A470CE" w:rsidRPr="00163AC8">
        <w:t xml:space="preserve"> </w:t>
      </w:r>
      <w:r w:rsidRPr="00163AC8">
        <w:t>little</w:t>
      </w:r>
      <w:r w:rsidR="00A470CE" w:rsidRPr="00163AC8">
        <w:t xml:space="preserve"> </w:t>
      </w:r>
      <w:r w:rsidRPr="00163AC8">
        <w:t>more</w:t>
      </w:r>
      <w:r w:rsidR="00A470CE" w:rsidRPr="00163AC8">
        <w:t xml:space="preserve"> </w:t>
      </w:r>
      <w:r w:rsidRPr="00163AC8">
        <w:t>about</w:t>
      </w:r>
      <w:r w:rsidR="00A470CE" w:rsidRPr="00163AC8">
        <w:t xml:space="preserve"> </w:t>
      </w:r>
      <w:r w:rsidRPr="00163AC8">
        <w:t>this</w:t>
      </w:r>
      <w:r w:rsidR="00A470CE" w:rsidRPr="00163AC8">
        <w:t xml:space="preserve"> </w:t>
      </w:r>
      <w:r w:rsidRPr="00163AC8">
        <w:t>experience</w:t>
      </w:r>
      <w:r w:rsidR="00A470CE" w:rsidRPr="00163AC8">
        <w:t xml:space="preserve"> </w:t>
      </w:r>
      <w:r w:rsidRPr="00163AC8">
        <w:t>for</w:t>
      </w:r>
      <w:r w:rsidR="00A470CE" w:rsidRPr="00163AC8">
        <w:t xml:space="preserve"> </w:t>
      </w:r>
      <w:r w:rsidRPr="00163AC8">
        <w:t>you.</w:t>
      </w:r>
    </w:p>
    <w:p w14:paraId="50F9C724" w14:textId="5BE4F095" w:rsidR="006B140F" w:rsidRPr="00163AC8" w:rsidRDefault="006B140F" w:rsidP="00F42B22">
      <w:pPr>
        <w:pStyle w:val="Heading2"/>
        <w:spacing w:after="200" w:line="240" w:lineRule="auto"/>
      </w:pPr>
      <w:bookmarkStart w:id="147" w:name="_Toc129609290"/>
      <w:r w:rsidRPr="00163AC8">
        <w:t>Paying</w:t>
      </w:r>
      <w:r w:rsidR="00A470CE" w:rsidRPr="00163AC8">
        <w:t xml:space="preserve"> </w:t>
      </w:r>
      <w:r w:rsidRPr="00163AC8">
        <w:t>for</w:t>
      </w:r>
      <w:r w:rsidR="00A470CE" w:rsidRPr="00163AC8">
        <w:t xml:space="preserve"> </w:t>
      </w:r>
      <w:r w:rsidRPr="00163AC8">
        <w:t>Dental</w:t>
      </w:r>
      <w:r w:rsidR="00A470CE" w:rsidRPr="00163AC8">
        <w:t xml:space="preserve"> </w:t>
      </w:r>
      <w:r w:rsidRPr="00163AC8">
        <w:t>Care—Let’s</w:t>
      </w:r>
      <w:r w:rsidR="00A470CE" w:rsidRPr="00163AC8">
        <w:t xml:space="preserve"> </w:t>
      </w:r>
      <w:r w:rsidRPr="00163AC8">
        <w:t>talk</w:t>
      </w:r>
      <w:r w:rsidR="00A470CE" w:rsidRPr="00163AC8">
        <w:t xml:space="preserve"> </w:t>
      </w:r>
      <w:r w:rsidRPr="00163AC8">
        <w:t>now</w:t>
      </w:r>
      <w:r w:rsidR="00A470CE" w:rsidRPr="00163AC8">
        <w:t xml:space="preserve"> </w:t>
      </w:r>
      <w:r w:rsidRPr="00163AC8">
        <w:t>about</w:t>
      </w:r>
      <w:r w:rsidR="00A470CE" w:rsidRPr="00163AC8">
        <w:t xml:space="preserve"> </w:t>
      </w:r>
      <w:r w:rsidRPr="00163AC8">
        <w:t>paying</w:t>
      </w:r>
      <w:r w:rsidR="00A470CE" w:rsidRPr="00163AC8">
        <w:t xml:space="preserve"> </w:t>
      </w:r>
      <w:r w:rsidRPr="00163AC8">
        <w:t>for</w:t>
      </w:r>
      <w:r w:rsidR="00A470CE" w:rsidRPr="00163AC8">
        <w:t xml:space="preserve"> </w:t>
      </w:r>
      <w:r w:rsidRPr="00163AC8">
        <w:t>dental</w:t>
      </w:r>
      <w:r w:rsidR="00A470CE" w:rsidRPr="00163AC8">
        <w:t xml:space="preserve"> </w:t>
      </w:r>
      <w:r w:rsidRPr="00163AC8">
        <w:t>care.</w:t>
      </w:r>
      <w:bookmarkEnd w:id="147"/>
    </w:p>
    <w:p w14:paraId="195981FA" w14:textId="6C617C68" w:rsidR="006B140F" w:rsidRPr="00163AC8" w:rsidRDefault="006B140F" w:rsidP="00F42B22">
      <w:pPr>
        <w:pStyle w:val="NCDBulletsLevel1"/>
        <w:spacing w:line="240" w:lineRule="auto"/>
      </w:pPr>
      <w:r w:rsidRPr="00163AC8">
        <w:t>What</w:t>
      </w:r>
      <w:r w:rsidR="00A470CE" w:rsidRPr="00163AC8">
        <w:t xml:space="preserve"> </w:t>
      </w:r>
      <w:r w:rsidRPr="00163AC8">
        <w:t>do</w:t>
      </w:r>
      <w:r w:rsidR="00A470CE" w:rsidRPr="00163AC8">
        <w:t xml:space="preserve"> </w:t>
      </w:r>
      <w:r w:rsidRPr="00163AC8">
        <w:t>you</w:t>
      </w:r>
      <w:r w:rsidR="00A470CE" w:rsidRPr="00163AC8">
        <w:t xml:space="preserve"> </w:t>
      </w:r>
      <w:r w:rsidRPr="00163AC8">
        <w:t>think</w:t>
      </w:r>
      <w:r w:rsidR="00A470CE" w:rsidRPr="00163AC8">
        <w:t xml:space="preserve"> </w:t>
      </w:r>
      <w:r w:rsidRPr="00163AC8">
        <w:t>about</w:t>
      </w:r>
      <w:r w:rsidR="00A470CE" w:rsidRPr="00163AC8">
        <w:t xml:space="preserve"> </w:t>
      </w:r>
      <w:r w:rsidRPr="00163AC8">
        <w:t>the</w:t>
      </w:r>
      <w:r w:rsidR="00A470CE" w:rsidRPr="00163AC8">
        <w:t xml:space="preserve"> </w:t>
      </w:r>
      <w:r w:rsidRPr="00163AC8">
        <w:t>cost</w:t>
      </w:r>
      <w:r w:rsidR="00A470CE" w:rsidRPr="00163AC8">
        <w:t xml:space="preserve"> </w:t>
      </w:r>
      <w:r w:rsidRPr="00163AC8">
        <w:t>of</w:t>
      </w:r>
      <w:r w:rsidR="00A470CE" w:rsidRPr="00163AC8">
        <w:t xml:space="preserve"> </w:t>
      </w:r>
      <w:r w:rsidRPr="00163AC8">
        <w:t>dental</w:t>
      </w:r>
      <w:r w:rsidR="00A470CE" w:rsidRPr="00163AC8">
        <w:t xml:space="preserve"> </w:t>
      </w:r>
      <w:r w:rsidRPr="00163AC8">
        <w:t>care?</w:t>
      </w:r>
    </w:p>
    <w:p w14:paraId="19DC1BC1" w14:textId="586D05D3" w:rsidR="006B140F" w:rsidRPr="00163AC8" w:rsidRDefault="006B140F" w:rsidP="00F42B22">
      <w:pPr>
        <w:pStyle w:val="NCDBulletsLevel1"/>
        <w:spacing w:line="240" w:lineRule="auto"/>
      </w:pPr>
      <w:r w:rsidRPr="00163AC8">
        <w:t>How</w:t>
      </w:r>
      <w:r w:rsidR="00A470CE" w:rsidRPr="00163AC8">
        <w:t xml:space="preserve"> </w:t>
      </w:r>
      <w:r w:rsidRPr="00163AC8">
        <w:t>do</w:t>
      </w:r>
      <w:r w:rsidR="00A470CE" w:rsidRPr="00163AC8">
        <w:t xml:space="preserve"> </w:t>
      </w:r>
      <w:r w:rsidRPr="00163AC8">
        <w:t>you</w:t>
      </w:r>
      <w:r w:rsidR="00A470CE" w:rsidRPr="00163AC8">
        <w:t xml:space="preserve"> </w:t>
      </w:r>
      <w:r w:rsidRPr="00163AC8">
        <w:t>pay</w:t>
      </w:r>
      <w:r w:rsidR="00A470CE" w:rsidRPr="00163AC8">
        <w:t xml:space="preserve"> </w:t>
      </w:r>
      <w:r w:rsidRPr="00163AC8">
        <w:t>your</w:t>
      </w:r>
      <w:r w:rsidR="00A470CE" w:rsidRPr="00163AC8">
        <w:t xml:space="preserve"> </w:t>
      </w:r>
      <w:r w:rsidRPr="00163AC8">
        <w:t>dentist</w:t>
      </w:r>
      <w:r w:rsidR="00A470CE" w:rsidRPr="00163AC8">
        <w:t xml:space="preserve"> </w:t>
      </w:r>
      <w:r w:rsidRPr="00163AC8">
        <w:t>for</w:t>
      </w:r>
      <w:r w:rsidR="00A470CE" w:rsidRPr="00163AC8">
        <w:t xml:space="preserve"> </w:t>
      </w:r>
      <w:r w:rsidRPr="00163AC8">
        <w:t>dental</w:t>
      </w:r>
      <w:r w:rsidR="00A470CE" w:rsidRPr="00163AC8">
        <w:t xml:space="preserve"> </w:t>
      </w:r>
      <w:r w:rsidRPr="00163AC8">
        <w:t>care?</w:t>
      </w:r>
    </w:p>
    <w:p w14:paraId="2C217CFA" w14:textId="18201CB1" w:rsidR="006B140F" w:rsidRPr="00163AC8" w:rsidRDefault="006B140F" w:rsidP="00F42B22">
      <w:pPr>
        <w:pStyle w:val="NCDBulletsLevel2"/>
        <w:spacing w:line="240" w:lineRule="auto"/>
      </w:pPr>
      <w:r w:rsidRPr="00163AC8">
        <w:t>Do</w:t>
      </w:r>
      <w:r w:rsidR="00A470CE" w:rsidRPr="00163AC8">
        <w:t xml:space="preserve"> </w:t>
      </w:r>
      <w:r w:rsidRPr="00163AC8">
        <w:t>you</w:t>
      </w:r>
      <w:r w:rsidR="00A470CE" w:rsidRPr="00163AC8">
        <w:t xml:space="preserve"> </w:t>
      </w:r>
      <w:r w:rsidRPr="00163AC8">
        <w:t>pay</w:t>
      </w:r>
      <w:r w:rsidR="00A470CE" w:rsidRPr="00163AC8">
        <w:t xml:space="preserve"> </w:t>
      </w:r>
      <w:r w:rsidRPr="00163AC8">
        <w:t>with</w:t>
      </w:r>
      <w:r w:rsidR="00A470CE" w:rsidRPr="00163AC8">
        <w:t xml:space="preserve"> </w:t>
      </w:r>
      <w:r w:rsidRPr="00163AC8">
        <w:t>cash</w:t>
      </w:r>
      <w:r w:rsidR="00A470CE" w:rsidRPr="00163AC8">
        <w:t xml:space="preserve"> </w:t>
      </w:r>
      <w:r w:rsidRPr="00163AC8">
        <w:t>or</w:t>
      </w:r>
      <w:r w:rsidR="00A470CE" w:rsidRPr="00163AC8">
        <w:t xml:space="preserve"> </w:t>
      </w:r>
      <w:r w:rsidRPr="00163AC8">
        <w:t>a</w:t>
      </w:r>
      <w:r w:rsidR="00A470CE" w:rsidRPr="00163AC8">
        <w:t xml:space="preserve"> </w:t>
      </w:r>
      <w:r w:rsidRPr="00163AC8">
        <w:t>check,</w:t>
      </w:r>
      <w:r w:rsidR="00A470CE" w:rsidRPr="00163AC8">
        <w:t xml:space="preserve"> </w:t>
      </w:r>
      <w:r w:rsidRPr="00163AC8">
        <w:t>or</w:t>
      </w:r>
      <w:r w:rsidR="00A470CE" w:rsidRPr="00163AC8">
        <w:t xml:space="preserve"> </w:t>
      </w:r>
      <w:r w:rsidRPr="00163AC8">
        <w:t>do</w:t>
      </w:r>
      <w:r w:rsidR="00A470CE" w:rsidRPr="00163AC8">
        <w:t xml:space="preserve"> </w:t>
      </w:r>
      <w:r w:rsidRPr="00163AC8">
        <w:t>you</w:t>
      </w:r>
      <w:r w:rsidR="00A470CE" w:rsidRPr="00163AC8">
        <w:t xml:space="preserve"> </w:t>
      </w:r>
      <w:r w:rsidRPr="00163AC8">
        <w:t>have</w:t>
      </w:r>
      <w:r w:rsidR="00A470CE" w:rsidRPr="00163AC8">
        <w:t xml:space="preserve"> </w:t>
      </w:r>
      <w:r w:rsidRPr="00163AC8">
        <w:t>dental</w:t>
      </w:r>
      <w:r w:rsidR="00A470CE" w:rsidRPr="00163AC8">
        <w:t xml:space="preserve"> </w:t>
      </w:r>
      <w:r w:rsidRPr="00163AC8">
        <w:t>insurance?</w:t>
      </w:r>
    </w:p>
    <w:p w14:paraId="1BC44FB3" w14:textId="26ECE50A" w:rsidR="006B140F" w:rsidRPr="00163AC8" w:rsidRDefault="006B140F" w:rsidP="00F42B22">
      <w:pPr>
        <w:pStyle w:val="NCDBulletsLevel2"/>
        <w:spacing w:line="240" w:lineRule="auto"/>
      </w:pPr>
      <w:r w:rsidRPr="00163AC8">
        <w:t>If</w:t>
      </w:r>
      <w:r w:rsidR="00A470CE" w:rsidRPr="00163AC8">
        <w:t xml:space="preserve"> </w:t>
      </w:r>
      <w:r w:rsidRPr="00163AC8">
        <w:t>you</w:t>
      </w:r>
      <w:r w:rsidR="00A470CE" w:rsidRPr="00163AC8">
        <w:t xml:space="preserve"> </w:t>
      </w:r>
      <w:r w:rsidRPr="00163AC8">
        <w:t>have</w:t>
      </w:r>
      <w:r w:rsidR="00A470CE" w:rsidRPr="00163AC8">
        <w:t xml:space="preserve"> </w:t>
      </w:r>
      <w:r w:rsidRPr="00163AC8">
        <w:t>dental</w:t>
      </w:r>
      <w:r w:rsidR="00A470CE" w:rsidRPr="00163AC8">
        <w:t xml:space="preserve"> </w:t>
      </w:r>
      <w:r w:rsidRPr="00163AC8">
        <w:t>insurance,</w:t>
      </w:r>
      <w:r w:rsidR="00A470CE" w:rsidRPr="00163AC8">
        <w:t xml:space="preserve"> </w:t>
      </w:r>
      <w:r w:rsidRPr="00163AC8">
        <w:t>do</w:t>
      </w:r>
      <w:r w:rsidR="00A470CE" w:rsidRPr="00163AC8">
        <w:t xml:space="preserve"> </w:t>
      </w:r>
      <w:r w:rsidRPr="00163AC8">
        <w:t>you</w:t>
      </w:r>
      <w:r w:rsidR="00A470CE" w:rsidRPr="00163AC8">
        <w:t xml:space="preserve"> </w:t>
      </w:r>
      <w:r w:rsidRPr="00163AC8">
        <w:t>know</w:t>
      </w:r>
      <w:r w:rsidR="00A470CE" w:rsidRPr="00163AC8">
        <w:t xml:space="preserve"> </w:t>
      </w:r>
      <w:r w:rsidRPr="00163AC8">
        <w:t>what</w:t>
      </w:r>
      <w:r w:rsidR="00A470CE" w:rsidRPr="00163AC8">
        <w:t xml:space="preserve"> </w:t>
      </w:r>
      <w:r w:rsidRPr="00163AC8">
        <w:t>kind</w:t>
      </w:r>
      <w:r w:rsidR="00A470CE" w:rsidRPr="00163AC8">
        <w:t xml:space="preserve"> </w:t>
      </w:r>
      <w:r w:rsidRPr="00163AC8">
        <w:t>of</w:t>
      </w:r>
      <w:r w:rsidR="00A470CE" w:rsidRPr="00163AC8">
        <w:t xml:space="preserve"> </w:t>
      </w:r>
      <w:r w:rsidRPr="00163AC8">
        <w:t>dental</w:t>
      </w:r>
      <w:r w:rsidR="00A470CE" w:rsidRPr="00163AC8">
        <w:t xml:space="preserve"> </w:t>
      </w:r>
      <w:r w:rsidRPr="00163AC8">
        <w:t>insurance</w:t>
      </w:r>
      <w:r w:rsidR="00A470CE" w:rsidRPr="00163AC8">
        <w:t xml:space="preserve"> </w:t>
      </w:r>
      <w:r w:rsidRPr="00163AC8">
        <w:t>you</w:t>
      </w:r>
      <w:r w:rsidR="00A470CE" w:rsidRPr="00163AC8">
        <w:t xml:space="preserve"> </w:t>
      </w:r>
      <w:r w:rsidRPr="00163AC8">
        <w:t>have?</w:t>
      </w:r>
    </w:p>
    <w:p w14:paraId="55324770" w14:textId="3379F719" w:rsidR="006B140F" w:rsidRPr="00163AC8" w:rsidRDefault="006B140F" w:rsidP="00F42B22">
      <w:pPr>
        <w:pStyle w:val="NCDBulletsLevel2"/>
        <w:spacing w:line="240" w:lineRule="auto"/>
      </w:pPr>
      <w:r w:rsidRPr="00163AC8">
        <w:t>Does</w:t>
      </w:r>
      <w:r w:rsidR="00A470CE" w:rsidRPr="00163AC8">
        <w:t xml:space="preserve"> </w:t>
      </w:r>
      <w:proofErr w:type="gramStart"/>
      <w:r w:rsidRPr="00163AC8">
        <w:t>the</w:t>
      </w:r>
      <w:r w:rsidR="00A470CE" w:rsidRPr="00163AC8">
        <w:t xml:space="preserve"> </w:t>
      </w:r>
      <w:r w:rsidRPr="00163AC8">
        <w:t>dental</w:t>
      </w:r>
      <w:proofErr w:type="gramEnd"/>
      <w:r w:rsidR="00A470CE" w:rsidRPr="00163AC8">
        <w:t xml:space="preserve"> </w:t>
      </w:r>
      <w:r w:rsidRPr="00163AC8">
        <w:t>insurance</w:t>
      </w:r>
      <w:r w:rsidR="00A470CE" w:rsidRPr="00163AC8">
        <w:t xml:space="preserve"> </w:t>
      </w:r>
      <w:r w:rsidRPr="00163AC8">
        <w:t>help</w:t>
      </w:r>
      <w:r w:rsidR="00A470CE" w:rsidRPr="00163AC8">
        <w:t xml:space="preserve"> </w:t>
      </w:r>
      <w:r w:rsidRPr="00163AC8">
        <w:t>with</w:t>
      </w:r>
      <w:r w:rsidR="00A470CE" w:rsidRPr="00163AC8">
        <w:t xml:space="preserve"> </w:t>
      </w:r>
      <w:r w:rsidRPr="00163AC8">
        <w:t>the</w:t>
      </w:r>
      <w:r w:rsidR="00A470CE" w:rsidRPr="00163AC8">
        <w:t xml:space="preserve"> </w:t>
      </w:r>
      <w:r w:rsidRPr="00163AC8">
        <w:t>costs?</w:t>
      </w:r>
      <w:r w:rsidR="00A470CE" w:rsidRPr="00163AC8">
        <w:t xml:space="preserve"> </w:t>
      </w:r>
      <w:r w:rsidRPr="00163AC8">
        <w:t>Is</w:t>
      </w:r>
      <w:r w:rsidR="00A470CE" w:rsidRPr="00163AC8">
        <w:t xml:space="preserve"> </w:t>
      </w:r>
      <w:r w:rsidRPr="00163AC8">
        <w:t>it</w:t>
      </w:r>
      <w:r w:rsidR="00A470CE" w:rsidRPr="00163AC8">
        <w:t xml:space="preserve"> </w:t>
      </w:r>
      <w:r w:rsidRPr="00163AC8">
        <w:t>enough?</w:t>
      </w:r>
    </w:p>
    <w:p w14:paraId="04EB837C" w14:textId="0C3734A1" w:rsidR="006B140F" w:rsidRPr="00163AC8" w:rsidRDefault="006B140F" w:rsidP="00F42B22">
      <w:pPr>
        <w:pStyle w:val="NCDBulletsLevel2"/>
        <w:spacing w:line="240" w:lineRule="auto"/>
      </w:pPr>
      <w:r w:rsidRPr="00163AC8">
        <w:t>For</w:t>
      </w:r>
      <w:r w:rsidR="00A470CE" w:rsidRPr="00163AC8">
        <w:t xml:space="preserve"> </w:t>
      </w:r>
      <w:r w:rsidRPr="00163AC8">
        <w:t>those</w:t>
      </w:r>
      <w:r w:rsidR="00A470CE" w:rsidRPr="00163AC8">
        <w:t xml:space="preserve"> </w:t>
      </w:r>
      <w:r w:rsidRPr="00163AC8">
        <w:t>who</w:t>
      </w:r>
      <w:r w:rsidR="00A470CE" w:rsidRPr="00163AC8">
        <w:t xml:space="preserve"> </w:t>
      </w:r>
      <w:r w:rsidRPr="00163AC8">
        <w:t>use</w:t>
      </w:r>
      <w:r w:rsidR="00A470CE" w:rsidRPr="00163AC8">
        <w:t xml:space="preserve"> </w:t>
      </w:r>
      <w:r w:rsidRPr="00163AC8">
        <w:t>Medicaid</w:t>
      </w:r>
      <w:r w:rsidR="00A470CE" w:rsidRPr="00163AC8">
        <w:t xml:space="preserve"> </w:t>
      </w:r>
      <w:r w:rsidRPr="00163AC8">
        <w:t>to</w:t>
      </w:r>
      <w:r w:rsidR="00A470CE" w:rsidRPr="00163AC8">
        <w:t xml:space="preserve"> </w:t>
      </w:r>
      <w:r w:rsidRPr="00163AC8">
        <w:t>pay</w:t>
      </w:r>
      <w:r w:rsidR="00A470CE" w:rsidRPr="00163AC8">
        <w:t xml:space="preserve"> </w:t>
      </w:r>
      <w:r w:rsidRPr="00163AC8">
        <w:t>for</w:t>
      </w:r>
      <w:r w:rsidR="00A470CE" w:rsidRPr="00163AC8">
        <w:t xml:space="preserve"> </w:t>
      </w:r>
      <w:r w:rsidRPr="00163AC8">
        <w:t>dental</w:t>
      </w:r>
      <w:r w:rsidR="00A470CE" w:rsidRPr="00163AC8">
        <w:t xml:space="preserve"> </w:t>
      </w:r>
      <w:r w:rsidRPr="00163AC8">
        <w:t>care/visits,</w:t>
      </w:r>
      <w:r w:rsidR="00A470CE" w:rsidRPr="00163AC8">
        <w:t xml:space="preserve"> </w:t>
      </w:r>
      <w:r w:rsidRPr="00163AC8">
        <w:t>how</w:t>
      </w:r>
      <w:r w:rsidR="00A470CE" w:rsidRPr="00163AC8">
        <w:t xml:space="preserve"> </w:t>
      </w:r>
      <w:r w:rsidRPr="00163AC8">
        <w:t>do</w:t>
      </w:r>
      <w:r w:rsidR="00A470CE" w:rsidRPr="00163AC8">
        <w:t xml:space="preserve"> </w:t>
      </w:r>
      <w:r w:rsidRPr="00163AC8">
        <w:t>you</w:t>
      </w:r>
      <w:r w:rsidR="00A470CE" w:rsidRPr="00163AC8">
        <w:t xml:space="preserve"> </w:t>
      </w:r>
      <w:r w:rsidRPr="00163AC8">
        <w:t>like</w:t>
      </w:r>
      <w:r w:rsidR="00A470CE" w:rsidRPr="00163AC8">
        <w:t xml:space="preserve"> </w:t>
      </w:r>
      <w:r w:rsidRPr="00163AC8">
        <w:t>it?</w:t>
      </w:r>
    </w:p>
    <w:p w14:paraId="5A1FDFD2" w14:textId="19C11E90" w:rsidR="006B140F" w:rsidRPr="00163AC8" w:rsidRDefault="006B140F" w:rsidP="00F42B22">
      <w:pPr>
        <w:pStyle w:val="NCDBulletsLevel2"/>
        <w:spacing w:line="240" w:lineRule="auto"/>
      </w:pPr>
      <w:r w:rsidRPr="00163AC8">
        <w:t>Does</w:t>
      </w:r>
      <w:r w:rsidR="00A470CE" w:rsidRPr="00163AC8">
        <w:t xml:space="preserve"> </w:t>
      </w:r>
      <w:r w:rsidRPr="00163AC8">
        <w:t>Medicaid</w:t>
      </w:r>
      <w:r w:rsidR="00A470CE" w:rsidRPr="00163AC8">
        <w:t xml:space="preserve"> </w:t>
      </w:r>
      <w:r w:rsidRPr="00163AC8">
        <w:t>help</w:t>
      </w:r>
      <w:r w:rsidR="00A470CE" w:rsidRPr="00163AC8">
        <w:t xml:space="preserve"> </w:t>
      </w:r>
      <w:r w:rsidRPr="00163AC8">
        <w:t>pay</w:t>
      </w:r>
      <w:r w:rsidR="00A470CE" w:rsidRPr="00163AC8">
        <w:t xml:space="preserve"> </w:t>
      </w:r>
      <w:r w:rsidRPr="00163AC8">
        <w:t>for</w:t>
      </w:r>
      <w:r w:rsidR="00A470CE" w:rsidRPr="00163AC8">
        <w:t xml:space="preserve"> </w:t>
      </w:r>
      <w:r w:rsidRPr="00163AC8">
        <w:t>the</w:t>
      </w:r>
      <w:r w:rsidR="00A470CE" w:rsidRPr="00163AC8">
        <w:t xml:space="preserve"> </w:t>
      </w:r>
      <w:r w:rsidRPr="00163AC8">
        <w:t>cost</w:t>
      </w:r>
      <w:r w:rsidR="00A470CE" w:rsidRPr="00163AC8">
        <w:t xml:space="preserve"> </w:t>
      </w:r>
      <w:r w:rsidRPr="00163AC8">
        <w:t>of</w:t>
      </w:r>
      <w:r w:rsidR="00A470CE" w:rsidRPr="00163AC8">
        <w:t xml:space="preserve"> </w:t>
      </w:r>
      <w:r w:rsidRPr="00163AC8">
        <w:t>your</w:t>
      </w:r>
      <w:r w:rsidR="00A470CE" w:rsidRPr="00163AC8">
        <w:t xml:space="preserve"> </w:t>
      </w:r>
      <w:r w:rsidRPr="00163AC8">
        <w:t>dental</w:t>
      </w:r>
      <w:r w:rsidR="00A470CE" w:rsidRPr="00163AC8">
        <w:t xml:space="preserve"> </w:t>
      </w:r>
      <w:r w:rsidRPr="00163AC8">
        <w:t>care?</w:t>
      </w:r>
    </w:p>
    <w:p w14:paraId="13DA68D6" w14:textId="2A21413F" w:rsidR="006B140F" w:rsidRPr="00163AC8" w:rsidRDefault="006B140F" w:rsidP="00F42B22">
      <w:pPr>
        <w:pStyle w:val="NCDBulletsLevel2"/>
        <w:spacing w:line="240" w:lineRule="auto"/>
      </w:pPr>
      <w:r w:rsidRPr="00163AC8">
        <w:t>Why</w:t>
      </w:r>
      <w:r w:rsidR="00A470CE" w:rsidRPr="00163AC8">
        <w:t xml:space="preserve"> </w:t>
      </w:r>
      <w:r w:rsidRPr="00163AC8">
        <w:t>or</w:t>
      </w:r>
      <w:r w:rsidR="00A470CE" w:rsidRPr="00163AC8">
        <w:t xml:space="preserve"> </w:t>
      </w:r>
      <w:r w:rsidRPr="00163AC8">
        <w:t>what</w:t>
      </w:r>
      <w:r w:rsidR="00A470CE" w:rsidRPr="00163AC8">
        <w:t xml:space="preserve"> </w:t>
      </w:r>
      <w:r w:rsidRPr="00163AC8">
        <w:t>do</w:t>
      </w:r>
      <w:r w:rsidR="00A470CE" w:rsidRPr="00163AC8">
        <w:t xml:space="preserve"> </w:t>
      </w:r>
      <w:r w:rsidRPr="00163AC8">
        <w:t>you</w:t>
      </w:r>
      <w:r w:rsidR="00A470CE" w:rsidRPr="00163AC8">
        <w:t xml:space="preserve"> </w:t>
      </w:r>
      <w:r w:rsidRPr="00163AC8">
        <w:t>like</w:t>
      </w:r>
      <w:r w:rsidR="00A470CE" w:rsidRPr="00163AC8">
        <w:t xml:space="preserve"> </w:t>
      </w:r>
      <w:r w:rsidRPr="00163AC8">
        <w:t>about</w:t>
      </w:r>
      <w:r w:rsidR="00A470CE" w:rsidRPr="00163AC8">
        <w:t xml:space="preserve"> </w:t>
      </w:r>
      <w:r w:rsidRPr="00163AC8">
        <w:t>it?</w:t>
      </w:r>
    </w:p>
    <w:p w14:paraId="3CF4A2A6" w14:textId="5B30662B" w:rsidR="006B140F" w:rsidRPr="00163AC8" w:rsidRDefault="006B140F" w:rsidP="00F42B22">
      <w:pPr>
        <w:pStyle w:val="NCDBulletsLevel2"/>
        <w:spacing w:line="240" w:lineRule="auto"/>
      </w:pPr>
      <w:r w:rsidRPr="00163AC8">
        <w:t>Why</w:t>
      </w:r>
      <w:r w:rsidR="00A470CE" w:rsidRPr="00163AC8">
        <w:t xml:space="preserve"> </w:t>
      </w:r>
      <w:r w:rsidRPr="00163AC8">
        <w:t>or</w:t>
      </w:r>
      <w:r w:rsidR="00A470CE" w:rsidRPr="00163AC8">
        <w:t xml:space="preserve"> </w:t>
      </w:r>
      <w:r w:rsidRPr="00163AC8">
        <w:t>what</w:t>
      </w:r>
      <w:r w:rsidR="00A470CE" w:rsidRPr="00163AC8">
        <w:t xml:space="preserve"> </w:t>
      </w:r>
      <w:r w:rsidRPr="00163AC8">
        <w:t>don’t</w:t>
      </w:r>
      <w:r w:rsidR="00A470CE" w:rsidRPr="00163AC8">
        <w:t xml:space="preserve"> </w:t>
      </w:r>
      <w:r w:rsidRPr="00163AC8">
        <w:t>you</w:t>
      </w:r>
      <w:r w:rsidR="00A470CE" w:rsidRPr="00163AC8">
        <w:t xml:space="preserve"> </w:t>
      </w:r>
      <w:r w:rsidRPr="00163AC8">
        <w:t>like</w:t>
      </w:r>
      <w:r w:rsidR="00A470CE" w:rsidRPr="00163AC8">
        <w:t xml:space="preserve"> </w:t>
      </w:r>
      <w:r w:rsidRPr="00163AC8">
        <w:t>about</w:t>
      </w:r>
      <w:r w:rsidR="00A470CE" w:rsidRPr="00163AC8">
        <w:t xml:space="preserve"> </w:t>
      </w:r>
      <w:r w:rsidRPr="00163AC8">
        <w:t>it?</w:t>
      </w:r>
    </w:p>
    <w:p w14:paraId="7CFC7E91" w14:textId="77777777" w:rsidR="00163AC8" w:rsidRDefault="00163AC8" w:rsidP="00F42B22">
      <w:pPr>
        <w:pStyle w:val="NCDBodyText"/>
        <w:spacing w:line="240" w:lineRule="auto"/>
      </w:pPr>
      <w:r>
        <w:br w:type="page"/>
      </w:r>
    </w:p>
    <w:p w14:paraId="2AB5D49C" w14:textId="77777777" w:rsidR="00163AC8" w:rsidRDefault="00163AC8">
      <w:pPr>
        <w:spacing w:after="160" w:line="259" w:lineRule="auto"/>
        <w:rPr>
          <w:rFonts w:eastAsia="Calibri" w:cs="Calibri"/>
          <w:color w:val="000000"/>
          <w:szCs w:val="24"/>
          <w:u w:color="000000"/>
          <w:bdr w:val="nil"/>
        </w:rPr>
      </w:pPr>
      <w:r>
        <w:lastRenderedPageBreak/>
        <w:br w:type="page"/>
      </w:r>
    </w:p>
    <w:p w14:paraId="05F60E22" w14:textId="118EF273" w:rsidR="006B140F" w:rsidRPr="001F524D" w:rsidRDefault="001F524D" w:rsidP="00163AC8">
      <w:pPr>
        <w:pStyle w:val="Heading1"/>
      </w:pPr>
      <w:bookmarkStart w:id="148" w:name="_Toc129609291"/>
      <w:r w:rsidRPr="001F524D">
        <w:lastRenderedPageBreak/>
        <w:t>Appendix</w:t>
      </w:r>
      <w:r w:rsidR="00A470CE">
        <w:t xml:space="preserve"> </w:t>
      </w:r>
      <w:r w:rsidRPr="001F524D">
        <w:t>D</w:t>
      </w:r>
      <w:r w:rsidR="000542E5">
        <w:t>:</w:t>
      </w:r>
      <w:r w:rsidR="00A470CE">
        <w:t xml:space="preserve"> </w:t>
      </w:r>
      <w:r w:rsidRPr="001F524D">
        <w:t>Oral</w:t>
      </w:r>
      <w:r w:rsidR="00A470CE">
        <w:t xml:space="preserve"> </w:t>
      </w:r>
      <w:r w:rsidRPr="001F524D">
        <w:t>Health</w:t>
      </w:r>
      <w:r w:rsidR="00A470CE">
        <w:t xml:space="preserve"> </w:t>
      </w:r>
      <w:r w:rsidRPr="001F524D">
        <w:t>Care</w:t>
      </w:r>
      <w:r w:rsidR="00A470CE">
        <w:t xml:space="preserve"> </w:t>
      </w:r>
      <w:r w:rsidRPr="001F524D">
        <w:t>Provider</w:t>
      </w:r>
      <w:r w:rsidR="00A470CE">
        <w:t xml:space="preserve"> </w:t>
      </w:r>
      <w:r w:rsidRPr="001F524D">
        <w:t>Questionnaires</w:t>
      </w:r>
      <w:bookmarkEnd w:id="148"/>
    </w:p>
    <w:p w14:paraId="5C35803B" w14:textId="0071D55F" w:rsidR="006B140F" w:rsidRPr="001F524D" w:rsidRDefault="004002A1" w:rsidP="00F42B22">
      <w:pPr>
        <w:pStyle w:val="Heading2"/>
        <w:spacing w:after="200" w:line="240" w:lineRule="auto"/>
      </w:pPr>
      <w:bookmarkStart w:id="149" w:name="_Toc129609292"/>
      <w:r w:rsidRPr="004002A1">
        <w:t>Round 1</w:t>
      </w:r>
      <w:bookmarkEnd w:id="149"/>
    </w:p>
    <w:p w14:paraId="1218E113" w14:textId="5346DDF2" w:rsidR="006B140F" w:rsidRPr="001F524D" w:rsidRDefault="006B140F">
      <w:pPr>
        <w:pStyle w:val="NCDNumberedLevel1"/>
        <w:numPr>
          <w:ilvl w:val="0"/>
          <w:numId w:val="15"/>
        </w:numPr>
        <w:spacing w:line="240" w:lineRule="auto"/>
      </w:pPr>
      <w:r w:rsidRPr="0043458A">
        <w:t>Please</w:t>
      </w:r>
      <w:r w:rsidR="00A470CE">
        <w:t xml:space="preserve"> </w:t>
      </w:r>
      <w:r w:rsidRPr="0043458A">
        <w:t>enter</w:t>
      </w:r>
      <w:r w:rsidR="00A470CE">
        <w:t xml:space="preserve"> </w:t>
      </w:r>
      <w:r w:rsidRPr="0043458A">
        <w:t>your</w:t>
      </w:r>
      <w:r w:rsidR="00A470CE">
        <w:t xml:space="preserve"> </w:t>
      </w:r>
      <w:r w:rsidRPr="0043458A">
        <w:t>primary</w:t>
      </w:r>
      <w:r w:rsidR="00A470CE">
        <w:t xml:space="preserve"> </w:t>
      </w:r>
      <w:r w:rsidRPr="0043458A">
        <w:t>dental</w:t>
      </w:r>
      <w:r w:rsidR="00A470CE">
        <w:t xml:space="preserve"> </w:t>
      </w:r>
      <w:r w:rsidRPr="0043458A">
        <w:t>specialty.</w:t>
      </w:r>
      <w:r w:rsidR="00A470CE">
        <w:t xml:space="preserve"> </w:t>
      </w:r>
      <w:r w:rsidRPr="0043458A">
        <w:t>Please</w:t>
      </w:r>
      <w:r w:rsidR="00A470CE">
        <w:t xml:space="preserve"> </w:t>
      </w:r>
      <w:r w:rsidRPr="0043458A">
        <w:t>select</w:t>
      </w:r>
      <w:r w:rsidR="00A470CE">
        <w:t xml:space="preserve"> </w:t>
      </w:r>
      <w:r w:rsidRPr="0043458A">
        <w:t>one.</w:t>
      </w:r>
    </w:p>
    <w:p w14:paraId="5F7F5DFB" w14:textId="6665E923" w:rsidR="006B140F" w:rsidRPr="001F524D" w:rsidRDefault="006B140F" w:rsidP="00F42B22">
      <w:pPr>
        <w:pStyle w:val="NCDBulletsLevel2"/>
        <w:spacing w:line="240" w:lineRule="auto"/>
      </w:pPr>
      <w:r w:rsidRPr="0043458A">
        <w:t>Dental</w:t>
      </w:r>
      <w:r w:rsidR="00A470CE">
        <w:t xml:space="preserve"> </w:t>
      </w:r>
      <w:r w:rsidRPr="0043458A">
        <w:t>Hygiene</w:t>
      </w:r>
    </w:p>
    <w:p w14:paraId="34455C59" w14:textId="1F4728F8" w:rsidR="006B140F" w:rsidRPr="001F524D" w:rsidRDefault="006B140F" w:rsidP="00F42B22">
      <w:pPr>
        <w:pStyle w:val="NCDBulletsLevel2"/>
        <w:spacing w:line="240" w:lineRule="auto"/>
      </w:pPr>
      <w:r w:rsidRPr="0043458A">
        <w:t>Dental</w:t>
      </w:r>
      <w:r w:rsidR="00A470CE">
        <w:t xml:space="preserve"> </w:t>
      </w:r>
      <w:r w:rsidRPr="0043458A">
        <w:t>Therapy</w:t>
      </w:r>
    </w:p>
    <w:p w14:paraId="63F486F7" w14:textId="54C48912" w:rsidR="006B140F" w:rsidRPr="001F524D" w:rsidRDefault="006B140F" w:rsidP="00F42B22">
      <w:pPr>
        <w:pStyle w:val="NCDBulletsLevel2"/>
        <w:spacing w:line="240" w:lineRule="auto"/>
      </w:pPr>
      <w:r w:rsidRPr="0043458A">
        <w:t>General</w:t>
      </w:r>
      <w:r w:rsidR="00A470CE">
        <w:t xml:space="preserve"> </w:t>
      </w:r>
      <w:r w:rsidRPr="0043458A">
        <w:t>Dentistry</w:t>
      </w:r>
    </w:p>
    <w:p w14:paraId="36EA9A42" w14:textId="1C2ED139" w:rsidR="006B140F" w:rsidRPr="001F524D" w:rsidRDefault="006B140F" w:rsidP="00F42B22">
      <w:pPr>
        <w:pStyle w:val="NCDBulletsLevel2"/>
        <w:spacing w:line="240" w:lineRule="auto"/>
      </w:pPr>
      <w:r w:rsidRPr="0043458A">
        <w:t>Dental</w:t>
      </w:r>
      <w:r w:rsidR="00A470CE">
        <w:t xml:space="preserve"> </w:t>
      </w:r>
      <w:r w:rsidRPr="0043458A">
        <w:t>Anesthesiology</w:t>
      </w:r>
    </w:p>
    <w:p w14:paraId="612C985D" w14:textId="2784B68B" w:rsidR="006B140F" w:rsidRPr="001F524D" w:rsidRDefault="006B140F" w:rsidP="00F42B22">
      <w:pPr>
        <w:pStyle w:val="NCDBulletsLevel2"/>
        <w:spacing w:line="240" w:lineRule="auto"/>
      </w:pPr>
      <w:r w:rsidRPr="0043458A">
        <w:t>Dental</w:t>
      </w:r>
      <w:r w:rsidR="00A470CE">
        <w:t xml:space="preserve"> </w:t>
      </w:r>
      <w:r w:rsidRPr="0043458A">
        <w:t>Public</w:t>
      </w:r>
      <w:r w:rsidR="00A470CE">
        <w:t xml:space="preserve"> </w:t>
      </w:r>
      <w:r w:rsidRPr="0043458A">
        <w:t>Health</w:t>
      </w:r>
    </w:p>
    <w:p w14:paraId="06DDFF15" w14:textId="77777777" w:rsidR="006B140F" w:rsidRPr="001F524D" w:rsidRDefault="006B140F" w:rsidP="00F42B22">
      <w:pPr>
        <w:pStyle w:val="NCDBulletsLevel2"/>
        <w:spacing w:line="240" w:lineRule="auto"/>
      </w:pPr>
      <w:r w:rsidRPr="0043458A">
        <w:t>Endodontics</w:t>
      </w:r>
    </w:p>
    <w:p w14:paraId="0D8F6D33" w14:textId="35F89A45" w:rsidR="006B140F" w:rsidRPr="001F524D" w:rsidRDefault="006B140F" w:rsidP="00F42B22">
      <w:pPr>
        <w:pStyle w:val="NCDBulletsLevel2"/>
        <w:spacing w:line="240" w:lineRule="auto"/>
      </w:pPr>
      <w:r w:rsidRPr="0043458A">
        <w:t>Oral</w:t>
      </w:r>
      <w:r w:rsidR="00A470CE">
        <w:t xml:space="preserve"> </w:t>
      </w:r>
      <w:r w:rsidRPr="0043458A">
        <w:t>and</w:t>
      </w:r>
      <w:r w:rsidR="00A470CE">
        <w:t xml:space="preserve"> </w:t>
      </w:r>
      <w:r w:rsidRPr="0043458A">
        <w:t>Maxillofacial</w:t>
      </w:r>
      <w:r w:rsidR="00A470CE">
        <w:t xml:space="preserve"> </w:t>
      </w:r>
      <w:r w:rsidRPr="0043458A">
        <w:t>Pathology</w:t>
      </w:r>
    </w:p>
    <w:p w14:paraId="525CE337" w14:textId="4FED37B1" w:rsidR="006B140F" w:rsidRPr="001F524D" w:rsidRDefault="006B140F" w:rsidP="00F42B22">
      <w:pPr>
        <w:pStyle w:val="NCDBulletsLevel2"/>
        <w:spacing w:line="240" w:lineRule="auto"/>
      </w:pPr>
      <w:r w:rsidRPr="0043458A">
        <w:t>Oral</w:t>
      </w:r>
      <w:r w:rsidR="00A470CE">
        <w:t xml:space="preserve"> </w:t>
      </w:r>
      <w:r w:rsidRPr="0043458A">
        <w:t>and</w:t>
      </w:r>
      <w:r w:rsidR="00A470CE">
        <w:t xml:space="preserve"> </w:t>
      </w:r>
      <w:r w:rsidRPr="0043458A">
        <w:t>Maxillofacial</w:t>
      </w:r>
      <w:r w:rsidR="00A470CE">
        <w:t xml:space="preserve"> </w:t>
      </w:r>
      <w:r w:rsidRPr="0043458A">
        <w:t>Radiology</w:t>
      </w:r>
    </w:p>
    <w:p w14:paraId="50859CD5" w14:textId="0DC516F3" w:rsidR="006B140F" w:rsidRPr="001F524D" w:rsidRDefault="006B140F" w:rsidP="00F42B22">
      <w:pPr>
        <w:pStyle w:val="NCDBulletsLevel2"/>
        <w:spacing w:line="240" w:lineRule="auto"/>
      </w:pPr>
      <w:r w:rsidRPr="0043458A">
        <w:t>Oral</w:t>
      </w:r>
      <w:r w:rsidR="00A470CE">
        <w:t xml:space="preserve"> </w:t>
      </w:r>
      <w:r w:rsidRPr="0043458A">
        <w:t>and</w:t>
      </w:r>
      <w:r w:rsidR="00A470CE">
        <w:t xml:space="preserve"> </w:t>
      </w:r>
      <w:r w:rsidRPr="0043458A">
        <w:t>Maxillofacial</w:t>
      </w:r>
      <w:r w:rsidR="00A470CE">
        <w:t xml:space="preserve"> </w:t>
      </w:r>
      <w:r w:rsidRPr="0043458A">
        <w:t>Surgery</w:t>
      </w:r>
    </w:p>
    <w:p w14:paraId="30DE67C7" w14:textId="45F648BB" w:rsidR="006B140F" w:rsidRPr="001F524D" w:rsidRDefault="006B140F" w:rsidP="00F42B22">
      <w:pPr>
        <w:pStyle w:val="NCDBulletsLevel2"/>
        <w:spacing w:line="240" w:lineRule="auto"/>
      </w:pPr>
      <w:r w:rsidRPr="0043458A">
        <w:t>Oral</w:t>
      </w:r>
      <w:r w:rsidR="00A470CE">
        <w:t xml:space="preserve"> </w:t>
      </w:r>
      <w:r w:rsidRPr="0043458A">
        <w:t>Facial</w:t>
      </w:r>
      <w:r w:rsidR="00A470CE">
        <w:t xml:space="preserve"> </w:t>
      </w:r>
      <w:r w:rsidRPr="0043458A">
        <w:t>Pain</w:t>
      </w:r>
    </w:p>
    <w:p w14:paraId="5F40134F" w14:textId="055BD4D2" w:rsidR="006B140F" w:rsidRPr="001F524D" w:rsidRDefault="006B140F" w:rsidP="00F42B22">
      <w:pPr>
        <w:pStyle w:val="NCDBulletsLevel2"/>
        <w:spacing w:line="240" w:lineRule="auto"/>
      </w:pPr>
      <w:r w:rsidRPr="0043458A">
        <w:t>Oral</w:t>
      </w:r>
      <w:r w:rsidR="00A470CE">
        <w:t xml:space="preserve"> </w:t>
      </w:r>
      <w:r w:rsidRPr="0043458A">
        <w:t>Medicine</w:t>
      </w:r>
    </w:p>
    <w:p w14:paraId="3831AB9F" w14:textId="7B5A43E2" w:rsidR="006B140F" w:rsidRPr="001F524D" w:rsidRDefault="006B140F" w:rsidP="00F42B22">
      <w:pPr>
        <w:pStyle w:val="NCDBulletsLevel2"/>
        <w:spacing w:line="240" w:lineRule="auto"/>
      </w:pPr>
      <w:r w:rsidRPr="0043458A">
        <w:t>Orthodontics</w:t>
      </w:r>
      <w:r w:rsidR="00A470CE">
        <w:t xml:space="preserve"> </w:t>
      </w:r>
      <w:r w:rsidRPr="0043458A">
        <w:t>and</w:t>
      </w:r>
      <w:r w:rsidR="00A470CE">
        <w:t xml:space="preserve"> </w:t>
      </w:r>
      <w:r w:rsidRPr="0043458A">
        <w:t>Dentofacial</w:t>
      </w:r>
      <w:r w:rsidR="00A470CE">
        <w:t xml:space="preserve"> </w:t>
      </w:r>
      <w:r w:rsidRPr="0043458A">
        <w:t>Orthopedics</w:t>
      </w:r>
    </w:p>
    <w:p w14:paraId="6491B825" w14:textId="681E5D77" w:rsidR="006B140F" w:rsidRPr="001F524D" w:rsidRDefault="006B140F" w:rsidP="00F42B22">
      <w:pPr>
        <w:pStyle w:val="NCDBulletsLevel2"/>
        <w:spacing w:line="240" w:lineRule="auto"/>
      </w:pPr>
      <w:r w:rsidRPr="0043458A">
        <w:t>Pediatric</w:t>
      </w:r>
      <w:r w:rsidR="00A470CE">
        <w:t xml:space="preserve"> </w:t>
      </w:r>
      <w:r w:rsidRPr="0043458A">
        <w:t>Dentistry</w:t>
      </w:r>
    </w:p>
    <w:p w14:paraId="455244EC" w14:textId="77777777" w:rsidR="006B140F" w:rsidRPr="001F524D" w:rsidRDefault="006B140F" w:rsidP="00F42B22">
      <w:pPr>
        <w:pStyle w:val="NCDBulletsLevel2"/>
        <w:spacing w:line="240" w:lineRule="auto"/>
      </w:pPr>
      <w:r w:rsidRPr="0043458A">
        <w:t>Periodontics</w:t>
      </w:r>
    </w:p>
    <w:p w14:paraId="002AF7A4" w14:textId="77777777" w:rsidR="006B140F" w:rsidRPr="001F524D" w:rsidRDefault="006B140F" w:rsidP="00F42B22">
      <w:pPr>
        <w:pStyle w:val="NCDBulletsLevel2"/>
        <w:spacing w:line="240" w:lineRule="auto"/>
      </w:pPr>
      <w:r w:rsidRPr="0043458A">
        <w:t>Prosthodontics</w:t>
      </w:r>
    </w:p>
    <w:p w14:paraId="2368A2B1" w14:textId="77B534E1" w:rsidR="006B140F" w:rsidRPr="001F524D" w:rsidRDefault="006B140F" w:rsidP="00F42B22">
      <w:pPr>
        <w:pStyle w:val="NCDNumberedLevel1"/>
        <w:spacing w:line="240" w:lineRule="auto"/>
      </w:pPr>
      <w:r w:rsidRPr="0043458A">
        <w:t>Please</w:t>
      </w:r>
      <w:r w:rsidR="00A470CE">
        <w:t xml:space="preserve"> </w:t>
      </w:r>
      <w:r w:rsidRPr="0043458A">
        <w:t>enter</w:t>
      </w:r>
      <w:r w:rsidR="00A470CE">
        <w:t xml:space="preserve"> </w:t>
      </w:r>
      <w:r w:rsidRPr="0043458A">
        <w:t>your</w:t>
      </w:r>
      <w:r w:rsidR="00A470CE">
        <w:t xml:space="preserve"> </w:t>
      </w:r>
      <w:r w:rsidRPr="0043458A">
        <w:t>PRIMARY</w:t>
      </w:r>
      <w:r w:rsidR="00A470CE">
        <w:t xml:space="preserve"> </w:t>
      </w:r>
      <w:r w:rsidRPr="0043458A">
        <w:t>practice</w:t>
      </w:r>
      <w:r w:rsidR="00A470CE">
        <w:t xml:space="preserve"> </w:t>
      </w:r>
      <w:r w:rsidRPr="0043458A">
        <w:t>model.</w:t>
      </w:r>
      <w:r w:rsidR="00A470CE">
        <w:t xml:space="preserve"> </w:t>
      </w:r>
      <w:r w:rsidRPr="0043458A">
        <w:t>Please</w:t>
      </w:r>
      <w:r w:rsidR="00A470CE">
        <w:t xml:space="preserve"> </w:t>
      </w:r>
      <w:r w:rsidRPr="0043458A">
        <w:t>select</w:t>
      </w:r>
      <w:r w:rsidR="00A470CE">
        <w:t xml:space="preserve"> </w:t>
      </w:r>
      <w:r w:rsidRPr="0043458A">
        <w:t>one.</w:t>
      </w:r>
    </w:p>
    <w:p w14:paraId="00362C7F" w14:textId="2EC9CAC0" w:rsidR="006B140F" w:rsidRPr="001F524D" w:rsidRDefault="006B140F" w:rsidP="00F42B22">
      <w:pPr>
        <w:pStyle w:val="NCDBulletsLevel2"/>
        <w:spacing w:line="240" w:lineRule="auto"/>
      </w:pPr>
      <w:r w:rsidRPr="0043458A">
        <w:t>Private</w:t>
      </w:r>
      <w:r w:rsidR="00A470CE">
        <w:t xml:space="preserve"> </w:t>
      </w:r>
      <w:r w:rsidRPr="0043458A">
        <w:t>[Traditional]</w:t>
      </w:r>
    </w:p>
    <w:p w14:paraId="3955C450" w14:textId="2EA00D4D" w:rsidR="006B140F" w:rsidRPr="001F524D" w:rsidRDefault="006B140F" w:rsidP="00F42B22">
      <w:pPr>
        <w:pStyle w:val="NCDBulletsLevel2"/>
        <w:spacing w:line="240" w:lineRule="auto"/>
      </w:pPr>
      <w:r w:rsidRPr="0043458A">
        <w:t>Corporate</w:t>
      </w:r>
      <w:r w:rsidR="00A470CE">
        <w:t xml:space="preserve"> </w:t>
      </w:r>
      <w:r w:rsidRPr="0043458A">
        <w:t>or</w:t>
      </w:r>
      <w:r w:rsidR="00A470CE">
        <w:t xml:space="preserve"> </w:t>
      </w:r>
      <w:r w:rsidRPr="0043458A">
        <w:t>DSO</w:t>
      </w:r>
    </w:p>
    <w:p w14:paraId="2A590DCA" w14:textId="7EDB8D74" w:rsidR="006B140F" w:rsidRPr="001F524D" w:rsidRDefault="006B140F" w:rsidP="00F42B22">
      <w:pPr>
        <w:pStyle w:val="NCDBulletsLevel2"/>
        <w:spacing w:line="240" w:lineRule="auto"/>
      </w:pPr>
      <w:r w:rsidRPr="0043458A">
        <w:t>FQHC</w:t>
      </w:r>
      <w:r w:rsidR="00A470CE">
        <w:t xml:space="preserve"> </w:t>
      </w:r>
      <w:r w:rsidRPr="0043458A">
        <w:t>|</w:t>
      </w:r>
      <w:r w:rsidR="00A470CE">
        <w:t xml:space="preserve"> </w:t>
      </w:r>
      <w:r w:rsidRPr="0043458A">
        <w:t>Health</w:t>
      </w:r>
      <w:r w:rsidR="00A470CE">
        <w:t xml:space="preserve"> </w:t>
      </w:r>
      <w:r w:rsidRPr="0043458A">
        <w:t>Center</w:t>
      </w:r>
    </w:p>
    <w:p w14:paraId="3572CAF6" w14:textId="77777777" w:rsidR="006B140F" w:rsidRPr="001F524D" w:rsidRDefault="006B140F" w:rsidP="00F42B22">
      <w:pPr>
        <w:pStyle w:val="NCDBulletsLevel2"/>
        <w:spacing w:line="240" w:lineRule="auto"/>
      </w:pPr>
      <w:r w:rsidRPr="0043458A">
        <w:t>Hospital-based</w:t>
      </w:r>
    </w:p>
    <w:p w14:paraId="0FE10B46" w14:textId="77777777" w:rsidR="006B140F" w:rsidRPr="001F524D" w:rsidRDefault="006B140F" w:rsidP="00F42B22">
      <w:pPr>
        <w:pStyle w:val="NCDBulletsLevel2"/>
        <w:spacing w:line="240" w:lineRule="auto"/>
      </w:pPr>
      <w:r w:rsidRPr="0043458A">
        <w:t>Community-based</w:t>
      </w:r>
    </w:p>
    <w:p w14:paraId="477A2FFB" w14:textId="598C8EEC" w:rsidR="006B140F" w:rsidRPr="001F524D" w:rsidRDefault="006B140F" w:rsidP="00F42B22">
      <w:pPr>
        <w:pStyle w:val="NCDBulletsLevel2"/>
        <w:spacing w:line="240" w:lineRule="auto"/>
      </w:pPr>
      <w:r w:rsidRPr="0043458A">
        <w:t>University-Faculty</w:t>
      </w:r>
      <w:r w:rsidR="00A470CE">
        <w:t xml:space="preserve"> </w:t>
      </w:r>
      <w:r w:rsidRPr="0043458A">
        <w:t>Practice</w:t>
      </w:r>
    </w:p>
    <w:p w14:paraId="358F88D3" w14:textId="2C32D8DB" w:rsidR="006B140F" w:rsidRPr="001F524D" w:rsidRDefault="006B140F" w:rsidP="00F42B22">
      <w:pPr>
        <w:pStyle w:val="NCDBulletsLevel2"/>
        <w:spacing w:line="240" w:lineRule="auto"/>
      </w:pPr>
      <w:r w:rsidRPr="0043458A">
        <w:t>Mobile</w:t>
      </w:r>
      <w:r w:rsidR="00A470CE">
        <w:t xml:space="preserve"> </w:t>
      </w:r>
      <w:r w:rsidRPr="0043458A">
        <w:t>(Nonaffiliated)</w:t>
      </w:r>
    </w:p>
    <w:p w14:paraId="1081BB56" w14:textId="020EB8F9" w:rsidR="006B140F" w:rsidRPr="001F524D" w:rsidRDefault="006B140F" w:rsidP="00F42B22">
      <w:pPr>
        <w:pStyle w:val="NCDNumberedLevel1"/>
        <w:spacing w:line="240" w:lineRule="auto"/>
      </w:pPr>
      <w:r w:rsidRPr="0043458A">
        <w:lastRenderedPageBreak/>
        <w:t>Please</w:t>
      </w:r>
      <w:r w:rsidR="00A470CE">
        <w:t xml:space="preserve"> </w:t>
      </w:r>
      <w:r w:rsidRPr="0043458A">
        <w:t>enter</w:t>
      </w:r>
      <w:r w:rsidR="00A470CE">
        <w:t xml:space="preserve"> </w:t>
      </w:r>
      <w:r w:rsidRPr="0043458A">
        <w:t>the</w:t>
      </w:r>
      <w:r w:rsidR="00A470CE">
        <w:t xml:space="preserve"> </w:t>
      </w:r>
      <w:r w:rsidRPr="0043458A">
        <w:t>number</w:t>
      </w:r>
      <w:r w:rsidR="00A470CE">
        <w:t xml:space="preserve"> </w:t>
      </w:r>
      <w:r w:rsidRPr="0043458A">
        <w:t>of</w:t>
      </w:r>
      <w:r w:rsidR="00A470CE">
        <w:t xml:space="preserve"> </w:t>
      </w:r>
      <w:r w:rsidRPr="0043458A">
        <w:t>dentists</w:t>
      </w:r>
      <w:r w:rsidR="00A470CE">
        <w:t xml:space="preserve"> </w:t>
      </w:r>
      <w:r w:rsidRPr="0043458A">
        <w:t>in</w:t>
      </w:r>
      <w:r w:rsidR="00A470CE">
        <w:t xml:space="preserve"> </w:t>
      </w:r>
      <w:r w:rsidRPr="0043458A">
        <w:t>your</w:t>
      </w:r>
      <w:r w:rsidR="00A470CE">
        <w:t xml:space="preserve"> </w:t>
      </w:r>
      <w:r w:rsidRPr="0043458A">
        <w:t>primary</w:t>
      </w:r>
      <w:r w:rsidR="00A470CE">
        <w:t xml:space="preserve"> </w:t>
      </w:r>
      <w:r w:rsidRPr="0043458A">
        <w:t>practice</w:t>
      </w:r>
      <w:r w:rsidR="00A470CE">
        <w:t xml:space="preserve"> </w:t>
      </w:r>
      <w:r w:rsidRPr="0043458A">
        <w:t>setting.</w:t>
      </w:r>
    </w:p>
    <w:p w14:paraId="5BFC9A79" w14:textId="6671F646" w:rsidR="006B140F" w:rsidRPr="001F524D" w:rsidRDefault="006B140F" w:rsidP="00F42B22">
      <w:pPr>
        <w:pStyle w:val="NCDBulletsLevel2"/>
        <w:spacing w:line="240" w:lineRule="auto"/>
      </w:pPr>
      <w:r w:rsidRPr="0043458A">
        <w:t>Solo</w:t>
      </w:r>
      <w:r w:rsidR="00A470CE">
        <w:t xml:space="preserve"> </w:t>
      </w:r>
      <w:r w:rsidRPr="0043458A">
        <w:t>(1)</w:t>
      </w:r>
    </w:p>
    <w:p w14:paraId="04BEF1B2" w14:textId="03338D95" w:rsidR="006B140F" w:rsidRPr="001F524D" w:rsidRDefault="006B140F" w:rsidP="00F42B22">
      <w:pPr>
        <w:pStyle w:val="NCDBulletsLevel2"/>
        <w:spacing w:line="240" w:lineRule="auto"/>
      </w:pPr>
      <w:r w:rsidRPr="0043458A">
        <w:t>Small</w:t>
      </w:r>
      <w:r w:rsidR="00A470CE">
        <w:t xml:space="preserve"> </w:t>
      </w:r>
      <w:r w:rsidRPr="0043458A">
        <w:t>Group</w:t>
      </w:r>
      <w:r w:rsidR="00A470CE">
        <w:t xml:space="preserve"> </w:t>
      </w:r>
      <w:r w:rsidRPr="0043458A">
        <w:t>(2</w:t>
      </w:r>
      <w:r>
        <w:t>–</w:t>
      </w:r>
      <w:r w:rsidRPr="0043458A">
        <w:t>4)</w:t>
      </w:r>
    </w:p>
    <w:p w14:paraId="2C4AF60F" w14:textId="52870F50" w:rsidR="006B140F" w:rsidRPr="001F524D" w:rsidRDefault="006B140F" w:rsidP="00F42B22">
      <w:pPr>
        <w:pStyle w:val="NCDBulletsLevel2"/>
        <w:spacing w:line="240" w:lineRule="auto"/>
      </w:pPr>
      <w:r w:rsidRPr="0043458A">
        <w:t>Large</w:t>
      </w:r>
      <w:r w:rsidR="00A470CE">
        <w:t xml:space="preserve"> </w:t>
      </w:r>
      <w:r w:rsidRPr="0043458A">
        <w:t>Group</w:t>
      </w:r>
      <w:r w:rsidR="00A470CE">
        <w:t xml:space="preserve"> </w:t>
      </w:r>
      <w:r w:rsidRPr="0043458A">
        <w:t>(5+)</w:t>
      </w:r>
    </w:p>
    <w:p w14:paraId="52538B21" w14:textId="445F0C8F" w:rsidR="006B140F" w:rsidRPr="001F524D" w:rsidRDefault="006B140F" w:rsidP="00F42B22">
      <w:pPr>
        <w:pStyle w:val="NCDNumberedLevel1"/>
        <w:spacing w:line="240" w:lineRule="auto"/>
      </w:pPr>
      <w:r w:rsidRPr="0043458A">
        <w:t>Please</w:t>
      </w:r>
      <w:r w:rsidR="00A470CE">
        <w:t xml:space="preserve"> </w:t>
      </w:r>
      <w:r w:rsidRPr="0043458A">
        <w:t>select</w:t>
      </w:r>
      <w:r w:rsidR="00A470CE">
        <w:t xml:space="preserve"> </w:t>
      </w:r>
      <w:r w:rsidRPr="0043458A">
        <w:t>the</w:t>
      </w:r>
      <w:r w:rsidR="00A470CE">
        <w:t xml:space="preserve"> </w:t>
      </w:r>
      <w:r w:rsidRPr="0043458A">
        <w:t>response</w:t>
      </w:r>
      <w:r w:rsidR="00A470CE">
        <w:t xml:space="preserve"> </w:t>
      </w:r>
      <w:r w:rsidRPr="0043458A">
        <w:t>that</w:t>
      </w:r>
      <w:r w:rsidR="00A470CE">
        <w:t xml:space="preserve"> </w:t>
      </w:r>
      <w:r w:rsidRPr="0043458A">
        <w:t>best</w:t>
      </w:r>
      <w:r w:rsidR="00A470CE">
        <w:t xml:space="preserve"> </w:t>
      </w:r>
      <w:r w:rsidRPr="0043458A">
        <w:t>describes</w:t>
      </w:r>
      <w:r w:rsidR="00A470CE">
        <w:t xml:space="preserve"> </w:t>
      </w:r>
      <w:r w:rsidRPr="0043458A">
        <w:t>the</w:t>
      </w:r>
      <w:r w:rsidR="00A470CE">
        <w:t xml:space="preserve"> </w:t>
      </w:r>
      <w:r w:rsidRPr="0043458A">
        <w:t>number</w:t>
      </w:r>
      <w:r w:rsidR="00A470CE">
        <w:t xml:space="preserve"> </w:t>
      </w:r>
      <w:r w:rsidRPr="0043458A">
        <w:t>of</w:t>
      </w:r>
      <w:r w:rsidR="00A470CE">
        <w:t xml:space="preserve"> </w:t>
      </w:r>
      <w:r w:rsidRPr="0043458A">
        <w:t>hours</w:t>
      </w:r>
      <w:r w:rsidR="00A470CE">
        <w:t xml:space="preserve"> </w:t>
      </w:r>
      <w:r w:rsidRPr="0043458A">
        <w:t>you</w:t>
      </w:r>
      <w:r w:rsidR="00A470CE">
        <w:t xml:space="preserve"> </w:t>
      </w:r>
      <w:r w:rsidRPr="0043458A">
        <w:t>work</w:t>
      </w:r>
      <w:r w:rsidR="00A470CE">
        <w:t xml:space="preserve"> </w:t>
      </w:r>
      <w:r w:rsidRPr="0043458A">
        <w:t>per</w:t>
      </w:r>
      <w:r w:rsidR="00A470CE">
        <w:t xml:space="preserve"> </w:t>
      </w:r>
      <w:r w:rsidRPr="0043458A">
        <w:t>week.</w:t>
      </w:r>
    </w:p>
    <w:p w14:paraId="6A0D456E" w14:textId="381B62B6" w:rsidR="006B140F" w:rsidRPr="001F524D" w:rsidRDefault="006B140F" w:rsidP="00F42B22">
      <w:pPr>
        <w:pStyle w:val="NCDBulletsLevel2"/>
        <w:spacing w:line="240" w:lineRule="auto"/>
      </w:pPr>
      <w:r w:rsidRPr="0043458A">
        <w:t>&lt;10</w:t>
      </w:r>
      <w:r w:rsidR="00A470CE">
        <w:t xml:space="preserve"> </w:t>
      </w:r>
      <w:r w:rsidRPr="0043458A">
        <w:t>hours/week</w:t>
      </w:r>
    </w:p>
    <w:p w14:paraId="1A2D8200" w14:textId="77777777" w:rsidR="006B140F" w:rsidRPr="001F524D" w:rsidRDefault="006B140F" w:rsidP="00F42B22">
      <w:pPr>
        <w:pStyle w:val="NCDBulletsLevel2"/>
        <w:spacing w:line="240" w:lineRule="auto"/>
      </w:pPr>
      <w:r>
        <w:t>–</w:t>
      </w:r>
    </w:p>
    <w:p w14:paraId="5EE10933" w14:textId="4F66E71E" w:rsidR="006B140F" w:rsidRPr="001F524D" w:rsidRDefault="006B140F" w:rsidP="00F42B22">
      <w:pPr>
        <w:pStyle w:val="NCDBulletsLevel2"/>
        <w:spacing w:line="240" w:lineRule="auto"/>
      </w:pPr>
      <w:r w:rsidRPr="0043458A">
        <w:t>&gt;30</w:t>
      </w:r>
      <w:r w:rsidR="00A470CE">
        <w:t xml:space="preserve"> </w:t>
      </w:r>
      <w:r w:rsidRPr="0043458A">
        <w:t>hours/week</w:t>
      </w:r>
    </w:p>
    <w:p w14:paraId="558D1F35" w14:textId="505A1D16" w:rsidR="006B140F" w:rsidRPr="001F524D" w:rsidRDefault="006B140F" w:rsidP="00F42B22">
      <w:pPr>
        <w:pStyle w:val="NCDNumberedLevel1"/>
        <w:spacing w:line="240" w:lineRule="auto"/>
      </w:pPr>
      <w:r w:rsidRPr="0043458A">
        <w:t>Please</w:t>
      </w:r>
      <w:r w:rsidR="00A470CE">
        <w:t xml:space="preserve"> </w:t>
      </w:r>
      <w:r w:rsidRPr="0043458A">
        <w:t>select</w:t>
      </w:r>
      <w:r w:rsidR="00A470CE">
        <w:t xml:space="preserve"> </w:t>
      </w:r>
      <w:r w:rsidRPr="0043458A">
        <w:t>the</w:t>
      </w:r>
      <w:r w:rsidR="00A470CE">
        <w:t xml:space="preserve"> </w:t>
      </w:r>
      <w:r w:rsidRPr="0043458A">
        <w:t>category</w:t>
      </w:r>
      <w:r w:rsidR="00A470CE">
        <w:t xml:space="preserve"> </w:t>
      </w:r>
      <w:r w:rsidRPr="0043458A">
        <w:t>that</w:t>
      </w:r>
      <w:r w:rsidR="00A470CE">
        <w:t xml:space="preserve"> </w:t>
      </w:r>
      <w:r w:rsidRPr="0043458A">
        <w:t>best</w:t>
      </w:r>
      <w:r w:rsidR="00A470CE">
        <w:t xml:space="preserve"> </w:t>
      </w:r>
      <w:r w:rsidRPr="0043458A">
        <w:t>describes</w:t>
      </w:r>
      <w:r w:rsidR="00A470CE">
        <w:t xml:space="preserve"> </w:t>
      </w:r>
      <w:r w:rsidRPr="0043458A">
        <w:t>your</w:t>
      </w:r>
      <w:r w:rsidR="00A470CE">
        <w:t xml:space="preserve"> </w:t>
      </w:r>
      <w:r w:rsidRPr="0043458A">
        <w:t>age:</w:t>
      </w:r>
    </w:p>
    <w:p w14:paraId="21F31A15" w14:textId="533B8B93" w:rsidR="006B140F" w:rsidRPr="001F524D" w:rsidRDefault="006B140F" w:rsidP="00F42B22">
      <w:pPr>
        <w:pStyle w:val="NCDBulletsLevel2"/>
        <w:spacing w:line="240" w:lineRule="auto"/>
      </w:pPr>
      <w:r w:rsidRPr="0043458A">
        <w:t>25</w:t>
      </w:r>
      <w:r>
        <w:t>–</w:t>
      </w:r>
      <w:r w:rsidRPr="0043458A">
        <w:t>49</w:t>
      </w:r>
      <w:r w:rsidR="00A470CE">
        <w:t xml:space="preserve"> </w:t>
      </w:r>
      <w:r w:rsidRPr="0043458A">
        <w:t>Years</w:t>
      </w:r>
    </w:p>
    <w:p w14:paraId="063C6BB4" w14:textId="33F7E338" w:rsidR="006B140F" w:rsidRPr="001F524D" w:rsidRDefault="006B140F" w:rsidP="00F42B22">
      <w:pPr>
        <w:pStyle w:val="NCDBulletsLevel2"/>
        <w:spacing w:line="240" w:lineRule="auto"/>
      </w:pPr>
      <w:r w:rsidRPr="0043458A">
        <w:t>50</w:t>
      </w:r>
      <w:r w:rsidR="000542E5">
        <w:t>–</w:t>
      </w:r>
      <w:r w:rsidRPr="0043458A">
        <w:t>64</w:t>
      </w:r>
      <w:r w:rsidR="00A470CE">
        <w:t xml:space="preserve"> </w:t>
      </w:r>
      <w:r w:rsidRPr="0043458A">
        <w:t>Years</w:t>
      </w:r>
    </w:p>
    <w:p w14:paraId="56FC8439" w14:textId="54270A74" w:rsidR="006B140F" w:rsidRPr="001F524D" w:rsidRDefault="006B140F" w:rsidP="00F42B22">
      <w:pPr>
        <w:pStyle w:val="NCDBulletsLevel2"/>
        <w:spacing w:line="240" w:lineRule="auto"/>
        <w:rPr>
          <w:iCs/>
        </w:rPr>
      </w:pPr>
      <w:r w:rsidRPr="0043458A">
        <w:t>65+</w:t>
      </w:r>
      <w:r w:rsidR="00A470CE">
        <w:t xml:space="preserve"> </w:t>
      </w:r>
      <w:r w:rsidRPr="0043458A">
        <w:t>Years</w:t>
      </w:r>
    </w:p>
    <w:p w14:paraId="30696283" w14:textId="5D1B397A" w:rsidR="006B140F" w:rsidRPr="001F524D" w:rsidRDefault="006B140F" w:rsidP="00F42B22">
      <w:pPr>
        <w:pStyle w:val="NCDNumberedLevel1"/>
        <w:spacing w:line="240" w:lineRule="auto"/>
      </w:pPr>
      <w:r w:rsidRPr="006813A3">
        <w:t>Please</w:t>
      </w:r>
      <w:r w:rsidR="00A470CE">
        <w:t xml:space="preserve"> </w:t>
      </w:r>
      <w:r w:rsidRPr="006813A3">
        <w:t>indicate</w:t>
      </w:r>
      <w:r w:rsidR="00A470CE">
        <w:t xml:space="preserve"> </w:t>
      </w:r>
      <w:r w:rsidRPr="006813A3">
        <w:t>the</w:t>
      </w:r>
      <w:r w:rsidR="00A470CE">
        <w:t xml:space="preserve"> </w:t>
      </w:r>
      <w:r w:rsidRPr="006813A3">
        <w:t>number</w:t>
      </w:r>
      <w:r w:rsidR="00A470CE">
        <w:t xml:space="preserve"> </w:t>
      </w:r>
      <w:r w:rsidRPr="006813A3">
        <w:t>of</w:t>
      </w:r>
      <w:r w:rsidR="00A470CE">
        <w:t xml:space="preserve"> </w:t>
      </w:r>
      <w:r w:rsidRPr="006813A3">
        <w:t>Medicaid</w:t>
      </w:r>
      <w:r>
        <w:t>-</w:t>
      </w:r>
      <w:r w:rsidRPr="006813A3">
        <w:t>enrolled</w:t>
      </w:r>
      <w:r w:rsidR="00A470CE">
        <w:t xml:space="preserve"> </w:t>
      </w:r>
      <w:r w:rsidRPr="006813A3">
        <w:t>adults</w:t>
      </w:r>
      <w:r w:rsidR="00A470CE">
        <w:t xml:space="preserve"> </w:t>
      </w:r>
      <w:r w:rsidRPr="006813A3">
        <w:t>(ages</w:t>
      </w:r>
      <w:r w:rsidR="00A470CE">
        <w:t xml:space="preserve"> </w:t>
      </w:r>
      <w:r w:rsidRPr="006813A3">
        <w:t>21+)</w:t>
      </w:r>
      <w:r w:rsidR="00A470CE">
        <w:t xml:space="preserve"> </w:t>
      </w:r>
      <w:r w:rsidRPr="006813A3">
        <w:t>in</w:t>
      </w:r>
      <w:r w:rsidR="00A470CE">
        <w:t xml:space="preserve"> </w:t>
      </w:r>
      <w:r w:rsidRPr="006813A3">
        <w:t>your</w:t>
      </w:r>
      <w:r w:rsidR="00A470CE">
        <w:t xml:space="preserve"> </w:t>
      </w:r>
      <w:r w:rsidRPr="006813A3">
        <w:t>practice</w:t>
      </w:r>
      <w:r w:rsidR="00A470CE">
        <w:t xml:space="preserve"> </w:t>
      </w:r>
      <w:r w:rsidRPr="006813A3">
        <w:t>that</w:t>
      </w:r>
      <w:r w:rsidR="00A470CE">
        <w:t xml:space="preserve"> </w:t>
      </w:r>
      <w:r w:rsidRPr="006813A3">
        <w:t>you</w:t>
      </w:r>
      <w:r w:rsidR="00A470CE">
        <w:t xml:space="preserve"> </w:t>
      </w:r>
      <w:r w:rsidRPr="006813A3">
        <w:t>regularly</w:t>
      </w:r>
      <w:r w:rsidR="00A470CE">
        <w:t xml:space="preserve"> </w:t>
      </w:r>
      <w:r w:rsidRPr="006813A3">
        <w:t>treat</w:t>
      </w:r>
      <w:r w:rsidR="00A470CE">
        <w:t xml:space="preserve"> </w:t>
      </w:r>
      <w:r w:rsidRPr="006813A3">
        <w:t>and</w:t>
      </w:r>
      <w:r w:rsidR="00A470CE">
        <w:t xml:space="preserve"> </w:t>
      </w:r>
      <w:r w:rsidRPr="006813A3">
        <w:t>for</w:t>
      </w:r>
      <w:r w:rsidR="00A470CE">
        <w:t xml:space="preserve"> </w:t>
      </w:r>
      <w:r w:rsidRPr="006813A3">
        <w:t>whom</w:t>
      </w:r>
      <w:r w:rsidR="00A470CE">
        <w:t xml:space="preserve"> </w:t>
      </w:r>
      <w:r w:rsidRPr="006813A3">
        <w:t>you</w:t>
      </w:r>
      <w:r w:rsidR="00A470CE">
        <w:t xml:space="preserve"> </w:t>
      </w:r>
      <w:r w:rsidRPr="006813A3">
        <w:t>bill.</w:t>
      </w:r>
      <w:r w:rsidR="00A470CE">
        <w:t xml:space="preserve"> </w:t>
      </w:r>
      <w:r w:rsidRPr="006813A3">
        <w:t>(Select</w:t>
      </w:r>
      <w:r w:rsidR="00A470CE">
        <w:t xml:space="preserve"> </w:t>
      </w:r>
      <w:r w:rsidRPr="006813A3">
        <w:t>1).</w:t>
      </w:r>
    </w:p>
    <w:p w14:paraId="55F51354" w14:textId="77777777" w:rsidR="006B140F" w:rsidRPr="001F524D" w:rsidRDefault="006B140F" w:rsidP="00F42B22">
      <w:pPr>
        <w:pStyle w:val="NCDBulletsLevel2"/>
        <w:spacing w:line="240" w:lineRule="auto"/>
      </w:pPr>
      <w:r w:rsidRPr="006813A3">
        <w:t>None</w:t>
      </w:r>
    </w:p>
    <w:p w14:paraId="35F37241" w14:textId="7DEAFAD3" w:rsidR="006B140F" w:rsidRPr="001F524D" w:rsidRDefault="006B140F" w:rsidP="00F42B22">
      <w:pPr>
        <w:pStyle w:val="NCDBulletsLevel2"/>
        <w:spacing w:line="240" w:lineRule="auto"/>
      </w:pPr>
      <w:r w:rsidRPr="006813A3">
        <w:t>1</w:t>
      </w:r>
      <w:r w:rsidR="00A470CE">
        <w:t xml:space="preserve"> </w:t>
      </w:r>
      <w:r w:rsidRPr="006813A3">
        <w:t>to</w:t>
      </w:r>
      <w:r w:rsidR="00A470CE">
        <w:t xml:space="preserve"> </w:t>
      </w:r>
      <w:r w:rsidRPr="006813A3">
        <w:t>49</w:t>
      </w:r>
      <w:r w:rsidR="00A470CE">
        <w:t xml:space="preserve"> </w:t>
      </w:r>
      <w:r w:rsidRPr="006813A3">
        <w:t>Unduplicated</w:t>
      </w:r>
      <w:r w:rsidR="00A470CE">
        <w:t xml:space="preserve"> </w:t>
      </w:r>
      <w:r w:rsidRPr="006813A3">
        <w:t>Medicaid</w:t>
      </w:r>
      <w:r>
        <w:t>-</w:t>
      </w:r>
      <w:r w:rsidRPr="006813A3">
        <w:t>enrolled</w:t>
      </w:r>
      <w:r w:rsidR="00A470CE">
        <w:t xml:space="preserve"> </w:t>
      </w:r>
      <w:r w:rsidRPr="006813A3">
        <w:t>adult</w:t>
      </w:r>
      <w:r w:rsidR="00A470CE">
        <w:t xml:space="preserve"> </w:t>
      </w:r>
      <w:r w:rsidRPr="006813A3">
        <w:t>patients</w:t>
      </w:r>
    </w:p>
    <w:p w14:paraId="5773014D" w14:textId="3C106DBA" w:rsidR="006B140F" w:rsidRPr="001F524D" w:rsidRDefault="006B140F" w:rsidP="00F42B22">
      <w:pPr>
        <w:pStyle w:val="NCDBulletsLevel2"/>
        <w:spacing w:line="240" w:lineRule="auto"/>
      </w:pPr>
      <w:r w:rsidRPr="006813A3">
        <w:t>50</w:t>
      </w:r>
      <w:r w:rsidR="00A470CE">
        <w:t xml:space="preserve"> </w:t>
      </w:r>
      <w:r w:rsidRPr="006813A3">
        <w:t>to</w:t>
      </w:r>
      <w:r w:rsidR="00A470CE">
        <w:t xml:space="preserve"> </w:t>
      </w:r>
      <w:r w:rsidRPr="006813A3">
        <w:t>99</w:t>
      </w:r>
      <w:r w:rsidR="00A470CE">
        <w:t xml:space="preserve"> </w:t>
      </w:r>
      <w:r w:rsidRPr="006813A3">
        <w:t>Unduplicated</w:t>
      </w:r>
      <w:r w:rsidR="00A470CE">
        <w:t xml:space="preserve"> </w:t>
      </w:r>
      <w:r w:rsidRPr="006813A3">
        <w:t>Medicaid</w:t>
      </w:r>
      <w:r>
        <w:t>-</w:t>
      </w:r>
      <w:r w:rsidRPr="006813A3">
        <w:t>enrolled</w:t>
      </w:r>
      <w:r w:rsidR="00A470CE">
        <w:t xml:space="preserve"> </w:t>
      </w:r>
      <w:r w:rsidRPr="006813A3">
        <w:t>adult</w:t>
      </w:r>
      <w:r w:rsidR="00A470CE">
        <w:t xml:space="preserve"> </w:t>
      </w:r>
      <w:r w:rsidRPr="006813A3">
        <w:t>patients</w:t>
      </w:r>
    </w:p>
    <w:p w14:paraId="7205D112" w14:textId="31710F26" w:rsidR="006B140F" w:rsidRPr="001F524D" w:rsidRDefault="006B140F" w:rsidP="00F42B22">
      <w:pPr>
        <w:pStyle w:val="NCDBulletsLevel2"/>
        <w:spacing w:line="240" w:lineRule="auto"/>
        <w:rPr>
          <w:iCs/>
        </w:rPr>
      </w:pPr>
      <w:r w:rsidRPr="006813A3">
        <w:t>100</w:t>
      </w:r>
      <w:r w:rsidR="00A470CE">
        <w:t xml:space="preserve"> </w:t>
      </w:r>
      <w:r w:rsidRPr="006813A3">
        <w:t>+</w:t>
      </w:r>
      <w:r w:rsidR="00A470CE">
        <w:t xml:space="preserve"> </w:t>
      </w:r>
      <w:r w:rsidRPr="006813A3">
        <w:t>More</w:t>
      </w:r>
      <w:r w:rsidR="00A470CE">
        <w:t xml:space="preserve"> </w:t>
      </w:r>
      <w:r w:rsidRPr="006813A3">
        <w:t>Unduplicated</w:t>
      </w:r>
      <w:r w:rsidR="00A470CE">
        <w:t xml:space="preserve"> </w:t>
      </w:r>
      <w:r w:rsidRPr="006813A3">
        <w:t>Medicaid</w:t>
      </w:r>
      <w:r>
        <w:t>-</w:t>
      </w:r>
      <w:r w:rsidRPr="006813A3">
        <w:t>enrolled</w:t>
      </w:r>
      <w:r w:rsidR="00A470CE">
        <w:t xml:space="preserve"> </w:t>
      </w:r>
      <w:r w:rsidRPr="006813A3">
        <w:t>adult</w:t>
      </w:r>
      <w:r w:rsidR="00A470CE">
        <w:t xml:space="preserve"> </w:t>
      </w:r>
      <w:r w:rsidRPr="006813A3">
        <w:t>patients</w:t>
      </w:r>
    </w:p>
    <w:p w14:paraId="1637617A" w14:textId="575E4043" w:rsidR="006B140F" w:rsidRPr="00C26013" w:rsidRDefault="006B140F" w:rsidP="00F42B22">
      <w:pPr>
        <w:pStyle w:val="NCDNumberedLevel1"/>
        <w:spacing w:line="240" w:lineRule="auto"/>
      </w:pPr>
      <w:r w:rsidRPr="00C26013">
        <w:t>Please</w:t>
      </w:r>
      <w:r w:rsidR="00A470CE" w:rsidRPr="00C26013">
        <w:t xml:space="preserve"> </w:t>
      </w:r>
      <w:r w:rsidRPr="00C26013">
        <w:t>list</w:t>
      </w:r>
      <w:r w:rsidR="00A470CE" w:rsidRPr="00C26013">
        <w:t xml:space="preserve"> </w:t>
      </w:r>
      <w:r w:rsidRPr="00C26013">
        <w:t>and</w:t>
      </w:r>
      <w:r w:rsidR="00A470CE" w:rsidRPr="00C26013">
        <w:t xml:space="preserve"> </w:t>
      </w:r>
      <w:r w:rsidRPr="00C26013">
        <w:t>describe</w:t>
      </w:r>
      <w:r w:rsidR="00A470CE" w:rsidRPr="00C26013">
        <w:t xml:space="preserve"> </w:t>
      </w:r>
      <w:r w:rsidRPr="00C26013">
        <w:t>any</w:t>
      </w:r>
      <w:r w:rsidR="00A470CE" w:rsidRPr="00C26013">
        <w:t xml:space="preserve"> </w:t>
      </w:r>
      <w:r w:rsidRPr="00C26013">
        <w:t>factors</w:t>
      </w:r>
      <w:r w:rsidR="00A470CE" w:rsidRPr="00C26013">
        <w:t xml:space="preserve"> </w:t>
      </w:r>
      <w:r w:rsidRPr="00C26013">
        <w:t>that</w:t>
      </w:r>
      <w:r w:rsidR="00A470CE" w:rsidRPr="00C26013">
        <w:t xml:space="preserve"> </w:t>
      </w:r>
      <w:r w:rsidRPr="00C26013">
        <w:t>have</w:t>
      </w:r>
      <w:r w:rsidR="00A470CE" w:rsidRPr="00C26013">
        <w:t xml:space="preserve"> </w:t>
      </w:r>
      <w:r w:rsidRPr="00C26013">
        <w:t>influenced</w:t>
      </w:r>
      <w:r w:rsidR="00A470CE" w:rsidRPr="00C26013">
        <w:t xml:space="preserve"> </w:t>
      </w:r>
      <w:r w:rsidRPr="00C26013">
        <w:t>your</w:t>
      </w:r>
      <w:r w:rsidR="00A470CE" w:rsidRPr="00C26013">
        <w:t xml:space="preserve"> </w:t>
      </w:r>
      <w:r w:rsidRPr="00C26013">
        <w:t>decision</w:t>
      </w:r>
      <w:r w:rsidR="00A470CE" w:rsidRPr="00C26013">
        <w:t xml:space="preserve"> </w:t>
      </w:r>
      <w:r w:rsidRPr="00C26013">
        <w:t>(either</w:t>
      </w:r>
      <w:r w:rsidR="00A470CE" w:rsidRPr="00C26013">
        <w:t xml:space="preserve"> </w:t>
      </w:r>
      <w:r w:rsidRPr="00C26013">
        <w:t>to</w:t>
      </w:r>
      <w:r w:rsidR="00C26013" w:rsidRPr="00C26013">
        <w:t xml:space="preserve"> </w:t>
      </w:r>
      <w:r w:rsidRPr="00C26013">
        <w:t>participate</w:t>
      </w:r>
      <w:r w:rsidR="00A470CE" w:rsidRPr="00C26013">
        <w:t xml:space="preserve"> </w:t>
      </w:r>
      <w:r w:rsidRPr="00C26013">
        <w:t>or</w:t>
      </w:r>
      <w:r w:rsidR="00A470CE" w:rsidRPr="00C26013">
        <w:t xml:space="preserve"> </w:t>
      </w:r>
      <w:r w:rsidRPr="00C26013">
        <w:t>not</w:t>
      </w:r>
      <w:r w:rsidR="00A470CE" w:rsidRPr="00C26013">
        <w:t xml:space="preserve"> </w:t>
      </w:r>
      <w:r w:rsidRPr="00C26013">
        <w:t>to</w:t>
      </w:r>
      <w:r w:rsidR="00A470CE" w:rsidRPr="00C26013">
        <w:t xml:space="preserve"> </w:t>
      </w:r>
      <w:r w:rsidRPr="00C26013">
        <w:t>participate)</w:t>
      </w:r>
      <w:r w:rsidR="00A470CE" w:rsidRPr="00C26013">
        <w:t xml:space="preserve"> </w:t>
      </w:r>
      <w:r w:rsidRPr="00C26013">
        <w:t>in</w:t>
      </w:r>
      <w:r w:rsidR="00A470CE" w:rsidRPr="00C26013">
        <w:t xml:space="preserve"> </w:t>
      </w:r>
      <w:r w:rsidRPr="00C26013">
        <w:t>your</w:t>
      </w:r>
      <w:r w:rsidR="00A470CE" w:rsidRPr="00C26013">
        <w:t xml:space="preserve"> </w:t>
      </w:r>
      <w:r w:rsidRPr="00C26013">
        <w:t>State’s</w:t>
      </w:r>
      <w:r w:rsidR="00A470CE" w:rsidRPr="00C26013">
        <w:t xml:space="preserve"> </w:t>
      </w:r>
      <w:r w:rsidRPr="00C26013">
        <w:t>Medicaid</w:t>
      </w:r>
      <w:r w:rsidR="00A470CE" w:rsidRPr="00C26013">
        <w:t xml:space="preserve"> </w:t>
      </w:r>
      <w:r w:rsidRPr="00C26013">
        <w:t>Dental</w:t>
      </w:r>
      <w:r w:rsidR="00A470CE" w:rsidRPr="00C26013">
        <w:t xml:space="preserve"> </w:t>
      </w:r>
      <w:r w:rsidRPr="00C26013">
        <w:t>Program</w:t>
      </w:r>
      <w:r w:rsidR="00A470CE" w:rsidRPr="00C26013">
        <w:t xml:space="preserve"> </w:t>
      </w:r>
      <w:r w:rsidRPr="00C26013">
        <w:t>or</w:t>
      </w:r>
      <w:r w:rsidR="00A470CE" w:rsidRPr="00C26013">
        <w:t xml:space="preserve"> </w:t>
      </w:r>
      <w:r w:rsidRPr="00C26013">
        <w:t>HCBS</w:t>
      </w:r>
      <w:r w:rsidR="00A470CE" w:rsidRPr="00C26013">
        <w:t xml:space="preserve"> </w:t>
      </w:r>
      <w:r w:rsidRPr="00C26013">
        <w:t>program.</w:t>
      </w:r>
      <w:r w:rsidR="00C26013" w:rsidRPr="00C26013">
        <w:t xml:space="preserve"> </w:t>
      </w:r>
      <w:r w:rsidRPr="00C26013">
        <w:t>Please</w:t>
      </w:r>
      <w:r w:rsidR="00A470CE" w:rsidRPr="00C26013">
        <w:t xml:space="preserve"> </w:t>
      </w:r>
      <w:r w:rsidRPr="00C26013">
        <w:t>include</w:t>
      </w:r>
      <w:r w:rsidR="00A470CE" w:rsidRPr="00C26013">
        <w:t xml:space="preserve"> </w:t>
      </w:r>
      <w:r w:rsidRPr="00C26013">
        <w:t>a</w:t>
      </w:r>
      <w:r w:rsidR="00A470CE" w:rsidRPr="00C26013">
        <w:t xml:space="preserve"> </w:t>
      </w:r>
      <w:r w:rsidRPr="00C26013">
        <w:t>description</w:t>
      </w:r>
      <w:r w:rsidR="00A470CE" w:rsidRPr="00C26013">
        <w:t xml:space="preserve"> </w:t>
      </w:r>
      <w:r w:rsidRPr="00C26013">
        <w:t>of</w:t>
      </w:r>
      <w:r w:rsidR="00A470CE" w:rsidRPr="00C26013">
        <w:t xml:space="preserve"> </w:t>
      </w:r>
      <w:r w:rsidRPr="00C26013">
        <w:t>any</w:t>
      </w:r>
      <w:r w:rsidR="00A470CE" w:rsidRPr="00C26013">
        <w:t xml:space="preserve"> </w:t>
      </w:r>
      <w:r w:rsidRPr="00C26013">
        <w:t>individuals,</w:t>
      </w:r>
      <w:r w:rsidR="00A470CE" w:rsidRPr="00C26013">
        <w:t xml:space="preserve"> </w:t>
      </w:r>
      <w:r w:rsidRPr="00C26013">
        <w:t>institutions,</w:t>
      </w:r>
      <w:r w:rsidR="00A470CE" w:rsidRPr="00C26013">
        <w:t xml:space="preserve"> </w:t>
      </w:r>
      <w:r w:rsidRPr="00C26013">
        <w:t>organizations,</w:t>
      </w:r>
      <w:r w:rsidR="00A470CE" w:rsidRPr="00C26013">
        <w:t xml:space="preserve"> </w:t>
      </w:r>
      <w:r w:rsidRPr="00C26013">
        <w:t>employers,</w:t>
      </w:r>
      <w:r w:rsidR="00A470CE" w:rsidRPr="00C26013">
        <w:t xml:space="preserve"> </w:t>
      </w:r>
      <w:r w:rsidRPr="00C26013">
        <w:t>staff,</w:t>
      </w:r>
      <w:r w:rsidR="00A470CE" w:rsidRPr="00C26013">
        <w:t xml:space="preserve"> </w:t>
      </w:r>
      <w:r w:rsidRPr="00C26013">
        <w:t>programs,</w:t>
      </w:r>
      <w:r w:rsidR="00A470CE" w:rsidRPr="00C26013">
        <w:t xml:space="preserve"> </w:t>
      </w:r>
      <w:r w:rsidRPr="00C26013">
        <w:t>and/or</w:t>
      </w:r>
      <w:r w:rsidR="00A470CE" w:rsidRPr="00C26013">
        <w:t xml:space="preserve"> </w:t>
      </w:r>
      <w:r w:rsidRPr="00C26013">
        <w:t>policies</w:t>
      </w:r>
      <w:r w:rsidR="00A470CE" w:rsidRPr="00C26013">
        <w:t xml:space="preserve"> </w:t>
      </w:r>
      <w:r w:rsidRPr="00C26013">
        <w:t>and</w:t>
      </w:r>
      <w:r w:rsidR="00A470CE" w:rsidRPr="00C26013">
        <w:t xml:space="preserve"> </w:t>
      </w:r>
      <w:r w:rsidRPr="00C26013">
        <w:t>how</w:t>
      </w:r>
      <w:r w:rsidR="00A470CE" w:rsidRPr="00C26013">
        <w:t xml:space="preserve"> </w:t>
      </w:r>
      <w:r w:rsidRPr="00C26013">
        <w:t>they</w:t>
      </w:r>
      <w:r w:rsidR="00A470CE" w:rsidRPr="00C26013">
        <w:t xml:space="preserve"> </w:t>
      </w:r>
      <w:r w:rsidRPr="00C26013">
        <w:t>influenced</w:t>
      </w:r>
      <w:r w:rsidR="00A470CE" w:rsidRPr="00C26013">
        <w:t xml:space="preserve"> </w:t>
      </w:r>
      <w:r w:rsidRPr="00C26013">
        <w:t>your</w:t>
      </w:r>
      <w:r w:rsidR="00A470CE" w:rsidRPr="00C26013">
        <w:t xml:space="preserve"> </w:t>
      </w:r>
      <w:r w:rsidRPr="00C26013">
        <w:t>decision.</w:t>
      </w:r>
    </w:p>
    <w:p w14:paraId="65A347F6" w14:textId="77777777" w:rsidR="006B140F" w:rsidRPr="001F524D" w:rsidRDefault="006B140F" w:rsidP="00D54DF6">
      <w:pPr>
        <w:autoSpaceDE w:val="0"/>
        <w:autoSpaceDN w:val="0"/>
        <w:adjustRightInd w:val="0"/>
        <w:spacing w:line="276" w:lineRule="auto"/>
        <w:rPr>
          <w:rFonts w:cs="Arial"/>
          <w:sz w:val="22"/>
        </w:rPr>
      </w:pPr>
      <w:r>
        <w:rPr>
          <w:rFonts w:cs="Arial"/>
          <w:noProof/>
          <w:sz w:val="22"/>
        </w:rPr>
        <mc:AlternateContent>
          <mc:Choice Requires="wps">
            <w:drawing>
              <wp:anchor distT="0" distB="0" distL="114300" distR="114300" simplePos="0" relativeHeight="251662848" behindDoc="0" locked="0" layoutInCell="1" allowOverlap="1" wp14:anchorId="7A4BE013" wp14:editId="2C2D8DBE">
                <wp:simplePos x="0" y="0"/>
                <wp:positionH relativeFrom="column">
                  <wp:posOffset>158159</wp:posOffset>
                </wp:positionH>
                <wp:positionV relativeFrom="paragraph">
                  <wp:posOffset>47950</wp:posOffset>
                </wp:positionV>
                <wp:extent cx="5624624" cy="329610"/>
                <wp:effectExtent l="0" t="0" r="14605" b="13335"/>
                <wp:wrapNone/>
                <wp:docPr id="39" name="Rectangle 39" descr="Form"/>
                <wp:cNvGraphicFramePr/>
                <a:graphic xmlns:a="http://schemas.openxmlformats.org/drawingml/2006/main">
                  <a:graphicData uri="http://schemas.microsoft.com/office/word/2010/wordprocessingShape">
                    <wps:wsp>
                      <wps:cNvSpPr/>
                      <wps:spPr>
                        <a:xfrm>
                          <a:off x="0" y="0"/>
                          <a:ext cx="5624624" cy="3296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28F5B" id="Rectangle 39" o:spid="_x0000_s1026" alt="Form" style="position:absolute;margin-left:12.45pt;margin-top:3.8pt;width:442.9pt;height:2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" fillcolor="white [3201]" strokecolor="black [3213]" strokeweight="2pt"/>
            </w:pict>
          </mc:Fallback>
        </mc:AlternateContent>
      </w:r>
    </w:p>
    <w:p w14:paraId="440CA39B" w14:textId="77777777" w:rsidR="006B140F" w:rsidRPr="001F524D" w:rsidRDefault="006B140F" w:rsidP="00D54DF6">
      <w:pPr>
        <w:autoSpaceDE w:val="0"/>
        <w:autoSpaceDN w:val="0"/>
        <w:adjustRightInd w:val="0"/>
        <w:spacing w:line="276" w:lineRule="auto"/>
        <w:rPr>
          <w:rFonts w:cs="Arial"/>
          <w:sz w:val="22"/>
        </w:rPr>
      </w:pPr>
    </w:p>
    <w:p w14:paraId="33ED4B4C" w14:textId="77777777" w:rsidR="006B140F" w:rsidRPr="001F524D" w:rsidRDefault="006B140F" w:rsidP="00D54DF6">
      <w:pPr>
        <w:spacing w:line="276" w:lineRule="auto"/>
        <w:rPr>
          <w:rFonts w:cs="Arial"/>
          <w:sz w:val="22"/>
        </w:rPr>
      </w:pPr>
    </w:p>
    <w:p w14:paraId="77866F7D" w14:textId="26A08F89" w:rsidR="006B140F" w:rsidRPr="001F524D" w:rsidRDefault="006B140F" w:rsidP="00F42B22">
      <w:pPr>
        <w:pStyle w:val="NCDNumberedLevel1"/>
        <w:spacing w:line="240" w:lineRule="auto"/>
      </w:pPr>
      <w:r w:rsidRPr="006813A3">
        <w:t>If</w:t>
      </w:r>
      <w:r w:rsidR="00A470CE">
        <w:t xml:space="preserve"> </w:t>
      </w:r>
      <w:r w:rsidRPr="006813A3">
        <w:t>you</w:t>
      </w:r>
      <w:r w:rsidR="00A470CE">
        <w:t xml:space="preserve"> </w:t>
      </w:r>
      <w:r w:rsidRPr="006813A3">
        <w:t>currently</w:t>
      </w:r>
      <w:r w:rsidR="00A470CE">
        <w:t xml:space="preserve"> </w:t>
      </w:r>
      <w:r w:rsidRPr="006813A3">
        <w:t>do</w:t>
      </w:r>
      <w:r w:rsidR="00A470CE">
        <w:t xml:space="preserve"> </w:t>
      </w:r>
      <w:r w:rsidRPr="006813A3">
        <w:t>not</w:t>
      </w:r>
      <w:r w:rsidR="00A470CE">
        <w:t xml:space="preserve"> </w:t>
      </w:r>
      <w:r w:rsidRPr="006813A3">
        <w:t>participate</w:t>
      </w:r>
      <w:r w:rsidR="00A470CE">
        <w:t xml:space="preserve"> </w:t>
      </w:r>
      <w:r w:rsidRPr="006813A3">
        <w:t>in</w:t>
      </w:r>
      <w:r w:rsidR="00A470CE">
        <w:t xml:space="preserve"> </w:t>
      </w:r>
      <w:r w:rsidRPr="006813A3">
        <w:t>your</w:t>
      </w:r>
      <w:r w:rsidR="00A470CE">
        <w:t xml:space="preserve"> </w:t>
      </w:r>
      <w:r w:rsidRPr="006813A3">
        <w:t>State</w:t>
      </w:r>
      <w:r w:rsidR="00A470CE">
        <w:t xml:space="preserve"> </w:t>
      </w:r>
      <w:r w:rsidRPr="006813A3">
        <w:t>Medicaid</w:t>
      </w:r>
      <w:r w:rsidR="00A470CE">
        <w:t xml:space="preserve"> </w:t>
      </w:r>
      <w:r w:rsidRPr="006813A3">
        <w:t>Dental</w:t>
      </w:r>
      <w:r w:rsidR="00A470CE">
        <w:t xml:space="preserve"> </w:t>
      </w:r>
      <w:r w:rsidRPr="006813A3">
        <w:t>Program</w:t>
      </w:r>
      <w:r w:rsidR="00A470CE">
        <w:t xml:space="preserve"> </w:t>
      </w:r>
      <w:r w:rsidRPr="006813A3">
        <w:t>and/or</w:t>
      </w:r>
      <w:r w:rsidR="00C26013">
        <w:t xml:space="preserve"> </w:t>
      </w:r>
      <w:r w:rsidRPr="006813A3">
        <w:t>HCBS</w:t>
      </w:r>
      <w:r w:rsidR="00A470CE">
        <w:t xml:space="preserve"> </w:t>
      </w:r>
      <w:r w:rsidRPr="006813A3">
        <w:t>Dental</w:t>
      </w:r>
      <w:r w:rsidR="00A470CE">
        <w:t xml:space="preserve"> </w:t>
      </w:r>
      <w:r w:rsidRPr="006813A3">
        <w:t>Program,</w:t>
      </w:r>
      <w:r w:rsidR="00A470CE">
        <w:t xml:space="preserve"> </w:t>
      </w:r>
      <w:r w:rsidRPr="006813A3">
        <w:t>did</w:t>
      </w:r>
      <w:r w:rsidR="00A470CE">
        <w:t xml:space="preserve"> </w:t>
      </w:r>
      <w:r w:rsidRPr="006813A3">
        <w:t>you</w:t>
      </w:r>
      <w:r w:rsidR="00A470CE">
        <w:t xml:space="preserve"> </w:t>
      </w:r>
      <w:r w:rsidRPr="006813A3">
        <w:t>ever?</w:t>
      </w:r>
      <w:r w:rsidR="00A470CE">
        <w:t xml:space="preserve"> </w:t>
      </w:r>
      <w:r w:rsidRPr="006813A3">
        <w:t>If</w:t>
      </w:r>
      <w:r w:rsidR="00A470CE">
        <w:t xml:space="preserve"> </w:t>
      </w:r>
      <w:r w:rsidRPr="006813A3">
        <w:t>yes,</w:t>
      </w:r>
      <w:r w:rsidR="00A470CE">
        <w:t xml:space="preserve"> </w:t>
      </w:r>
      <w:r w:rsidRPr="006813A3">
        <w:t>why</w:t>
      </w:r>
      <w:r w:rsidR="00A470CE">
        <w:t xml:space="preserve"> </w:t>
      </w:r>
      <w:r w:rsidRPr="006813A3">
        <w:t>did</w:t>
      </w:r>
      <w:r w:rsidR="00A470CE">
        <w:t xml:space="preserve"> </w:t>
      </w:r>
      <w:r w:rsidRPr="006813A3">
        <w:t>you</w:t>
      </w:r>
      <w:r w:rsidR="00A470CE">
        <w:t xml:space="preserve"> </w:t>
      </w:r>
      <w:r w:rsidRPr="006813A3">
        <w:t>leave?</w:t>
      </w:r>
      <w:r w:rsidR="00A470CE">
        <w:t xml:space="preserve"> </w:t>
      </w:r>
      <w:r w:rsidRPr="006813A3">
        <w:t>If</w:t>
      </w:r>
      <w:r w:rsidR="00A470CE">
        <w:t xml:space="preserve"> </w:t>
      </w:r>
      <w:r w:rsidRPr="006813A3">
        <w:t>this</w:t>
      </w:r>
      <w:r w:rsidR="00A470CE">
        <w:t xml:space="preserve"> </w:t>
      </w:r>
      <w:r w:rsidRPr="006813A3">
        <w:t>question</w:t>
      </w:r>
      <w:r w:rsidR="00A470CE">
        <w:t xml:space="preserve"> </w:t>
      </w:r>
      <w:r w:rsidRPr="006813A3">
        <w:t>does</w:t>
      </w:r>
      <w:r w:rsidR="00A470CE">
        <w:t xml:space="preserve"> </w:t>
      </w:r>
      <w:r w:rsidRPr="006813A3">
        <w:t>not</w:t>
      </w:r>
      <w:r w:rsidR="00A470CE">
        <w:t xml:space="preserve"> </w:t>
      </w:r>
      <w:r w:rsidRPr="006813A3">
        <w:t>apply</w:t>
      </w:r>
      <w:r w:rsidR="00A470CE">
        <w:t xml:space="preserve"> </w:t>
      </w:r>
      <w:r w:rsidRPr="006813A3">
        <w:t>to</w:t>
      </w:r>
      <w:r w:rsidR="00A470CE">
        <w:t xml:space="preserve"> </w:t>
      </w:r>
      <w:r w:rsidRPr="006813A3">
        <w:t>you,</w:t>
      </w:r>
      <w:r w:rsidR="00A470CE">
        <w:t xml:space="preserve"> </w:t>
      </w:r>
      <w:r w:rsidRPr="006813A3">
        <w:t>please</w:t>
      </w:r>
      <w:r w:rsidR="00A470CE">
        <w:t xml:space="preserve"> </w:t>
      </w:r>
      <w:r w:rsidRPr="006813A3">
        <w:t>type</w:t>
      </w:r>
      <w:r w:rsidR="00A470CE">
        <w:t xml:space="preserve"> </w:t>
      </w:r>
      <w:r w:rsidRPr="006813A3">
        <w:t>in</w:t>
      </w:r>
      <w:r w:rsidR="00A470CE">
        <w:t xml:space="preserve"> </w:t>
      </w:r>
      <w:r w:rsidR="000542E5">
        <w:t>“</w:t>
      </w:r>
      <w:r w:rsidRPr="006813A3">
        <w:t>NA</w:t>
      </w:r>
      <w:r w:rsidR="000542E5">
        <w:t>”</w:t>
      </w:r>
      <w:r w:rsidR="00A470CE">
        <w:t xml:space="preserve"> </w:t>
      </w:r>
      <w:r w:rsidRPr="006813A3">
        <w:t>and</w:t>
      </w:r>
      <w:r w:rsidR="00A470CE">
        <w:t xml:space="preserve"> </w:t>
      </w:r>
      <w:r w:rsidRPr="006813A3">
        <w:t>move</w:t>
      </w:r>
      <w:r w:rsidR="00A470CE">
        <w:t xml:space="preserve"> </w:t>
      </w:r>
      <w:r w:rsidRPr="006813A3">
        <w:t>to</w:t>
      </w:r>
      <w:r w:rsidR="00A470CE">
        <w:t xml:space="preserve"> </w:t>
      </w:r>
      <w:r w:rsidRPr="006813A3">
        <w:t>Question</w:t>
      </w:r>
      <w:r w:rsidR="00A470CE">
        <w:t xml:space="preserve"> </w:t>
      </w:r>
      <w:r w:rsidRPr="006813A3">
        <w:t>12.</w:t>
      </w:r>
    </w:p>
    <w:p w14:paraId="7B7003BF" w14:textId="77777777" w:rsidR="006B140F" w:rsidRPr="001F524D" w:rsidRDefault="006B140F" w:rsidP="00F42B22">
      <w:pPr>
        <w:autoSpaceDE w:val="0"/>
        <w:autoSpaceDN w:val="0"/>
        <w:adjustRightInd w:val="0"/>
        <w:spacing w:after="200" w:line="240" w:lineRule="auto"/>
        <w:rPr>
          <w:rFonts w:cs="Arial"/>
          <w:sz w:val="22"/>
        </w:rPr>
      </w:pPr>
      <w:r>
        <w:rPr>
          <w:rFonts w:cs="Arial"/>
          <w:noProof/>
          <w:sz w:val="22"/>
        </w:rPr>
        <mc:AlternateContent>
          <mc:Choice Requires="wps">
            <w:drawing>
              <wp:anchor distT="0" distB="0" distL="114300" distR="114300" simplePos="0" relativeHeight="251651584" behindDoc="0" locked="0" layoutInCell="1" allowOverlap="1" wp14:anchorId="7363397B" wp14:editId="03616F25">
                <wp:simplePos x="0" y="0"/>
                <wp:positionH relativeFrom="column">
                  <wp:posOffset>158159</wp:posOffset>
                </wp:positionH>
                <wp:positionV relativeFrom="paragraph">
                  <wp:posOffset>66291</wp:posOffset>
                </wp:positionV>
                <wp:extent cx="5624195" cy="329610"/>
                <wp:effectExtent l="0" t="0" r="14605" b="13335"/>
                <wp:wrapNone/>
                <wp:docPr id="32" name="Rectangle 32" descr="Form"/>
                <wp:cNvGraphicFramePr/>
                <a:graphic xmlns:a="http://schemas.openxmlformats.org/drawingml/2006/main">
                  <a:graphicData uri="http://schemas.microsoft.com/office/word/2010/wordprocessingShape">
                    <wps:wsp>
                      <wps:cNvSpPr/>
                      <wps:spPr>
                        <a:xfrm>
                          <a:off x="0" y="0"/>
                          <a:ext cx="5624195" cy="3296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D2A2B" id="Rectangle 32" o:spid="_x0000_s1026" alt="Form" style="position:absolute;margin-left:12.45pt;margin-top:5.2pt;width:442.85pt;height:25.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" fillcolor="white [3201]" strokecolor="black [3213]" strokeweight="2pt"/>
            </w:pict>
          </mc:Fallback>
        </mc:AlternateContent>
      </w:r>
    </w:p>
    <w:p w14:paraId="0A9675D2" w14:textId="03DEF08D" w:rsidR="006B140F" w:rsidRPr="00C26013" w:rsidRDefault="006B140F" w:rsidP="00F42B22">
      <w:pPr>
        <w:pStyle w:val="NCDNumberedLevel1"/>
        <w:spacing w:line="240" w:lineRule="auto"/>
      </w:pPr>
      <w:r w:rsidRPr="00C26013">
        <w:lastRenderedPageBreak/>
        <w:t>Please</w:t>
      </w:r>
      <w:r w:rsidR="00A470CE" w:rsidRPr="00C26013">
        <w:t xml:space="preserve"> </w:t>
      </w:r>
      <w:r w:rsidRPr="00C26013">
        <w:t>share</w:t>
      </w:r>
      <w:r w:rsidR="00A470CE" w:rsidRPr="00C26013">
        <w:t xml:space="preserve"> </w:t>
      </w:r>
      <w:r w:rsidRPr="00C26013">
        <w:t>any</w:t>
      </w:r>
      <w:r w:rsidR="00A470CE" w:rsidRPr="00C26013">
        <w:t xml:space="preserve"> </w:t>
      </w:r>
      <w:r w:rsidRPr="00C26013">
        <w:t>ideas</w:t>
      </w:r>
      <w:r w:rsidR="00A470CE" w:rsidRPr="00C26013">
        <w:t xml:space="preserve"> </w:t>
      </w:r>
      <w:r w:rsidRPr="00C26013">
        <w:t>you</w:t>
      </w:r>
      <w:r w:rsidR="00A470CE" w:rsidRPr="00C26013">
        <w:t xml:space="preserve"> </w:t>
      </w:r>
      <w:r w:rsidRPr="00C26013">
        <w:t>may</w:t>
      </w:r>
      <w:r w:rsidR="00A470CE" w:rsidRPr="00C26013">
        <w:t xml:space="preserve"> </w:t>
      </w:r>
      <w:r w:rsidRPr="00C26013">
        <w:t>have</w:t>
      </w:r>
      <w:r w:rsidR="00A470CE" w:rsidRPr="00C26013">
        <w:t xml:space="preserve"> </w:t>
      </w:r>
      <w:r w:rsidRPr="00C26013">
        <w:t>that</w:t>
      </w:r>
      <w:r w:rsidR="00A470CE" w:rsidRPr="00C26013">
        <w:t xml:space="preserve"> </w:t>
      </w:r>
      <w:r w:rsidRPr="00C26013">
        <w:t>would</w:t>
      </w:r>
      <w:r w:rsidR="00A470CE" w:rsidRPr="00C26013">
        <w:t xml:space="preserve"> </w:t>
      </w:r>
      <w:r w:rsidRPr="00C26013">
        <w:t>change</w:t>
      </w:r>
      <w:r w:rsidR="00A470CE" w:rsidRPr="00C26013">
        <w:t xml:space="preserve"> </w:t>
      </w:r>
      <w:r w:rsidRPr="00C26013">
        <w:t>your</w:t>
      </w:r>
      <w:r w:rsidR="00A470CE" w:rsidRPr="00C26013">
        <w:t xml:space="preserve"> </w:t>
      </w:r>
      <w:r w:rsidRPr="00C26013">
        <w:t>decision</w:t>
      </w:r>
      <w:r w:rsidR="00A470CE" w:rsidRPr="00C26013">
        <w:t xml:space="preserve"> </w:t>
      </w:r>
      <w:r w:rsidRPr="00C26013">
        <w:t>to</w:t>
      </w:r>
      <w:r w:rsidR="00A470CE" w:rsidRPr="00C26013">
        <w:t xml:space="preserve"> </w:t>
      </w:r>
      <w:r w:rsidRPr="00C26013">
        <w:t>participate</w:t>
      </w:r>
      <w:r w:rsidR="00C26013" w:rsidRPr="00C26013">
        <w:t xml:space="preserve"> </w:t>
      </w:r>
      <w:r w:rsidRPr="00C26013">
        <w:t>in</w:t>
      </w:r>
      <w:r w:rsidR="00A470CE" w:rsidRPr="00C26013">
        <w:t xml:space="preserve"> </w:t>
      </w:r>
      <w:r w:rsidRPr="00C26013">
        <w:t>Medicaid</w:t>
      </w:r>
      <w:r w:rsidR="00A470CE" w:rsidRPr="00C26013">
        <w:t xml:space="preserve"> </w:t>
      </w:r>
      <w:r w:rsidRPr="00C26013">
        <w:t>Dental</w:t>
      </w:r>
      <w:r w:rsidR="00A470CE" w:rsidRPr="00C26013">
        <w:t xml:space="preserve"> </w:t>
      </w:r>
      <w:r w:rsidRPr="00C26013">
        <w:t>Programs.</w:t>
      </w:r>
      <w:r w:rsidR="00A470CE" w:rsidRPr="00C26013">
        <w:t xml:space="preserve"> </w:t>
      </w:r>
      <w:r w:rsidRPr="00C26013">
        <w:t>In</w:t>
      </w:r>
      <w:r w:rsidR="00A470CE" w:rsidRPr="00C26013">
        <w:t xml:space="preserve"> </w:t>
      </w:r>
      <w:r w:rsidRPr="00C26013">
        <w:t>other</w:t>
      </w:r>
      <w:r w:rsidR="00A470CE" w:rsidRPr="00C26013">
        <w:t xml:space="preserve"> </w:t>
      </w:r>
      <w:r w:rsidRPr="00C26013">
        <w:t>words,</w:t>
      </w:r>
      <w:r w:rsidR="00A470CE" w:rsidRPr="00C26013">
        <w:t xml:space="preserve"> </w:t>
      </w:r>
      <w:r w:rsidRPr="00C26013">
        <w:t>what</w:t>
      </w:r>
      <w:r w:rsidR="00A470CE" w:rsidRPr="00C26013">
        <w:t xml:space="preserve"> </w:t>
      </w:r>
      <w:r w:rsidRPr="00C26013">
        <w:t>would</w:t>
      </w:r>
      <w:r w:rsidR="00A470CE" w:rsidRPr="00C26013">
        <w:t xml:space="preserve"> </w:t>
      </w:r>
      <w:r w:rsidRPr="00C26013">
        <w:t>it</w:t>
      </w:r>
      <w:r w:rsidR="00A470CE" w:rsidRPr="00C26013">
        <w:t xml:space="preserve"> </w:t>
      </w:r>
      <w:r w:rsidRPr="00C26013">
        <w:t>take</w:t>
      </w:r>
      <w:r w:rsidR="00A470CE" w:rsidRPr="00C26013">
        <w:t xml:space="preserve"> </w:t>
      </w:r>
      <w:r w:rsidRPr="00C26013">
        <w:t>to</w:t>
      </w:r>
      <w:r w:rsidR="00A470CE" w:rsidRPr="00C26013">
        <w:t xml:space="preserve"> </w:t>
      </w:r>
      <w:r w:rsidRPr="00C26013">
        <w:t>get</w:t>
      </w:r>
      <w:r w:rsidR="00A470CE" w:rsidRPr="00C26013">
        <w:t xml:space="preserve"> </w:t>
      </w:r>
      <w:r w:rsidRPr="00C26013">
        <w:t>you</w:t>
      </w:r>
      <w:r w:rsidR="00A470CE" w:rsidRPr="00C26013">
        <w:t xml:space="preserve"> </w:t>
      </w:r>
      <w:r w:rsidRPr="00C26013">
        <w:t>to</w:t>
      </w:r>
      <w:r w:rsidR="00A470CE" w:rsidRPr="00C26013">
        <w:t xml:space="preserve"> </w:t>
      </w:r>
      <w:r w:rsidRPr="00C26013">
        <w:t>participate?</w:t>
      </w:r>
      <w:r w:rsidR="00A470CE" w:rsidRPr="00C26013">
        <w:t xml:space="preserve"> </w:t>
      </w:r>
      <w:r w:rsidRPr="00C26013">
        <w:t>If</w:t>
      </w:r>
      <w:r w:rsidR="00A470CE" w:rsidRPr="00C26013">
        <w:t xml:space="preserve"> </w:t>
      </w:r>
      <w:r w:rsidRPr="00C26013">
        <w:t>this</w:t>
      </w:r>
      <w:r w:rsidR="00A470CE" w:rsidRPr="00C26013">
        <w:t xml:space="preserve"> </w:t>
      </w:r>
      <w:r w:rsidRPr="00C26013">
        <w:t>question</w:t>
      </w:r>
      <w:r w:rsidR="00A470CE" w:rsidRPr="00C26013">
        <w:t xml:space="preserve"> </w:t>
      </w:r>
      <w:r w:rsidRPr="00C26013">
        <w:t>does</w:t>
      </w:r>
      <w:r w:rsidR="00A470CE" w:rsidRPr="00C26013">
        <w:t xml:space="preserve"> </w:t>
      </w:r>
      <w:r w:rsidRPr="00C26013">
        <w:t>not</w:t>
      </w:r>
      <w:r w:rsidR="00A470CE" w:rsidRPr="00C26013">
        <w:t xml:space="preserve"> </w:t>
      </w:r>
      <w:r w:rsidRPr="00C26013">
        <w:t>apply</w:t>
      </w:r>
      <w:r w:rsidR="00A470CE" w:rsidRPr="00C26013">
        <w:t xml:space="preserve"> </w:t>
      </w:r>
      <w:r w:rsidRPr="00C26013">
        <w:t>to</w:t>
      </w:r>
      <w:r w:rsidR="00A470CE" w:rsidRPr="00C26013">
        <w:t xml:space="preserve"> </w:t>
      </w:r>
      <w:r w:rsidRPr="00C26013">
        <w:t>you,</w:t>
      </w:r>
      <w:r w:rsidR="00A470CE" w:rsidRPr="00C26013">
        <w:t xml:space="preserve"> </w:t>
      </w:r>
      <w:r w:rsidRPr="00C26013">
        <w:t>please</w:t>
      </w:r>
      <w:r w:rsidR="00A470CE" w:rsidRPr="00C26013">
        <w:t xml:space="preserve"> </w:t>
      </w:r>
      <w:r w:rsidRPr="00C26013">
        <w:t>type</w:t>
      </w:r>
      <w:r w:rsidR="00A470CE" w:rsidRPr="00C26013">
        <w:t xml:space="preserve"> </w:t>
      </w:r>
      <w:r w:rsidRPr="00C26013">
        <w:t>in</w:t>
      </w:r>
      <w:r w:rsidR="00A470CE" w:rsidRPr="00C26013">
        <w:t xml:space="preserve"> </w:t>
      </w:r>
      <w:r w:rsidR="000542E5">
        <w:t>“</w:t>
      </w:r>
      <w:r w:rsidRPr="00C26013">
        <w:t>NA</w:t>
      </w:r>
      <w:r w:rsidR="000542E5">
        <w:t>”</w:t>
      </w:r>
      <w:r w:rsidRPr="00C26013">
        <w:t>.</w:t>
      </w:r>
    </w:p>
    <w:p w14:paraId="4932A19A" w14:textId="77777777" w:rsidR="006B140F" w:rsidRPr="001F524D" w:rsidRDefault="006B140F" w:rsidP="00F42B22">
      <w:pPr>
        <w:autoSpaceDE w:val="0"/>
        <w:autoSpaceDN w:val="0"/>
        <w:adjustRightInd w:val="0"/>
        <w:spacing w:after="200" w:line="240" w:lineRule="auto"/>
        <w:ind w:left="270"/>
        <w:rPr>
          <w:rFonts w:cs="Arial"/>
          <w:sz w:val="22"/>
        </w:rPr>
      </w:pPr>
      <w:r>
        <w:rPr>
          <w:rFonts w:cs="Arial"/>
          <w:noProof/>
          <w:sz w:val="22"/>
        </w:rPr>
        <mc:AlternateContent>
          <mc:Choice Requires="wps">
            <w:drawing>
              <wp:anchor distT="0" distB="0" distL="114300" distR="114300" simplePos="0" relativeHeight="251664896" behindDoc="0" locked="0" layoutInCell="1" allowOverlap="1" wp14:anchorId="012CAA51" wp14:editId="0CFC1B9B">
                <wp:simplePos x="0" y="0"/>
                <wp:positionH relativeFrom="column">
                  <wp:posOffset>158159</wp:posOffset>
                </wp:positionH>
                <wp:positionV relativeFrom="paragraph">
                  <wp:posOffset>53370</wp:posOffset>
                </wp:positionV>
                <wp:extent cx="5624195" cy="329610"/>
                <wp:effectExtent l="0" t="0" r="14605" b="13335"/>
                <wp:wrapNone/>
                <wp:docPr id="40" name="Rectangle 40" descr="Form"/>
                <wp:cNvGraphicFramePr/>
                <a:graphic xmlns:a="http://schemas.openxmlformats.org/drawingml/2006/main">
                  <a:graphicData uri="http://schemas.microsoft.com/office/word/2010/wordprocessingShape">
                    <wps:wsp>
                      <wps:cNvSpPr/>
                      <wps:spPr>
                        <a:xfrm>
                          <a:off x="0" y="0"/>
                          <a:ext cx="5624195" cy="3296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EA4AA" id="Rectangle 40" o:spid="_x0000_s1026" alt="Form" style="position:absolute;margin-left:12.45pt;margin-top:4.2pt;width:442.8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" fillcolor="white [3201]" strokecolor="black [3213]" strokeweight="2pt"/>
            </w:pict>
          </mc:Fallback>
        </mc:AlternateContent>
      </w:r>
    </w:p>
    <w:p w14:paraId="366E6025" w14:textId="77777777" w:rsidR="006B140F" w:rsidRPr="001F524D" w:rsidRDefault="006B140F" w:rsidP="00F42B22">
      <w:pPr>
        <w:autoSpaceDE w:val="0"/>
        <w:autoSpaceDN w:val="0"/>
        <w:adjustRightInd w:val="0"/>
        <w:spacing w:after="200" w:line="240" w:lineRule="auto"/>
        <w:ind w:left="270"/>
        <w:rPr>
          <w:rFonts w:cs="Arial"/>
          <w:sz w:val="22"/>
        </w:rPr>
      </w:pPr>
    </w:p>
    <w:tbl>
      <w:tblPr>
        <w:tblStyle w:val="TableGrid"/>
        <w:tblW w:w="9360" w:type="dxa"/>
        <w:jc w:val="center"/>
        <w:tblLook w:val="04A0" w:firstRow="1" w:lastRow="0" w:firstColumn="1" w:lastColumn="0" w:noHBand="0" w:noVBand="1"/>
      </w:tblPr>
      <w:tblGrid>
        <w:gridCol w:w="9360"/>
      </w:tblGrid>
      <w:tr w:rsidR="002431FF" w:rsidRPr="002431FF" w14:paraId="58B6B016" w14:textId="77777777" w:rsidTr="00F42B22">
        <w:trPr>
          <w:trHeight w:val="6836"/>
          <w:jc w:val="center"/>
        </w:trPr>
        <w:tc>
          <w:tcPr>
            <w:tcW w:w="9576" w:type="dxa"/>
          </w:tcPr>
          <w:p w14:paraId="1660B093" w14:textId="7FA94E1B" w:rsidR="002431FF" w:rsidRPr="002431FF" w:rsidRDefault="002431FF" w:rsidP="00F42B22">
            <w:pPr>
              <w:pStyle w:val="NCDBodyText"/>
              <w:spacing w:line="240" w:lineRule="auto"/>
            </w:pPr>
            <w:r w:rsidRPr="002431FF">
              <w:t>In this section, we are attempting to understand (1) the extent to which dental providers treat adult patients with I/DD, and (2) the supports and accommodations needed to treat adult patients with I/DD, based on each patient</w:t>
            </w:r>
            <w:r w:rsidR="000542E5">
              <w:t>’</w:t>
            </w:r>
            <w:r w:rsidRPr="002431FF">
              <w:t xml:space="preserve">s required level of assistance as described in the </w:t>
            </w:r>
            <w:r w:rsidRPr="002431FF">
              <w:rPr>
                <w:color w:val="272727"/>
              </w:rPr>
              <w:t>Activities of Daily Living (ADL).</w:t>
            </w:r>
          </w:p>
          <w:p w14:paraId="3420DA5C" w14:textId="77777777" w:rsidR="002431FF" w:rsidRPr="002431FF" w:rsidRDefault="002431FF" w:rsidP="00F42B22">
            <w:pPr>
              <w:pStyle w:val="NCDBodyText"/>
              <w:spacing w:line="240" w:lineRule="auto"/>
            </w:pPr>
            <w:r w:rsidRPr="002431FF">
              <w:t>Please share your experiences in the various dental settings: (1) dental office, (2) hospital/operating room, and/or (3) community-based settings.</w:t>
            </w:r>
          </w:p>
          <w:p w14:paraId="6B65BD35" w14:textId="77777777" w:rsidR="002431FF" w:rsidRPr="002431FF" w:rsidRDefault="002431FF" w:rsidP="00F42B22">
            <w:pPr>
              <w:pStyle w:val="NCDBodyText"/>
              <w:spacing w:line="240" w:lineRule="auto"/>
            </w:pPr>
            <w:r w:rsidRPr="002431FF">
              <w:t>For the purposes of this questionnaire, the following definitions apply:</w:t>
            </w:r>
          </w:p>
          <w:p w14:paraId="39188687" w14:textId="018FB664" w:rsidR="002431FF" w:rsidRPr="002431FF" w:rsidRDefault="004002A1" w:rsidP="00F42B22">
            <w:pPr>
              <w:pStyle w:val="NCDBodyText"/>
              <w:spacing w:line="240" w:lineRule="auto"/>
            </w:pPr>
            <w:r w:rsidRPr="004002A1">
              <w:rPr>
                <w:b/>
                <w:bCs/>
                <w:color w:val="272727"/>
              </w:rPr>
              <w:t>Intellectual disability</w:t>
            </w:r>
            <w:r w:rsidR="002431FF" w:rsidRPr="002431FF">
              <w:rPr>
                <w:color w:val="272727"/>
              </w:rPr>
              <w:t xml:space="preserve"> </w:t>
            </w:r>
            <w:r w:rsidR="002431FF" w:rsidRPr="002431FF">
              <w:t xml:space="preserve">is a condition characterized by significant limitations in both intellectual functioning and adaptive behavior that originates before the age of </w:t>
            </w:r>
            <w:r w:rsidR="00F42B22">
              <w:br/>
            </w:r>
            <w:r w:rsidR="002431FF" w:rsidRPr="002431FF">
              <w:t>22 years.</w:t>
            </w:r>
          </w:p>
          <w:p w14:paraId="2C59400E" w14:textId="7B95E69C" w:rsidR="002431FF" w:rsidRDefault="004002A1" w:rsidP="00F42B22">
            <w:pPr>
              <w:pStyle w:val="NCDBodyText"/>
              <w:spacing w:line="240" w:lineRule="auto"/>
            </w:pPr>
            <w:r w:rsidRPr="004002A1">
              <w:rPr>
                <w:b/>
                <w:bCs/>
                <w:color w:val="272727"/>
              </w:rPr>
              <w:t>Developmental disabilities</w:t>
            </w:r>
            <w:r w:rsidR="002431FF" w:rsidRPr="002431FF">
              <w:rPr>
                <w:color w:val="272727"/>
              </w:rPr>
              <w:t xml:space="preserve"> </w:t>
            </w:r>
            <w:r w:rsidR="002431FF" w:rsidRPr="002431FF">
              <w:t>are a group of conditions due to an impairment in physical, learning, language, or behavior areas. These conditions begin during the developmental period, may impact day-to-day functioning, and usually last throughout a person’s lifetime.</w:t>
            </w:r>
          </w:p>
          <w:p w14:paraId="76FB243C" w14:textId="70820222" w:rsidR="002431FF" w:rsidRPr="002431FF" w:rsidRDefault="004002A1" w:rsidP="00F42B22">
            <w:pPr>
              <w:pStyle w:val="NCDBodyText"/>
              <w:spacing w:line="240" w:lineRule="auto"/>
            </w:pPr>
            <w:r w:rsidRPr="004002A1">
              <w:rPr>
                <w:b/>
                <w:bCs/>
                <w:color w:val="272727"/>
              </w:rPr>
              <w:t xml:space="preserve">ADLs </w:t>
            </w:r>
            <w:r w:rsidR="002431FF" w:rsidRPr="002431FF">
              <w:t>are basic self-care activities that must be performed on a day-to-day basis for one to live independently. ADLs are typically limited to the five below:</w:t>
            </w:r>
          </w:p>
          <w:p w14:paraId="1BAA191F" w14:textId="161EFF5E" w:rsidR="002431FF" w:rsidRPr="002431FF" w:rsidRDefault="002431FF">
            <w:pPr>
              <w:pStyle w:val="NCDNumberedLevel1"/>
              <w:numPr>
                <w:ilvl w:val="0"/>
                <w:numId w:val="16"/>
              </w:numPr>
              <w:spacing w:line="240" w:lineRule="auto"/>
            </w:pPr>
            <w:r w:rsidRPr="002431FF">
              <w:t>Mobility (also called ambulating or transferring)—The ability to move about both inside and outside of one’s home. This includes walking, going up and down stairs, getting out of bed and into a wheelchair, and standing from a seated position to use a walker.</w:t>
            </w:r>
          </w:p>
          <w:p w14:paraId="19C3AE3F" w14:textId="77777777" w:rsidR="002431FF" w:rsidRDefault="002431FF">
            <w:pPr>
              <w:pStyle w:val="NCDNumberedLevel1"/>
              <w:numPr>
                <w:ilvl w:val="0"/>
                <w:numId w:val="16"/>
              </w:numPr>
              <w:spacing w:line="240" w:lineRule="auto"/>
            </w:pPr>
            <w:r w:rsidRPr="002431FF">
              <w:t>Dressing—Choosing appropriate clothing and putting it on. This includes fastening buttons and zipping zippers.</w:t>
            </w:r>
          </w:p>
          <w:p w14:paraId="03006335" w14:textId="77777777" w:rsidR="002431FF" w:rsidRPr="001F524D" w:rsidRDefault="002431FF" w:rsidP="00F42B22">
            <w:pPr>
              <w:pStyle w:val="NCDNumberedLevel1"/>
              <w:spacing w:line="240" w:lineRule="auto"/>
            </w:pPr>
            <w:r w:rsidRPr="003F54EA">
              <w:t>Eating</w:t>
            </w:r>
            <w:r>
              <w:t>—</w:t>
            </w:r>
            <w:r w:rsidRPr="003F54EA">
              <w:t>Utilizing</w:t>
            </w:r>
            <w:r>
              <w:t xml:space="preserve"> </w:t>
            </w:r>
            <w:r w:rsidRPr="003F54EA">
              <w:t>a</w:t>
            </w:r>
            <w:r>
              <w:t xml:space="preserve"> </w:t>
            </w:r>
            <w:r w:rsidRPr="003F54EA">
              <w:t>fork</w:t>
            </w:r>
            <w:r>
              <w:t xml:space="preserve"> </w:t>
            </w:r>
            <w:r w:rsidRPr="003F54EA">
              <w:t>and</w:t>
            </w:r>
            <w:r>
              <w:t xml:space="preserve"> </w:t>
            </w:r>
            <w:r w:rsidRPr="003F54EA">
              <w:t>other</w:t>
            </w:r>
            <w:r>
              <w:t xml:space="preserve"> </w:t>
            </w:r>
            <w:r w:rsidRPr="003F54EA">
              <w:t>utensils</w:t>
            </w:r>
            <w:r>
              <w:t xml:space="preserve"> </w:t>
            </w:r>
            <w:r w:rsidRPr="003F54EA">
              <w:t>to</w:t>
            </w:r>
            <w:r>
              <w:t xml:space="preserve"> </w:t>
            </w:r>
            <w:r w:rsidRPr="003F54EA">
              <w:t>get</w:t>
            </w:r>
            <w:r>
              <w:t xml:space="preserve"> </w:t>
            </w:r>
            <w:r w:rsidRPr="003F54EA">
              <w:t>food</w:t>
            </w:r>
            <w:r>
              <w:t xml:space="preserve"> </w:t>
            </w:r>
            <w:r w:rsidRPr="003F54EA">
              <w:t>to</w:t>
            </w:r>
            <w:r>
              <w:t xml:space="preserve"> </w:t>
            </w:r>
            <w:r w:rsidRPr="003F54EA">
              <w:t>the</w:t>
            </w:r>
            <w:r>
              <w:t xml:space="preserve"> </w:t>
            </w:r>
            <w:r w:rsidRPr="003F54EA">
              <w:t>mouth</w:t>
            </w:r>
            <w:r>
              <w:t xml:space="preserve"> </w:t>
            </w:r>
            <w:r w:rsidRPr="003F54EA">
              <w:t>and</w:t>
            </w:r>
            <w:r>
              <w:t xml:space="preserve"> </w:t>
            </w:r>
            <w:r w:rsidRPr="003F54EA">
              <w:t>the</w:t>
            </w:r>
            <w:r>
              <w:t xml:space="preserve"> </w:t>
            </w:r>
            <w:r w:rsidRPr="003F54EA">
              <w:t>physical</w:t>
            </w:r>
            <w:r>
              <w:t xml:space="preserve"> </w:t>
            </w:r>
            <w:r w:rsidRPr="003F54EA">
              <w:t>act</w:t>
            </w:r>
            <w:r>
              <w:t xml:space="preserve"> </w:t>
            </w:r>
            <w:r w:rsidRPr="003F54EA">
              <w:t>of</w:t>
            </w:r>
            <w:r>
              <w:t xml:space="preserve"> </w:t>
            </w:r>
            <w:r w:rsidRPr="003F54EA">
              <w:t>eating.</w:t>
            </w:r>
          </w:p>
          <w:p w14:paraId="40EAA432" w14:textId="77777777" w:rsidR="002431FF" w:rsidRPr="001F524D" w:rsidRDefault="002431FF" w:rsidP="00F42B22">
            <w:pPr>
              <w:pStyle w:val="NCDNumberedLevel1"/>
              <w:spacing w:line="240" w:lineRule="auto"/>
            </w:pPr>
            <w:r w:rsidRPr="003F54EA">
              <w:t>Personal</w:t>
            </w:r>
            <w:r>
              <w:t xml:space="preserve"> </w:t>
            </w:r>
            <w:r w:rsidRPr="003F54EA">
              <w:t>Hygiene</w:t>
            </w:r>
            <w:r>
              <w:t>—</w:t>
            </w:r>
            <w:r w:rsidRPr="003F54EA">
              <w:t>Safely</w:t>
            </w:r>
            <w:r>
              <w:t xml:space="preserve"> </w:t>
            </w:r>
            <w:r w:rsidRPr="003F54EA">
              <w:t>getting</w:t>
            </w:r>
            <w:r>
              <w:t xml:space="preserve"> </w:t>
            </w:r>
            <w:r w:rsidRPr="003F54EA">
              <w:t>in</w:t>
            </w:r>
            <w:r>
              <w:t xml:space="preserve"> </w:t>
            </w:r>
            <w:r w:rsidRPr="003F54EA">
              <w:t>and</w:t>
            </w:r>
            <w:r>
              <w:t xml:space="preserve"> </w:t>
            </w:r>
            <w:r w:rsidRPr="003F54EA">
              <w:t>out</w:t>
            </w:r>
            <w:r>
              <w:t xml:space="preserve"> </w:t>
            </w:r>
            <w:r w:rsidRPr="003F54EA">
              <w:t>of</w:t>
            </w:r>
            <w:r>
              <w:t xml:space="preserve"> </w:t>
            </w:r>
            <w:r w:rsidRPr="003F54EA">
              <w:t>the</w:t>
            </w:r>
            <w:r>
              <w:t xml:space="preserve"> </w:t>
            </w:r>
            <w:r w:rsidRPr="003F54EA">
              <w:t>bathtub</w:t>
            </w:r>
            <w:r>
              <w:t xml:space="preserve"> </w:t>
            </w:r>
            <w:r w:rsidRPr="003F54EA">
              <w:t>or</w:t>
            </w:r>
            <w:r>
              <w:t xml:space="preserve"> </w:t>
            </w:r>
            <w:r w:rsidRPr="003F54EA">
              <w:t>shower</w:t>
            </w:r>
            <w:r>
              <w:t xml:space="preserve"> </w:t>
            </w:r>
            <w:r w:rsidRPr="003F54EA">
              <w:t>and</w:t>
            </w:r>
            <w:r>
              <w:t xml:space="preserve"> </w:t>
            </w:r>
            <w:r w:rsidRPr="003F54EA">
              <w:t>cleaning</w:t>
            </w:r>
            <w:r>
              <w:t xml:space="preserve"> </w:t>
            </w:r>
            <w:r w:rsidRPr="003F54EA">
              <w:t>oneself.</w:t>
            </w:r>
            <w:r>
              <w:t xml:space="preserve"> </w:t>
            </w:r>
            <w:r w:rsidRPr="003F54EA">
              <w:t>Also</w:t>
            </w:r>
            <w:r>
              <w:t xml:space="preserve"> </w:t>
            </w:r>
            <w:r w:rsidRPr="003F54EA">
              <w:t>includes</w:t>
            </w:r>
            <w:r>
              <w:t xml:space="preserve"> </w:t>
            </w:r>
            <w:r w:rsidRPr="003F54EA">
              <w:t>other</w:t>
            </w:r>
            <w:r>
              <w:t xml:space="preserve"> </w:t>
            </w:r>
            <w:r w:rsidRPr="003F54EA">
              <w:t>grooming</w:t>
            </w:r>
            <w:r>
              <w:t xml:space="preserve"> </w:t>
            </w:r>
            <w:r w:rsidRPr="003F54EA">
              <w:t>activities,</w:t>
            </w:r>
            <w:r>
              <w:t xml:space="preserve"> </w:t>
            </w:r>
            <w:r w:rsidRPr="003F54EA">
              <w:t>such</w:t>
            </w:r>
            <w:r>
              <w:t xml:space="preserve"> </w:t>
            </w:r>
            <w:r w:rsidRPr="003F54EA">
              <w:t>as</w:t>
            </w:r>
            <w:r>
              <w:t xml:space="preserve"> </w:t>
            </w:r>
            <w:r w:rsidRPr="003F54EA">
              <w:t>shaving,</w:t>
            </w:r>
            <w:r>
              <w:t xml:space="preserve"> </w:t>
            </w:r>
            <w:r w:rsidRPr="003F54EA">
              <w:t>nail</w:t>
            </w:r>
            <w:r>
              <w:t xml:space="preserve"> </w:t>
            </w:r>
            <w:r w:rsidRPr="003F54EA">
              <w:t>care,</w:t>
            </w:r>
            <w:r>
              <w:t xml:space="preserve"> </w:t>
            </w:r>
            <w:r w:rsidRPr="003F54EA">
              <w:t>and</w:t>
            </w:r>
            <w:r>
              <w:t xml:space="preserve"> </w:t>
            </w:r>
            <w:r w:rsidRPr="003F54EA">
              <w:t>brushing</w:t>
            </w:r>
            <w:r>
              <w:t xml:space="preserve"> </w:t>
            </w:r>
            <w:r w:rsidRPr="003F54EA">
              <w:t>teeth.</w:t>
            </w:r>
          </w:p>
          <w:p w14:paraId="7ED8A81F" w14:textId="04A9F7FF" w:rsidR="002431FF" w:rsidRPr="002431FF" w:rsidRDefault="002431FF">
            <w:pPr>
              <w:pStyle w:val="NCDNumberedLevel1"/>
              <w:numPr>
                <w:ilvl w:val="0"/>
                <w:numId w:val="16"/>
              </w:numPr>
              <w:spacing w:line="240" w:lineRule="auto"/>
            </w:pPr>
            <w:r w:rsidRPr="00C26013">
              <w:t>Toileting (also called continence)—Making it to the toilet in time by controlling one’s bladder.</w:t>
            </w:r>
          </w:p>
        </w:tc>
      </w:tr>
    </w:tbl>
    <w:p w14:paraId="4785D308" w14:textId="284DC4D2" w:rsidR="006B140F" w:rsidRPr="001F524D" w:rsidRDefault="006B140F" w:rsidP="00F42B22">
      <w:pPr>
        <w:pStyle w:val="NCDNumberedLevel1"/>
        <w:numPr>
          <w:ilvl w:val="0"/>
          <w:numId w:val="0"/>
        </w:numPr>
        <w:spacing w:line="240" w:lineRule="auto"/>
        <w:ind w:left="720" w:hanging="360"/>
      </w:pPr>
      <w:r w:rsidRPr="006813A3">
        <w:lastRenderedPageBreak/>
        <w:t>10.</w:t>
      </w:r>
      <w:r w:rsidR="004F69D0">
        <w:tab/>
      </w:r>
      <w:r w:rsidRPr="006813A3">
        <w:t>Please</w:t>
      </w:r>
      <w:r w:rsidR="00A470CE">
        <w:t xml:space="preserve"> </w:t>
      </w:r>
      <w:r w:rsidRPr="006813A3">
        <w:t>indicate</w:t>
      </w:r>
      <w:r w:rsidR="00A470CE">
        <w:t xml:space="preserve"> </w:t>
      </w:r>
      <w:r w:rsidRPr="006813A3">
        <w:t>below</w:t>
      </w:r>
      <w:r w:rsidR="00A470CE">
        <w:t xml:space="preserve"> </w:t>
      </w:r>
      <w:r w:rsidRPr="006813A3">
        <w:t>the</w:t>
      </w:r>
      <w:r w:rsidR="00A470CE">
        <w:t xml:space="preserve"> </w:t>
      </w:r>
      <w:r w:rsidRPr="006813A3">
        <w:t>number</w:t>
      </w:r>
      <w:r w:rsidR="00A470CE">
        <w:t xml:space="preserve"> </w:t>
      </w:r>
      <w:r w:rsidRPr="006813A3">
        <w:t>of</w:t>
      </w:r>
      <w:r w:rsidR="00A470CE">
        <w:t xml:space="preserve"> </w:t>
      </w:r>
      <w:r w:rsidRPr="006813A3">
        <w:t>adult</w:t>
      </w:r>
      <w:r w:rsidR="00A470CE">
        <w:t xml:space="preserve"> </w:t>
      </w:r>
      <w:r w:rsidRPr="006813A3">
        <w:t>patients</w:t>
      </w:r>
      <w:r w:rsidR="00A470CE">
        <w:t xml:space="preserve"> </w:t>
      </w:r>
      <w:r w:rsidRPr="006813A3">
        <w:t>(ages</w:t>
      </w:r>
      <w:r w:rsidR="00A470CE">
        <w:t xml:space="preserve"> </w:t>
      </w:r>
      <w:r w:rsidRPr="006813A3">
        <w:t>21+)</w:t>
      </w:r>
      <w:r w:rsidR="00A470CE">
        <w:t xml:space="preserve"> </w:t>
      </w:r>
      <w:r w:rsidRPr="006813A3">
        <w:t>with</w:t>
      </w:r>
      <w:r w:rsidR="00A470CE">
        <w:t xml:space="preserve"> </w:t>
      </w:r>
      <w:r w:rsidRPr="006813A3">
        <w:t>I/DD</w:t>
      </w:r>
      <w:r w:rsidR="00A470CE">
        <w:t xml:space="preserve"> </w:t>
      </w:r>
      <w:r w:rsidRPr="006813A3">
        <w:t>in</w:t>
      </w:r>
      <w:r w:rsidR="00A470CE">
        <w:t xml:space="preserve"> </w:t>
      </w:r>
      <w:r w:rsidRPr="006813A3">
        <w:t>your</w:t>
      </w:r>
      <w:r w:rsidR="006549D3">
        <w:t xml:space="preserve"> </w:t>
      </w:r>
      <w:r w:rsidRPr="006813A3">
        <w:t>practice</w:t>
      </w:r>
      <w:r w:rsidR="00A470CE">
        <w:t xml:space="preserve"> </w:t>
      </w:r>
      <w:r w:rsidRPr="006813A3">
        <w:t>that</w:t>
      </w:r>
      <w:r w:rsidR="00A470CE">
        <w:t xml:space="preserve"> </w:t>
      </w:r>
      <w:r w:rsidRPr="006813A3">
        <w:t>you</w:t>
      </w:r>
      <w:r w:rsidR="00A470CE">
        <w:t xml:space="preserve"> </w:t>
      </w:r>
      <w:r w:rsidRPr="006813A3">
        <w:t>regularly</w:t>
      </w:r>
      <w:r w:rsidR="00A470CE">
        <w:t xml:space="preserve"> </w:t>
      </w:r>
      <w:r w:rsidRPr="006813A3">
        <w:t>treat</w:t>
      </w:r>
      <w:r w:rsidR="00A470CE">
        <w:t xml:space="preserve"> </w:t>
      </w:r>
      <w:r w:rsidRPr="006813A3">
        <w:t>that</w:t>
      </w:r>
      <w:r w:rsidR="00A470CE">
        <w:t xml:space="preserve"> </w:t>
      </w:r>
      <w:r w:rsidRPr="006813A3">
        <w:t>require</w:t>
      </w:r>
      <w:r w:rsidR="00A470CE">
        <w:t xml:space="preserve"> </w:t>
      </w:r>
      <w:r w:rsidRPr="006813A3">
        <w:t>NO</w:t>
      </w:r>
      <w:r w:rsidR="00A470CE">
        <w:t xml:space="preserve"> </w:t>
      </w:r>
      <w:r w:rsidRPr="006813A3">
        <w:t>ASSISTANCE</w:t>
      </w:r>
      <w:r w:rsidR="00A470CE">
        <w:t xml:space="preserve"> </w:t>
      </w:r>
      <w:r w:rsidRPr="006813A3">
        <w:t>based</w:t>
      </w:r>
      <w:r w:rsidR="00A470CE">
        <w:t xml:space="preserve"> </w:t>
      </w:r>
      <w:r w:rsidRPr="006813A3">
        <w:t>on</w:t>
      </w:r>
      <w:r w:rsidR="00A470CE">
        <w:t xml:space="preserve"> </w:t>
      </w:r>
      <w:r w:rsidRPr="006813A3">
        <w:t>the</w:t>
      </w:r>
      <w:r w:rsidR="00A470CE">
        <w:t xml:space="preserve"> </w:t>
      </w:r>
      <w:r w:rsidRPr="006813A3">
        <w:t>Activities</w:t>
      </w:r>
      <w:r w:rsidR="00A470CE">
        <w:t xml:space="preserve"> </w:t>
      </w:r>
      <w:r w:rsidRPr="006813A3">
        <w:t>of</w:t>
      </w:r>
      <w:r w:rsidR="006549D3">
        <w:t xml:space="preserve"> </w:t>
      </w:r>
      <w:r w:rsidRPr="006813A3">
        <w:t>Daily</w:t>
      </w:r>
      <w:r w:rsidR="00A470CE">
        <w:t xml:space="preserve"> </w:t>
      </w:r>
      <w:r w:rsidRPr="006813A3">
        <w:t>Living</w:t>
      </w:r>
      <w:r w:rsidR="00A470CE">
        <w:t xml:space="preserve"> </w:t>
      </w:r>
      <w:r w:rsidRPr="006813A3">
        <w:t>(ADL).</w:t>
      </w:r>
    </w:p>
    <w:p w14:paraId="73FDB0E5" w14:textId="77777777" w:rsidR="006B140F" w:rsidRPr="001F524D" w:rsidRDefault="006B140F" w:rsidP="00F42B22">
      <w:pPr>
        <w:pStyle w:val="NCDBulletsLevel2"/>
        <w:spacing w:line="240" w:lineRule="auto"/>
      </w:pPr>
      <w:r w:rsidRPr="003F54EA">
        <w:t>None</w:t>
      </w:r>
    </w:p>
    <w:p w14:paraId="66783CF9" w14:textId="12719D1C" w:rsidR="006B140F" w:rsidRPr="001F524D" w:rsidRDefault="006B140F" w:rsidP="00F42B22">
      <w:pPr>
        <w:pStyle w:val="NCDBulletsLevel2"/>
        <w:spacing w:line="240" w:lineRule="auto"/>
      </w:pPr>
      <w:r w:rsidRPr="006813A3">
        <w:t>1</w:t>
      </w:r>
      <w:r w:rsidR="00A470CE">
        <w:t xml:space="preserve"> </w:t>
      </w:r>
      <w:r w:rsidRPr="006813A3">
        <w:t>to</w:t>
      </w:r>
      <w:r w:rsidR="00A470CE">
        <w:t xml:space="preserve"> </w:t>
      </w:r>
      <w:r w:rsidRPr="006813A3">
        <w:t>49</w:t>
      </w:r>
      <w:r w:rsidR="00A470CE">
        <w:t xml:space="preserve"> </w:t>
      </w:r>
      <w:r w:rsidRPr="006813A3">
        <w:t>Unduplicated</w:t>
      </w:r>
      <w:r w:rsidR="00A470CE">
        <w:t xml:space="preserve"> </w:t>
      </w:r>
      <w:r w:rsidRPr="006813A3">
        <w:t>adult</w:t>
      </w:r>
      <w:r w:rsidR="00A470CE">
        <w:t xml:space="preserve"> </w:t>
      </w:r>
      <w:r w:rsidRPr="006813A3">
        <w:t>patients</w:t>
      </w:r>
      <w:r w:rsidR="00A470CE">
        <w:t xml:space="preserve"> </w:t>
      </w:r>
      <w:r w:rsidRPr="006813A3">
        <w:t>with</w:t>
      </w:r>
      <w:r w:rsidR="00A470CE">
        <w:t xml:space="preserve"> </w:t>
      </w:r>
      <w:r w:rsidRPr="006813A3">
        <w:t>I/DD</w:t>
      </w:r>
    </w:p>
    <w:p w14:paraId="2DC7F8FF" w14:textId="025E3F7E" w:rsidR="006B140F" w:rsidRPr="001F524D" w:rsidRDefault="006B140F" w:rsidP="00F42B22">
      <w:pPr>
        <w:pStyle w:val="NCDBulletsLevel2"/>
        <w:spacing w:line="240" w:lineRule="auto"/>
      </w:pPr>
      <w:r w:rsidRPr="006813A3">
        <w:t>50</w:t>
      </w:r>
      <w:r w:rsidR="00A470CE">
        <w:t xml:space="preserve"> </w:t>
      </w:r>
      <w:r w:rsidRPr="006813A3">
        <w:t>to</w:t>
      </w:r>
      <w:r w:rsidR="00A470CE">
        <w:t xml:space="preserve"> </w:t>
      </w:r>
      <w:r w:rsidRPr="006813A3">
        <w:t>99</w:t>
      </w:r>
      <w:r w:rsidR="00A470CE">
        <w:t xml:space="preserve"> </w:t>
      </w:r>
      <w:r w:rsidRPr="006813A3">
        <w:t>Unduplicated</w:t>
      </w:r>
      <w:r w:rsidR="00A470CE">
        <w:t xml:space="preserve"> </w:t>
      </w:r>
      <w:r w:rsidRPr="006813A3">
        <w:t>adult</w:t>
      </w:r>
      <w:r w:rsidR="00A470CE">
        <w:t xml:space="preserve"> </w:t>
      </w:r>
      <w:r w:rsidRPr="006813A3">
        <w:t>patients</w:t>
      </w:r>
      <w:r w:rsidR="00A470CE">
        <w:t xml:space="preserve"> </w:t>
      </w:r>
      <w:r w:rsidRPr="006813A3">
        <w:t>with</w:t>
      </w:r>
      <w:r w:rsidR="00A470CE">
        <w:t xml:space="preserve"> </w:t>
      </w:r>
      <w:r w:rsidRPr="006813A3">
        <w:t>I/DD</w:t>
      </w:r>
    </w:p>
    <w:p w14:paraId="6BA80EA0" w14:textId="11898E9B" w:rsidR="006B140F" w:rsidRPr="001F524D" w:rsidRDefault="006B140F" w:rsidP="00F42B22">
      <w:pPr>
        <w:pStyle w:val="NCDBulletsLevel2"/>
        <w:spacing w:line="240" w:lineRule="auto"/>
        <w:rPr>
          <w:iCs/>
        </w:rPr>
      </w:pPr>
      <w:r w:rsidRPr="006813A3">
        <w:t>100</w:t>
      </w:r>
      <w:r w:rsidR="00A470CE">
        <w:t xml:space="preserve"> </w:t>
      </w:r>
      <w:r w:rsidRPr="006813A3">
        <w:t>+</w:t>
      </w:r>
      <w:r w:rsidR="00A470CE">
        <w:t xml:space="preserve"> </w:t>
      </w:r>
      <w:r w:rsidRPr="006813A3">
        <w:t>More</w:t>
      </w:r>
      <w:r w:rsidR="00A470CE">
        <w:t xml:space="preserve"> </w:t>
      </w:r>
      <w:r w:rsidRPr="006813A3">
        <w:t>Unduplicated</w:t>
      </w:r>
      <w:r w:rsidR="00A470CE">
        <w:t xml:space="preserve"> </w:t>
      </w:r>
      <w:r w:rsidRPr="006813A3">
        <w:t>adult</w:t>
      </w:r>
      <w:r w:rsidR="00A470CE">
        <w:t xml:space="preserve"> </w:t>
      </w:r>
      <w:r w:rsidRPr="006813A3">
        <w:t>patients</w:t>
      </w:r>
      <w:r w:rsidR="00A470CE">
        <w:t xml:space="preserve"> </w:t>
      </w:r>
      <w:r w:rsidRPr="006813A3">
        <w:t>with</w:t>
      </w:r>
      <w:r w:rsidR="00A470CE">
        <w:t xml:space="preserve"> </w:t>
      </w:r>
      <w:r w:rsidRPr="006813A3">
        <w:t>I/DD</w:t>
      </w:r>
    </w:p>
    <w:p w14:paraId="72CE1FE5" w14:textId="77A2A535" w:rsidR="006B140F" w:rsidRPr="004F69D0" w:rsidRDefault="006B140F">
      <w:pPr>
        <w:pStyle w:val="NCDNumberedLevel1"/>
        <w:numPr>
          <w:ilvl w:val="0"/>
          <w:numId w:val="17"/>
        </w:numPr>
        <w:spacing w:line="240" w:lineRule="auto"/>
      </w:pPr>
      <w:r w:rsidRPr="006813A3">
        <w:t>Please</w:t>
      </w:r>
      <w:r w:rsidR="00A470CE">
        <w:t xml:space="preserve"> </w:t>
      </w:r>
      <w:r w:rsidRPr="006813A3">
        <w:t>indicate</w:t>
      </w:r>
      <w:r w:rsidR="00A470CE">
        <w:t xml:space="preserve"> </w:t>
      </w:r>
      <w:r w:rsidRPr="006813A3">
        <w:t>below</w:t>
      </w:r>
      <w:r w:rsidR="00A470CE">
        <w:t xml:space="preserve"> </w:t>
      </w:r>
      <w:r w:rsidRPr="006813A3">
        <w:t>the</w:t>
      </w:r>
      <w:r w:rsidR="00A470CE">
        <w:t xml:space="preserve"> </w:t>
      </w:r>
      <w:r w:rsidRPr="006813A3">
        <w:t>number</w:t>
      </w:r>
      <w:r w:rsidR="00A470CE">
        <w:t xml:space="preserve"> </w:t>
      </w:r>
      <w:r w:rsidRPr="006813A3">
        <w:t>of</w:t>
      </w:r>
      <w:r w:rsidR="00A470CE">
        <w:t xml:space="preserve"> </w:t>
      </w:r>
      <w:r w:rsidRPr="006813A3">
        <w:t>adult</w:t>
      </w:r>
      <w:r w:rsidR="00A470CE">
        <w:t xml:space="preserve"> </w:t>
      </w:r>
      <w:r w:rsidRPr="006813A3">
        <w:t>patients</w:t>
      </w:r>
      <w:r w:rsidR="00A470CE">
        <w:t xml:space="preserve"> </w:t>
      </w:r>
      <w:r w:rsidRPr="006813A3">
        <w:t>(ages</w:t>
      </w:r>
      <w:r w:rsidR="00A470CE">
        <w:t xml:space="preserve"> </w:t>
      </w:r>
      <w:r w:rsidRPr="006813A3">
        <w:t>21+)</w:t>
      </w:r>
      <w:r w:rsidR="00A470CE">
        <w:t xml:space="preserve"> </w:t>
      </w:r>
      <w:r w:rsidRPr="006813A3">
        <w:t>with</w:t>
      </w:r>
      <w:r w:rsidR="00A470CE">
        <w:t xml:space="preserve"> </w:t>
      </w:r>
      <w:r w:rsidRPr="006813A3">
        <w:t>I/DD</w:t>
      </w:r>
      <w:r w:rsidR="00A470CE">
        <w:t xml:space="preserve"> </w:t>
      </w:r>
      <w:r w:rsidRPr="006813A3">
        <w:t>in</w:t>
      </w:r>
      <w:r w:rsidR="00A470CE">
        <w:t xml:space="preserve"> </w:t>
      </w:r>
      <w:r w:rsidRPr="006813A3">
        <w:t>your</w:t>
      </w:r>
      <w:r w:rsidR="004F69D0">
        <w:t xml:space="preserve"> </w:t>
      </w:r>
      <w:r w:rsidRPr="004F69D0">
        <w:t>practice</w:t>
      </w:r>
      <w:r w:rsidR="00A470CE" w:rsidRPr="004F69D0">
        <w:t xml:space="preserve"> </w:t>
      </w:r>
      <w:r w:rsidRPr="004F69D0">
        <w:t>that</w:t>
      </w:r>
      <w:r w:rsidR="00A470CE" w:rsidRPr="004F69D0">
        <w:t xml:space="preserve"> </w:t>
      </w:r>
      <w:r w:rsidRPr="004F69D0">
        <w:t>you</w:t>
      </w:r>
      <w:r w:rsidR="00A470CE" w:rsidRPr="004F69D0">
        <w:t xml:space="preserve"> </w:t>
      </w:r>
      <w:r w:rsidRPr="004F69D0">
        <w:t>regularly</w:t>
      </w:r>
      <w:r w:rsidR="00A470CE" w:rsidRPr="004F69D0">
        <w:t xml:space="preserve"> </w:t>
      </w:r>
      <w:r w:rsidRPr="004F69D0">
        <w:t>treat,</w:t>
      </w:r>
      <w:r w:rsidR="00A470CE" w:rsidRPr="004F69D0">
        <w:t xml:space="preserve"> </w:t>
      </w:r>
      <w:r w:rsidRPr="004F69D0">
        <w:t>that</w:t>
      </w:r>
      <w:r w:rsidR="00A470CE" w:rsidRPr="004F69D0">
        <w:t xml:space="preserve"> </w:t>
      </w:r>
      <w:r w:rsidRPr="004F69D0">
        <w:t>require</w:t>
      </w:r>
      <w:r w:rsidR="00A470CE" w:rsidRPr="004F69D0">
        <w:t xml:space="preserve"> </w:t>
      </w:r>
      <w:r w:rsidRPr="004F69D0">
        <w:t>SOME</w:t>
      </w:r>
      <w:r w:rsidR="00A470CE" w:rsidRPr="004F69D0">
        <w:t xml:space="preserve"> </w:t>
      </w:r>
      <w:r w:rsidRPr="004F69D0">
        <w:t>ASSISTANCE</w:t>
      </w:r>
      <w:r w:rsidR="00A470CE" w:rsidRPr="004F69D0">
        <w:t xml:space="preserve"> </w:t>
      </w:r>
      <w:r w:rsidRPr="004F69D0">
        <w:t>based</w:t>
      </w:r>
      <w:r w:rsidR="00A470CE" w:rsidRPr="004F69D0">
        <w:t xml:space="preserve"> </w:t>
      </w:r>
      <w:r w:rsidRPr="004F69D0">
        <w:t>on</w:t>
      </w:r>
      <w:r w:rsidR="00A470CE" w:rsidRPr="004F69D0">
        <w:t xml:space="preserve"> </w:t>
      </w:r>
      <w:r w:rsidRPr="004F69D0">
        <w:t>the</w:t>
      </w:r>
      <w:r w:rsidR="00A470CE" w:rsidRPr="004F69D0">
        <w:t xml:space="preserve"> </w:t>
      </w:r>
      <w:r w:rsidRPr="004F69D0">
        <w:t>Activities</w:t>
      </w:r>
      <w:r w:rsidR="00A470CE" w:rsidRPr="004F69D0">
        <w:t xml:space="preserve"> </w:t>
      </w:r>
      <w:r w:rsidRPr="004F69D0">
        <w:t>of</w:t>
      </w:r>
      <w:r w:rsidR="00A470CE" w:rsidRPr="004F69D0">
        <w:t xml:space="preserve"> </w:t>
      </w:r>
      <w:r w:rsidRPr="004F69D0">
        <w:t>Daily</w:t>
      </w:r>
      <w:r w:rsidR="00A470CE" w:rsidRPr="004F69D0">
        <w:t xml:space="preserve"> </w:t>
      </w:r>
      <w:r w:rsidRPr="004F69D0">
        <w:t>Living</w:t>
      </w:r>
      <w:r w:rsidR="00A470CE" w:rsidRPr="004F69D0">
        <w:t xml:space="preserve"> </w:t>
      </w:r>
      <w:r w:rsidRPr="004F69D0">
        <w:t>(ADL).</w:t>
      </w:r>
    </w:p>
    <w:p w14:paraId="68AA9BE2" w14:textId="77777777" w:rsidR="006B140F" w:rsidRPr="001F524D" w:rsidRDefault="006B140F" w:rsidP="00F42B22">
      <w:pPr>
        <w:pStyle w:val="NCDBulletsLevel2"/>
        <w:spacing w:line="240" w:lineRule="auto"/>
      </w:pPr>
      <w:r w:rsidRPr="003F54EA">
        <w:t>None</w:t>
      </w:r>
    </w:p>
    <w:p w14:paraId="742B2B81" w14:textId="59F2AE55" w:rsidR="006B140F" w:rsidRPr="001F524D" w:rsidRDefault="006B140F" w:rsidP="00F42B22">
      <w:pPr>
        <w:pStyle w:val="NCDBulletsLevel2"/>
        <w:spacing w:line="240" w:lineRule="auto"/>
      </w:pPr>
      <w:r w:rsidRPr="006813A3">
        <w:t>1</w:t>
      </w:r>
      <w:r w:rsidR="00A470CE">
        <w:t xml:space="preserve"> </w:t>
      </w:r>
      <w:r w:rsidRPr="006813A3">
        <w:t>to</w:t>
      </w:r>
      <w:r w:rsidR="00A470CE">
        <w:t xml:space="preserve"> </w:t>
      </w:r>
      <w:r w:rsidRPr="006813A3">
        <w:t>49</w:t>
      </w:r>
      <w:r w:rsidR="00A470CE">
        <w:t xml:space="preserve"> </w:t>
      </w:r>
      <w:r w:rsidRPr="006813A3">
        <w:t>Unduplicated</w:t>
      </w:r>
      <w:r w:rsidR="00A470CE">
        <w:t xml:space="preserve"> </w:t>
      </w:r>
      <w:r w:rsidRPr="006813A3">
        <w:t>adult</w:t>
      </w:r>
      <w:r w:rsidR="00A470CE">
        <w:t xml:space="preserve"> </w:t>
      </w:r>
      <w:r w:rsidRPr="006813A3">
        <w:t>patients</w:t>
      </w:r>
      <w:r w:rsidR="00A470CE">
        <w:t xml:space="preserve"> </w:t>
      </w:r>
      <w:r w:rsidRPr="006813A3">
        <w:t>with</w:t>
      </w:r>
      <w:r w:rsidR="00A470CE">
        <w:t xml:space="preserve"> </w:t>
      </w:r>
      <w:r w:rsidRPr="006813A3">
        <w:t>I/DD</w:t>
      </w:r>
    </w:p>
    <w:p w14:paraId="3730DE1D" w14:textId="69A1A7DE" w:rsidR="006B140F" w:rsidRPr="001F524D" w:rsidRDefault="006B140F" w:rsidP="00F42B22">
      <w:pPr>
        <w:pStyle w:val="NCDBulletsLevel2"/>
        <w:spacing w:line="240" w:lineRule="auto"/>
      </w:pPr>
      <w:r w:rsidRPr="006813A3">
        <w:t>50</w:t>
      </w:r>
      <w:r w:rsidR="00A470CE">
        <w:t xml:space="preserve"> </w:t>
      </w:r>
      <w:r w:rsidRPr="006813A3">
        <w:t>to</w:t>
      </w:r>
      <w:r w:rsidR="00A470CE">
        <w:t xml:space="preserve"> </w:t>
      </w:r>
      <w:r w:rsidRPr="006813A3">
        <w:t>99</w:t>
      </w:r>
      <w:r w:rsidR="00A470CE">
        <w:t xml:space="preserve"> </w:t>
      </w:r>
      <w:r w:rsidRPr="006813A3">
        <w:t>Unduplicated</w:t>
      </w:r>
      <w:r w:rsidR="00A470CE">
        <w:t xml:space="preserve"> </w:t>
      </w:r>
      <w:r w:rsidRPr="006813A3">
        <w:t>adult</w:t>
      </w:r>
      <w:r w:rsidR="00A470CE">
        <w:t xml:space="preserve"> </w:t>
      </w:r>
      <w:r w:rsidRPr="006813A3">
        <w:t>patients</w:t>
      </w:r>
      <w:r w:rsidR="00A470CE">
        <w:t xml:space="preserve"> </w:t>
      </w:r>
      <w:r w:rsidRPr="006813A3">
        <w:t>with</w:t>
      </w:r>
      <w:r w:rsidR="00A470CE">
        <w:t xml:space="preserve"> </w:t>
      </w:r>
      <w:r w:rsidRPr="006813A3">
        <w:t>I/DD</w:t>
      </w:r>
    </w:p>
    <w:p w14:paraId="68C5C7E3" w14:textId="06E1EDE8" w:rsidR="006B140F" w:rsidRPr="001F524D" w:rsidRDefault="006B140F" w:rsidP="00F42B22">
      <w:pPr>
        <w:pStyle w:val="NCDBulletsLevel2"/>
        <w:spacing w:line="240" w:lineRule="auto"/>
      </w:pPr>
      <w:r w:rsidRPr="006813A3">
        <w:t>100</w:t>
      </w:r>
      <w:r w:rsidR="00A470CE">
        <w:t xml:space="preserve"> </w:t>
      </w:r>
      <w:r w:rsidRPr="006813A3">
        <w:t>+</w:t>
      </w:r>
      <w:r w:rsidR="00A470CE">
        <w:t xml:space="preserve"> </w:t>
      </w:r>
      <w:r w:rsidRPr="006813A3">
        <w:t>More</w:t>
      </w:r>
      <w:r w:rsidR="00A470CE">
        <w:t xml:space="preserve"> </w:t>
      </w:r>
      <w:r w:rsidRPr="006813A3">
        <w:t>Unduplicated</w:t>
      </w:r>
      <w:r w:rsidR="00A470CE">
        <w:t xml:space="preserve"> </w:t>
      </w:r>
      <w:r w:rsidRPr="006813A3">
        <w:t>adult</w:t>
      </w:r>
      <w:r w:rsidR="00A470CE">
        <w:t xml:space="preserve"> </w:t>
      </w:r>
      <w:r w:rsidRPr="006813A3">
        <w:t>patients</w:t>
      </w:r>
      <w:r w:rsidR="00A470CE">
        <w:t xml:space="preserve"> </w:t>
      </w:r>
      <w:r w:rsidRPr="006813A3">
        <w:t>with</w:t>
      </w:r>
      <w:r w:rsidR="00A470CE">
        <w:t xml:space="preserve"> </w:t>
      </w:r>
      <w:r w:rsidRPr="006813A3">
        <w:t>I/DD</w:t>
      </w:r>
    </w:p>
    <w:p w14:paraId="4DAF7FE5" w14:textId="1285F3E6" w:rsidR="006B140F" w:rsidRPr="001F524D" w:rsidRDefault="006B140F" w:rsidP="00F42B22">
      <w:pPr>
        <w:pStyle w:val="NCDNumberedLevel1"/>
        <w:spacing w:line="240" w:lineRule="auto"/>
      </w:pPr>
      <w:r w:rsidRPr="006813A3">
        <w:t>Please</w:t>
      </w:r>
      <w:r w:rsidR="00A470CE">
        <w:t xml:space="preserve"> </w:t>
      </w:r>
      <w:r w:rsidRPr="006813A3">
        <w:t>indicate</w:t>
      </w:r>
      <w:r w:rsidR="00A470CE">
        <w:t xml:space="preserve"> </w:t>
      </w:r>
      <w:r w:rsidRPr="006813A3">
        <w:t>below</w:t>
      </w:r>
      <w:r w:rsidR="00A470CE">
        <w:t xml:space="preserve"> </w:t>
      </w:r>
      <w:r w:rsidRPr="006813A3">
        <w:t>the</w:t>
      </w:r>
      <w:r w:rsidR="00A470CE">
        <w:t xml:space="preserve"> </w:t>
      </w:r>
      <w:r w:rsidRPr="006813A3">
        <w:t>number</w:t>
      </w:r>
      <w:r w:rsidR="00A470CE">
        <w:t xml:space="preserve"> </w:t>
      </w:r>
      <w:r w:rsidRPr="006813A3">
        <w:t>of</w:t>
      </w:r>
      <w:r w:rsidR="00A470CE">
        <w:t xml:space="preserve"> </w:t>
      </w:r>
      <w:r w:rsidRPr="006813A3">
        <w:t>adult</w:t>
      </w:r>
      <w:r w:rsidR="00A470CE">
        <w:t xml:space="preserve"> </w:t>
      </w:r>
      <w:r w:rsidRPr="006813A3">
        <w:t>patients</w:t>
      </w:r>
      <w:r w:rsidR="00A470CE">
        <w:t xml:space="preserve"> </w:t>
      </w:r>
      <w:r w:rsidRPr="006813A3">
        <w:t>(ages</w:t>
      </w:r>
      <w:r w:rsidR="00A470CE">
        <w:t xml:space="preserve"> </w:t>
      </w:r>
      <w:r w:rsidRPr="006813A3">
        <w:t>21+)</w:t>
      </w:r>
      <w:r w:rsidR="00A470CE">
        <w:t xml:space="preserve"> </w:t>
      </w:r>
      <w:r w:rsidRPr="006813A3">
        <w:t>with</w:t>
      </w:r>
      <w:r w:rsidR="00A470CE">
        <w:t xml:space="preserve"> </w:t>
      </w:r>
      <w:r w:rsidRPr="006813A3">
        <w:t>I/DD</w:t>
      </w:r>
      <w:r w:rsidR="00A470CE">
        <w:t xml:space="preserve"> </w:t>
      </w:r>
      <w:r w:rsidRPr="006813A3">
        <w:t>in</w:t>
      </w:r>
      <w:r w:rsidR="00A470CE">
        <w:t xml:space="preserve"> </w:t>
      </w:r>
      <w:r w:rsidRPr="006813A3">
        <w:t>your</w:t>
      </w:r>
      <w:r w:rsidR="004F69D0">
        <w:t xml:space="preserve"> </w:t>
      </w:r>
      <w:r w:rsidRPr="006813A3">
        <w:t>practice</w:t>
      </w:r>
      <w:r w:rsidR="00A470CE">
        <w:t xml:space="preserve"> </w:t>
      </w:r>
      <w:r w:rsidRPr="006813A3">
        <w:t>that</w:t>
      </w:r>
      <w:r w:rsidR="00A470CE">
        <w:t xml:space="preserve"> </w:t>
      </w:r>
      <w:r w:rsidRPr="006813A3">
        <w:t>you</w:t>
      </w:r>
      <w:r w:rsidR="00A470CE">
        <w:t xml:space="preserve"> </w:t>
      </w:r>
      <w:r w:rsidRPr="006813A3">
        <w:t>regularly</w:t>
      </w:r>
      <w:r w:rsidR="00A470CE">
        <w:t xml:space="preserve"> </w:t>
      </w:r>
      <w:r w:rsidRPr="006813A3">
        <w:t>treat</w:t>
      </w:r>
      <w:r w:rsidR="00A470CE">
        <w:t xml:space="preserve"> </w:t>
      </w:r>
      <w:r w:rsidRPr="006813A3">
        <w:t>that</w:t>
      </w:r>
      <w:r w:rsidR="00A470CE">
        <w:t xml:space="preserve"> </w:t>
      </w:r>
      <w:r w:rsidRPr="006813A3">
        <w:t>ARE</w:t>
      </w:r>
      <w:r w:rsidR="00A470CE">
        <w:t xml:space="preserve"> </w:t>
      </w:r>
      <w:r w:rsidRPr="006813A3">
        <w:t>DEPENDENT</w:t>
      </w:r>
      <w:r w:rsidR="00A470CE">
        <w:t xml:space="preserve"> </w:t>
      </w:r>
      <w:r w:rsidRPr="006813A3">
        <w:t>ON</w:t>
      </w:r>
      <w:r w:rsidR="00A470CE">
        <w:t xml:space="preserve"> </w:t>
      </w:r>
      <w:r w:rsidRPr="006813A3">
        <w:t>ASSISTANCE</w:t>
      </w:r>
      <w:r w:rsidR="00A470CE">
        <w:t xml:space="preserve"> </w:t>
      </w:r>
      <w:r w:rsidRPr="006813A3">
        <w:t>based</w:t>
      </w:r>
      <w:r w:rsidR="00A470CE">
        <w:t xml:space="preserve"> </w:t>
      </w:r>
      <w:r w:rsidRPr="006813A3">
        <w:t>on</w:t>
      </w:r>
      <w:r w:rsidR="00A470CE">
        <w:t xml:space="preserve"> </w:t>
      </w:r>
      <w:r w:rsidRPr="006813A3">
        <w:t>the</w:t>
      </w:r>
      <w:r w:rsidR="004F69D0">
        <w:t xml:space="preserve"> </w:t>
      </w:r>
      <w:r w:rsidRPr="006813A3">
        <w:t>Activities</w:t>
      </w:r>
      <w:r w:rsidR="00A470CE">
        <w:t xml:space="preserve"> </w:t>
      </w:r>
      <w:r w:rsidRPr="006813A3">
        <w:t>of</w:t>
      </w:r>
      <w:r w:rsidR="00A470CE">
        <w:t xml:space="preserve"> </w:t>
      </w:r>
      <w:r w:rsidRPr="006813A3">
        <w:t>Daily</w:t>
      </w:r>
      <w:r w:rsidR="00A470CE">
        <w:t xml:space="preserve"> </w:t>
      </w:r>
      <w:r w:rsidRPr="006813A3">
        <w:t>Living</w:t>
      </w:r>
      <w:r w:rsidR="00A470CE">
        <w:t xml:space="preserve"> </w:t>
      </w:r>
      <w:r w:rsidRPr="006813A3">
        <w:t>(ADL).</w:t>
      </w:r>
    </w:p>
    <w:p w14:paraId="60CA4689" w14:textId="77777777" w:rsidR="006B140F" w:rsidRPr="001F524D" w:rsidRDefault="006B140F" w:rsidP="00F42B22">
      <w:pPr>
        <w:pStyle w:val="NCDBulletsLevel2"/>
        <w:spacing w:line="240" w:lineRule="auto"/>
      </w:pPr>
      <w:r w:rsidRPr="006813A3">
        <w:t>None</w:t>
      </w:r>
    </w:p>
    <w:p w14:paraId="4B00E783" w14:textId="30A6262D" w:rsidR="006B140F" w:rsidRPr="001F524D" w:rsidRDefault="006B140F" w:rsidP="00F42B22">
      <w:pPr>
        <w:pStyle w:val="NCDBulletsLevel2"/>
        <w:spacing w:line="240" w:lineRule="auto"/>
      </w:pPr>
      <w:r w:rsidRPr="006813A3">
        <w:t>1</w:t>
      </w:r>
      <w:r w:rsidR="00A470CE">
        <w:t xml:space="preserve"> </w:t>
      </w:r>
      <w:r w:rsidRPr="006813A3">
        <w:t>to</w:t>
      </w:r>
      <w:r w:rsidR="00A470CE">
        <w:t xml:space="preserve"> </w:t>
      </w:r>
      <w:r w:rsidRPr="006813A3">
        <w:t>49</w:t>
      </w:r>
      <w:r w:rsidR="00A470CE">
        <w:t xml:space="preserve"> </w:t>
      </w:r>
      <w:r w:rsidRPr="006813A3">
        <w:t>Unduplicated</w:t>
      </w:r>
      <w:r w:rsidR="00A470CE">
        <w:t xml:space="preserve"> </w:t>
      </w:r>
      <w:r w:rsidRPr="006813A3">
        <w:t>adult</w:t>
      </w:r>
      <w:r w:rsidR="00A470CE">
        <w:t xml:space="preserve"> </w:t>
      </w:r>
      <w:r w:rsidRPr="006813A3">
        <w:t>patients</w:t>
      </w:r>
      <w:r w:rsidR="00A470CE">
        <w:t xml:space="preserve"> </w:t>
      </w:r>
      <w:r w:rsidRPr="006813A3">
        <w:t>with</w:t>
      </w:r>
      <w:r w:rsidR="00A470CE">
        <w:t xml:space="preserve"> </w:t>
      </w:r>
      <w:r w:rsidRPr="006813A3">
        <w:t>I/DD</w:t>
      </w:r>
    </w:p>
    <w:p w14:paraId="7CBE5C16" w14:textId="5D5B5CEC" w:rsidR="006B140F" w:rsidRPr="001F524D" w:rsidRDefault="006B140F" w:rsidP="00F42B22">
      <w:pPr>
        <w:pStyle w:val="NCDBulletsLevel2"/>
        <w:spacing w:line="240" w:lineRule="auto"/>
      </w:pPr>
      <w:r w:rsidRPr="006813A3">
        <w:t>50</w:t>
      </w:r>
      <w:r w:rsidR="00A470CE">
        <w:t xml:space="preserve"> </w:t>
      </w:r>
      <w:r w:rsidRPr="006813A3">
        <w:t>to</w:t>
      </w:r>
      <w:r w:rsidR="00A470CE">
        <w:t xml:space="preserve"> </w:t>
      </w:r>
      <w:r w:rsidRPr="006813A3">
        <w:t>99</w:t>
      </w:r>
      <w:r w:rsidR="00A470CE">
        <w:t xml:space="preserve"> </w:t>
      </w:r>
      <w:r w:rsidRPr="006813A3">
        <w:t>Unduplicated</w:t>
      </w:r>
      <w:r w:rsidR="00A470CE">
        <w:t xml:space="preserve"> </w:t>
      </w:r>
      <w:r w:rsidRPr="006813A3">
        <w:t>adult</w:t>
      </w:r>
      <w:r w:rsidR="00A470CE">
        <w:t xml:space="preserve"> </w:t>
      </w:r>
      <w:r w:rsidRPr="006813A3">
        <w:t>patients</w:t>
      </w:r>
      <w:r w:rsidR="00A470CE">
        <w:t xml:space="preserve"> </w:t>
      </w:r>
      <w:r w:rsidRPr="006813A3">
        <w:t>with</w:t>
      </w:r>
      <w:r w:rsidR="00A470CE">
        <w:t xml:space="preserve"> </w:t>
      </w:r>
      <w:r w:rsidRPr="006813A3">
        <w:t>I/DD</w:t>
      </w:r>
    </w:p>
    <w:p w14:paraId="2DDFAD7B" w14:textId="5ED0388A" w:rsidR="006B140F" w:rsidRPr="001F524D" w:rsidRDefault="006B140F" w:rsidP="00F42B22">
      <w:pPr>
        <w:pStyle w:val="NCDBulletsLevel2"/>
        <w:spacing w:line="240" w:lineRule="auto"/>
      </w:pPr>
      <w:r w:rsidRPr="006813A3">
        <w:t>100</w:t>
      </w:r>
      <w:r w:rsidR="00A470CE">
        <w:t xml:space="preserve"> </w:t>
      </w:r>
      <w:r w:rsidRPr="006813A3">
        <w:t>+</w:t>
      </w:r>
      <w:r w:rsidR="00A470CE">
        <w:t xml:space="preserve"> </w:t>
      </w:r>
      <w:r w:rsidRPr="006813A3">
        <w:t>More</w:t>
      </w:r>
      <w:r w:rsidR="00A470CE">
        <w:t xml:space="preserve"> </w:t>
      </w:r>
      <w:r w:rsidRPr="006813A3">
        <w:t>Unduplicated</w:t>
      </w:r>
      <w:r w:rsidR="00A470CE">
        <w:t xml:space="preserve"> </w:t>
      </w:r>
      <w:r w:rsidRPr="006813A3">
        <w:t>adult</w:t>
      </w:r>
      <w:r w:rsidR="00A470CE">
        <w:t xml:space="preserve"> </w:t>
      </w:r>
      <w:r w:rsidRPr="006813A3">
        <w:t>patients</w:t>
      </w:r>
      <w:r w:rsidR="00A470CE">
        <w:t xml:space="preserve"> </w:t>
      </w:r>
      <w:r w:rsidRPr="006813A3">
        <w:t>with</w:t>
      </w:r>
      <w:r w:rsidR="00A470CE">
        <w:t xml:space="preserve"> </w:t>
      </w:r>
      <w:r w:rsidRPr="006813A3">
        <w:t>I/DD</w:t>
      </w:r>
    </w:p>
    <w:p w14:paraId="550817BB" w14:textId="160B172F" w:rsidR="006B140F" w:rsidRPr="001F524D" w:rsidRDefault="006B140F" w:rsidP="00F42B22">
      <w:pPr>
        <w:pStyle w:val="NCDNumberedLevel1"/>
        <w:spacing w:line="240" w:lineRule="auto"/>
      </w:pPr>
      <w:r w:rsidRPr="006813A3">
        <w:t>Please</w:t>
      </w:r>
      <w:r w:rsidR="00A470CE">
        <w:t xml:space="preserve"> </w:t>
      </w:r>
      <w:r w:rsidRPr="006813A3">
        <w:t>list</w:t>
      </w:r>
      <w:r w:rsidR="00A470CE">
        <w:t xml:space="preserve"> </w:t>
      </w:r>
      <w:r w:rsidRPr="006813A3">
        <w:t>and</w:t>
      </w:r>
      <w:r w:rsidR="00A470CE">
        <w:t xml:space="preserve"> </w:t>
      </w:r>
      <w:r w:rsidRPr="006813A3">
        <w:t>describe</w:t>
      </w:r>
      <w:r w:rsidR="00A470CE">
        <w:t xml:space="preserve"> </w:t>
      </w:r>
      <w:r w:rsidRPr="006813A3">
        <w:t>any</w:t>
      </w:r>
      <w:r w:rsidR="00A470CE">
        <w:t xml:space="preserve"> </w:t>
      </w:r>
      <w:r w:rsidRPr="006813A3">
        <w:t>FACTORS</w:t>
      </w:r>
      <w:r w:rsidR="00A470CE">
        <w:t xml:space="preserve"> </w:t>
      </w:r>
      <w:r w:rsidRPr="006813A3">
        <w:t>that</w:t>
      </w:r>
      <w:r w:rsidR="00A470CE">
        <w:t xml:space="preserve"> </w:t>
      </w:r>
      <w:r w:rsidRPr="006813A3">
        <w:t>have</w:t>
      </w:r>
      <w:r w:rsidR="00A470CE">
        <w:t xml:space="preserve"> </w:t>
      </w:r>
      <w:r w:rsidRPr="006813A3">
        <w:t>influenced</w:t>
      </w:r>
      <w:r w:rsidR="00A470CE">
        <w:t xml:space="preserve"> </w:t>
      </w:r>
      <w:r w:rsidRPr="006813A3">
        <w:t>your</w:t>
      </w:r>
      <w:r w:rsidR="00A470CE">
        <w:t xml:space="preserve"> </w:t>
      </w:r>
      <w:r w:rsidRPr="006813A3">
        <w:t>decision</w:t>
      </w:r>
      <w:r w:rsidR="00A470CE">
        <w:t xml:space="preserve"> </w:t>
      </w:r>
      <w:r w:rsidRPr="006813A3">
        <w:t>to</w:t>
      </w:r>
      <w:r w:rsidR="00A470CE">
        <w:t xml:space="preserve"> </w:t>
      </w:r>
      <w:r w:rsidRPr="006813A3">
        <w:t>treat</w:t>
      </w:r>
      <w:r w:rsidR="00A470CE">
        <w:t xml:space="preserve"> </w:t>
      </w:r>
      <w:r w:rsidRPr="006813A3">
        <w:t>adult</w:t>
      </w:r>
      <w:r w:rsidR="004F69D0">
        <w:t xml:space="preserve"> </w:t>
      </w:r>
      <w:r w:rsidRPr="006813A3">
        <w:t>individuals</w:t>
      </w:r>
      <w:r w:rsidR="00A470CE">
        <w:t xml:space="preserve"> </w:t>
      </w:r>
      <w:r w:rsidRPr="006813A3">
        <w:t>with</w:t>
      </w:r>
      <w:r w:rsidR="00A470CE">
        <w:t xml:space="preserve"> </w:t>
      </w:r>
      <w:r w:rsidRPr="006813A3">
        <w:t>I/DD.</w:t>
      </w:r>
      <w:r w:rsidR="00A470CE">
        <w:t xml:space="preserve"> </w:t>
      </w:r>
      <w:r w:rsidRPr="006813A3">
        <w:t>Please</w:t>
      </w:r>
      <w:r w:rsidR="00A470CE">
        <w:t xml:space="preserve"> </w:t>
      </w:r>
      <w:r w:rsidRPr="006813A3">
        <w:t>include</w:t>
      </w:r>
      <w:r w:rsidR="00A470CE">
        <w:t xml:space="preserve"> </w:t>
      </w:r>
      <w:r w:rsidRPr="006813A3">
        <w:t>a</w:t>
      </w:r>
      <w:r w:rsidR="00A470CE">
        <w:t xml:space="preserve"> </w:t>
      </w:r>
      <w:r w:rsidRPr="006813A3">
        <w:t>description</w:t>
      </w:r>
      <w:r w:rsidR="00A470CE">
        <w:t xml:space="preserve"> </w:t>
      </w:r>
      <w:r w:rsidRPr="006813A3">
        <w:t>of</w:t>
      </w:r>
      <w:r w:rsidR="00A470CE">
        <w:t xml:space="preserve"> </w:t>
      </w:r>
      <w:r w:rsidRPr="006813A3">
        <w:t>any</w:t>
      </w:r>
      <w:r w:rsidR="00A470CE">
        <w:t xml:space="preserve"> </w:t>
      </w:r>
      <w:r w:rsidRPr="006813A3">
        <w:t>individuals,</w:t>
      </w:r>
      <w:r w:rsidR="00A470CE">
        <w:t xml:space="preserve"> </w:t>
      </w:r>
      <w:r w:rsidRPr="006813A3">
        <w:t>institutions,</w:t>
      </w:r>
      <w:r w:rsidR="00A470CE">
        <w:t xml:space="preserve"> </w:t>
      </w:r>
      <w:r w:rsidRPr="006813A3">
        <w:t>organizations,</w:t>
      </w:r>
      <w:r w:rsidR="00A470CE">
        <w:t xml:space="preserve"> </w:t>
      </w:r>
      <w:r w:rsidRPr="006813A3">
        <w:t>employers,</w:t>
      </w:r>
      <w:r w:rsidR="00A470CE">
        <w:t xml:space="preserve"> </w:t>
      </w:r>
      <w:r w:rsidRPr="006813A3">
        <w:t>staff,</w:t>
      </w:r>
      <w:r w:rsidR="00A470CE">
        <w:t xml:space="preserve"> </w:t>
      </w:r>
      <w:r w:rsidRPr="006813A3">
        <w:t>programs,</w:t>
      </w:r>
      <w:r w:rsidR="00A470CE">
        <w:t xml:space="preserve"> </w:t>
      </w:r>
      <w:r w:rsidRPr="006813A3">
        <w:t>and/or</w:t>
      </w:r>
      <w:r w:rsidR="00A470CE">
        <w:t xml:space="preserve"> </w:t>
      </w:r>
      <w:r w:rsidRPr="006813A3">
        <w:t>policies</w:t>
      </w:r>
      <w:r w:rsidR="00A470CE">
        <w:t xml:space="preserve"> </w:t>
      </w:r>
      <w:r w:rsidRPr="006813A3">
        <w:t>and</w:t>
      </w:r>
      <w:r w:rsidR="00A470CE">
        <w:t xml:space="preserve"> </w:t>
      </w:r>
      <w:r w:rsidRPr="006813A3">
        <w:t>how</w:t>
      </w:r>
      <w:r w:rsidR="00A470CE">
        <w:t xml:space="preserve"> </w:t>
      </w:r>
      <w:r w:rsidRPr="006813A3">
        <w:t>they</w:t>
      </w:r>
      <w:r w:rsidR="00A470CE">
        <w:t xml:space="preserve"> </w:t>
      </w:r>
      <w:r w:rsidRPr="006813A3">
        <w:t>have</w:t>
      </w:r>
      <w:r w:rsidR="00A470CE">
        <w:t xml:space="preserve"> </w:t>
      </w:r>
      <w:r w:rsidRPr="006813A3">
        <w:t>influenced</w:t>
      </w:r>
      <w:r w:rsidR="00A470CE">
        <w:t xml:space="preserve"> </w:t>
      </w:r>
      <w:r w:rsidRPr="006813A3">
        <w:t>your</w:t>
      </w:r>
      <w:r w:rsidR="00A470CE">
        <w:t xml:space="preserve"> </w:t>
      </w:r>
      <w:r w:rsidRPr="006813A3">
        <w:t>decision.</w:t>
      </w:r>
    </w:p>
    <w:p w14:paraId="32833F7F" w14:textId="77777777" w:rsidR="006B140F" w:rsidRPr="001F524D" w:rsidRDefault="006B140F" w:rsidP="00F42B22">
      <w:pPr>
        <w:autoSpaceDE w:val="0"/>
        <w:autoSpaceDN w:val="0"/>
        <w:adjustRightInd w:val="0"/>
        <w:spacing w:after="200" w:line="240" w:lineRule="auto"/>
        <w:rPr>
          <w:rFonts w:cs="Arial"/>
          <w:sz w:val="22"/>
        </w:rPr>
      </w:pPr>
      <w:r>
        <w:rPr>
          <w:rFonts w:cs="Arial"/>
          <w:noProof/>
          <w:sz w:val="22"/>
        </w:rPr>
        <mc:AlternateContent>
          <mc:Choice Requires="wps">
            <w:drawing>
              <wp:anchor distT="0" distB="0" distL="114300" distR="114300" simplePos="0" relativeHeight="251653632" behindDoc="0" locked="0" layoutInCell="1" allowOverlap="1" wp14:anchorId="5DDD4F7A" wp14:editId="46C43479">
                <wp:simplePos x="0" y="0"/>
                <wp:positionH relativeFrom="column">
                  <wp:posOffset>243220</wp:posOffset>
                </wp:positionH>
                <wp:positionV relativeFrom="paragraph">
                  <wp:posOffset>53443</wp:posOffset>
                </wp:positionV>
                <wp:extent cx="5422604" cy="329610"/>
                <wp:effectExtent l="0" t="0" r="13335" b="13335"/>
                <wp:wrapNone/>
                <wp:docPr id="33" name="Rectangle 33" descr="Form"/>
                <wp:cNvGraphicFramePr/>
                <a:graphic xmlns:a="http://schemas.openxmlformats.org/drawingml/2006/main">
                  <a:graphicData uri="http://schemas.microsoft.com/office/word/2010/wordprocessingShape">
                    <wps:wsp>
                      <wps:cNvSpPr/>
                      <wps:spPr>
                        <a:xfrm>
                          <a:off x="0" y="0"/>
                          <a:ext cx="5422604" cy="3296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2CCD4" id="Rectangle 33" o:spid="_x0000_s1026" alt="Form" style="position:absolute;margin-left:19.15pt;margin-top:4.2pt;width:427pt;height:2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" fillcolor="white [3201]" strokecolor="black [3213]" strokeweight="2pt"/>
            </w:pict>
          </mc:Fallback>
        </mc:AlternateContent>
      </w:r>
    </w:p>
    <w:p w14:paraId="7027A774" w14:textId="77777777" w:rsidR="006B140F" w:rsidRPr="001F524D" w:rsidRDefault="006B140F" w:rsidP="00F42B22">
      <w:pPr>
        <w:autoSpaceDE w:val="0"/>
        <w:autoSpaceDN w:val="0"/>
        <w:adjustRightInd w:val="0"/>
        <w:spacing w:after="200" w:line="240" w:lineRule="auto"/>
        <w:rPr>
          <w:rFonts w:cs="Arial"/>
          <w:sz w:val="22"/>
        </w:rPr>
      </w:pPr>
    </w:p>
    <w:p w14:paraId="61A1CE3D" w14:textId="2B04A1B7" w:rsidR="006B140F" w:rsidRPr="001F524D" w:rsidRDefault="006B140F" w:rsidP="00F42B22">
      <w:pPr>
        <w:pStyle w:val="NCDNumberedLevel1"/>
        <w:spacing w:line="240" w:lineRule="auto"/>
      </w:pPr>
      <w:r w:rsidRPr="006813A3">
        <w:t>Tell</w:t>
      </w:r>
      <w:r w:rsidR="00A470CE">
        <w:t xml:space="preserve"> </w:t>
      </w:r>
      <w:r w:rsidRPr="006813A3">
        <w:t>us</w:t>
      </w:r>
      <w:r w:rsidR="00A470CE">
        <w:t xml:space="preserve"> </w:t>
      </w:r>
      <w:r w:rsidRPr="006813A3">
        <w:t>about</w:t>
      </w:r>
      <w:r w:rsidR="00A470CE">
        <w:t xml:space="preserve"> </w:t>
      </w:r>
      <w:r w:rsidRPr="006813A3">
        <w:t>your</w:t>
      </w:r>
      <w:r w:rsidR="00A470CE">
        <w:t xml:space="preserve"> </w:t>
      </w:r>
      <w:r w:rsidRPr="006813A3">
        <w:t>experience(s)</w:t>
      </w:r>
      <w:r w:rsidR="00A470CE">
        <w:t xml:space="preserve"> </w:t>
      </w:r>
      <w:r w:rsidRPr="006813A3">
        <w:t>in</w:t>
      </w:r>
      <w:r w:rsidR="00A470CE">
        <w:t xml:space="preserve"> </w:t>
      </w:r>
      <w:r w:rsidRPr="006813A3">
        <w:t>treating</w:t>
      </w:r>
      <w:r w:rsidR="00A470CE">
        <w:t xml:space="preserve"> </w:t>
      </w:r>
      <w:r w:rsidRPr="006813A3">
        <w:t>adult</w:t>
      </w:r>
      <w:r w:rsidR="00A470CE">
        <w:t xml:space="preserve"> </w:t>
      </w:r>
      <w:r w:rsidRPr="006813A3">
        <w:t>patients</w:t>
      </w:r>
      <w:r w:rsidR="00A470CE">
        <w:t xml:space="preserve"> </w:t>
      </w:r>
      <w:r w:rsidRPr="006813A3">
        <w:t>with</w:t>
      </w:r>
      <w:r w:rsidR="00A470CE">
        <w:t xml:space="preserve"> </w:t>
      </w:r>
      <w:r w:rsidRPr="006813A3">
        <w:t>I/DD?</w:t>
      </w:r>
    </w:p>
    <w:p w14:paraId="1771F499" w14:textId="77777777" w:rsidR="006B140F" w:rsidRPr="001F524D" w:rsidRDefault="006B140F" w:rsidP="00F42B22">
      <w:pPr>
        <w:spacing w:after="200" w:line="240" w:lineRule="auto"/>
        <w:rPr>
          <w:rFonts w:cs="Arial"/>
          <w:iCs/>
          <w:color w:val="000000" w:themeColor="text1"/>
          <w:sz w:val="22"/>
        </w:rPr>
      </w:pPr>
      <w:r>
        <w:rPr>
          <w:rFonts w:cs="Arial"/>
          <w:noProof/>
          <w:sz w:val="22"/>
        </w:rPr>
        <mc:AlternateContent>
          <mc:Choice Requires="wps">
            <w:drawing>
              <wp:anchor distT="0" distB="0" distL="114300" distR="114300" simplePos="0" relativeHeight="251655680" behindDoc="0" locked="0" layoutInCell="1" allowOverlap="1" wp14:anchorId="2059CFDB" wp14:editId="42B56296">
                <wp:simplePos x="0" y="0"/>
                <wp:positionH relativeFrom="column">
                  <wp:posOffset>243220</wp:posOffset>
                </wp:positionH>
                <wp:positionV relativeFrom="paragraph">
                  <wp:posOffset>79848</wp:posOffset>
                </wp:positionV>
                <wp:extent cx="5422265" cy="329565"/>
                <wp:effectExtent l="0" t="0" r="13335" b="13335"/>
                <wp:wrapNone/>
                <wp:docPr id="34" name="Rectangle 34" descr="Form"/>
                <wp:cNvGraphicFramePr/>
                <a:graphic xmlns:a="http://schemas.openxmlformats.org/drawingml/2006/main">
                  <a:graphicData uri="http://schemas.microsoft.com/office/word/2010/wordprocessingShape">
                    <wps:wsp>
                      <wps:cNvSpPr/>
                      <wps:spPr>
                        <a:xfrm>
                          <a:off x="0" y="0"/>
                          <a:ext cx="5422265" cy="3295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61C70" id="Rectangle 34" o:spid="_x0000_s1026" alt="Form" style="position:absolute;margin-left:19.15pt;margin-top:6.3pt;width:426.95pt;height:2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" fillcolor="white [3201]" strokecolor="black [3213]" strokeweight="2pt"/>
            </w:pict>
          </mc:Fallback>
        </mc:AlternateContent>
      </w:r>
    </w:p>
    <w:p w14:paraId="2260A919" w14:textId="77777777" w:rsidR="00F42B22" w:rsidRDefault="00F42B22">
      <w:pPr>
        <w:spacing w:after="160" w:line="259" w:lineRule="auto"/>
        <w:rPr>
          <w:rFonts w:eastAsia="Calibri" w:cs="Arial"/>
          <w:szCs w:val="24"/>
        </w:rPr>
      </w:pPr>
      <w:r>
        <w:br w:type="page"/>
      </w:r>
    </w:p>
    <w:p w14:paraId="4730E94E" w14:textId="6D95AED2" w:rsidR="006B140F" w:rsidRPr="004F69D0" w:rsidRDefault="006B140F" w:rsidP="00F42B22">
      <w:pPr>
        <w:pStyle w:val="NCDNumberedLevel1"/>
        <w:spacing w:line="240" w:lineRule="auto"/>
      </w:pPr>
      <w:r w:rsidRPr="006813A3">
        <w:lastRenderedPageBreak/>
        <w:t>Please</w:t>
      </w:r>
      <w:r w:rsidR="00A470CE">
        <w:t xml:space="preserve"> </w:t>
      </w:r>
      <w:r w:rsidRPr="006813A3">
        <w:t>explain</w:t>
      </w:r>
      <w:r w:rsidR="00A470CE">
        <w:t xml:space="preserve"> </w:t>
      </w:r>
      <w:r w:rsidRPr="006813A3">
        <w:t>the</w:t>
      </w:r>
      <w:r w:rsidR="00A470CE">
        <w:t xml:space="preserve"> </w:t>
      </w:r>
      <w:r w:rsidRPr="006813A3">
        <w:t>types</w:t>
      </w:r>
      <w:r w:rsidR="00A470CE">
        <w:t xml:space="preserve"> </w:t>
      </w:r>
      <w:r w:rsidRPr="006813A3">
        <w:t>of</w:t>
      </w:r>
      <w:r w:rsidR="00A470CE">
        <w:t xml:space="preserve"> </w:t>
      </w:r>
      <w:r w:rsidRPr="006813A3">
        <w:t>supports</w:t>
      </w:r>
      <w:r w:rsidR="00A470CE">
        <w:t xml:space="preserve"> </w:t>
      </w:r>
      <w:r w:rsidRPr="006813A3">
        <w:t>or</w:t>
      </w:r>
      <w:r w:rsidR="00A470CE">
        <w:t xml:space="preserve"> </w:t>
      </w:r>
      <w:r w:rsidRPr="006813A3">
        <w:t>accommodations</w:t>
      </w:r>
      <w:r w:rsidR="00A470CE">
        <w:t xml:space="preserve"> </w:t>
      </w:r>
      <w:r w:rsidRPr="006813A3">
        <w:t>(physical,</w:t>
      </w:r>
      <w:r w:rsidR="00A470CE">
        <w:t xml:space="preserve"> </w:t>
      </w:r>
      <w:r w:rsidRPr="006813A3">
        <w:t>behavioral,</w:t>
      </w:r>
      <w:r w:rsidR="004F69D0">
        <w:t xml:space="preserve"> </w:t>
      </w:r>
      <w:r w:rsidRPr="004F69D0">
        <w:t>pharmacological)</w:t>
      </w:r>
      <w:r w:rsidR="00A470CE" w:rsidRPr="004F69D0">
        <w:t xml:space="preserve"> </w:t>
      </w:r>
      <w:r w:rsidRPr="004F69D0">
        <w:t>you</w:t>
      </w:r>
      <w:r w:rsidR="00A470CE" w:rsidRPr="004F69D0">
        <w:t xml:space="preserve"> </w:t>
      </w:r>
      <w:r w:rsidRPr="004F69D0">
        <w:t>need</w:t>
      </w:r>
      <w:r w:rsidR="00A470CE" w:rsidRPr="004F69D0">
        <w:t xml:space="preserve"> </w:t>
      </w:r>
      <w:r w:rsidRPr="004F69D0">
        <w:t>to</w:t>
      </w:r>
      <w:r w:rsidR="00A470CE" w:rsidRPr="004F69D0">
        <w:t xml:space="preserve"> </w:t>
      </w:r>
      <w:r w:rsidRPr="004F69D0">
        <w:t>render</w:t>
      </w:r>
      <w:r w:rsidR="00A470CE" w:rsidRPr="004F69D0">
        <w:t xml:space="preserve"> </w:t>
      </w:r>
      <w:r w:rsidRPr="004F69D0">
        <w:t>dental</w:t>
      </w:r>
      <w:r w:rsidR="00A470CE" w:rsidRPr="004F69D0">
        <w:t xml:space="preserve"> </w:t>
      </w:r>
      <w:r w:rsidRPr="004F69D0">
        <w:t>care</w:t>
      </w:r>
      <w:r w:rsidR="00A470CE" w:rsidRPr="004F69D0">
        <w:t xml:space="preserve"> </w:t>
      </w:r>
      <w:r w:rsidRPr="004F69D0">
        <w:t>more</w:t>
      </w:r>
      <w:r w:rsidR="00A470CE" w:rsidRPr="004F69D0">
        <w:t xml:space="preserve"> </w:t>
      </w:r>
      <w:r w:rsidRPr="004F69D0">
        <w:t>easily</w:t>
      </w:r>
      <w:r w:rsidR="00A470CE" w:rsidRPr="004F69D0">
        <w:t xml:space="preserve"> </w:t>
      </w:r>
      <w:r w:rsidRPr="004F69D0">
        <w:t>and</w:t>
      </w:r>
      <w:r w:rsidR="00A470CE" w:rsidRPr="004F69D0">
        <w:t xml:space="preserve"> </w:t>
      </w:r>
      <w:r w:rsidRPr="004F69D0">
        <w:t>effectively</w:t>
      </w:r>
      <w:r w:rsidR="00A470CE" w:rsidRPr="004F69D0">
        <w:t xml:space="preserve"> </w:t>
      </w:r>
      <w:r w:rsidRPr="004F69D0">
        <w:t>to</w:t>
      </w:r>
      <w:r w:rsidR="00A470CE" w:rsidRPr="004F69D0">
        <w:t xml:space="preserve"> </w:t>
      </w:r>
      <w:r w:rsidRPr="004F69D0">
        <w:t>adult</w:t>
      </w:r>
      <w:r w:rsidR="004F69D0">
        <w:t xml:space="preserve"> </w:t>
      </w:r>
      <w:r w:rsidRPr="004F69D0">
        <w:t>patients</w:t>
      </w:r>
      <w:r w:rsidR="00A470CE" w:rsidRPr="004F69D0">
        <w:t xml:space="preserve"> </w:t>
      </w:r>
      <w:r w:rsidRPr="004F69D0">
        <w:t>with</w:t>
      </w:r>
      <w:r w:rsidR="00A470CE" w:rsidRPr="004F69D0">
        <w:t xml:space="preserve"> </w:t>
      </w:r>
      <w:r w:rsidRPr="004F69D0">
        <w:t>I/DD.</w:t>
      </w:r>
    </w:p>
    <w:p w14:paraId="3A733F6F" w14:textId="13D1D211" w:rsidR="006B140F" w:rsidRPr="001F524D" w:rsidRDefault="006B140F" w:rsidP="00F42B22">
      <w:pPr>
        <w:pStyle w:val="NCDBulletsLevel2"/>
        <w:spacing w:line="240" w:lineRule="auto"/>
      </w:pPr>
      <w:r w:rsidRPr="006813A3">
        <w:t>In</w:t>
      </w:r>
      <w:r w:rsidR="00A470CE">
        <w:t xml:space="preserve"> </w:t>
      </w:r>
      <w:r w:rsidRPr="006813A3">
        <w:t>Office</w:t>
      </w:r>
    </w:p>
    <w:p w14:paraId="725566F4" w14:textId="57B7EA03" w:rsidR="006B140F" w:rsidRPr="001F524D" w:rsidRDefault="006B140F" w:rsidP="00F42B22">
      <w:pPr>
        <w:pStyle w:val="NCDBulletsLevel2"/>
        <w:spacing w:line="240" w:lineRule="auto"/>
      </w:pPr>
      <w:r w:rsidRPr="006813A3">
        <w:t>In</w:t>
      </w:r>
      <w:r w:rsidR="00A470CE">
        <w:t xml:space="preserve"> </w:t>
      </w:r>
      <w:r w:rsidRPr="006813A3">
        <w:t>Hospital</w:t>
      </w:r>
    </w:p>
    <w:p w14:paraId="515B927B" w14:textId="286CAFFE" w:rsidR="006B140F" w:rsidRPr="001F524D" w:rsidRDefault="006B140F" w:rsidP="00F42B22">
      <w:pPr>
        <w:pStyle w:val="NCDBulletsLevel2"/>
        <w:spacing w:after="360" w:line="240" w:lineRule="auto"/>
      </w:pPr>
      <w:r w:rsidRPr="006813A3">
        <w:t>In</w:t>
      </w:r>
      <w:r w:rsidR="00A470CE">
        <w:t xml:space="preserve"> </w:t>
      </w:r>
      <w:r w:rsidRPr="006813A3">
        <w:t>Community-based</w:t>
      </w:r>
    </w:p>
    <w:tbl>
      <w:tblPr>
        <w:tblStyle w:val="TableGrid"/>
        <w:tblW w:w="9360" w:type="dxa"/>
        <w:jc w:val="center"/>
        <w:tblLook w:val="04A0" w:firstRow="1" w:lastRow="0" w:firstColumn="1" w:lastColumn="0" w:noHBand="0" w:noVBand="1"/>
      </w:tblPr>
      <w:tblGrid>
        <w:gridCol w:w="9360"/>
      </w:tblGrid>
      <w:tr w:rsidR="00F42B22" w:rsidRPr="00F42B22" w14:paraId="5FBDF9A0" w14:textId="77777777" w:rsidTr="00F42B22">
        <w:trPr>
          <w:jc w:val="center"/>
        </w:trPr>
        <w:tc>
          <w:tcPr>
            <w:tcW w:w="9576" w:type="dxa"/>
          </w:tcPr>
          <w:p w14:paraId="320E0AB8" w14:textId="77777777" w:rsidR="00F42B22" w:rsidRPr="00F42B22" w:rsidRDefault="00F42B22" w:rsidP="00F42B22">
            <w:pPr>
              <w:pStyle w:val="NCDBodyText"/>
              <w:spacing w:before="60" w:after="60"/>
            </w:pPr>
            <w:r w:rsidRPr="00F42B22">
              <w:t>We are attempting to understand FACTORS that influence oral health care providers’ decision NOT TO TREAT adult individuals with I/DD or limit their practice. Please only complete Questions 16, 17, and 18 if you do not treat adults with I/DD, and/or limit your practice to only those adults with I/DD that require no special accommodations.</w:t>
            </w:r>
          </w:p>
        </w:tc>
      </w:tr>
    </w:tbl>
    <w:p w14:paraId="74EC2FF6" w14:textId="43327190" w:rsidR="006B140F" w:rsidRPr="001F524D" w:rsidRDefault="006B140F" w:rsidP="00F42B22">
      <w:pPr>
        <w:pStyle w:val="NCDNumberedLevel1"/>
        <w:spacing w:before="360" w:line="240" w:lineRule="auto"/>
      </w:pPr>
      <w:r w:rsidRPr="006813A3">
        <w:t>Please</w:t>
      </w:r>
      <w:r w:rsidR="00A470CE">
        <w:t xml:space="preserve"> </w:t>
      </w:r>
      <w:r w:rsidRPr="006813A3">
        <w:t>list</w:t>
      </w:r>
      <w:r w:rsidR="00A470CE">
        <w:t xml:space="preserve"> </w:t>
      </w:r>
      <w:r w:rsidRPr="006813A3">
        <w:t>and</w:t>
      </w:r>
      <w:r w:rsidR="00A470CE">
        <w:t xml:space="preserve"> </w:t>
      </w:r>
      <w:r w:rsidRPr="006813A3">
        <w:t>describe</w:t>
      </w:r>
      <w:r w:rsidR="00A470CE">
        <w:t xml:space="preserve"> </w:t>
      </w:r>
      <w:r w:rsidRPr="006813A3">
        <w:t>any</w:t>
      </w:r>
      <w:r w:rsidR="00A470CE">
        <w:t xml:space="preserve"> </w:t>
      </w:r>
      <w:r w:rsidRPr="006813A3">
        <w:t>FACTORS</w:t>
      </w:r>
      <w:r w:rsidR="00A470CE">
        <w:t xml:space="preserve"> </w:t>
      </w:r>
      <w:r w:rsidRPr="006813A3">
        <w:t>that</w:t>
      </w:r>
      <w:r w:rsidR="00A470CE">
        <w:t xml:space="preserve"> </w:t>
      </w:r>
      <w:r w:rsidRPr="006813A3">
        <w:t>have</w:t>
      </w:r>
      <w:r w:rsidR="00A470CE">
        <w:t xml:space="preserve"> </w:t>
      </w:r>
      <w:r w:rsidRPr="006813A3">
        <w:t>influenced</w:t>
      </w:r>
      <w:r w:rsidR="00A470CE">
        <w:t xml:space="preserve"> </w:t>
      </w:r>
      <w:r w:rsidRPr="006813A3">
        <w:t>your</w:t>
      </w:r>
      <w:r w:rsidR="00A470CE">
        <w:t xml:space="preserve"> </w:t>
      </w:r>
      <w:r w:rsidRPr="006813A3">
        <w:t>decision</w:t>
      </w:r>
      <w:r w:rsidR="00A470CE">
        <w:t xml:space="preserve"> </w:t>
      </w:r>
      <w:r w:rsidRPr="006813A3">
        <w:t>to</w:t>
      </w:r>
      <w:r w:rsidR="00A470CE">
        <w:t xml:space="preserve"> </w:t>
      </w:r>
      <w:r w:rsidRPr="006813A3">
        <w:t>not</w:t>
      </w:r>
      <w:r w:rsidR="00A470CE">
        <w:t xml:space="preserve"> </w:t>
      </w:r>
      <w:r w:rsidRPr="006813A3">
        <w:t>treat,</w:t>
      </w:r>
      <w:r w:rsidR="004F69D0">
        <w:t xml:space="preserve"> </w:t>
      </w:r>
      <w:r w:rsidRPr="006813A3">
        <w:t>stop</w:t>
      </w:r>
      <w:r w:rsidR="00A470CE">
        <w:t xml:space="preserve"> </w:t>
      </w:r>
      <w:r w:rsidRPr="006813A3">
        <w:t>treating,</w:t>
      </w:r>
      <w:r w:rsidR="00A470CE">
        <w:t xml:space="preserve"> </w:t>
      </w:r>
      <w:r w:rsidRPr="006813A3">
        <w:t>or</w:t>
      </w:r>
      <w:r w:rsidR="00A470CE">
        <w:t xml:space="preserve"> </w:t>
      </w:r>
      <w:r w:rsidRPr="006813A3">
        <w:t>limit</w:t>
      </w:r>
      <w:r w:rsidR="00A470CE">
        <w:t xml:space="preserve"> </w:t>
      </w:r>
      <w:r w:rsidRPr="006813A3">
        <w:t>your</w:t>
      </w:r>
      <w:r w:rsidR="00A470CE">
        <w:t xml:space="preserve"> </w:t>
      </w:r>
      <w:r w:rsidRPr="006813A3">
        <w:t>practice</w:t>
      </w:r>
      <w:r w:rsidR="00A470CE">
        <w:t xml:space="preserve"> </w:t>
      </w:r>
      <w:r w:rsidRPr="006813A3">
        <w:t>of</w:t>
      </w:r>
      <w:r w:rsidR="00A470CE">
        <w:t xml:space="preserve"> </w:t>
      </w:r>
      <w:r w:rsidRPr="006813A3">
        <w:t>adults</w:t>
      </w:r>
      <w:r w:rsidR="00A470CE">
        <w:t xml:space="preserve"> </w:t>
      </w:r>
      <w:r w:rsidRPr="006813A3">
        <w:t>with</w:t>
      </w:r>
      <w:r w:rsidR="00A470CE">
        <w:t xml:space="preserve"> </w:t>
      </w:r>
      <w:r w:rsidRPr="006813A3">
        <w:t>I/DD.</w:t>
      </w:r>
      <w:r w:rsidR="00A470CE">
        <w:t xml:space="preserve"> </w:t>
      </w:r>
      <w:r w:rsidRPr="006813A3">
        <w:t>Please</w:t>
      </w:r>
      <w:r w:rsidR="00A470CE">
        <w:t xml:space="preserve"> </w:t>
      </w:r>
      <w:r w:rsidRPr="006813A3">
        <w:t>include</w:t>
      </w:r>
      <w:r w:rsidR="00A470CE">
        <w:t xml:space="preserve"> </w:t>
      </w:r>
      <w:r w:rsidRPr="006813A3">
        <w:t>any</w:t>
      </w:r>
      <w:r w:rsidR="00A470CE">
        <w:t xml:space="preserve"> </w:t>
      </w:r>
      <w:r w:rsidRPr="006813A3">
        <w:t>individuals,</w:t>
      </w:r>
      <w:r w:rsidR="00A470CE">
        <w:t xml:space="preserve"> </w:t>
      </w:r>
      <w:r w:rsidRPr="006813A3">
        <w:t>institutions,</w:t>
      </w:r>
      <w:r w:rsidR="00A470CE">
        <w:t xml:space="preserve"> </w:t>
      </w:r>
      <w:r w:rsidRPr="006813A3">
        <w:t>organizations,</w:t>
      </w:r>
      <w:r w:rsidR="00A470CE">
        <w:t xml:space="preserve"> </w:t>
      </w:r>
      <w:r w:rsidRPr="006813A3">
        <w:t>employers,</w:t>
      </w:r>
      <w:r w:rsidR="00A470CE">
        <w:t xml:space="preserve"> </w:t>
      </w:r>
      <w:r w:rsidRPr="006813A3">
        <w:t>staff,</w:t>
      </w:r>
      <w:r w:rsidR="00A470CE">
        <w:t xml:space="preserve"> </w:t>
      </w:r>
      <w:r w:rsidRPr="006813A3">
        <w:t>programs,</w:t>
      </w:r>
      <w:r w:rsidR="00A470CE">
        <w:t xml:space="preserve"> </w:t>
      </w:r>
      <w:r w:rsidRPr="006813A3">
        <w:t>and/or</w:t>
      </w:r>
      <w:r w:rsidR="00A470CE">
        <w:t xml:space="preserve"> </w:t>
      </w:r>
      <w:r w:rsidRPr="006813A3">
        <w:t>policies</w:t>
      </w:r>
      <w:r w:rsidR="00A470CE">
        <w:t xml:space="preserve"> </w:t>
      </w:r>
      <w:r w:rsidRPr="006813A3">
        <w:t>and</w:t>
      </w:r>
      <w:r w:rsidR="00A470CE">
        <w:t xml:space="preserve"> </w:t>
      </w:r>
      <w:r w:rsidRPr="006813A3">
        <w:t>how</w:t>
      </w:r>
      <w:r w:rsidR="00A470CE">
        <w:t xml:space="preserve"> </w:t>
      </w:r>
      <w:r w:rsidRPr="006813A3">
        <w:t>they</w:t>
      </w:r>
      <w:r w:rsidR="00A470CE">
        <w:t xml:space="preserve"> </w:t>
      </w:r>
      <w:r w:rsidRPr="006813A3">
        <w:t>influenced</w:t>
      </w:r>
      <w:r w:rsidR="00A470CE">
        <w:t xml:space="preserve"> </w:t>
      </w:r>
      <w:r w:rsidRPr="006813A3">
        <w:t>your</w:t>
      </w:r>
      <w:r w:rsidR="00A470CE">
        <w:t xml:space="preserve"> </w:t>
      </w:r>
      <w:r w:rsidRPr="006813A3">
        <w:t>decision.</w:t>
      </w:r>
      <w:r w:rsidR="00A470CE">
        <w:t xml:space="preserve"> </w:t>
      </w:r>
      <w:r w:rsidRPr="006813A3">
        <w:t>If</w:t>
      </w:r>
      <w:r w:rsidR="00A470CE">
        <w:t xml:space="preserve"> </w:t>
      </w:r>
      <w:r w:rsidRPr="006813A3">
        <w:t>this</w:t>
      </w:r>
      <w:r w:rsidR="00A470CE">
        <w:t xml:space="preserve"> </w:t>
      </w:r>
      <w:r w:rsidRPr="006813A3">
        <w:t>question</w:t>
      </w:r>
      <w:r w:rsidR="00A470CE">
        <w:t xml:space="preserve"> </w:t>
      </w:r>
      <w:r w:rsidRPr="006813A3">
        <w:t>does</w:t>
      </w:r>
      <w:r w:rsidR="00A470CE">
        <w:t xml:space="preserve"> </w:t>
      </w:r>
      <w:r w:rsidRPr="006813A3">
        <w:t>not</w:t>
      </w:r>
      <w:r w:rsidR="00A470CE">
        <w:t xml:space="preserve"> </w:t>
      </w:r>
      <w:r w:rsidRPr="006813A3">
        <w:t>apply</w:t>
      </w:r>
      <w:r w:rsidR="00A470CE">
        <w:t xml:space="preserve"> </w:t>
      </w:r>
      <w:r w:rsidRPr="006813A3">
        <w:t>to</w:t>
      </w:r>
      <w:r w:rsidR="00A470CE">
        <w:t xml:space="preserve"> </w:t>
      </w:r>
      <w:r w:rsidRPr="006813A3">
        <w:t>you,</w:t>
      </w:r>
      <w:r w:rsidR="00A470CE">
        <w:t xml:space="preserve"> </w:t>
      </w:r>
      <w:r w:rsidRPr="006813A3">
        <w:t>please</w:t>
      </w:r>
      <w:r w:rsidR="00A470CE">
        <w:t xml:space="preserve"> </w:t>
      </w:r>
      <w:r w:rsidRPr="006813A3">
        <w:t>enter</w:t>
      </w:r>
      <w:r w:rsidR="00A470CE">
        <w:t xml:space="preserve"> </w:t>
      </w:r>
      <w:r w:rsidRPr="006813A3">
        <w:t>NA.</w:t>
      </w:r>
    </w:p>
    <w:p w14:paraId="23F8E58F" w14:textId="77777777" w:rsidR="006B140F" w:rsidRPr="001F524D" w:rsidRDefault="006B140F" w:rsidP="00F42B22">
      <w:pPr>
        <w:autoSpaceDE w:val="0"/>
        <w:autoSpaceDN w:val="0"/>
        <w:adjustRightInd w:val="0"/>
        <w:spacing w:after="200" w:line="240" w:lineRule="auto"/>
        <w:rPr>
          <w:rFonts w:cs="Arial"/>
          <w:sz w:val="22"/>
        </w:rPr>
      </w:pPr>
      <w:r>
        <w:rPr>
          <w:rFonts w:cs="Arial"/>
          <w:noProof/>
          <w:sz w:val="22"/>
        </w:rPr>
        <mc:AlternateContent>
          <mc:Choice Requires="wps">
            <w:drawing>
              <wp:anchor distT="0" distB="0" distL="114300" distR="114300" simplePos="0" relativeHeight="251657728" behindDoc="0" locked="0" layoutInCell="1" allowOverlap="1" wp14:anchorId="656C17BF" wp14:editId="1DA97EDD">
                <wp:simplePos x="0" y="0"/>
                <wp:positionH relativeFrom="column">
                  <wp:posOffset>-1196</wp:posOffset>
                </wp:positionH>
                <wp:positionV relativeFrom="paragraph">
                  <wp:posOffset>83155</wp:posOffset>
                </wp:positionV>
                <wp:extent cx="5666740" cy="329610"/>
                <wp:effectExtent l="0" t="0" r="10160" b="13335"/>
                <wp:wrapNone/>
                <wp:docPr id="35" name="Rectangle 35" descr="Form"/>
                <wp:cNvGraphicFramePr/>
                <a:graphic xmlns:a="http://schemas.openxmlformats.org/drawingml/2006/main">
                  <a:graphicData uri="http://schemas.microsoft.com/office/word/2010/wordprocessingShape">
                    <wps:wsp>
                      <wps:cNvSpPr/>
                      <wps:spPr>
                        <a:xfrm>
                          <a:off x="0" y="0"/>
                          <a:ext cx="5666740" cy="3296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338A7" id="Rectangle 35" o:spid="_x0000_s1026" alt="Form" style="position:absolute;margin-left:-.1pt;margin-top:6.55pt;width:446.2pt;height:2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" fillcolor="white [3201]" strokecolor="black [3213]" strokeweight="2pt"/>
            </w:pict>
          </mc:Fallback>
        </mc:AlternateContent>
      </w:r>
    </w:p>
    <w:p w14:paraId="1E8B55B9" w14:textId="77777777" w:rsidR="006B140F" w:rsidRPr="001F524D" w:rsidRDefault="006B140F" w:rsidP="00F42B22">
      <w:pPr>
        <w:autoSpaceDE w:val="0"/>
        <w:autoSpaceDN w:val="0"/>
        <w:adjustRightInd w:val="0"/>
        <w:spacing w:after="200" w:line="240" w:lineRule="auto"/>
        <w:rPr>
          <w:rFonts w:cs="Arial"/>
          <w:sz w:val="22"/>
        </w:rPr>
      </w:pPr>
    </w:p>
    <w:p w14:paraId="643FC8A6" w14:textId="26EDD4D2" w:rsidR="006B140F" w:rsidRPr="001F524D" w:rsidRDefault="006B140F" w:rsidP="00F42B22">
      <w:pPr>
        <w:pStyle w:val="NCDNumberedLevel1"/>
        <w:spacing w:line="240" w:lineRule="auto"/>
      </w:pPr>
      <w:r w:rsidRPr="006813A3">
        <w:t>If</w:t>
      </w:r>
      <w:r w:rsidR="00A470CE">
        <w:t xml:space="preserve"> </w:t>
      </w:r>
      <w:r w:rsidRPr="006813A3">
        <w:t>you</w:t>
      </w:r>
      <w:r w:rsidR="00A470CE">
        <w:t xml:space="preserve"> </w:t>
      </w:r>
      <w:r w:rsidRPr="006813A3">
        <w:t>used</w:t>
      </w:r>
      <w:r w:rsidR="00A470CE">
        <w:t xml:space="preserve"> </w:t>
      </w:r>
      <w:r w:rsidRPr="006813A3">
        <w:t>to</w:t>
      </w:r>
      <w:r w:rsidR="00A470CE">
        <w:t xml:space="preserve"> </w:t>
      </w:r>
      <w:r w:rsidRPr="006813A3">
        <w:t>treat</w:t>
      </w:r>
      <w:r w:rsidR="00A470CE">
        <w:t xml:space="preserve"> </w:t>
      </w:r>
      <w:r w:rsidRPr="006813A3">
        <w:t>adults</w:t>
      </w:r>
      <w:r w:rsidR="00A470CE">
        <w:t xml:space="preserve"> </w:t>
      </w:r>
      <w:r w:rsidRPr="006813A3">
        <w:t>with</w:t>
      </w:r>
      <w:r w:rsidR="00A470CE">
        <w:t xml:space="preserve"> </w:t>
      </w:r>
      <w:r w:rsidRPr="006813A3">
        <w:t>I/DD</w:t>
      </w:r>
      <w:r w:rsidR="00A470CE">
        <w:t xml:space="preserve"> </w:t>
      </w:r>
      <w:r w:rsidRPr="006813A3">
        <w:t>and</w:t>
      </w:r>
      <w:r w:rsidR="00A470CE">
        <w:t xml:space="preserve"> </w:t>
      </w:r>
      <w:r w:rsidRPr="006813A3">
        <w:t>currently</w:t>
      </w:r>
      <w:r w:rsidR="00A470CE">
        <w:t xml:space="preserve"> </w:t>
      </w:r>
      <w:r w:rsidRPr="006813A3">
        <w:t>do</w:t>
      </w:r>
      <w:r w:rsidR="00A470CE">
        <w:t xml:space="preserve"> </w:t>
      </w:r>
      <w:r w:rsidRPr="006813A3">
        <w:t>not,</w:t>
      </w:r>
      <w:r w:rsidR="00A470CE">
        <w:t xml:space="preserve"> </w:t>
      </w:r>
      <w:r w:rsidRPr="006813A3">
        <w:t>why</w:t>
      </w:r>
      <w:r w:rsidR="00A470CE">
        <w:t xml:space="preserve"> </w:t>
      </w:r>
      <w:r w:rsidRPr="006813A3">
        <w:t>did</w:t>
      </w:r>
      <w:r w:rsidR="00A470CE">
        <w:t xml:space="preserve"> </w:t>
      </w:r>
      <w:r w:rsidRPr="006813A3">
        <w:t>you</w:t>
      </w:r>
      <w:r w:rsidR="00A470CE">
        <w:t xml:space="preserve"> </w:t>
      </w:r>
      <w:r w:rsidRPr="006813A3">
        <w:t>stop?</w:t>
      </w:r>
      <w:r w:rsidR="004F69D0">
        <w:t xml:space="preserve"> </w:t>
      </w:r>
      <w:r w:rsidRPr="006813A3">
        <w:t>If</w:t>
      </w:r>
      <w:r w:rsidR="00A470CE">
        <w:t xml:space="preserve"> </w:t>
      </w:r>
      <w:r w:rsidRPr="006813A3">
        <w:t>this</w:t>
      </w:r>
      <w:r w:rsidR="00A470CE">
        <w:t xml:space="preserve"> </w:t>
      </w:r>
      <w:r w:rsidRPr="006813A3">
        <w:t>question</w:t>
      </w:r>
      <w:r w:rsidR="00A470CE">
        <w:t xml:space="preserve"> </w:t>
      </w:r>
      <w:r w:rsidRPr="006813A3">
        <w:t>does</w:t>
      </w:r>
      <w:r w:rsidR="00A470CE">
        <w:t xml:space="preserve"> </w:t>
      </w:r>
      <w:r w:rsidRPr="006813A3">
        <w:t>not</w:t>
      </w:r>
      <w:r w:rsidR="00A470CE">
        <w:t xml:space="preserve"> </w:t>
      </w:r>
      <w:r w:rsidRPr="006813A3">
        <w:t>apply</w:t>
      </w:r>
      <w:r w:rsidR="00A470CE">
        <w:t xml:space="preserve"> </w:t>
      </w:r>
      <w:r w:rsidRPr="006813A3">
        <w:t>to</w:t>
      </w:r>
      <w:r w:rsidR="00A470CE">
        <w:t xml:space="preserve"> </w:t>
      </w:r>
      <w:r w:rsidRPr="006813A3">
        <w:t>you,</w:t>
      </w:r>
      <w:r w:rsidR="00A470CE">
        <w:t xml:space="preserve"> </w:t>
      </w:r>
      <w:r w:rsidRPr="006813A3">
        <w:t>please</w:t>
      </w:r>
      <w:r w:rsidR="00A470CE">
        <w:t xml:space="preserve"> </w:t>
      </w:r>
      <w:r w:rsidRPr="006813A3">
        <w:t>enter</w:t>
      </w:r>
      <w:r w:rsidR="00A470CE">
        <w:t xml:space="preserve"> </w:t>
      </w:r>
      <w:r w:rsidRPr="006813A3">
        <w:t>NA.</w:t>
      </w:r>
    </w:p>
    <w:p w14:paraId="7E0178EB" w14:textId="77777777" w:rsidR="006B140F" w:rsidRPr="001F524D" w:rsidRDefault="006B140F" w:rsidP="00F42B22">
      <w:pPr>
        <w:spacing w:after="200" w:line="240" w:lineRule="auto"/>
        <w:rPr>
          <w:rFonts w:cs="Arial"/>
          <w:sz w:val="22"/>
        </w:rPr>
      </w:pPr>
      <w:r>
        <w:rPr>
          <w:rFonts w:cs="Arial"/>
          <w:noProof/>
          <w:sz w:val="22"/>
        </w:rPr>
        <mc:AlternateContent>
          <mc:Choice Requires="wps">
            <w:drawing>
              <wp:anchor distT="0" distB="0" distL="114300" distR="114300" simplePos="0" relativeHeight="251659776" behindDoc="0" locked="0" layoutInCell="1" allowOverlap="1" wp14:anchorId="39967F80" wp14:editId="3770142F">
                <wp:simplePos x="0" y="0"/>
                <wp:positionH relativeFrom="column">
                  <wp:posOffset>-1196</wp:posOffset>
                </wp:positionH>
                <wp:positionV relativeFrom="paragraph">
                  <wp:posOffset>105691</wp:posOffset>
                </wp:positionV>
                <wp:extent cx="5666814" cy="329565"/>
                <wp:effectExtent l="0" t="0" r="10160" b="13335"/>
                <wp:wrapNone/>
                <wp:docPr id="36" name="Rectangle 36" descr="Form"/>
                <wp:cNvGraphicFramePr/>
                <a:graphic xmlns:a="http://schemas.openxmlformats.org/drawingml/2006/main">
                  <a:graphicData uri="http://schemas.microsoft.com/office/word/2010/wordprocessingShape">
                    <wps:wsp>
                      <wps:cNvSpPr/>
                      <wps:spPr>
                        <a:xfrm>
                          <a:off x="0" y="0"/>
                          <a:ext cx="5666814" cy="3295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5ECFE" id="Rectangle 36" o:spid="_x0000_s1026" alt="Form" style="position:absolute;margin-left:-.1pt;margin-top:8.3pt;width:446.2pt;height:2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" fillcolor="white [3201]" strokecolor="black [3213]" strokeweight="2pt"/>
            </w:pict>
          </mc:Fallback>
        </mc:AlternateContent>
      </w:r>
    </w:p>
    <w:p w14:paraId="1988CFCD" w14:textId="77777777" w:rsidR="006B140F" w:rsidRPr="001F524D" w:rsidRDefault="006B140F" w:rsidP="00F42B22">
      <w:pPr>
        <w:spacing w:after="200" w:line="240" w:lineRule="auto"/>
        <w:rPr>
          <w:rFonts w:cs="Arial"/>
          <w:sz w:val="22"/>
        </w:rPr>
      </w:pPr>
    </w:p>
    <w:p w14:paraId="189EE5DD" w14:textId="2CC20E49" w:rsidR="006B140F" w:rsidRPr="001F524D" w:rsidRDefault="006B140F" w:rsidP="00F42B22">
      <w:pPr>
        <w:pStyle w:val="NCDNumberedLevel1"/>
        <w:spacing w:line="240" w:lineRule="auto"/>
      </w:pPr>
      <w:r w:rsidRPr="006813A3">
        <w:t>What</w:t>
      </w:r>
      <w:r w:rsidR="00A470CE">
        <w:t xml:space="preserve"> </w:t>
      </w:r>
      <w:r w:rsidRPr="006813A3">
        <w:t>changes</w:t>
      </w:r>
      <w:r w:rsidR="00A470CE">
        <w:t xml:space="preserve"> </w:t>
      </w:r>
      <w:r w:rsidRPr="006813A3">
        <w:t>would</w:t>
      </w:r>
      <w:r w:rsidR="00A470CE">
        <w:t xml:space="preserve"> </w:t>
      </w:r>
      <w:r w:rsidRPr="006813A3">
        <w:t>be</w:t>
      </w:r>
      <w:r w:rsidR="00A470CE">
        <w:t xml:space="preserve"> </w:t>
      </w:r>
      <w:r w:rsidRPr="006813A3">
        <w:t>necessary</w:t>
      </w:r>
      <w:r w:rsidR="00A470CE">
        <w:t xml:space="preserve"> </w:t>
      </w:r>
      <w:r w:rsidRPr="006813A3">
        <w:t>for</w:t>
      </w:r>
      <w:r w:rsidR="00A470CE">
        <w:t xml:space="preserve"> </w:t>
      </w:r>
      <w:r w:rsidRPr="006813A3">
        <w:t>you</w:t>
      </w:r>
      <w:r w:rsidR="00A470CE">
        <w:t xml:space="preserve"> </w:t>
      </w:r>
      <w:r w:rsidRPr="006813A3">
        <w:t>to</w:t>
      </w:r>
      <w:r w:rsidR="00A470CE">
        <w:t xml:space="preserve"> </w:t>
      </w:r>
      <w:r w:rsidRPr="006813A3">
        <w:t>begin</w:t>
      </w:r>
      <w:r w:rsidR="00A470CE">
        <w:t xml:space="preserve"> </w:t>
      </w:r>
      <w:r w:rsidRPr="006813A3">
        <w:t>to</w:t>
      </w:r>
      <w:r w:rsidR="00A470CE">
        <w:t xml:space="preserve"> </w:t>
      </w:r>
      <w:r w:rsidRPr="006813A3">
        <w:t>treat</w:t>
      </w:r>
      <w:r w:rsidR="00A470CE">
        <w:t xml:space="preserve"> </w:t>
      </w:r>
      <w:r w:rsidRPr="006813A3">
        <w:t>adults</w:t>
      </w:r>
      <w:r w:rsidR="00A470CE">
        <w:t xml:space="preserve"> </w:t>
      </w:r>
      <w:r w:rsidRPr="006813A3">
        <w:t>with</w:t>
      </w:r>
      <w:r w:rsidR="00A470CE">
        <w:t xml:space="preserve"> </w:t>
      </w:r>
      <w:r w:rsidRPr="006813A3">
        <w:t>I/DD</w:t>
      </w:r>
      <w:r w:rsidR="00A470CE">
        <w:t xml:space="preserve"> </w:t>
      </w:r>
      <w:r w:rsidRPr="006813A3">
        <w:t>again</w:t>
      </w:r>
      <w:r>
        <w:t>,</w:t>
      </w:r>
      <w:r w:rsidR="004F69D0">
        <w:t xml:space="preserve"> </w:t>
      </w:r>
      <w:r w:rsidRPr="006813A3">
        <w:t>and/or</w:t>
      </w:r>
      <w:r w:rsidR="00A470CE">
        <w:t xml:space="preserve"> </w:t>
      </w:r>
      <w:r w:rsidRPr="006813A3">
        <w:t>stop</w:t>
      </w:r>
      <w:r w:rsidR="00A470CE">
        <w:t xml:space="preserve"> </w:t>
      </w:r>
      <w:r w:rsidRPr="006813A3">
        <w:t>limiting</w:t>
      </w:r>
      <w:r w:rsidR="00A470CE">
        <w:t xml:space="preserve"> </w:t>
      </w:r>
      <w:r w:rsidRPr="006813A3">
        <w:t>your</w:t>
      </w:r>
      <w:r w:rsidR="00A470CE">
        <w:t xml:space="preserve"> </w:t>
      </w:r>
      <w:r w:rsidRPr="006813A3">
        <w:t>practice</w:t>
      </w:r>
      <w:r w:rsidR="00A470CE">
        <w:t xml:space="preserve"> </w:t>
      </w:r>
      <w:r w:rsidRPr="006813A3">
        <w:t>to</w:t>
      </w:r>
      <w:r w:rsidR="00A470CE">
        <w:t xml:space="preserve"> </w:t>
      </w:r>
      <w:r w:rsidRPr="006813A3">
        <w:t>only</w:t>
      </w:r>
      <w:r w:rsidR="00A470CE">
        <w:t xml:space="preserve"> </w:t>
      </w:r>
      <w:r w:rsidRPr="006813A3">
        <w:t>adults</w:t>
      </w:r>
      <w:r w:rsidR="00A470CE">
        <w:t xml:space="preserve"> </w:t>
      </w:r>
      <w:r w:rsidRPr="006813A3">
        <w:t>with</w:t>
      </w:r>
      <w:r w:rsidR="00A470CE">
        <w:t xml:space="preserve"> </w:t>
      </w:r>
      <w:r w:rsidRPr="006813A3">
        <w:t>I/DD</w:t>
      </w:r>
      <w:r w:rsidR="00A470CE">
        <w:t xml:space="preserve"> </w:t>
      </w:r>
      <w:r w:rsidRPr="006813A3">
        <w:t>that</w:t>
      </w:r>
      <w:r w:rsidR="00A470CE">
        <w:t xml:space="preserve"> </w:t>
      </w:r>
      <w:r w:rsidRPr="006813A3">
        <w:t>require</w:t>
      </w:r>
      <w:r w:rsidR="00A470CE">
        <w:t xml:space="preserve"> </w:t>
      </w:r>
      <w:r w:rsidRPr="006813A3">
        <w:t>no</w:t>
      </w:r>
      <w:r w:rsidR="00A470CE">
        <w:t xml:space="preserve"> </w:t>
      </w:r>
      <w:r w:rsidRPr="006813A3">
        <w:t>accommodations?</w:t>
      </w:r>
    </w:p>
    <w:p w14:paraId="22E5114D" w14:textId="77777777" w:rsidR="006B140F" w:rsidRPr="001F524D" w:rsidRDefault="006B140F" w:rsidP="00F42B22">
      <w:pPr>
        <w:autoSpaceDE w:val="0"/>
        <w:autoSpaceDN w:val="0"/>
        <w:adjustRightInd w:val="0"/>
        <w:spacing w:after="200" w:line="240" w:lineRule="auto"/>
        <w:rPr>
          <w:rFonts w:cs="Arial"/>
          <w:sz w:val="22"/>
        </w:rPr>
      </w:pPr>
      <w:r>
        <w:rPr>
          <w:rFonts w:cs="Arial"/>
          <w:noProof/>
          <w:sz w:val="22"/>
        </w:rPr>
        <mc:AlternateContent>
          <mc:Choice Requires="wps">
            <w:drawing>
              <wp:anchor distT="0" distB="0" distL="114300" distR="114300" simplePos="0" relativeHeight="251661824" behindDoc="0" locked="0" layoutInCell="1" allowOverlap="1" wp14:anchorId="4AB6FBD4" wp14:editId="14AF8595">
                <wp:simplePos x="0" y="0"/>
                <wp:positionH relativeFrom="column">
                  <wp:posOffset>-1196</wp:posOffset>
                </wp:positionH>
                <wp:positionV relativeFrom="paragraph">
                  <wp:posOffset>95693</wp:posOffset>
                </wp:positionV>
                <wp:extent cx="5666740" cy="329565"/>
                <wp:effectExtent l="0" t="0" r="10160" b="13335"/>
                <wp:wrapNone/>
                <wp:docPr id="38" name="Rectangle 38" descr="Form"/>
                <wp:cNvGraphicFramePr/>
                <a:graphic xmlns:a="http://schemas.openxmlformats.org/drawingml/2006/main">
                  <a:graphicData uri="http://schemas.microsoft.com/office/word/2010/wordprocessingShape">
                    <wps:wsp>
                      <wps:cNvSpPr/>
                      <wps:spPr>
                        <a:xfrm>
                          <a:off x="0" y="0"/>
                          <a:ext cx="5666740" cy="3295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644EA" id="Rectangle 38" o:spid="_x0000_s1026" alt="Form" style="position:absolute;margin-left:-.1pt;margin-top:7.55pt;width:446.2pt;height:2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" fillcolor="white [3201]" strokecolor="black [3213]" strokeweight="2pt"/>
            </w:pict>
          </mc:Fallback>
        </mc:AlternateContent>
      </w:r>
    </w:p>
    <w:p w14:paraId="48D56B6C" w14:textId="77777777" w:rsidR="006B140F" w:rsidRPr="001F524D" w:rsidRDefault="006B140F" w:rsidP="00F42B22">
      <w:pPr>
        <w:autoSpaceDE w:val="0"/>
        <w:autoSpaceDN w:val="0"/>
        <w:adjustRightInd w:val="0"/>
        <w:spacing w:after="200" w:line="240" w:lineRule="auto"/>
        <w:rPr>
          <w:rFonts w:cs="Arial"/>
          <w:sz w:val="22"/>
        </w:rPr>
      </w:pPr>
    </w:p>
    <w:p w14:paraId="595C68BF" w14:textId="4F43EE8B" w:rsidR="006B140F" w:rsidRPr="001F524D" w:rsidRDefault="006B140F" w:rsidP="00F42B22">
      <w:pPr>
        <w:pStyle w:val="NCDNumberedLevel1"/>
        <w:spacing w:line="240" w:lineRule="auto"/>
      </w:pPr>
      <w:r w:rsidRPr="00AC69AE">
        <w:t>Gender</w:t>
      </w:r>
      <w:r w:rsidR="00A470CE">
        <w:t xml:space="preserve"> </w:t>
      </w:r>
      <w:r w:rsidRPr="00AC69AE">
        <w:t>(Please</w:t>
      </w:r>
      <w:r w:rsidR="00A470CE">
        <w:t xml:space="preserve"> </w:t>
      </w:r>
      <w:r w:rsidRPr="00AC69AE">
        <w:t>select</w:t>
      </w:r>
      <w:r w:rsidR="00A470CE">
        <w:t xml:space="preserve"> </w:t>
      </w:r>
      <w:r w:rsidRPr="00AC69AE">
        <w:t>one)</w:t>
      </w:r>
    </w:p>
    <w:p w14:paraId="492B3A7B" w14:textId="77777777" w:rsidR="006B140F" w:rsidRPr="001F524D" w:rsidRDefault="006B140F" w:rsidP="00F42B22">
      <w:pPr>
        <w:pStyle w:val="NCDBulletsLevel2"/>
        <w:spacing w:line="240" w:lineRule="auto"/>
      </w:pPr>
      <w:r w:rsidRPr="00AC69AE">
        <w:t>Woman</w:t>
      </w:r>
    </w:p>
    <w:p w14:paraId="1A6F6B62" w14:textId="77777777" w:rsidR="006B140F" w:rsidRPr="001F524D" w:rsidRDefault="006B140F" w:rsidP="00F42B22">
      <w:pPr>
        <w:pStyle w:val="NCDBulletsLevel2"/>
        <w:spacing w:line="240" w:lineRule="auto"/>
      </w:pPr>
      <w:r w:rsidRPr="00AC69AE">
        <w:t>Man</w:t>
      </w:r>
    </w:p>
    <w:p w14:paraId="3F775B41" w14:textId="77777777" w:rsidR="006B140F" w:rsidRPr="001F524D" w:rsidRDefault="006B140F" w:rsidP="00F42B22">
      <w:pPr>
        <w:pStyle w:val="NCDBulletsLevel2"/>
        <w:spacing w:line="240" w:lineRule="auto"/>
      </w:pPr>
      <w:r w:rsidRPr="00AC69AE">
        <w:t>Transgender</w:t>
      </w:r>
    </w:p>
    <w:p w14:paraId="60F49F7B" w14:textId="4F10E18A" w:rsidR="006B140F" w:rsidRPr="001F524D" w:rsidRDefault="006B140F" w:rsidP="00F42B22">
      <w:pPr>
        <w:pStyle w:val="NCDBulletsLevel2"/>
        <w:spacing w:line="240" w:lineRule="auto"/>
      </w:pPr>
      <w:r w:rsidRPr="00AC69AE">
        <w:lastRenderedPageBreak/>
        <w:t>Nonbinary/nonconforming</w:t>
      </w:r>
    </w:p>
    <w:p w14:paraId="23972DD8" w14:textId="326D1901" w:rsidR="006B140F" w:rsidRPr="001F524D" w:rsidRDefault="006B140F" w:rsidP="00F42B22">
      <w:pPr>
        <w:pStyle w:val="NCDBulletsLevel2"/>
        <w:spacing w:line="240" w:lineRule="auto"/>
      </w:pPr>
      <w:r w:rsidRPr="00AC69AE">
        <w:t>Prefer</w:t>
      </w:r>
      <w:r w:rsidR="00A470CE">
        <w:t xml:space="preserve"> </w:t>
      </w:r>
      <w:r w:rsidRPr="00AC69AE">
        <w:t>not</w:t>
      </w:r>
      <w:r w:rsidR="00A470CE">
        <w:t xml:space="preserve"> </w:t>
      </w:r>
      <w:r w:rsidRPr="00AC69AE">
        <w:t>to</w:t>
      </w:r>
      <w:r w:rsidR="00A470CE">
        <w:t xml:space="preserve"> </w:t>
      </w:r>
      <w:proofErr w:type="gramStart"/>
      <w:r w:rsidRPr="00AC69AE">
        <w:t>respond</w:t>
      </w:r>
      <w:proofErr w:type="gramEnd"/>
    </w:p>
    <w:p w14:paraId="4BE1F902" w14:textId="37D3C0CB" w:rsidR="006B140F" w:rsidRPr="001F524D" w:rsidRDefault="006B140F" w:rsidP="00F42B22">
      <w:pPr>
        <w:pStyle w:val="NCDNumberedLevel1"/>
        <w:spacing w:line="240" w:lineRule="auto"/>
      </w:pPr>
      <w:r w:rsidRPr="00AC69AE">
        <w:t>Race</w:t>
      </w:r>
      <w:r w:rsidR="00A470CE">
        <w:t xml:space="preserve"> </w:t>
      </w:r>
      <w:r w:rsidRPr="00AC69AE">
        <w:t>(Please</w:t>
      </w:r>
      <w:r w:rsidR="00A470CE">
        <w:t xml:space="preserve"> </w:t>
      </w:r>
      <w:r w:rsidRPr="00AC69AE">
        <w:t>select</w:t>
      </w:r>
      <w:r w:rsidR="00A470CE">
        <w:t xml:space="preserve"> </w:t>
      </w:r>
      <w:r w:rsidRPr="00AC69AE">
        <w:t>one)</w:t>
      </w:r>
    </w:p>
    <w:p w14:paraId="371AA229" w14:textId="66B65857" w:rsidR="006B140F" w:rsidRPr="001F524D" w:rsidRDefault="006B140F" w:rsidP="00F42B22">
      <w:pPr>
        <w:pStyle w:val="NCDBulletsLevel2"/>
        <w:spacing w:line="240" w:lineRule="auto"/>
      </w:pPr>
      <w:r>
        <w:t>Native</w:t>
      </w:r>
      <w:r w:rsidR="00A470CE">
        <w:t xml:space="preserve"> </w:t>
      </w:r>
      <w:r w:rsidRPr="00AC69AE">
        <w:t>American</w:t>
      </w:r>
      <w:r w:rsidR="00A470CE">
        <w:t xml:space="preserve"> </w:t>
      </w:r>
      <w:r w:rsidRPr="00AC69AE">
        <w:t>Indian</w:t>
      </w:r>
    </w:p>
    <w:p w14:paraId="13CBCFF8" w14:textId="77777777" w:rsidR="006B140F" w:rsidRPr="001F524D" w:rsidRDefault="006B140F" w:rsidP="00F42B22">
      <w:pPr>
        <w:pStyle w:val="NCDBulletsLevel2"/>
        <w:spacing w:line="240" w:lineRule="auto"/>
      </w:pPr>
      <w:r w:rsidRPr="00AC69AE">
        <w:t>Asian</w:t>
      </w:r>
    </w:p>
    <w:p w14:paraId="0CF6251A" w14:textId="2BA3B91A" w:rsidR="006B140F" w:rsidRPr="001F524D" w:rsidRDefault="006B140F" w:rsidP="00F42B22">
      <w:pPr>
        <w:pStyle w:val="NCDBulletsLevel2"/>
        <w:spacing w:line="240" w:lineRule="auto"/>
      </w:pPr>
      <w:r w:rsidRPr="00AC69AE">
        <w:t>Black</w:t>
      </w:r>
      <w:r w:rsidR="00A470CE">
        <w:t xml:space="preserve"> </w:t>
      </w:r>
      <w:r w:rsidRPr="00AC69AE">
        <w:t>or</w:t>
      </w:r>
      <w:r w:rsidR="00A470CE">
        <w:t xml:space="preserve"> </w:t>
      </w:r>
      <w:r w:rsidRPr="00AC69AE">
        <w:t>African</w:t>
      </w:r>
      <w:r w:rsidR="00A470CE">
        <w:t xml:space="preserve"> </w:t>
      </w:r>
      <w:r w:rsidRPr="00AC69AE">
        <w:t>American</w:t>
      </w:r>
    </w:p>
    <w:p w14:paraId="59FA1F46" w14:textId="13935A29" w:rsidR="006B140F" w:rsidRPr="001F524D" w:rsidRDefault="006B140F" w:rsidP="00F42B22">
      <w:pPr>
        <w:pStyle w:val="NCDBulletsLevel2"/>
        <w:spacing w:line="240" w:lineRule="auto"/>
      </w:pPr>
      <w:r w:rsidRPr="00AC69AE">
        <w:t>Native</w:t>
      </w:r>
      <w:r w:rsidR="00A470CE">
        <w:t xml:space="preserve"> </w:t>
      </w:r>
      <w:r w:rsidRPr="00AC69AE">
        <w:t>Hawaiian</w:t>
      </w:r>
      <w:r w:rsidR="00A470CE">
        <w:t xml:space="preserve"> </w:t>
      </w:r>
      <w:r w:rsidRPr="00AC69AE">
        <w:t>or</w:t>
      </w:r>
      <w:r w:rsidR="00A470CE">
        <w:t xml:space="preserve"> </w:t>
      </w:r>
      <w:r w:rsidRPr="00AC69AE">
        <w:t>Other</w:t>
      </w:r>
      <w:r w:rsidR="00A470CE">
        <w:t xml:space="preserve"> </w:t>
      </w:r>
      <w:r w:rsidRPr="00AC69AE">
        <w:t>Pacific</w:t>
      </w:r>
      <w:r w:rsidR="00A470CE">
        <w:t xml:space="preserve"> </w:t>
      </w:r>
      <w:r w:rsidRPr="00AC69AE">
        <w:t>Islander</w:t>
      </w:r>
    </w:p>
    <w:p w14:paraId="6B8EAF8C" w14:textId="77777777" w:rsidR="006B140F" w:rsidRPr="001F524D" w:rsidRDefault="006B140F" w:rsidP="00F42B22">
      <w:pPr>
        <w:pStyle w:val="NCDBulletsLevel2"/>
        <w:spacing w:line="240" w:lineRule="auto"/>
      </w:pPr>
      <w:r w:rsidRPr="00AC69AE">
        <w:t>White</w:t>
      </w:r>
    </w:p>
    <w:p w14:paraId="5BF17602" w14:textId="5198013D" w:rsidR="006B140F" w:rsidRPr="001F524D" w:rsidRDefault="006B140F" w:rsidP="00F42B22">
      <w:pPr>
        <w:pStyle w:val="NCDBulletsLevel2"/>
        <w:spacing w:line="240" w:lineRule="auto"/>
      </w:pPr>
      <w:r w:rsidRPr="00AC69AE">
        <w:t>Two</w:t>
      </w:r>
      <w:r w:rsidR="00A470CE">
        <w:t xml:space="preserve"> </w:t>
      </w:r>
      <w:r w:rsidRPr="00AC69AE">
        <w:t>or</w:t>
      </w:r>
      <w:r w:rsidR="00A470CE">
        <w:t xml:space="preserve"> </w:t>
      </w:r>
      <w:r w:rsidRPr="00AC69AE">
        <w:t>more</w:t>
      </w:r>
      <w:r w:rsidR="00A470CE">
        <w:t xml:space="preserve"> </w:t>
      </w:r>
      <w:r w:rsidRPr="00AC69AE">
        <w:t>races</w:t>
      </w:r>
    </w:p>
    <w:p w14:paraId="59491726" w14:textId="73EB6AF0" w:rsidR="006B140F" w:rsidRPr="001F524D" w:rsidRDefault="006B140F" w:rsidP="00F42B22">
      <w:pPr>
        <w:pStyle w:val="NCDNumberedLevel1"/>
        <w:spacing w:line="240" w:lineRule="auto"/>
      </w:pPr>
      <w:r w:rsidRPr="00AC69AE">
        <w:t>Ethnicity</w:t>
      </w:r>
      <w:r w:rsidR="00A470CE">
        <w:t xml:space="preserve"> </w:t>
      </w:r>
      <w:r w:rsidRPr="00AC69AE">
        <w:t>(Please</w:t>
      </w:r>
      <w:r w:rsidR="00A470CE">
        <w:t xml:space="preserve"> </w:t>
      </w:r>
      <w:r w:rsidRPr="00AC69AE">
        <w:t>select</w:t>
      </w:r>
      <w:r w:rsidR="00A470CE">
        <w:t xml:space="preserve"> </w:t>
      </w:r>
      <w:r w:rsidRPr="00AC69AE">
        <w:t>one)</w:t>
      </w:r>
    </w:p>
    <w:p w14:paraId="6409E046" w14:textId="7C938475" w:rsidR="006B140F" w:rsidRPr="001F524D" w:rsidRDefault="006B140F" w:rsidP="00F42B22">
      <w:pPr>
        <w:pStyle w:val="NCDBulletsLevel2"/>
        <w:spacing w:line="240" w:lineRule="auto"/>
      </w:pPr>
      <w:r w:rsidRPr="00AC69AE">
        <w:t>Yes,</w:t>
      </w:r>
      <w:r w:rsidR="00A470CE">
        <w:t xml:space="preserve"> </w:t>
      </w:r>
      <w:r w:rsidRPr="00AC69AE">
        <w:t>Hispanic/Latino</w:t>
      </w:r>
    </w:p>
    <w:p w14:paraId="69EDC49B" w14:textId="078E7D39" w:rsidR="006B140F" w:rsidRPr="001F524D" w:rsidRDefault="006B140F" w:rsidP="00F42B22">
      <w:pPr>
        <w:pStyle w:val="NCDBulletsLevel2"/>
        <w:spacing w:line="240" w:lineRule="auto"/>
      </w:pPr>
      <w:r w:rsidRPr="00AC69AE">
        <w:t>No,</w:t>
      </w:r>
      <w:r w:rsidR="00A470CE">
        <w:t xml:space="preserve"> </w:t>
      </w:r>
      <w:r w:rsidRPr="00AC69AE">
        <w:t>not</w:t>
      </w:r>
      <w:r w:rsidR="00A470CE">
        <w:t xml:space="preserve"> </w:t>
      </w:r>
      <w:r w:rsidRPr="00AC69AE">
        <w:t>Hispanic/Latino</w:t>
      </w:r>
    </w:p>
    <w:p w14:paraId="44380396" w14:textId="732DC8DB" w:rsidR="006B140F" w:rsidRPr="001F524D" w:rsidRDefault="004002A1" w:rsidP="00F42B22">
      <w:pPr>
        <w:pStyle w:val="Heading2"/>
        <w:spacing w:after="200" w:line="240" w:lineRule="auto"/>
      </w:pPr>
      <w:bookmarkStart w:id="150" w:name="_Toc129609293"/>
      <w:r w:rsidRPr="004002A1">
        <w:t>Example of Round 2 Questions</w:t>
      </w:r>
      <w:bookmarkEnd w:id="150"/>
    </w:p>
    <w:p w14:paraId="5F1970B6" w14:textId="04B7D0FA" w:rsidR="006B140F" w:rsidRPr="001F524D" w:rsidRDefault="006B140F">
      <w:pPr>
        <w:pStyle w:val="NCDNumberedLevel1"/>
        <w:numPr>
          <w:ilvl w:val="0"/>
          <w:numId w:val="18"/>
        </w:numPr>
        <w:spacing w:line="240" w:lineRule="auto"/>
      </w:pPr>
      <w:r w:rsidRPr="00C212FC">
        <w:t>I</w:t>
      </w:r>
      <w:r w:rsidR="00A470CE">
        <w:t xml:space="preserve"> </w:t>
      </w:r>
      <w:r w:rsidRPr="00C212FC">
        <w:t>participated</w:t>
      </w:r>
      <w:r w:rsidR="00A470CE">
        <w:t xml:space="preserve"> </w:t>
      </w:r>
      <w:r w:rsidRPr="00C212FC">
        <w:t>in</w:t>
      </w:r>
      <w:r w:rsidR="00A470CE">
        <w:t xml:space="preserve"> </w:t>
      </w:r>
      <w:r w:rsidRPr="00C212FC">
        <w:t>Round</w:t>
      </w:r>
      <w:r w:rsidR="00A470CE">
        <w:t xml:space="preserve"> </w:t>
      </w:r>
      <w:r w:rsidRPr="00C212FC">
        <w:t>I</w:t>
      </w:r>
      <w:r w:rsidR="00A470CE">
        <w:t xml:space="preserve"> </w:t>
      </w:r>
      <w:r w:rsidRPr="00C212FC">
        <w:t>of</w:t>
      </w:r>
      <w:r w:rsidR="00A470CE">
        <w:t xml:space="preserve"> </w:t>
      </w:r>
      <w:r w:rsidRPr="00C212FC">
        <w:t>the</w:t>
      </w:r>
      <w:r w:rsidR="00A470CE">
        <w:t xml:space="preserve"> </w:t>
      </w:r>
      <w:r w:rsidRPr="00C212FC">
        <w:t>NCD/MSDA</w:t>
      </w:r>
      <w:r w:rsidR="00A470CE">
        <w:t xml:space="preserve"> </w:t>
      </w:r>
      <w:r w:rsidRPr="00C212FC">
        <w:t>Oral</w:t>
      </w:r>
      <w:r w:rsidR="00A470CE">
        <w:t xml:space="preserve"> </w:t>
      </w:r>
      <w:r>
        <w:t>Health</w:t>
      </w:r>
      <w:r w:rsidR="00A470CE">
        <w:t xml:space="preserve"> </w:t>
      </w:r>
      <w:r>
        <w:t>Care</w:t>
      </w:r>
      <w:r w:rsidR="00A470CE">
        <w:t xml:space="preserve"> </w:t>
      </w:r>
      <w:r w:rsidRPr="00C212FC">
        <w:t>Provider</w:t>
      </w:r>
      <w:r w:rsidR="00A470CE">
        <w:t xml:space="preserve"> </w:t>
      </w:r>
      <w:r w:rsidRPr="00C212FC">
        <w:t>Questionnaire</w:t>
      </w:r>
      <w:r>
        <w:t>.</w:t>
      </w:r>
    </w:p>
    <w:p w14:paraId="6E05D13A" w14:textId="77777777" w:rsidR="006B140F" w:rsidRPr="001F524D" w:rsidRDefault="006B140F" w:rsidP="00F42B22">
      <w:pPr>
        <w:pStyle w:val="NCDBulletsLevel2"/>
        <w:spacing w:line="240" w:lineRule="auto"/>
      </w:pPr>
      <w:r w:rsidRPr="00C212FC">
        <w:t>Yes</w:t>
      </w:r>
    </w:p>
    <w:p w14:paraId="70389979" w14:textId="77777777" w:rsidR="006B140F" w:rsidRPr="001F524D" w:rsidRDefault="006B140F" w:rsidP="00F42B22">
      <w:pPr>
        <w:pStyle w:val="NCDBulletsLevel2"/>
        <w:spacing w:line="240" w:lineRule="auto"/>
      </w:pPr>
      <w:r w:rsidRPr="00C212FC">
        <w:t>No</w:t>
      </w:r>
    </w:p>
    <w:p w14:paraId="4B589253" w14:textId="45C8FD86" w:rsidR="006B140F" w:rsidRPr="001F524D" w:rsidRDefault="006B140F" w:rsidP="00F42B22">
      <w:pPr>
        <w:pStyle w:val="NCDNumberedLevel1"/>
        <w:spacing w:line="240" w:lineRule="auto"/>
      </w:pPr>
      <w:r w:rsidRPr="00C457EC">
        <w:t>In</w:t>
      </w:r>
      <w:r w:rsidR="00A470CE">
        <w:t xml:space="preserve"> </w:t>
      </w:r>
      <w:r w:rsidRPr="00C457EC">
        <w:t>Round</w:t>
      </w:r>
      <w:r w:rsidR="00A470CE">
        <w:t xml:space="preserve"> </w:t>
      </w:r>
      <w:r w:rsidRPr="00C457EC">
        <w:t>1</w:t>
      </w:r>
      <w:r>
        <w:t>,</w:t>
      </w:r>
      <w:r w:rsidR="00A470CE">
        <w:t xml:space="preserve"> </w:t>
      </w:r>
      <w:r w:rsidRPr="00C457EC">
        <w:t>we</w:t>
      </w:r>
      <w:r w:rsidR="00A470CE">
        <w:t xml:space="preserve"> </w:t>
      </w:r>
      <w:r w:rsidRPr="00C457EC">
        <w:t>attempted</w:t>
      </w:r>
      <w:r w:rsidR="00A470CE">
        <w:t xml:space="preserve"> </w:t>
      </w:r>
      <w:r w:rsidRPr="00C457EC">
        <w:t>to</w:t>
      </w:r>
      <w:r w:rsidR="00A470CE">
        <w:t xml:space="preserve"> </w:t>
      </w:r>
      <w:r w:rsidRPr="00C457EC">
        <w:t>understand</w:t>
      </w:r>
      <w:r w:rsidR="00A470CE">
        <w:t xml:space="preserve"> </w:t>
      </w:r>
      <w:r w:rsidRPr="00C457EC">
        <w:t>FACTORS</w:t>
      </w:r>
      <w:r w:rsidR="00A470CE">
        <w:t xml:space="preserve"> </w:t>
      </w:r>
      <w:r w:rsidRPr="00C457EC">
        <w:t>that</w:t>
      </w:r>
      <w:r w:rsidR="00A470CE">
        <w:t xml:space="preserve"> </w:t>
      </w:r>
      <w:r w:rsidRPr="00C457EC">
        <w:t>influence</w:t>
      </w:r>
      <w:r w:rsidR="00A470CE">
        <w:t xml:space="preserve"> </w:t>
      </w:r>
      <w:r w:rsidRPr="00C457EC">
        <w:t>an</w:t>
      </w:r>
      <w:r w:rsidR="00A470CE">
        <w:t xml:space="preserve"> </w:t>
      </w:r>
      <w:r w:rsidRPr="00C457EC">
        <w:t>oral</w:t>
      </w:r>
      <w:r w:rsidR="00A470CE">
        <w:t xml:space="preserve"> </w:t>
      </w:r>
      <w:r>
        <w:t>health</w:t>
      </w:r>
      <w:r w:rsidR="00A470CE">
        <w:t xml:space="preserve"> </w:t>
      </w:r>
      <w:r>
        <w:t>care</w:t>
      </w:r>
      <w:r w:rsidR="008566F9">
        <w:t xml:space="preserve"> </w:t>
      </w:r>
      <w:r w:rsidRPr="00C457EC">
        <w:t>provider’s</w:t>
      </w:r>
      <w:r w:rsidR="00A470CE">
        <w:t xml:space="preserve"> </w:t>
      </w:r>
      <w:r w:rsidRPr="00C457EC">
        <w:t>decision</w:t>
      </w:r>
      <w:r w:rsidR="00A470CE">
        <w:t xml:space="preserve"> </w:t>
      </w:r>
      <w:r w:rsidRPr="00C457EC">
        <w:t>to</w:t>
      </w:r>
      <w:r w:rsidR="00A470CE">
        <w:t xml:space="preserve"> </w:t>
      </w:r>
      <w:r w:rsidRPr="00C457EC">
        <w:t>participate</w:t>
      </w:r>
      <w:r w:rsidR="00A470CE">
        <w:t xml:space="preserve"> </w:t>
      </w:r>
      <w:r w:rsidRPr="00C457EC">
        <w:t>in</w:t>
      </w:r>
      <w:r w:rsidR="00A470CE">
        <w:t xml:space="preserve"> </w:t>
      </w:r>
      <w:r w:rsidRPr="00C457EC">
        <w:t>their</w:t>
      </w:r>
      <w:r w:rsidR="00A470CE">
        <w:t xml:space="preserve"> </w:t>
      </w:r>
      <w:r>
        <w:t>s</w:t>
      </w:r>
      <w:r w:rsidRPr="00C457EC">
        <w:t>tate’s</w:t>
      </w:r>
      <w:r w:rsidR="00A470CE">
        <w:t xml:space="preserve"> </w:t>
      </w:r>
      <w:r w:rsidRPr="00C457EC">
        <w:t>Medicaid</w:t>
      </w:r>
      <w:r w:rsidR="00A470CE">
        <w:t xml:space="preserve"> </w:t>
      </w:r>
      <w:r w:rsidRPr="00C457EC">
        <w:t>Dental</w:t>
      </w:r>
      <w:r w:rsidR="00A470CE">
        <w:t xml:space="preserve"> </w:t>
      </w:r>
      <w:r w:rsidRPr="00C457EC">
        <w:t>Program.</w:t>
      </w:r>
      <w:r w:rsidR="00A470CE">
        <w:t xml:space="preserve"> </w:t>
      </w:r>
      <w:r w:rsidRPr="00C457EC">
        <w:t>We</w:t>
      </w:r>
      <w:r w:rsidR="00A470CE">
        <w:t xml:space="preserve"> </w:t>
      </w:r>
      <w:r w:rsidRPr="00C457EC">
        <w:t>asked</w:t>
      </w:r>
      <w:r w:rsidR="008566F9">
        <w:t xml:space="preserve"> </w:t>
      </w:r>
      <w:r w:rsidRPr="00C457EC">
        <w:t>respondents</w:t>
      </w:r>
      <w:r w:rsidR="00A470CE">
        <w:t xml:space="preserve"> </w:t>
      </w:r>
      <w:r w:rsidRPr="00C457EC">
        <w:t>to</w:t>
      </w:r>
      <w:r w:rsidR="00A470CE">
        <w:t xml:space="preserve"> </w:t>
      </w:r>
      <w:r w:rsidRPr="00C457EC">
        <w:t>list</w:t>
      </w:r>
      <w:r w:rsidR="00A470CE">
        <w:t xml:space="preserve"> </w:t>
      </w:r>
      <w:r w:rsidRPr="00C457EC">
        <w:t>and</w:t>
      </w:r>
      <w:r w:rsidR="00A470CE">
        <w:t xml:space="preserve"> </w:t>
      </w:r>
      <w:r w:rsidRPr="00C457EC">
        <w:t>describe</w:t>
      </w:r>
      <w:r w:rsidR="00A470CE">
        <w:t xml:space="preserve"> </w:t>
      </w:r>
      <w:r w:rsidRPr="00C457EC">
        <w:t>any</w:t>
      </w:r>
      <w:r w:rsidR="00A470CE">
        <w:t xml:space="preserve"> </w:t>
      </w:r>
      <w:r w:rsidRPr="00C457EC">
        <w:t>factors</w:t>
      </w:r>
      <w:r w:rsidR="00A470CE">
        <w:t xml:space="preserve"> </w:t>
      </w:r>
      <w:r w:rsidRPr="00C457EC">
        <w:t>that</w:t>
      </w:r>
      <w:r w:rsidR="00A470CE">
        <w:t xml:space="preserve"> </w:t>
      </w:r>
      <w:r w:rsidRPr="00C457EC">
        <w:t>have</w:t>
      </w:r>
      <w:r w:rsidR="00A470CE">
        <w:t xml:space="preserve"> </w:t>
      </w:r>
      <w:r w:rsidRPr="00C457EC">
        <w:t>influenced</w:t>
      </w:r>
      <w:r w:rsidR="00A470CE">
        <w:t xml:space="preserve"> </w:t>
      </w:r>
      <w:r w:rsidRPr="00C457EC">
        <w:t>their</w:t>
      </w:r>
      <w:r w:rsidR="00A470CE">
        <w:t xml:space="preserve"> </w:t>
      </w:r>
      <w:r w:rsidRPr="00C457EC">
        <w:t>decision</w:t>
      </w:r>
      <w:r w:rsidR="00A470CE">
        <w:t xml:space="preserve"> </w:t>
      </w:r>
      <w:r w:rsidRPr="00C457EC">
        <w:t>to</w:t>
      </w:r>
      <w:r w:rsidR="00A470CE">
        <w:t xml:space="preserve"> </w:t>
      </w:r>
      <w:r w:rsidRPr="00C457EC">
        <w:t>participate</w:t>
      </w:r>
      <w:r w:rsidR="00A470CE">
        <w:t xml:space="preserve"> </w:t>
      </w:r>
      <w:r w:rsidRPr="00C457EC">
        <w:t>in</w:t>
      </w:r>
      <w:r w:rsidR="00A470CE">
        <w:t xml:space="preserve"> </w:t>
      </w:r>
      <w:r w:rsidRPr="00C457EC">
        <w:t>their</w:t>
      </w:r>
      <w:r w:rsidR="00A470CE">
        <w:t xml:space="preserve"> </w:t>
      </w:r>
      <w:r>
        <w:t>s</w:t>
      </w:r>
      <w:r w:rsidRPr="00C457EC">
        <w:t>tate’s</w:t>
      </w:r>
      <w:r w:rsidR="00A470CE">
        <w:t xml:space="preserve"> </w:t>
      </w:r>
      <w:r w:rsidRPr="00C457EC">
        <w:t>Medicaid</w:t>
      </w:r>
      <w:r w:rsidR="00A470CE">
        <w:t xml:space="preserve"> </w:t>
      </w:r>
      <w:r w:rsidRPr="00C457EC">
        <w:t>Dental</w:t>
      </w:r>
      <w:r w:rsidR="00A470CE">
        <w:t xml:space="preserve"> </w:t>
      </w:r>
      <w:r w:rsidRPr="00C457EC">
        <w:t>Program.</w:t>
      </w:r>
      <w:r w:rsidR="00A470CE">
        <w:t xml:space="preserve"> </w:t>
      </w:r>
      <w:r w:rsidRPr="00C457EC">
        <w:t>We</w:t>
      </w:r>
      <w:r w:rsidR="00A470CE">
        <w:t xml:space="preserve"> </w:t>
      </w:r>
      <w:r w:rsidRPr="00C457EC">
        <w:t>further</w:t>
      </w:r>
      <w:r w:rsidR="00A470CE">
        <w:t xml:space="preserve"> </w:t>
      </w:r>
      <w:r w:rsidRPr="00C457EC">
        <w:t>asked</w:t>
      </w:r>
      <w:r w:rsidR="00A470CE">
        <w:t xml:space="preserve"> </w:t>
      </w:r>
      <w:r w:rsidRPr="00C457EC">
        <w:t>respondents</w:t>
      </w:r>
      <w:r w:rsidR="00A470CE">
        <w:t xml:space="preserve"> </w:t>
      </w:r>
      <w:r w:rsidRPr="00C457EC">
        <w:t>to</w:t>
      </w:r>
      <w:r w:rsidR="00A470CE">
        <w:t xml:space="preserve"> </w:t>
      </w:r>
      <w:r w:rsidRPr="00C457EC">
        <w:t>include</w:t>
      </w:r>
      <w:r w:rsidR="00A470CE">
        <w:t xml:space="preserve"> </w:t>
      </w:r>
      <w:r w:rsidRPr="00C457EC">
        <w:t>a</w:t>
      </w:r>
      <w:r w:rsidR="00A470CE">
        <w:t xml:space="preserve"> </w:t>
      </w:r>
      <w:r w:rsidRPr="00C457EC">
        <w:t>description</w:t>
      </w:r>
      <w:r w:rsidR="00A470CE">
        <w:t xml:space="preserve"> </w:t>
      </w:r>
      <w:r w:rsidRPr="00C457EC">
        <w:t>of</w:t>
      </w:r>
      <w:r w:rsidR="00A470CE">
        <w:t xml:space="preserve"> </w:t>
      </w:r>
      <w:r w:rsidRPr="00C457EC">
        <w:t>any</w:t>
      </w:r>
      <w:r w:rsidR="00A470CE">
        <w:t xml:space="preserve"> </w:t>
      </w:r>
      <w:r w:rsidRPr="00C457EC">
        <w:t>individuals,</w:t>
      </w:r>
      <w:r w:rsidR="00A470CE">
        <w:t xml:space="preserve"> </w:t>
      </w:r>
      <w:r w:rsidRPr="00C457EC">
        <w:t>institutions,</w:t>
      </w:r>
      <w:r w:rsidR="00A470CE">
        <w:t xml:space="preserve"> </w:t>
      </w:r>
      <w:r w:rsidRPr="00C457EC">
        <w:t>organizations,</w:t>
      </w:r>
      <w:r w:rsidR="00A470CE">
        <w:t xml:space="preserve"> </w:t>
      </w:r>
      <w:r w:rsidRPr="00C457EC">
        <w:t>employers,</w:t>
      </w:r>
      <w:r w:rsidR="00A470CE">
        <w:t xml:space="preserve"> </w:t>
      </w:r>
      <w:r w:rsidRPr="00C457EC">
        <w:t>staff,</w:t>
      </w:r>
      <w:r w:rsidR="00A470CE">
        <w:t xml:space="preserve"> </w:t>
      </w:r>
      <w:r w:rsidRPr="00C457EC">
        <w:t>programs,</w:t>
      </w:r>
      <w:r w:rsidR="00A470CE">
        <w:t xml:space="preserve"> </w:t>
      </w:r>
      <w:r w:rsidRPr="00C457EC">
        <w:t>and/or</w:t>
      </w:r>
      <w:r w:rsidR="00A470CE">
        <w:t xml:space="preserve"> </w:t>
      </w:r>
      <w:r w:rsidRPr="00C457EC">
        <w:t>policies</w:t>
      </w:r>
      <w:r w:rsidR="00A470CE">
        <w:t xml:space="preserve"> </w:t>
      </w:r>
      <w:r w:rsidRPr="00C457EC">
        <w:t>and</w:t>
      </w:r>
      <w:r w:rsidR="00A470CE">
        <w:t xml:space="preserve"> </w:t>
      </w:r>
      <w:r w:rsidRPr="00C457EC">
        <w:t>how</w:t>
      </w:r>
      <w:r w:rsidR="00A470CE">
        <w:t xml:space="preserve"> </w:t>
      </w:r>
      <w:r w:rsidRPr="00C457EC">
        <w:t>they</w:t>
      </w:r>
      <w:r w:rsidR="00A470CE">
        <w:t xml:space="preserve"> </w:t>
      </w:r>
      <w:r w:rsidRPr="00C457EC">
        <w:t>influenced</w:t>
      </w:r>
      <w:r w:rsidR="00A470CE">
        <w:t xml:space="preserve"> </w:t>
      </w:r>
      <w:r w:rsidRPr="00C457EC">
        <w:t>their</w:t>
      </w:r>
      <w:r w:rsidR="00A470CE">
        <w:t xml:space="preserve"> </w:t>
      </w:r>
      <w:r w:rsidRPr="00C457EC">
        <w:t>decision.</w:t>
      </w:r>
    </w:p>
    <w:p w14:paraId="2E286D79" w14:textId="1A485544" w:rsidR="006B140F" w:rsidRPr="001F524D" w:rsidRDefault="006B140F" w:rsidP="00F42B22">
      <w:pPr>
        <w:pStyle w:val="NCDNumberedLevel1"/>
        <w:numPr>
          <w:ilvl w:val="0"/>
          <w:numId w:val="0"/>
        </w:numPr>
        <w:spacing w:line="240" w:lineRule="auto"/>
        <w:ind w:left="720"/>
      </w:pPr>
      <w:r w:rsidRPr="00C457EC">
        <w:t>Results:</w:t>
      </w:r>
      <w:r w:rsidR="00A470CE">
        <w:t xml:space="preserve"> </w:t>
      </w:r>
      <w:r w:rsidRPr="00EA4846">
        <w:t>Among</w:t>
      </w:r>
      <w:r w:rsidR="00A470CE">
        <w:t xml:space="preserve"> </w:t>
      </w:r>
      <w:r w:rsidRPr="00EA4846">
        <w:t>the</w:t>
      </w:r>
      <w:r w:rsidR="00A470CE">
        <w:t xml:space="preserve"> </w:t>
      </w:r>
      <w:r w:rsidRPr="00EA4846">
        <w:t>695</w:t>
      </w:r>
      <w:r w:rsidR="00A470CE">
        <w:t xml:space="preserve"> </w:t>
      </w:r>
      <w:r w:rsidRPr="00EA4846">
        <w:t>providers</w:t>
      </w:r>
      <w:r w:rsidR="00A470CE">
        <w:t xml:space="preserve"> </w:t>
      </w:r>
      <w:r w:rsidRPr="00EA4846">
        <w:t>who</w:t>
      </w:r>
      <w:r w:rsidR="00A470CE">
        <w:t xml:space="preserve"> </w:t>
      </w:r>
      <w:r w:rsidRPr="00EA4846">
        <w:t>responded</w:t>
      </w:r>
      <w:r w:rsidR="00A470CE">
        <w:t xml:space="preserve"> </w:t>
      </w:r>
      <w:r w:rsidRPr="00EA4846">
        <w:t>to</w:t>
      </w:r>
      <w:r w:rsidR="00A470CE">
        <w:t xml:space="preserve"> </w:t>
      </w:r>
      <w:r w:rsidRPr="00EA4846">
        <w:t>this</w:t>
      </w:r>
      <w:r w:rsidR="00A470CE">
        <w:t xml:space="preserve"> </w:t>
      </w:r>
      <w:r w:rsidRPr="00EA4846">
        <w:t>question,</w:t>
      </w:r>
      <w:r w:rsidR="00A470CE">
        <w:t xml:space="preserve"> </w:t>
      </w:r>
      <w:r w:rsidRPr="00EA4846">
        <w:t>14</w:t>
      </w:r>
      <w:r w:rsidR="00A470CE">
        <w:t xml:space="preserve"> </w:t>
      </w:r>
      <w:r w:rsidRPr="00EA4846">
        <w:t>items</w:t>
      </w:r>
      <w:r w:rsidR="00A470CE">
        <w:t xml:space="preserve"> </w:t>
      </w:r>
      <w:r w:rsidRPr="00EA4846">
        <w:t>were</w:t>
      </w:r>
      <w:r w:rsidR="00A470CE">
        <w:t xml:space="preserve"> </w:t>
      </w:r>
      <w:r w:rsidRPr="00EA4846">
        <w:t>identified</w:t>
      </w:r>
      <w:r w:rsidR="00A470CE">
        <w:t xml:space="preserve"> </w:t>
      </w:r>
      <w:r w:rsidRPr="00EA4846">
        <w:t>as</w:t>
      </w:r>
      <w:r w:rsidR="00A470CE">
        <w:t xml:space="preserve"> </w:t>
      </w:r>
      <w:r w:rsidRPr="00EA4846">
        <w:t>FACTORS</w:t>
      </w:r>
      <w:r w:rsidR="00A470CE">
        <w:t xml:space="preserve"> </w:t>
      </w:r>
      <w:r w:rsidRPr="00EA4846">
        <w:t>that</w:t>
      </w:r>
      <w:r w:rsidR="00A470CE">
        <w:t xml:space="preserve"> </w:t>
      </w:r>
      <w:proofErr w:type="gramStart"/>
      <w:r w:rsidRPr="00EA4846">
        <w:t>influence</w:t>
      </w:r>
      <w:proofErr w:type="gramEnd"/>
      <w:r w:rsidR="00A470CE">
        <w:t xml:space="preserve"> </w:t>
      </w:r>
      <w:r w:rsidRPr="00EA4846">
        <w:t>an</w:t>
      </w:r>
      <w:r w:rsidR="00A470CE">
        <w:t xml:space="preserve"> </w:t>
      </w:r>
      <w:r w:rsidRPr="00EA4846">
        <w:t>oral</w:t>
      </w:r>
      <w:r w:rsidR="00A470CE">
        <w:t xml:space="preserve"> </w:t>
      </w:r>
      <w:r w:rsidRPr="00EA4846">
        <w:t>health</w:t>
      </w:r>
      <w:r w:rsidR="00A470CE">
        <w:t xml:space="preserve"> </w:t>
      </w:r>
      <w:r w:rsidRPr="00EA4846">
        <w:t>care</w:t>
      </w:r>
      <w:r w:rsidR="00A470CE">
        <w:t xml:space="preserve"> </w:t>
      </w:r>
      <w:r w:rsidRPr="00EA4846">
        <w:t>provider’s</w:t>
      </w:r>
      <w:r w:rsidR="00A470CE">
        <w:t xml:space="preserve"> </w:t>
      </w:r>
      <w:r w:rsidRPr="00EA4846">
        <w:t>decision</w:t>
      </w:r>
      <w:r w:rsidR="00A470CE">
        <w:t xml:space="preserve"> </w:t>
      </w:r>
      <w:r w:rsidRPr="00EA4846">
        <w:t>to</w:t>
      </w:r>
      <w:r w:rsidR="00A470CE">
        <w:t xml:space="preserve"> </w:t>
      </w:r>
      <w:r w:rsidRPr="00EA4846">
        <w:t>participate</w:t>
      </w:r>
      <w:r w:rsidR="00A470CE">
        <w:t xml:space="preserve"> </w:t>
      </w:r>
      <w:r w:rsidRPr="00EA4846">
        <w:t>in</w:t>
      </w:r>
      <w:r w:rsidR="00A470CE">
        <w:t xml:space="preserve"> </w:t>
      </w:r>
      <w:r w:rsidRPr="00EA4846">
        <w:t>their</w:t>
      </w:r>
      <w:r w:rsidR="00A470CE">
        <w:t xml:space="preserve"> </w:t>
      </w:r>
      <w:r w:rsidRPr="00EA4846">
        <w:t>state’s</w:t>
      </w:r>
      <w:r w:rsidR="00A470CE">
        <w:t xml:space="preserve"> </w:t>
      </w:r>
      <w:r w:rsidRPr="00EA4846">
        <w:t>Medicaid</w:t>
      </w:r>
      <w:r w:rsidR="00A470CE">
        <w:t xml:space="preserve"> </w:t>
      </w:r>
      <w:r w:rsidRPr="00EA4846">
        <w:t>Dental</w:t>
      </w:r>
      <w:r w:rsidR="00A470CE">
        <w:t xml:space="preserve"> </w:t>
      </w:r>
      <w:r w:rsidRPr="00EA4846">
        <w:t>Program.</w:t>
      </w:r>
    </w:p>
    <w:p w14:paraId="1BB8A127" w14:textId="06D0E3A8" w:rsidR="006B140F" w:rsidRPr="001F524D" w:rsidRDefault="006B140F" w:rsidP="00F42B22">
      <w:pPr>
        <w:pStyle w:val="NCDNumberedLevel1"/>
        <w:numPr>
          <w:ilvl w:val="0"/>
          <w:numId w:val="0"/>
        </w:numPr>
        <w:spacing w:line="240" w:lineRule="auto"/>
        <w:ind w:left="720"/>
      </w:pPr>
      <w:r w:rsidRPr="00C212FC">
        <w:t>Building</w:t>
      </w:r>
      <w:r w:rsidR="00A470CE">
        <w:t xml:space="preserve"> </w:t>
      </w:r>
      <w:r w:rsidRPr="00C212FC">
        <w:t>Consensus:</w:t>
      </w:r>
      <w:r w:rsidR="00A470CE">
        <w:t xml:space="preserve"> </w:t>
      </w:r>
      <w:r w:rsidRPr="00C212FC">
        <w:t>Please</w:t>
      </w:r>
      <w:r w:rsidR="00A470CE">
        <w:t xml:space="preserve"> </w:t>
      </w:r>
      <w:r w:rsidRPr="00C212FC">
        <w:t>provide</w:t>
      </w:r>
      <w:r w:rsidR="00A470CE">
        <w:t xml:space="preserve"> </w:t>
      </w:r>
      <w:r w:rsidRPr="00C212FC">
        <w:t>your</w:t>
      </w:r>
      <w:r w:rsidR="00A470CE">
        <w:t xml:space="preserve"> </w:t>
      </w:r>
      <w:r w:rsidRPr="00C212FC">
        <w:t>level</w:t>
      </w:r>
      <w:r w:rsidR="00A470CE">
        <w:t xml:space="preserve"> </w:t>
      </w:r>
      <w:r w:rsidRPr="00C212FC">
        <w:t>of</w:t>
      </w:r>
      <w:r w:rsidR="00A470CE">
        <w:t xml:space="preserve"> </w:t>
      </w:r>
      <w:r w:rsidRPr="00C212FC">
        <w:t>agreement</w:t>
      </w:r>
      <w:r w:rsidR="00A470CE">
        <w:t xml:space="preserve"> </w:t>
      </w:r>
      <w:r w:rsidRPr="00C212FC">
        <w:t>with</w:t>
      </w:r>
      <w:r w:rsidR="00A470CE">
        <w:t xml:space="preserve"> </w:t>
      </w:r>
      <w:r w:rsidRPr="00C212FC">
        <w:t>the</w:t>
      </w:r>
      <w:r w:rsidR="00A470CE">
        <w:t xml:space="preserve"> </w:t>
      </w:r>
      <w:r w:rsidRPr="00C212FC">
        <w:t>statements</w:t>
      </w:r>
      <w:r w:rsidR="00A470CE">
        <w:t xml:space="preserve"> </w:t>
      </w:r>
      <w:r w:rsidRPr="00C212FC">
        <w:t>below.</w:t>
      </w:r>
      <w:r w:rsidR="008566F9">
        <w:t xml:space="preserve"> </w:t>
      </w:r>
      <w:r w:rsidR="004002A1" w:rsidRPr="004002A1">
        <w:rPr>
          <w:i/>
        </w:rPr>
        <w:t>I disagree very strongly; I disagree; I neither disagree nor agree; I agree; I agree very strongly.</w:t>
      </w:r>
    </w:p>
    <w:p w14:paraId="150B196E" w14:textId="619400FA" w:rsidR="006B140F" w:rsidRPr="001F524D" w:rsidRDefault="000542E5" w:rsidP="00F42B22">
      <w:pPr>
        <w:pStyle w:val="NCDBulletsLevel2"/>
        <w:spacing w:line="240" w:lineRule="auto"/>
      </w:pPr>
      <w:r>
        <w:t>“</w:t>
      </w:r>
      <w:r w:rsidR="006B140F" w:rsidRPr="00C212FC">
        <w:t>Cost</w:t>
      </w:r>
      <w:r>
        <w:t>”</w:t>
      </w:r>
      <w:r w:rsidR="00A470CE">
        <w:t xml:space="preserve"> </w:t>
      </w:r>
      <w:r w:rsidR="006B140F" w:rsidRPr="00C212FC">
        <w:t>influences</w:t>
      </w:r>
      <w:r w:rsidR="00A470CE">
        <w:t xml:space="preserve"> </w:t>
      </w:r>
      <w:r w:rsidR="006B140F" w:rsidRPr="00C212FC">
        <w:t>my</w:t>
      </w:r>
      <w:r w:rsidR="00A470CE">
        <w:t xml:space="preserve"> </w:t>
      </w:r>
      <w:r w:rsidR="006B140F" w:rsidRPr="00C212FC">
        <w:t>decision</w:t>
      </w:r>
      <w:r w:rsidR="00A470CE">
        <w:t xml:space="preserve"> </w:t>
      </w:r>
      <w:r w:rsidR="006B140F" w:rsidRPr="00C212FC">
        <w:t>to</w:t>
      </w:r>
      <w:r w:rsidR="00A470CE">
        <w:t xml:space="preserve"> </w:t>
      </w:r>
      <w:r w:rsidR="006B140F" w:rsidRPr="00C212FC">
        <w:t>participate</w:t>
      </w:r>
      <w:r w:rsidR="00A470CE">
        <w:t xml:space="preserve"> </w:t>
      </w:r>
      <w:r w:rsidR="006B140F" w:rsidRPr="00C212FC">
        <w:t>in</w:t>
      </w:r>
      <w:r w:rsidR="00A470CE">
        <w:t xml:space="preserve"> </w:t>
      </w:r>
      <w:r w:rsidR="006B140F" w:rsidRPr="00C212FC">
        <w:t>my</w:t>
      </w:r>
      <w:r w:rsidR="00A470CE">
        <w:t xml:space="preserve"> </w:t>
      </w:r>
      <w:r w:rsidR="006B140F" w:rsidRPr="00C212FC">
        <w:t>state</w:t>
      </w:r>
      <w:r>
        <w:t>’</w:t>
      </w:r>
      <w:r w:rsidR="006B140F" w:rsidRPr="00C212FC">
        <w:t>s</w:t>
      </w:r>
      <w:r w:rsidR="00A470CE">
        <w:t xml:space="preserve"> </w:t>
      </w:r>
      <w:r w:rsidR="006B140F" w:rsidRPr="00C212FC">
        <w:t>Medicaid</w:t>
      </w:r>
      <w:r w:rsidR="00A470CE">
        <w:t xml:space="preserve"> </w:t>
      </w:r>
      <w:r w:rsidR="006B140F" w:rsidRPr="00C212FC">
        <w:t>dental</w:t>
      </w:r>
      <w:r w:rsidR="00A470CE">
        <w:t xml:space="preserve"> </w:t>
      </w:r>
      <w:r w:rsidR="006B140F" w:rsidRPr="00C212FC">
        <w:t>program.</w:t>
      </w:r>
    </w:p>
    <w:p w14:paraId="65DB56A4" w14:textId="0400C5CA" w:rsidR="006B140F" w:rsidRPr="001F524D" w:rsidRDefault="006B140F" w:rsidP="00F42B22">
      <w:pPr>
        <w:pStyle w:val="NCDBulletsLevel2"/>
        <w:spacing w:line="240" w:lineRule="auto"/>
      </w:pPr>
      <w:r w:rsidRPr="00C212FC">
        <w:lastRenderedPageBreak/>
        <w:t>My</w:t>
      </w:r>
      <w:r w:rsidR="00A470CE">
        <w:t xml:space="preserve"> </w:t>
      </w:r>
      <w:r w:rsidR="000542E5">
        <w:t>“</w:t>
      </w:r>
      <w:r w:rsidRPr="00C212FC">
        <w:t>professional</w:t>
      </w:r>
      <w:r w:rsidR="00A470CE">
        <w:t xml:space="preserve"> </w:t>
      </w:r>
      <w:r w:rsidRPr="00C212FC">
        <w:t>organization”</w:t>
      </w:r>
      <w:r w:rsidR="00A470CE">
        <w:t xml:space="preserve"> </w:t>
      </w:r>
      <w:proofErr w:type="gramStart"/>
      <w:r w:rsidRPr="00C212FC">
        <w:t>influences</w:t>
      </w:r>
      <w:proofErr w:type="gramEnd"/>
      <w:r w:rsidR="00A470CE">
        <w:t xml:space="preserve"> </w:t>
      </w:r>
      <w:r w:rsidRPr="00C212FC">
        <w:t>my</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my</w:t>
      </w:r>
      <w:r w:rsidR="00A470CE">
        <w:t xml:space="preserve"> </w:t>
      </w:r>
      <w:r>
        <w:t>s</w:t>
      </w:r>
      <w:r w:rsidRPr="00C212FC">
        <w:t>tate’s</w:t>
      </w:r>
      <w:r w:rsidR="00A470CE">
        <w:t xml:space="preserve"> </w:t>
      </w:r>
      <w:r w:rsidRPr="00C212FC">
        <w:t>Medicaid</w:t>
      </w:r>
      <w:r w:rsidR="00A470CE">
        <w:t xml:space="preserve"> </w:t>
      </w:r>
      <w:r w:rsidRPr="00C212FC">
        <w:t>dental</w:t>
      </w:r>
      <w:r w:rsidR="00A470CE">
        <w:t xml:space="preserve"> </w:t>
      </w:r>
      <w:r w:rsidRPr="00C212FC">
        <w:t>program.</w:t>
      </w:r>
    </w:p>
    <w:p w14:paraId="2A97CEEF" w14:textId="07CE76A5" w:rsidR="006B140F" w:rsidRPr="001F524D" w:rsidRDefault="006B140F" w:rsidP="00F42B22">
      <w:pPr>
        <w:pStyle w:val="NCDBulletsLevel2"/>
        <w:spacing w:line="240" w:lineRule="auto"/>
      </w:pPr>
      <w:r w:rsidRPr="00C212FC">
        <w:t>My</w:t>
      </w:r>
      <w:r w:rsidR="00A470CE">
        <w:t xml:space="preserve"> </w:t>
      </w:r>
      <w:r w:rsidRPr="00C212FC">
        <w:t>“employer”</w:t>
      </w:r>
      <w:r w:rsidR="00A470CE">
        <w:t xml:space="preserve"> </w:t>
      </w:r>
      <w:r w:rsidRPr="00C212FC">
        <w:t>influences</w:t>
      </w:r>
      <w:r w:rsidR="00A470CE">
        <w:t xml:space="preserve"> </w:t>
      </w:r>
      <w:r w:rsidRPr="00C212FC">
        <w:t>my</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my</w:t>
      </w:r>
      <w:r w:rsidR="00A470CE">
        <w:t xml:space="preserve"> </w:t>
      </w:r>
      <w:r>
        <w:t>s</w:t>
      </w:r>
      <w:r w:rsidRPr="00C212FC">
        <w:t>tate’s</w:t>
      </w:r>
      <w:r w:rsidR="00A470CE">
        <w:t xml:space="preserve"> </w:t>
      </w:r>
      <w:r w:rsidRPr="00C212FC">
        <w:t>Medicaid</w:t>
      </w:r>
      <w:r w:rsidR="00A470CE">
        <w:t xml:space="preserve"> </w:t>
      </w:r>
      <w:r w:rsidRPr="00C212FC">
        <w:t>dental</w:t>
      </w:r>
      <w:r w:rsidR="00A470CE">
        <w:t xml:space="preserve"> </w:t>
      </w:r>
      <w:r w:rsidRPr="00C212FC">
        <w:t>program.</w:t>
      </w:r>
    </w:p>
    <w:p w14:paraId="1CEA7C3F" w14:textId="3D556568" w:rsidR="006B140F" w:rsidRPr="001F524D" w:rsidRDefault="006B140F" w:rsidP="00F42B22">
      <w:pPr>
        <w:pStyle w:val="NCDBulletsLevel2"/>
        <w:spacing w:line="240" w:lineRule="auto"/>
      </w:pPr>
      <w:r w:rsidRPr="00C212FC">
        <w:t>My</w:t>
      </w:r>
      <w:r w:rsidR="00A470CE">
        <w:t xml:space="preserve"> </w:t>
      </w:r>
      <w:r w:rsidRPr="00C212FC">
        <w:t>“staff”</w:t>
      </w:r>
      <w:r w:rsidR="00A470CE">
        <w:t xml:space="preserve"> </w:t>
      </w:r>
      <w:proofErr w:type="gramStart"/>
      <w:r w:rsidRPr="00C212FC">
        <w:t>influence</w:t>
      </w:r>
      <w:proofErr w:type="gramEnd"/>
      <w:r w:rsidR="00A470CE">
        <w:t xml:space="preserve"> </w:t>
      </w:r>
      <w:r w:rsidRPr="00C212FC">
        <w:t>my</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my</w:t>
      </w:r>
      <w:r w:rsidR="00A470CE">
        <w:t xml:space="preserve"> </w:t>
      </w:r>
      <w:r>
        <w:t>s</w:t>
      </w:r>
      <w:r w:rsidRPr="00C212FC">
        <w:t>tate’s</w:t>
      </w:r>
      <w:r w:rsidR="00A470CE">
        <w:t xml:space="preserve"> </w:t>
      </w:r>
      <w:r w:rsidRPr="00C212FC">
        <w:t>Medicaid</w:t>
      </w:r>
      <w:r w:rsidR="00A470CE">
        <w:t xml:space="preserve"> </w:t>
      </w:r>
      <w:r w:rsidRPr="00C212FC">
        <w:t>dental</w:t>
      </w:r>
      <w:r w:rsidR="00A470CE">
        <w:t xml:space="preserve"> </w:t>
      </w:r>
      <w:r w:rsidRPr="00C212FC">
        <w:t>program.</w:t>
      </w:r>
    </w:p>
    <w:p w14:paraId="6AAD330F" w14:textId="4F35C2FC" w:rsidR="006B140F" w:rsidRPr="001F524D" w:rsidRDefault="006B140F" w:rsidP="00F42B22">
      <w:pPr>
        <w:pStyle w:val="NCDBulletsLevel2"/>
        <w:spacing w:line="240" w:lineRule="auto"/>
      </w:pPr>
      <w:r w:rsidRPr="00C212FC">
        <w:t>Medicaid</w:t>
      </w:r>
      <w:r w:rsidR="00A470CE">
        <w:t xml:space="preserve"> </w:t>
      </w:r>
      <w:r w:rsidRPr="00C212FC">
        <w:t>dental</w:t>
      </w:r>
      <w:r w:rsidR="00A470CE">
        <w:t xml:space="preserve"> </w:t>
      </w:r>
      <w:r w:rsidRPr="00C212FC">
        <w:t>“reimbursement</w:t>
      </w:r>
      <w:r w:rsidR="00A470CE">
        <w:t xml:space="preserve"> </w:t>
      </w:r>
      <w:r w:rsidRPr="00C212FC">
        <w:t>rates”</w:t>
      </w:r>
      <w:r w:rsidR="00A470CE">
        <w:t xml:space="preserve"> </w:t>
      </w:r>
      <w:r w:rsidRPr="00C212FC">
        <w:t>influence</w:t>
      </w:r>
      <w:r w:rsidR="00A470CE">
        <w:t xml:space="preserve"> </w:t>
      </w:r>
      <w:r w:rsidRPr="00C212FC">
        <w:t>my</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my</w:t>
      </w:r>
      <w:r w:rsidR="00A470CE">
        <w:t xml:space="preserve"> </w:t>
      </w:r>
      <w:r>
        <w:t>s</w:t>
      </w:r>
      <w:r w:rsidRPr="00C212FC">
        <w:t>tate’s</w:t>
      </w:r>
      <w:r w:rsidR="00A470CE">
        <w:t xml:space="preserve"> </w:t>
      </w:r>
      <w:r w:rsidRPr="00C212FC">
        <w:t>Medicaid</w:t>
      </w:r>
      <w:r w:rsidR="00A470CE">
        <w:t xml:space="preserve"> </w:t>
      </w:r>
      <w:r w:rsidRPr="00C212FC">
        <w:t>dental</w:t>
      </w:r>
      <w:r w:rsidR="00A470CE">
        <w:t xml:space="preserve"> </w:t>
      </w:r>
      <w:r w:rsidRPr="00C212FC">
        <w:t>program.</w:t>
      </w:r>
    </w:p>
    <w:p w14:paraId="118CACCE" w14:textId="22C595D2" w:rsidR="006B140F" w:rsidRPr="001F524D" w:rsidRDefault="000542E5" w:rsidP="00F42B22">
      <w:pPr>
        <w:pStyle w:val="NCDBulletsLevel2"/>
        <w:spacing w:line="240" w:lineRule="auto"/>
      </w:pPr>
      <w:r>
        <w:t>“</w:t>
      </w:r>
      <w:r w:rsidR="006B140F" w:rsidRPr="00C212FC">
        <w:t>Participation</w:t>
      </w:r>
      <w:r w:rsidR="00A470CE">
        <w:t xml:space="preserve"> </w:t>
      </w:r>
      <w:r w:rsidR="006B140F" w:rsidRPr="00C212FC">
        <w:t>in</w:t>
      </w:r>
      <w:r w:rsidR="00A470CE">
        <w:t xml:space="preserve"> </w:t>
      </w:r>
      <w:r w:rsidR="006B140F" w:rsidRPr="00C212FC">
        <w:t>Medicaid</w:t>
      </w:r>
      <w:r w:rsidR="00A470CE">
        <w:t xml:space="preserve"> </w:t>
      </w:r>
      <w:r w:rsidR="006B140F" w:rsidRPr="00C212FC">
        <w:t>Managed</w:t>
      </w:r>
      <w:r w:rsidR="00A470CE">
        <w:t xml:space="preserve"> </w:t>
      </w:r>
      <w:r w:rsidR="006B140F" w:rsidRPr="00C212FC">
        <w:t>Care</w:t>
      </w:r>
      <w:r>
        <w:t>”</w:t>
      </w:r>
      <w:r w:rsidR="00A470CE">
        <w:t xml:space="preserve"> </w:t>
      </w:r>
      <w:r w:rsidR="006B140F" w:rsidRPr="00C212FC">
        <w:t>negatively</w:t>
      </w:r>
      <w:r w:rsidR="00A470CE">
        <w:t xml:space="preserve"> </w:t>
      </w:r>
      <w:r w:rsidR="006B140F" w:rsidRPr="00C212FC">
        <w:t>influences</w:t>
      </w:r>
      <w:r w:rsidR="00A470CE">
        <w:t xml:space="preserve"> </w:t>
      </w:r>
      <w:r w:rsidR="006B140F" w:rsidRPr="00C212FC">
        <w:t>my</w:t>
      </w:r>
      <w:r w:rsidR="00A470CE">
        <w:t xml:space="preserve"> </w:t>
      </w:r>
      <w:r w:rsidR="006B140F" w:rsidRPr="00C212FC">
        <w:t>decision</w:t>
      </w:r>
      <w:r w:rsidR="00A470CE">
        <w:t xml:space="preserve"> </w:t>
      </w:r>
      <w:r w:rsidR="006B140F" w:rsidRPr="00C212FC">
        <w:t>to</w:t>
      </w:r>
      <w:r w:rsidR="00A470CE">
        <w:t xml:space="preserve"> </w:t>
      </w:r>
      <w:r w:rsidR="006B140F" w:rsidRPr="00C212FC">
        <w:t>participate</w:t>
      </w:r>
      <w:r w:rsidR="00A470CE">
        <w:t xml:space="preserve"> </w:t>
      </w:r>
      <w:r w:rsidR="006B140F" w:rsidRPr="00C212FC">
        <w:t>in</w:t>
      </w:r>
      <w:r w:rsidR="00A470CE">
        <w:t xml:space="preserve"> </w:t>
      </w:r>
      <w:r w:rsidR="006B140F" w:rsidRPr="00C212FC">
        <w:t>my</w:t>
      </w:r>
      <w:r w:rsidR="00A470CE">
        <w:t xml:space="preserve"> </w:t>
      </w:r>
      <w:r w:rsidR="006B140F">
        <w:t>s</w:t>
      </w:r>
      <w:r w:rsidR="006B140F" w:rsidRPr="00C212FC">
        <w:t>tate’s</w:t>
      </w:r>
      <w:r w:rsidR="00A470CE">
        <w:t xml:space="preserve"> </w:t>
      </w:r>
      <w:r w:rsidR="006B140F" w:rsidRPr="00C212FC">
        <w:t>Medicaid</w:t>
      </w:r>
      <w:r w:rsidR="00A470CE">
        <w:t xml:space="preserve"> </w:t>
      </w:r>
      <w:r w:rsidR="006B140F" w:rsidRPr="00C212FC">
        <w:t>dental</w:t>
      </w:r>
      <w:r w:rsidR="00A470CE">
        <w:t xml:space="preserve"> </w:t>
      </w:r>
      <w:r w:rsidR="006B140F" w:rsidRPr="00C212FC">
        <w:t>program.</w:t>
      </w:r>
    </w:p>
    <w:p w14:paraId="5CCE12F5" w14:textId="6324A58F" w:rsidR="006B140F" w:rsidRPr="001F524D" w:rsidRDefault="000542E5" w:rsidP="00F42B22">
      <w:pPr>
        <w:pStyle w:val="NCDBulletsLevel2"/>
        <w:spacing w:line="240" w:lineRule="auto"/>
      </w:pPr>
      <w:r>
        <w:t>“</w:t>
      </w:r>
      <w:r w:rsidR="006B140F" w:rsidRPr="00C212FC">
        <w:t>Helping</w:t>
      </w:r>
      <w:r w:rsidR="00A470CE">
        <w:t xml:space="preserve"> </w:t>
      </w:r>
      <w:r w:rsidR="006B140F" w:rsidRPr="00C212FC">
        <w:t>people</w:t>
      </w:r>
      <w:r w:rsidR="00A470CE">
        <w:t xml:space="preserve"> </w:t>
      </w:r>
      <w:r w:rsidR="006B140F" w:rsidRPr="00C212FC">
        <w:t>in</w:t>
      </w:r>
      <w:r w:rsidR="00A470CE">
        <w:t xml:space="preserve"> </w:t>
      </w:r>
      <w:r w:rsidR="006B140F" w:rsidRPr="00C212FC">
        <w:t>need”</w:t>
      </w:r>
      <w:r w:rsidR="00A470CE">
        <w:t xml:space="preserve"> </w:t>
      </w:r>
      <w:r w:rsidR="006B140F" w:rsidRPr="00C212FC">
        <w:t>influences</w:t>
      </w:r>
      <w:r w:rsidR="00A470CE">
        <w:t xml:space="preserve"> </w:t>
      </w:r>
      <w:r w:rsidR="006B140F" w:rsidRPr="00C212FC">
        <w:t>my</w:t>
      </w:r>
      <w:r w:rsidR="00A470CE">
        <w:t xml:space="preserve"> </w:t>
      </w:r>
      <w:r w:rsidR="006B140F" w:rsidRPr="00C212FC">
        <w:t>decision</w:t>
      </w:r>
      <w:r w:rsidR="00A470CE">
        <w:t xml:space="preserve"> </w:t>
      </w:r>
      <w:r w:rsidR="006B140F" w:rsidRPr="00C212FC">
        <w:t>to</w:t>
      </w:r>
      <w:r w:rsidR="00A470CE">
        <w:t xml:space="preserve"> </w:t>
      </w:r>
      <w:r w:rsidR="006B140F" w:rsidRPr="00C212FC">
        <w:t>participate</w:t>
      </w:r>
      <w:r w:rsidR="00A470CE">
        <w:t xml:space="preserve"> </w:t>
      </w:r>
      <w:r w:rsidR="006B140F" w:rsidRPr="00C212FC">
        <w:t>in</w:t>
      </w:r>
      <w:r w:rsidR="00A470CE">
        <w:t xml:space="preserve"> </w:t>
      </w:r>
      <w:r w:rsidR="006B140F" w:rsidRPr="00C212FC">
        <w:t>my</w:t>
      </w:r>
      <w:r w:rsidR="00A470CE">
        <w:t xml:space="preserve"> </w:t>
      </w:r>
      <w:r w:rsidR="006B140F">
        <w:t>s</w:t>
      </w:r>
      <w:r w:rsidR="006B140F" w:rsidRPr="00C212FC">
        <w:t>tate’s</w:t>
      </w:r>
      <w:r w:rsidR="00A470CE">
        <w:t xml:space="preserve"> </w:t>
      </w:r>
      <w:r w:rsidR="006B140F" w:rsidRPr="00C212FC">
        <w:t>Medicaid</w:t>
      </w:r>
      <w:r w:rsidR="00A470CE">
        <w:t xml:space="preserve"> </w:t>
      </w:r>
      <w:r w:rsidR="006B140F" w:rsidRPr="00C212FC">
        <w:t>dental</w:t>
      </w:r>
      <w:r w:rsidR="00A470CE">
        <w:t xml:space="preserve"> </w:t>
      </w:r>
      <w:r w:rsidR="006B140F" w:rsidRPr="00C212FC">
        <w:t>program.</w:t>
      </w:r>
    </w:p>
    <w:p w14:paraId="68BA1CB7" w14:textId="49676A04" w:rsidR="006B140F" w:rsidRPr="001F524D" w:rsidRDefault="006B140F" w:rsidP="00F42B22">
      <w:pPr>
        <w:pStyle w:val="NCDBulletsLevel2"/>
        <w:spacing w:line="240" w:lineRule="auto"/>
      </w:pPr>
      <w:r w:rsidRPr="00C212FC">
        <w:t>The</w:t>
      </w:r>
      <w:r w:rsidR="00A470CE">
        <w:t xml:space="preserve"> </w:t>
      </w:r>
      <w:r w:rsidR="000542E5">
        <w:t>“</w:t>
      </w:r>
      <w:r w:rsidRPr="00C212FC">
        <w:t>behavior</w:t>
      </w:r>
      <w:r w:rsidR="00A470CE">
        <w:t xml:space="preserve"> </w:t>
      </w:r>
      <w:r w:rsidRPr="00C212FC">
        <w:t>of</w:t>
      </w:r>
      <w:r w:rsidR="00A470CE">
        <w:t xml:space="preserve"> </w:t>
      </w:r>
      <w:r w:rsidRPr="00C212FC">
        <w:t>Medicaid</w:t>
      </w:r>
      <w:r w:rsidR="00A470CE">
        <w:t xml:space="preserve"> </w:t>
      </w:r>
      <w:r w:rsidRPr="00C212FC">
        <w:t>patients</w:t>
      </w:r>
      <w:r w:rsidR="000542E5">
        <w:t>”</w:t>
      </w:r>
      <w:r w:rsidR="00A470CE">
        <w:t xml:space="preserve"> </w:t>
      </w:r>
      <w:r w:rsidRPr="00C212FC">
        <w:t>influences</w:t>
      </w:r>
      <w:r w:rsidR="00A470CE">
        <w:t xml:space="preserve"> </w:t>
      </w:r>
      <w:r w:rsidRPr="00C212FC">
        <w:t>my</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my</w:t>
      </w:r>
      <w:r w:rsidR="00A470CE">
        <w:t xml:space="preserve"> </w:t>
      </w:r>
      <w:r>
        <w:t>s</w:t>
      </w:r>
      <w:r w:rsidRPr="00C212FC">
        <w:t>tate’s</w:t>
      </w:r>
      <w:r w:rsidR="00A470CE">
        <w:t xml:space="preserve"> </w:t>
      </w:r>
      <w:r w:rsidRPr="00C212FC">
        <w:t>Medicaid</w:t>
      </w:r>
      <w:r w:rsidR="00A470CE">
        <w:t xml:space="preserve"> </w:t>
      </w:r>
      <w:r w:rsidRPr="00C212FC">
        <w:t>dental</w:t>
      </w:r>
      <w:r w:rsidR="00A470CE">
        <w:t xml:space="preserve"> </w:t>
      </w:r>
      <w:r w:rsidRPr="00C212FC">
        <w:t>program.</w:t>
      </w:r>
    </w:p>
    <w:p w14:paraId="46EC7EE8" w14:textId="1DD2183F" w:rsidR="006B140F" w:rsidRPr="001F524D" w:rsidRDefault="006B140F" w:rsidP="00F42B22">
      <w:pPr>
        <w:pStyle w:val="NCDBulletsLevel2"/>
        <w:spacing w:line="240" w:lineRule="auto"/>
      </w:pPr>
      <w:r w:rsidRPr="00C212FC">
        <w:t>Existing</w:t>
      </w:r>
      <w:r w:rsidR="00A470CE">
        <w:t xml:space="preserve"> </w:t>
      </w:r>
      <w:r w:rsidRPr="00C212FC">
        <w:t>“Medicaid</w:t>
      </w:r>
      <w:r w:rsidR="00A470CE">
        <w:t xml:space="preserve"> </w:t>
      </w:r>
      <w:r w:rsidRPr="00C212FC">
        <w:t>dental</w:t>
      </w:r>
      <w:r w:rsidR="00A470CE">
        <w:t xml:space="preserve"> </w:t>
      </w:r>
      <w:r w:rsidRPr="00C212FC">
        <w:t>benefit/covered</w:t>
      </w:r>
      <w:r w:rsidR="00A470CE">
        <w:t xml:space="preserve"> </w:t>
      </w:r>
      <w:r w:rsidRPr="00C212FC">
        <w:t>services”</w:t>
      </w:r>
      <w:r w:rsidR="00A470CE">
        <w:t xml:space="preserve"> </w:t>
      </w:r>
      <w:r w:rsidRPr="00C212FC">
        <w:t>influences</w:t>
      </w:r>
      <w:r w:rsidR="00A470CE">
        <w:t xml:space="preserve"> </w:t>
      </w:r>
      <w:r w:rsidRPr="00C212FC">
        <w:t>my</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my</w:t>
      </w:r>
      <w:r w:rsidR="00A470CE">
        <w:t xml:space="preserve"> </w:t>
      </w:r>
      <w:r>
        <w:t>s</w:t>
      </w:r>
      <w:r w:rsidRPr="00C212FC">
        <w:t>tate’s</w:t>
      </w:r>
      <w:r w:rsidR="00A470CE">
        <w:t xml:space="preserve"> </w:t>
      </w:r>
      <w:r w:rsidRPr="00C212FC">
        <w:t>Medicaid</w:t>
      </w:r>
      <w:r w:rsidR="00A470CE">
        <w:t xml:space="preserve"> </w:t>
      </w:r>
      <w:r w:rsidRPr="00C212FC">
        <w:t>dental</w:t>
      </w:r>
      <w:r w:rsidR="00A470CE">
        <w:t xml:space="preserve"> </w:t>
      </w:r>
      <w:r w:rsidRPr="00C212FC">
        <w:t>program.</w:t>
      </w:r>
    </w:p>
    <w:p w14:paraId="79CD6FBB" w14:textId="567ED6B1" w:rsidR="006B140F" w:rsidRPr="001F524D" w:rsidRDefault="006B140F" w:rsidP="00F42B22">
      <w:pPr>
        <w:pStyle w:val="NCDBulletsLevel2"/>
        <w:spacing w:line="240" w:lineRule="auto"/>
      </w:pPr>
      <w:r w:rsidRPr="00C212FC">
        <w:t>Medicaid</w:t>
      </w:r>
      <w:r w:rsidR="00A470CE">
        <w:t xml:space="preserve"> </w:t>
      </w:r>
      <w:r w:rsidRPr="00C212FC">
        <w:t>“administrative</w:t>
      </w:r>
      <w:r w:rsidR="00A470CE">
        <w:t xml:space="preserve"> </w:t>
      </w:r>
      <w:r w:rsidRPr="00C212FC">
        <w:t>policies”</w:t>
      </w:r>
      <w:r w:rsidR="00A470CE">
        <w:t xml:space="preserve"> </w:t>
      </w:r>
      <w:proofErr w:type="gramStart"/>
      <w:r w:rsidRPr="00C212FC">
        <w:t>influence</w:t>
      </w:r>
      <w:proofErr w:type="gramEnd"/>
      <w:r w:rsidR="00A470CE">
        <w:t xml:space="preserve"> </w:t>
      </w:r>
      <w:r w:rsidRPr="00C212FC">
        <w:t>my</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my</w:t>
      </w:r>
      <w:r w:rsidR="00A470CE">
        <w:t xml:space="preserve"> </w:t>
      </w:r>
      <w:r>
        <w:t>s</w:t>
      </w:r>
      <w:r w:rsidRPr="00C212FC">
        <w:t>tate’s</w:t>
      </w:r>
      <w:r w:rsidR="00A470CE">
        <w:t xml:space="preserve"> </w:t>
      </w:r>
      <w:r w:rsidRPr="00C212FC">
        <w:t>Medicaid</w:t>
      </w:r>
      <w:r w:rsidR="00A470CE">
        <w:t xml:space="preserve"> </w:t>
      </w:r>
      <w:r w:rsidRPr="00C212FC">
        <w:t>dental</w:t>
      </w:r>
      <w:r w:rsidR="00A470CE">
        <w:t xml:space="preserve"> </w:t>
      </w:r>
      <w:r w:rsidRPr="00C212FC">
        <w:t>program.</w:t>
      </w:r>
    </w:p>
    <w:p w14:paraId="594456E3" w14:textId="71763405" w:rsidR="006B140F" w:rsidRPr="001F524D" w:rsidRDefault="006B140F" w:rsidP="00F42B22">
      <w:pPr>
        <w:pStyle w:val="NCDBulletsLevel2"/>
        <w:spacing w:line="240" w:lineRule="auto"/>
      </w:pPr>
      <w:r w:rsidRPr="00C212FC">
        <w:t>“Missed</w:t>
      </w:r>
      <w:r w:rsidR="00A470CE">
        <w:t xml:space="preserve"> </w:t>
      </w:r>
      <w:r w:rsidRPr="00C212FC">
        <w:t>appointments”</w:t>
      </w:r>
      <w:r w:rsidR="00A470CE">
        <w:t xml:space="preserve"> </w:t>
      </w:r>
      <w:proofErr w:type="gramStart"/>
      <w:r w:rsidRPr="00C212FC">
        <w:t>influence</w:t>
      </w:r>
      <w:proofErr w:type="gramEnd"/>
      <w:r w:rsidR="00A470CE">
        <w:t xml:space="preserve"> </w:t>
      </w:r>
      <w:r w:rsidRPr="00C212FC">
        <w:t>my</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my</w:t>
      </w:r>
      <w:r w:rsidR="00A470CE">
        <w:t xml:space="preserve"> </w:t>
      </w:r>
      <w:r>
        <w:t>s</w:t>
      </w:r>
      <w:r w:rsidRPr="00C212FC">
        <w:t>tate’s</w:t>
      </w:r>
      <w:r w:rsidR="00A470CE">
        <w:t xml:space="preserve"> </w:t>
      </w:r>
      <w:r w:rsidRPr="00C212FC">
        <w:t>Medicaid</w:t>
      </w:r>
      <w:r w:rsidR="00A470CE">
        <w:t xml:space="preserve"> </w:t>
      </w:r>
      <w:r w:rsidRPr="00C212FC">
        <w:t>dental</w:t>
      </w:r>
      <w:r w:rsidR="00A470CE">
        <w:t xml:space="preserve"> </w:t>
      </w:r>
      <w:r w:rsidRPr="00C212FC">
        <w:t>program.</w:t>
      </w:r>
    </w:p>
    <w:p w14:paraId="2DC62958" w14:textId="3FB83809" w:rsidR="006B140F" w:rsidRPr="001F524D" w:rsidRDefault="006B140F" w:rsidP="00F42B22">
      <w:pPr>
        <w:pStyle w:val="NCDBulletsLevel2"/>
        <w:spacing w:line="240" w:lineRule="auto"/>
      </w:pPr>
      <w:r w:rsidRPr="00C212FC">
        <w:t>“Prior</w:t>
      </w:r>
      <w:r w:rsidR="00A470CE">
        <w:t xml:space="preserve"> </w:t>
      </w:r>
      <w:r w:rsidRPr="00C212FC">
        <w:t>approval</w:t>
      </w:r>
      <w:r w:rsidR="00A470CE">
        <w:t xml:space="preserve"> </w:t>
      </w:r>
      <w:r w:rsidRPr="00C212FC">
        <w:t>policies”</w:t>
      </w:r>
      <w:r w:rsidR="00A470CE">
        <w:t xml:space="preserve"> </w:t>
      </w:r>
      <w:proofErr w:type="gramStart"/>
      <w:r w:rsidRPr="00C212FC">
        <w:t>influence</w:t>
      </w:r>
      <w:proofErr w:type="gramEnd"/>
      <w:r w:rsidR="00A470CE">
        <w:t xml:space="preserve"> </w:t>
      </w:r>
      <w:r w:rsidRPr="00C212FC">
        <w:t>my</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my</w:t>
      </w:r>
      <w:r w:rsidR="00A470CE">
        <w:t xml:space="preserve"> </w:t>
      </w:r>
      <w:r>
        <w:t>s</w:t>
      </w:r>
      <w:r w:rsidRPr="00C212FC">
        <w:t>tate’s</w:t>
      </w:r>
      <w:r w:rsidR="00A470CE">
        <w:t xml:space="preserve"> </w:t>
      </w:r>
      <w:r w:rsidRPr="00C212FC">
        <w:t>Medicaid</w:t>
      </w:r>
      <w:r w:rsidR="00A470CE">
        <w:t xml:space="preserve"> </w:t>
      </w:r>
      <w:r w:rsidRPr="00C212FC">
        <w:t>dental</w:t>
      </w:r>
      <w:r w:rsidR="00A470CE">
        <w:t xml:space="preserve"> </w:t>
      </w:r>
      <w:r w:rsidRPr="00C212FC">
        <w:t>program.</w:t>
      </w:r>
    </w:p>
    <w:p w14:paraId="262CD782" w14:textId="0B036F80" w:rsidR="006B140F" w:rsidRPr="001F524D" w:rsidRDefault="006B140F" w:rsidP="00F42B22">
      <w:pPr>
        <w:pStyle w:val="NCDBulletsLevel2"/>
        <w:spacing w:line="240" w:lineRule="auto"/>
      </w:pPr>
      <w:r w:rsidRPr="00C212FC">
        <w:t>“Medicaid</w:t>
      </w:r>
      <w:r w:rsidR="00A470CE">
        <w:t xml:space="preserve"> </w:t>
      </w:r>
      <w:r w:rsidRPr="00C212FC">
        <w:t>audits”</w:t>
      </w:r>
      <w:r w:rsidR="00A470CE">
        <w:t xml:space="preserve"> </w:t>
      </w:r>
      <w:proofErr w:type="gramStart"/>
      <w:r w:rsidRPr="00C212FC">
        <w:t>influence</w:t>
      </w:r>
      <w:proofErr w:type="gramEnd"/>
      <w:r w:rsidR="00A470CE">
        <w:t xml:space="preserve"> </w:t>
      </w:r>
      <w:r w:rsidRPr="00C212FC">
        <w:t>my</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my</w:t>
      </w:r>
      <w:r w:rsidR="00A470CE">
        <w:t xml:space="preserve"> </w:t>
      </w:r>
      <w:r>
        <w:t>s</w:t>
      </w:r>
      <w:r w:rsidRPr="00C212FC">
        <w:t>tate’s</w:t>
      </w:r>
      <w:r w:rsidR="00A470CE">
        <w:t xml:space="preserve"> </w:t>
      </w:r>
      <w:r w:rsidRPr="00C212FC">
        <w:t>Medicaid</w:t>
      </w:r>
      <w:r w:rsidR="00A470CE">
        <w:t xml:space="preserve"> </w:t>
      </w:r>
      <w:r w:rsidRPr="00C212FC">
        <w:t>dental</w:t>
      </w:r>
      <w:r w:rsidR="00A470CE">
        <w:t xml:space="preserve"> </w:t>
      </w:r>
      <w:r w:rsidRPr="00C212FC">
        <w:t>program.</w:t>
      </w:r>
    </w:p>
    <w:p w14:paraId="21545518" w14:textId="5D5B5233" w:rsidR="006B140F" w:rsidRPr="001F524D" w:rsidRDefault="006B140F" w:rsidP="00F42B22">
      <w:pPr>
        <w:pStyle w:val="NCDBulletsLevel2"/>
        <w:spacing w:line="240" w:lineRule="auto"/>
      </w:pPr>
      <w:r w:rsidRPr="00C212FC">
        <w:t>“Policies</w:t>
      </w:r>
      <w:r w:rsidR="00A470CE">
        <w:t xml:space="preserve"> </w:t>
      </w:r>
      <w:r w:rsidRPr="00C212FC">
        <w:t>prohibiting</w:t>
      </w:r>
      <w:r w:rsidR="00A470CE">
        <w:t xml:space="preserve"> </w:t>
      </w:r>
      <w:r w:rsidRPr="00C212FC">
        <w:t>a</w:t>
      </w:r>
      <w:r w:rsidR="00A470CE">
        <w:t xml:space="preserve"> </w:t>
      </w:r>
      <w:r w:rsidRPr="00C212FC">
        <w:t>dental</w:t>
      </w:r>
      <w:r w:rsidR="00A470CE">
        <w:t xml:space="preserve"> </w:t>
      </w:r>
      <w:r w:rsidRPr="00C212FC">
        <w:t>provider’s</w:t>
      </w:r>
      <w:r w:rsidR="00A470CE">
        <w:t xml:space="preserve"> </w:t>
      </w:r>
      <w:r w:rsidRPr="00C212FC">
        <w:t>ability</w:t>
      </w:r>
      <w:r w:rsidR="00A470CE">
        <w:t xml:space="preserve"> </w:t>
      </w:r>
      <w:r w:rsidRPr="00C212FC">
        <w:t>to</w:t>
      </w:r>
      <w:r w:rsidR="00A470CE">
        <w:t xml:space="preserve"> </w:t>
      </w:r>
      <w:r w:rsidRPr="00C212FC">
        <w:t>charge</w:t>
      </w:r>
      <w:r w:rsidR="00A470CE">
        <w:t xml:space="preserve"> </w:t>
      </w:r>
      <w:r w:rsidRPr="00C212FC">
        <w:t>for</w:t>
      </w:r>
      <w:r w:rsidR="00A470CE">
        <w:t xml:space="preserve"> </w:t>
      </w:r>
      <w:r w:rsidRPr="00C212FC">
        <w:t>no-shows”</w:t>
      </w:r>
      <w:r w:rsidR="00A470CE">
        <w:t xml:space="preserve"> </w:t>
      </w:r>
      <w:proofErr w:type="gramStart"/>
      <w:r w:rsidRPr="00C212FC">
        <w:t>influence</w:t>
      </w:r>
      <w:proofErr w:type="gramEnd"/>
      <w:r w:rsidR="00A470CE">
        <w:t xml:space="preserve"> </w:t>
      </w:r>
      <w:r w:rsidRPr="00C212FC">
        <w:t>my</w:t>
      </w:r>
      <w:r w:rsidR="00A470CE">
        <w:t xml:space="preserve"> </w:t>
      </w:r>
      <w:r w:rsidRPr="00C212FC">
        <w:t>decision</w:t>
      </w:r>
      <w:r>
        <w:t>.</w:t>
      </w:r>
    </w:p>
    <w:p w14:paraId="36872E95" w14:textId="5BB01CA4" w:rsidR="006B140F" w:rsidRPr="001F524D" w:rsidRDefault="006B140F" w:rsidP="00F42B22">
      <w:pPr>
        <w:pStyle w:val="NCDNumberedLevel1"/>
        <w:spacing w:line="240" w:lineRule="auto"/>
      </w:pPr>
      <w:r w:rsidRPr="00C212FC">
        <w:t>In</w:t>
      </w:r>
      <w:r w:rsidR="00A470CE">
        <w:t xml:space="preserve"> </w:t>
      </w:r>
      <w:r w:rsidRPr="00C212FC">
        <w:t>Round</w:t>
      </w:r>
      <w:r w:rsidR="00A470CE">
        <w:t xml:space="preserve"> </w:t>
      </w:r>
      <w:r w:rsidRPr="00C212FC">
        <w:t>1,</w:t>
      </w:r>
      <w:r w:rsidR="00A470CE">
        <w:t xml:space="preserve"> </w:t>
      </w:r>
      <w:r w:rsidRPr="00C212FC">
        <w:t>we</w:t>
      </w:r>
      <w:r w:rsidR="00A470CE">
        <w:t xml:space="preserve"> </w:t>
      </w:r>
      <w:r w:rsidRPr="00C212FC">
        <w:t>were</w:t>
      </w:r>
      <w:r w:rsidR="00A470CE">
        <w:t xml:space="preserve"> </w:t>
      </w:r>
      <w:r w:rsidRPr="00C212FC">
        <w:t>interested</w:t>
      </w:r>
      <w:r w:rsidR="00A470CE">
        <w:t xml:space="preserve"> </w:t>
      </w:r>
      <w:r w:rsidRPr="00C212FC">
        <w:t>in</w:t>
      </w:r>
      <w:r w:rsidR="00A470CE">
        <w:t xml:space="preserve"> </w:t>
      </w:r>
      <w:r w:rsidRPr="00C212FC">
        <w:t>hearing</w:t>
      </w:r>
      <w:r w:rsidR="00A470CE">
        <w:t xml:space="preserve"> </w:t>
      </w:r>
      <w:r w:rsidRPr="00C212FC">
        <w:t>what</w:t>
      </w:r>
      <w:r w:rsidR="00A470CE">
        <w:t xml:space="preserve"> </w:t>
      </w:r>
      <w:r w:rsidRPr="00C212FC">
        <w:t>ideas</w:t>
      </w:r>
      <w:r w:rsidR="00A470CE">
        <w:t xml:space="preserve"> </w:t>
      </w:r>
      <w:r w:rsidRPr="00C212FC">
        <w:t>oral</w:t>
      </w:r>
      <w:r w:rsidR="00A470CE">
        <w:t xml:space="preserve"> </w:t>
      </w:r>
      <w:r>
        <w:t>health</w:t>
      </w:r>
      <w:r w:rsidR="00A470CE">
        <w:t xml:space="preserve"> </w:t>
      </w:r>
      <w:r>
        <w:t>care</w:t>
      </w:r>
      <w:r w:rsidR="00A470CE">
        <w:t xml:space="preserve"> </w:t>
      </w:r>
      <w:r w:rsidRPr="00C212FC">
        <w:t>providers</w:t>
      </w:r>
      <w:r w:rsidR="00A470CE">
        <w:t xml:space="preserve"> </w:t>
      </w:r>
      <w:r w:rsidRPr="00C212FC">
        <w:t>may</w:t>
      </w:r>
      <w:r w:rsidR="00A470CE">
        <w:t xml:space="preserve"> </w:t>
      </w:r>
      <w:r w:rsidRPr="00C212FC">
        <w:t>have</w:t>
      </w:r>
      <w:r w:rsidR="00A470CE">
        <w:t xml:space="preserve"> </w:t>
      </w:r>
      <w:r w:rsidRPr="00C212FC">
        <w:t>about</w:t>
      </w:r>
      <w:r w:rsidR="00A470CE">
        <w:t xml:space="preserve"> </w:t>
      </w:r>
      <w:r w:rsidRPr="00C212FC">
        <w:t>changes</w:t>
      </w:r>
      <w:r w:rsidR="00A470CE">
        <w:t xml:space="preserve"> </w:t>
      </w:r>
      <w:r w:rsidRPr="00C212FC">
        <w:t>that</w:t>
      </w:r>
      <w:r w:rsidR="00A470CE">
        <w:t xml:space="preserve"> </w:t>
      </w:r>
      <w:r w:rsidRPr="00C212FC">
        <w:t>could</w:t>
      </w:r>
      <w:r w:rsidR="00A470CE">
        <w:t xml:space="preserve"> </w:t>
      </w:r>
      <w:r w:rsidRPr="00C212FC">
        <w:t>be</w:t>
      </w:r>
      <w:r w:rsidR="00A470CE">
        <w:t xml:space="preserve"> </w:t>
      </w:r>
      <w:r w:rsidRPr="00C212FC">
        <w:t>made</w:t>
      </w:r>
      <w:r w:rsidR="00A470CE">
        <w:t xml:space="preserve"> </w:t>
      </w:r>
      <w:r w:rsidRPr="00C212FC">
        <w:t>to</w:t>
      </w:r>
      <w:r w:rsidR="00A470CE">
        <w:t xml:space="preserve"> </w:t>
      </w:r>
      <w:r w:rsidRPr="00C212FC">
        <w:t>Medicaid</w:t>
      </w:r>
      <w:r w:rsidR="00A470CE">
        <w:t xml:space="preserve"> </w:t>
      </w:r>
      <w:r w:rsidRPr="00C212FC">
        <w:t>that</w:t>
      </w:r>
      <w:r w:rsidR="00A470CE">
        <w:t xml:space="preserve"> </w:t>
      </w:r>
      <w:r w:rsidRPr="00C212FC">
        <w:t>might</w:t>
      </w:r>
      <w:r w:rsidR="00A470CE">
        <w:t xml:space="preserve"> </w:t>
      </w:r>
      <w:r w:rsidRPr="00C212FC">
        <w:t>influence</w:t>
      </w:r>
      <w:r w:rsidR="00A470CE">
        <w:t xml:space="preserve"> </w:t>
      </w:r>
      <w:r w:rsidRPr="00C212FC">
        <w:t>their</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We</w:t>
      </w:r>
      <w:r w:rsidR="00A470CE">
        <w:t xml:space="preserve"> </w:t>
      </w:r>
      <w:r w:rsidRPr="00C212FC">
        <w:t>asked</w:t>
      </w:r>
      <w:r w:rsidR="00A470CE">
        <w:t xml:space="preserve"> </w:t>
      </w:r>
      <w:r w:rsidRPr="00C212FC">
        <w:t>providers</w:t>
      </w:r>
      <w:r w:rsidR="00A470CE">
        <w:t xml:space="preserve"> </w:t>
      </w:r>
      <w:r w:rsidRPr="00C212FC">
        <w:t>to</w:t>
      </w:r>
      <w:r w:rsidR="00A470CE">
        <w:t xml:space="preserve"> </w:t>
      </w:r>
      <w:r w:rsidRPr="00C212FC">
        <w:t>share</w:t>
      </w:r>
      <w:r w:rsidR="00A470CE">
        <w:t xml:space="preserve"> </w:t>
      </w:r>
      <w:r w:rsidRPr="00C212FC">
        <w:t>any</w:t>
      </w:r>
      <w:r w:rsidR="00A470CE">
        <w:t xml:space="preserve"> </w:t>
      </w:r>
      <w:r w:rsidRPr="00C212FC">
        <w:t>ideas</w:t>
      </w:r>
      <w:r w:rsidR="00A470CE">
        <w:t xml:space="preserve"> </w:t>
      </w:r>
      <w:r w:rsidRPr="00C212FC">
        <w:t>they</w:t>
      </w:r>
      <w:r w:rsidR="00A470CE">
        <w:t xml:space="preserve"> </w:t>
      </w:r>
      <w:r w:rsidRPr="00C212FC">
        <w:t>may</w:t>
      </w:r>
      <w:r w:rsidR="00A470CE">
        <w:t xml:space="preserve"> </w:t>
      </w:r>
      <w:r w:rsidRPr="00C212FC">
        <w:t>have</w:t>
      </w:r>
      <w:r w:rsidR="00A470CE">
        <w:t xml:space="preserve"> </w:t>
      </w:r>
      <w:r w:rsidRPr="00C212FC">
        <w:t>that</w:t>
      </w:r>
      <w:r w:rsidR="00A470CE">
        <w:t xml:space="preserve"> </w:t>
      </w:r>
      <w:r w:rsidRPr="00C212FC">
        <w:t>would</w:t>
      </w:r>
      <w:r w:rsidR="00A470CE">
        <w:t xml:space="preserve"> </w:t>
      </w:r>
      <w:r w:rsidRPr="00C212FC">
        <w:t>change</w:t>
      </w:r>
      <w:r w:rsidR="00A470CE">
        <w:t xml:space="preserve"> </w:t>
      </w:r>
      <w:r w:rsidRPr="00C212FC">
        <w:t>their</w:t>
      </w:r>
      <w:r w:rsidR="00A470CE">
        <w:t xml:space="preserve"> </w:t>
      </w:r>
      <w:r w:rsidRPr="00C212FC">
        <w:t>decision</w:t>
      </w:r>
      <w:r w:rsidR="00A470CE">
        <w:t xml:space="preserve"> </w:t>
      </w:r>
      <w:r w:rsidRPr="00C212FC">
        <w:t>to</w:t>
      </w:r>
      <w:r w:rsidR="00A470CE">
        <w:t xml:space="preserve"> </w:t>
      </w:r>
      <w:r w:rsidRPr="00C212FC">
        <w:t>participate</w:t>
      </w:r>
      <w:r w:rsidR="00A470CE">
        <w:t xml:space="preserve"> </w:t>
      </w:r>
      <w:r w:rsidRPr="00C212FC">
        <w:t>in</w:t>
      </w:r>
      <w:r w:rsidR="00A470CE">
        <w:t xml:space="preserve"> </w:t>
      </w:r>
      <w:r w:rsidRPr="00C212FC">
        <w:t>Medicaid</w:t>
      </w:r>
      <w:r w:rsidR="00A470CE">
        <w:t xml:space="preserve"> </w:t>
      </w:r>
      <w:r w:rsidRPr="00C212FC">
        <w:t>Dental</w:t>
      </w:r>
      <w:r w:rsidR="00A470CE">
        <w:t xml:space="preserve"> </w:t>
      </w:r>
      <w:r w:rsidRPr="00C212FC">
        <w:t>Programs.</w:t>
      </w:r>
      <w:r w:rsidR="00A470CE">
        <w:t xml:space="preserve"> </w:t>
      </w:r>
      <w:r w:rsidRPr="00C212FC">
        <w:t>In</w:t>
      </w:r>
      <w:r w:rsidR="00A470CE">
        <w:t xml:space="preserve"> </w:t>
      </w:r>
      <w:r w:rsidRPr="00C212FC">
        <w:t>other</w:t>
      </w:r>
      <w:r w:rsidR="00A470CE">
        <w:t xml:space="preserve"> </w:t>
      </w:r>
      <w:r w:rsidRPr="00C212FC">
        <w:t>words,</w:t>
      </w:r>
      <w:r w:rsidR="00A470CE">
        <w:t xml:space="preserve"> </w:t>
      </w:r>
      <w:r w:rsidRPr="00C212FC">
        <w:t>[we</w:t>
      </w:r>
      <w:r w:rsidR="00A470CE">
        <w:t xml:space="preserve"> </w:t>
      </w:r>
      <w:r w:rsidRPr="00C212FC">
        <w:t>asked]</w:t>
      </w:r>
      <w:r w:rsidR="00A470CE">
        <w:t xml:space="preserve"> </w:t>
      </w:r>
      <w:r w:rsidRPr="00C212FC">
        <w:t>what</w:t>
      </w:r>
      <w:r w:rsidR="00A470CE">
        <w:t xml:space="preserve"> </w:t>
      </w:r>
      <w:r w:rsidRPr="00C212FC">
        <w:t>would</w:t>
      </w:r>
      <w:r w:rsidR="00A470CE">
        <w:t xml:space="preserve"> </w:t>
      </w:r>
      <w:r w:rsidRPr="00C212FC">
        <w:t>it</w:t>
      </w:r>
      <w:r w:rsidR="00A470CE">
        <w:t xml:space="preserve"> </w:t>
      </w:r>
      <w:r w:rsidRPr="00C212FC">
        <w:t>take</w:t>
      </w:r>
      <w:r w:rsidR="00A470CE">
        <w:t xml:space="preserve"> </w:t>
      </w:r>
      <w:r w:rsidRPr="00C212FC">
        <w:t>to</w:t>
      </w:r>
      <w:r w:rsidR="00A470CE">
        <w:t xml:space="preserve"> </w:t>
      </w:r>
      <w:r w:rsidRPr="00C212FC">
        <w:t>get</w:t>
      </w:r>
      <w:r w:rsidR="00A470CE">
        <w:t xml:space="preserve"> </w:t>
      </w:r>
      <w:r w:rsidRPr="00C212FC">
        <w:t>them</w:t>
      </w:r>
      <w:r w:rsidR="00A470CE">
        <w:t xml:space="preserve"> </w:t>
      </w:r>
      <w:r w:rsidRPr="00C212FC">
        <w:t>to</w:t>
      </w:r>
      <w:r w:rsidR="00A470CE">
        <w:t xml:space="preserve"> </w:t>
      </w:r>
      <w:r w:rsidRPr="00C212FC">
        <w:t>participate?</w:t>
      </w:r>
    </w:p>
    <w:p w14:paraId="1FCBC6BE" w14:textId="1318B28A" w:rsidR="006B140F" w:rsidRPr="001F524D" w:rsidRDefault="006B140F" w:rsidP="00F42B22">
      <w:pPr>
        <w:pStyle w:val="NCDNumberedLevel1"/>
        <w:numPr>
          <w:ilvl w:val="0"/>
          <w:numId w:val="0"/>
        </w:numPr>
        <w:spacing w:line="240" w:lineRule="auto"/>
        <w:ind w:left="720"/>
      </w:pPr>
      <w:r w:rsidRPr="00C212FC">
        <w:t>Results:</w:t>
      </w:r>
      <w:r w:rsidR="00A470CE">
        <w:t xml:space="preserve"> </w:t>
      </w:r>
      <w:r w:rsidRPr="00C212FC">
        <w:t>Among</w:t>
      </w:r>
      <w:r w:rsidR="00A470CE">
        <w:t xml:space="preserve"> </w:t>
      </w:r>
      <w:r w:rsidRPr="00C212FC">
        <w:t>the</w:t>
      </w:r>
      <w:r w:rsidR="00A470CE">
        <w:t xml:space="preserve"> </w:t>
      </w:r>
      <w:r w:rsidRPr="00C212FC">
        <w:t>682</w:t>
      </w:r>
      <w:r w:rsidR="00A470CE">
        <w:t xml:space="preserve"> </w:t>
      </w:r>
      <w:r w:rsidRPr="00C212FC">
        <w:t>providers</w:t>
      </w:r>
      <w:r w:rsidR="00A470CE">
        <w:t xml:space="preserve"> </w:t>
      </w:r>
      <w:r w:rsidRPr="00C212FC">
        <w:t>who</w:t>
      </w:r>
      <w:r w:rsidR="00A470CE">
        <w:t xml:space="preserve"> </w:t>
      </w:r>
      <w:r w:rsidRPr="00C212FC">
        <w:t>responded</w:t>
      </w:r>
      <w:r w:rsidR="00A470CE">
        <w:t xml:space="preserve"> </w:t>
      </w:r>
      <w:r w:rsidRPr="00C212FC">
        <w:t>to</w:t>
      </w:r>
      <w:r w:rsidR="00A470CE">
        <w:t xml:space="preserve"> </w:t>
      </w:r>
      <w:r w:rsidRPr="00C212FC">
        <w:t>this</w:t>
      </w:r>
      <w:r w:rsidR="00A470CE">
        <w:t xml:space="preserve"> </w:t>
      </w:r>
      <w:r w:rsidRPr="00C212FC">
        <w:t>question,</w:t>
      </w:r>
      <w:r w:rsidR="00A470CE">
        <w:t xml:space="preserve"> </w:t>
      </w:r>
      <w:r w:rsidRPr="00C212FC">
        <w:t>four</w:t>
      </w:r>
      <w:r w:rsidR="00A470CE">
        <w:t xml:space="preserve"> </w:t>
      </w:r>
      <w:r w:rsidRPr="00C212FC">
        <w:t>themes</w:t>
      </w:r>
      <w:r w:rsidR="00A470CE">
        <w:t xml:space="preserve"> </w:t>
      </w:r>
      <w:r w:rsidRPr="00C212FC">
        <w:t>were</w:t>
      </w:r>
      <w:r w:rsidR="00A470CE">
        <w:t xml:space="preserve"> </w:t>
      </w:r>
      <w:r w:rsidRPr="00C212FC">
        <w:t>mentioned</w:t>
      </w:r>
      <w:r w:rsidR="00A470CE">
        <w:t xml:space="preserve"> </w:t>
      </w:r>
      <w:r w:rsidRPr="00C212FC">
        <w:t>most</w:t>
      </w:r>
      <w:r w:rsidR="00A470CE">
        <w:t xml:space="preserve"> </w:t>
      </w:r>
      <w:r w:rsidRPr="00C212FC">
        <w:t>often:</w:t>
      </w:r>
      <w:r w:rsidR="00A470CE">
        <w:t xml:space="preserve"> </w:t>
      </w:r>
      <w:r>
        <w:t>(</w:t>
      </w:r>
      <w:r w:rsidRPr="00C212FC">
        <w:t>1)</w:t>
      </w:r>
      <w:r w:rsidR="00A470CE">
        <w:t xml:space="preserve"> </w:t>
      </w:r>
      <w:r w:rsidRPr="00C212FC">
        <w:t>assessing</w:t>
      </w:r>
      <w:r w:rsidR="00A470CE">
        <w:t xml:space="preserve"> </w:t>
      </w:r>
      <w:r w:rsidRPr="00C212FC">
        <w:t>and</w:t>
      </w:r>
      <w:r w:rsidR="00A470CE">
        <w:t xml:space="preserve"> </w:t>
      </w:r>
      <w:r w:rsidRPr="00C212FC">
        <w:t>adjusting</w:t>
      </w:r>
      <w:r w:rsidR="00A470CE">
        <w:t xml:space="preserve"> </w:t>
      </w:r>
      <w:r w:rsidRPr="00C212FC">
        <w:t>reimbursement</w:t>
      </w:r>
      <w:r w:rsidR="00A470CE">
        <w:t xml:space="preserve"> </w:t>
      </w:r>
      <w:r w:rsidRPr="00C212FC">
        <w:t>rates</w:t>
      </w:r>
      <w:r w:rsidR="00A470CE">
        <w:t xml:space="preserve"> </w:t>
      </w:r>
      <w:r w:rsidRPr="00C212FC">
        <w:t>annually</w:t>
      </w:r>
      <w:r>
        <w:t>,</w:t>
      </w:r>
      <w:r w:rsidR="00A470CE">
        <w:t xml:space="preserve"> </w:t>
      </w:r>
      <w:r>
        <w:t>(</w:t>
      </w:r>
      <w:r w:rsidRPr="00C212FC">
        <w:t>2)</w:t>
      </w:r>
      <w:r w:rsidR="00A470CE">
        <w:t xml:space="preserve"> </w:t>
      </w:r>
      <w:r w:rsidRPr="00C212FC">
        <w:t>implementing</w:t>
      </w:r>
      <w:r w:rsidR="00A470CE">
        <w:t xml:space="preserve"> </w:t>
      </w:r>
      <w:r w:rsidRPr="00C212FC">
        <w:t>provider</w:t>
      </w:r>
      <w:r w:rsidR="00A470CE">
        <w:t xml:space="preserve"> </w:t>
      </w:r>
      <w:r w:rsidRPr="00C212FC">
        <w:t>incentives</w:t>
      </w:r>
      <w:r>
        <w:t>,</w:t>
      </w:r>
      <w:r w:rsidR="00A470CE">
        <w:t xml:space="preserve"> </w:t>
      </w:r>
      <w:r>
        <w:t>(</w:t>
      </w:r>
      <w:r w:rsidRPr="00C212FC">
        <w:t>3)</w:t>
      </w:r>
      <w:r w:rsidR="00A470CE">
        <w:t xml:space="preserve"> </w:t>
      </w:r>
      <w:r w:rsidRPr="00C212FC">
        <w:t>incorporating</w:t>
      </w:r>
      <w:r w:rsidR="00A470CE">
        <w:t xml:space="preserve"> </w:t>
      </w:r>
      <w:r w:rsidRPr="00C212FC">
        <w:t>support</w:t>
      </w:r>
      <w:r w:rsidR="00A470CE">
        <w:t xml:space="preserve"> </w:t>
      </w:r>
      <w:r w:rsidRPr="00C212FC">
        <w:t>for</w:t>
      </w:r>
      <w:r w:rsidR="00A470CE">
        <w:t xml:space="preserve"> </w:t>
      </w:r>
      <w:r w:rsidRPr="00C212FC">
        <w:t>care</w:t>
      </w:r>
      <w:r w:rsidR="00A470CE">
        <w:t xml:space="preserve"> </w:t>
      </w:r>
      <w:r w:rsidRPr="00C212FC">
        <w:t>management</w:t>
      </w:r>
      <w:r>
        <w:t>,</w:t>
      </w:r>
      <w:r w:rsidR="00A470CE">
        <w:t xml:space="preserve"> </w:t>
      </w:r>
      <w:r w:rsidRPr="00C212FC">
        <w:t>and</w:t>
      </w:r>
      <w:r w:rsidR="00A470CE">
        <w:t xml:space="preserve"> </w:t>
      </w:r>
      <w:r>
        <w:t>(</w:t>
      </w:r>
      <w:r w:rsidRPr="00C212FC">
        <w:t>4)</w:t>
      </w:r>
      <w:r w:rsidR="00A470CE">
        <w:t xml:space="preserve"> </w:t>
      </w:r>
      <w:r w:rsidRPr="00C212FC">
        <w:t>applying</w:t>
      </w:r>
      <w:r w:rsidR="00A470CE">
        <w:t xml:space="preserve"> </w:t>
      </w:r>
      <w:r w:rsidRPr="00C212FC">
        <w:t>administrative</w:t>
      </w:r>
      <w:r w:rsidR="00A470CE">
        <w:t xml:space="preserve"> </w:t>
      </w:r>
      <w:r w:rsidRPr="00C212FC">
        <w:t>policies</w:t>
      </w:r>
      <w:r w:rsidR="00A470CE">
        <w:t xml:space="preserve"> </w:t>
      </w:r>
      <w:r w:rsidRPr="00C212FC">
        <w:t>to</w:t>
      </w:r>
      <w:r w:rsidR="00A470CE">
        <w:t xml:space="preserve"> </w:t>
      </w:r>
      <w:r w:rsidRPr="00C212FC">
        <w:t>address</w:t>
      </w:r>
      <w:r w:rsidR="00A470CE">
        <w:t xml:space="preserve"> </w:t>
      </w:r>
      <w:r w:rsidRPr="00C212FC">
        <w:t>no-shows.</w:t>
      </w:r>
    </w:p>
    <w:p w14:paraId="462DDB60" w14:textId="43C153CB" w:rsidR="006B140F" w:rsidRPr="001F524D" w:rsidRDefault="006B140F" w:rsidP="00F42B22">
      <w:pPr>
        <w:pStyle w:val="NCDNumberedLevel1"/>
        <w:numPr>
          <w:ilvl w:val="0"/>
          <w:numId w:val="0"/>
        </w:numPr>
        <w:spacing w:line="240" w:lineRule="auto"/>
        <w:ind w:left="720"/>
        <w:rPr>
          <w:iCs/>
          <w:sz w:val="22"/>
        </w:rPr>
      </w:pPr>
      <w:r w:rsidRPr="00C212FC">
        <w:lastRenderedPageBreak/>
        <w:t>Building</w:t>
      </w:r>
      <w:r w:rsidR="00A470CE">
        <w:t xml:space="preserve"> </w:t>
      </w:r>
      <w:r w:rsidRPr="00C212FC">
        <w:t>Consensus:</w:t>
      </w:r>
      <w:r w:rsidR="00A470CE">
        <w:t xml:space="preserve"> </w:t>
      </w:r>
      <w:r w:rsidRPr="00C212FC">
        <w:t>Please</w:t>
      </w:r>
      <w:r w:rsidR="00A470CE">
        <w:t xml:space="preserve"> </w:t>
      </w:r>
      <w:r w:rsidRPr="00C212FC">
        <w:t>provide</w:t>
      </w:r>
      <w:r w:rsidR="00A470CE">
        <w:t xml:space="preserve"> </w:t>
      </w:r>
      <w:r w:rsidRPr="00C212FC">
        <w:t>your</w:t>
      </w:r>
      <w:r w:rsidR="00A470CE">
        <w:t xml:space="preserve"> </w:t>
      </w:r>
      <w:r w:rsidRPr="00C212FC">
        <w:t>level</w:t>
      </w:r>
      <w:r w:rsidR="00A470CE">
        <w:t xml:space="preserve"> </w:t>
      </w:r>
      <w:r w:rsidRPr="00C212FC">
        <w:t>of</w:t>
      </w:r>
      <w:r w:rsidR="00A470CE">
        <w:t xml:space="preserve"> </w:t>
      </w:r>
      <w:r w:rsidRPr="00C212FC">
        <w:t>agreement</w:t>
      </w:r>
      <w:r w:rsidR="00A470CE">
        <w:t xml:space="preserve"> </w:t>
      </w:r>
      <w:r w:rsidRPr="00C212FC">
        <w:t>with</w:t>
      </w:r>
      <w:r w:rsidR="00A470CE">
        <w:t xml:space="preserve"> </w:t>
      </w:r>
      <w:r w:rsidRPr="00C212FC">
        <w:t>the</w:t>
      </w:r>
      <w:r w:rsidR="00A470CE">
        <w:t xml:space="preserve"> </w:t>
      </w:r>
      <w:r w:rsidRPr="00C212FC">
        <w:t>statements</w:t>
      </w:r>
      <w:r w:rsidR="00A470CE">
        <w:t xml:space="preserve"> </w:t>
      </w:r>
      <w:r w:rsidRPr="00C212FC">
        <w:t>below</w:t>
      </w:r>
      <w:r>
        <w:t>.</w:t>
      </w:r>
      <w:r w:rsidR="008C4FC3">
        <w:t xml:space="preserve"> </w:t>
      </w:r>
      <w:r w:rsidR="004002A1" w:rsidRPr="004002A1">
        <w:rPr>
          <w:i/>
          <w:iCs/>
          <w:sz w:val="22"/>
        </w:rPr>
        <w:t>I disagree very strongly; I disagree; I neither disagree nor agree; I agree; I agree very strongly.</w:t>
      </w:r>
    </w:p>
    <w:p w14:paraId="56E77132" w14:textId="7714AA4A" w:rsidR="006B140F" w:rsidRPr="001F524D" w:rsidRDefault="006B140F" w:rsidP="00F42B22">
      <w:pPr>
        <w:pStyle w:val="NCDBulletsLevel2"/>
        <w:spacing w:line="240" w:lineRule="auto"/>
      </w:pPr>
      <w:r w:rsidRPr="00F015C2">
        <w:t>I</w:t>
      </w:r>
      <w:r w:rsidR="00A470CE">
        <w:t xml:space="preserve"> </w:t>
      </w:r>
      <w:r w:rsidRPr="00F015C2">
        <w:t>would</w:t>
      </w:r>
      <w:r w:rsidR="00A470CE">
        <w:t xml:space="preserve"> </w:t>
      </w:r>
      <w:r w:rsidRPr="00F015C2">
        <w:t>participate</w:t>
      </w:r>
      <w:r w:rsidR="00A470CE">
        <w:t xml:space="preserve"> </w:t>
      </w:r>
      <w:r w:rsidRPr="00F015C2">
        <w:t>in</w:t>
      </w:r>
      <w:r w:rsidR="00A470CE">
        <w:t xml:space="preserve"> </w:t>
      </w:r>
      <w:r w:rsidRPr="00F015C2">
        <w:t>the</w:t>
      </w:r>
      <w:r w:rsidR="00A470CE">
        <w:t xml:space="preserve"> </w:t>
      </w:r>
      <w:r w:rsidRPr="00F015C2">
        <w:t>Medicaid</w:t>
      </w:r>
      <w:r w:rsidR="00A470CE">
        <w:t xml:space="preserve"> </w:t>
      </w:r>
      <w:r w:rsidRPr="00F015C2">
        <w:t>dental</w:t>
      </w:r>
      <w:r w:rsidR="00A470CE">
        <w:t xml:space="preserve"> </w:t>
      </w:r>
      <w:r w:rsidRPr="00F015C2">
        <w:t>program</w:t>
      </w:r>
      <w:r w:rsidR="00A470CE">
        <w:t xml:space="preserve"> </w:t>
      </w:r>
      <w:r w:rsidRPr="00F015C2">
        <w:t>in</w:t>
      </w:r>
      <w:r w:rsidR="00A470CE">
        <w:t xml:space="preserve"> </w:t>
      </w:r>
      <w:r w:rsidRPr="00F015C2">
        <w:t>my</w:t>
      </w:r>
      <w:r w:rsidR="00A470CE">
        <w:t xml:space="preserve"> </w:t>
      </w:r>
      <w:r>
        <w:t>s</w:t>
      </w:r>
      <w:r w:rsidRPr="00F015C2">
        <w:t>tate</w:t>
      </w:r>
      <w:r w:rsidR="00A470CE">
        <w:t xml:space="preserve"> </w:t>
      </w:r>
      <w:r w:rsidRPr="00F015C2">
        <w:t>if</w:t>
      </w:r>
      <w:r w:rsidR="00A470CE">
        <w:t xml:space="preserve"> </w:t>
      </w:r>
      <w:r w:rsidRPr="00F015C2">
        <w:t>the</w:t>
      </w:r>
      <w:r w:rsidR="00A470CE">
        <w:t xml:space="preserve"> </w:t>
      </w:r>
      <w:r w:rsidRPr="00F015C2">
        <w:t>program</w:t>
      </w:r>
      <w:r w:rsidR="00A470CE">
        <w:t xml:space="preserve"> </w:t>
      </w:r>
      <w:r w:rsidRPr="00F015C2">
        <w:t>assessed</w:t>
      </w:r>
      <w:r w:rsidR="00A470CE">
        <w:t xml:space="preserve"> </w:t>
      </w:r>
      <w:r w:rsidRPr="00F015C2">
        <w:t>and</w:t>
      </w:r>
      <w:r w:rsidR="00A470CE">
        <w:t xml:space="preserve"> </w:t>
      </w:r>
      <w:r w:rsidRPr="00F015C2">
        <w:t>adjusted</w:t>
      </w:r>
      <w:r w:rsidR="00A470CE">
        <w:t xml:space="preserve"> </w:t>
      </w:r>
      <w:r w:rsidRPr="00F015C2">
        <w:t>dental</w:t>
      </w:r>
      <w:r w:rsidR="00A470CE">
        <w:t xml:space="preserve"> </w:t>
      </w:r>
      <w:r w:rsidRPr="00F015C2">
        <w:t>reimbursement</w:t>
      </w:r>
      <w:r w:rsidR="00A470CE">
        <w:t xml:space="preserve"> </w:t>
      </w:r>
      <w:r w:rsidRPr="00F015C2">
        <w:t>rates</w:t>
      </w:r>
      <w:r w:rsidR="00A470CE">
        <w:t xml:space="preserve"> </w:t>
      </w:r>
      <w:r w:rsidRPr="00F015C2">
        <w:t>annually.</w:t>
      </w:r>
    </w:p>
    <w:p w14:paraId="07EE7D82" w14:textId="2DC61C55" w:rsidR="006B140F" w:rsidRPr="001F524D" w:rsidRDefault="006B140F" w:rsidP="00F42B22">
      <w:pPr>
        <w:pStyle w:val="NCDBulletsLevel2"/>
        <w:spacing w:line="240" w:lineRule="auto"/>
      </w:pPr>
      <w:r w:rsidRPr="00F015C2">
        <w:t>I</w:t>
      </w:r>
      <w:r w:rsidR="00A470CE">
        <w:t xml:space="preserve"> </w:t>
      </w:r>
      <w:r w:rsidRPr="00F015C2">
        <w:t>would</w:t>
      </w:r>
      <w:r w:rsidR="00A470CE">
        <w:t xml:space="preserve"> </w:t>
      </w:r>
      <w:r w:rsidRPr="00F015C2">
        <w:t>participate</w:t>
      </w:r>
      <w:r w:rsidR="00A470CE">
        <w:t xml:space="preserve"> </w:t>
      </w:r>
      <w:r w:rsidRPr="00F015C2">
        <w:t>in</w:t>
      </w:r>
      <w:r w:rsidR="00A470CE">
        <w:t xml:space="preserve"> </w:t>
      </w:r>
      <w:r w:rsidRPr="00F015C2">
        <w:t>the</w:t>
      </w:r>
      <w:r w:rsidR="00A470CE">
        <w:t xml:space="preserve"> </w:t>
      </w:r>
      <w:r w:rsidRPr="00F015C2">
        <w:t>Medicaid</w:t>
      </w:r>
      <w:r w:rsidR="00A470CE">
        <w:t xml:space="preserve"> </w:t>
      </w:r>
      <w:r w:rsidRPr="00F015C2">
        <w:t>dental</w:t>
      </w:r>
      <w:r w:rsidR="00A470CE">
        <w:t xml:space="preserve"> </w:t>
      </w:r>
      <w:r w:rsidRPr="00F015C2">
        <w:t>program</w:t>
      </w:r>
      <w:r w:rsidR="00A470CE">
        <w:t xml:space="preserve"> </w:t>
      </w:r>
      <w:r w:rsidRPr="00F015C2">
        <w:t>in</w:t>
      </w:r>
      <w:r w:rsidR="00A470CE">
        <w:t xml:space="preserve"> </w:t>
      </w:r>
      <w:r w:rsidRPr="00F015C2">
        <w:t>my</w:t>
      </w:r>
      <w:r w:rsidR="00A470CE">
        <w:t xml:space="preserve"> </w:t>
      </w:r>
      <w:r>
        <w:t>s</w:t>
      </w:r>
      <w:r w:rsidRPr="00F015C2">
        <w:t>tate</w:t>
      </w:r>
      <w:r w:rsidR="00A470CE">
        <w:t xml:space="preserve"> </w:t>
      </w:r>
      <w:r w:rsidRPr="00F015C2">
        <w:t>if</w:t>
      </w:r>
      <w:r w:rsidR="00A470CE">
        <w:t xml:space="preserve"> </w:t>
      </w:r>
      <w:r w:rsidRPr="00F015C2">
        <w:t>the</w:t>
      </w:r>
      <w:r w:rsidR="00A470CE">
        <w:t xml:space="preserve"> </w:t>
      </w:r>
      <w:r w:rsidRPr="00F015C2">
        <w:t>program</w:t>
      </w:r>
      <w:r w:rsidR="00A470CE">
        <w:t xml:space="preserve"> </w:t>
      </w:r>
      <w:r w:rsidRPr="00F015C2">
        <w:t>implemented</w:t>
      </w:r>
      <w:r w:rsidR="00A470CE">
        <w:t xml:space="preserve"> </w:t>
      </w:r>
      <w:r w:rsidRPr="00F015C2">
        <w:t>provider</w:t>
      </w:r>
      <w:r w:rsidR="00A470CE">
        <w:t xml:space="preserve"> </w:t>
      </w:r>
      <w:r w:rsidRPr="00F015C2">
        <w:t>participation</w:t>
      </w:r>
      <w:r w:rsidR="00A470CE">
        <w:t xml:space="preserve"> </w:t>
      </w:r>
      <w:r w:rsidRPr="00F015C2">
        <w:t>incentives.</w:t>
      </w:r>
    </w:p>
    <w:p w14:paraId="63519EBE" w14:textId="6EB17F53" w:rsidR="006B140F" w:rsidRPr="001F524D" w:rsidRDefault="006B140F" w:rsidP="00F42B22">
      <w:pPr>
        <w:pStyle w:val="NCDBulletsLevel2"/>
        <w:spacing w:line="240" w:lineRule="auto"/>
      </w:pPr>
      <w:r w:rsidRPr="00F015C2">
        <w:t>I</w:t>
      </w:r>
      <w:r w:rsidR="00A470CE">
        <w:t xml:space="preserve"> </w:t>
      </w:r>
      <w:r w:rsidRPr="00F015C2">
        <w:t>would</w:t>
      </w:r>
      <w:r w:rsidR="00A470CE">
        <w:t xml:space="preserve"> </w:t>
      </w:r>
      <w:r w:rsidRPr="00F015C2">
        <w:t>participate</w:t>
      </w:r>
      <w:r w:rsidR="00A470CE">
        <w:t xml:space="preserve"> </w:t>
      </w:r>
      <w:r w:rsidRPr="00F015C2">
        <w:t>in</w:t>
      </w:r>
      <w:r w:rsidR="00A470CE">
        <w:t xml:space="preserve"> </w:t>
      </w:r>
      <w:r w:rsidRPr="00F015C2">
        <w:t>the</w:t>
      </w:r>
      <w:r w:rsidR="00A470CE">
        <w:t xml:space="preserve"> </w:t>
      </w:r>
      <w:r w:rsidRPr="00F015C2">
        <w:t>Medicaid</w:t>
      </w:r>
      <w:r w:rsidR="00A470CE">
        <w:t xml:space="preserve"> </w:t>
      </w:r>
      <w:r w:rsidRPr="00F015C2">
        <w:t>dental</w:t>
      </w:r>
      <w:r w:rsidR="00A470CE">
        <w:t xml:space="preserve"> </w:t>
      </w:r>
      <w:r w:rsidRPr="00F015C2">
        <w:t>program</w:t>
      </w:r>
      <w:r w:rsidR="00A470CE">
        <w:t xml:space="preserve"> </w:t>
      </w:r>
      <w:r w:rsidRPr="00F015C2">
        <w:t>in</w:t>
      </w:r>
      <w:r w:rsidR="00A470CE">
        <w:t xml:space="preserve"> </w:t>
      </w:r>
      <w:r w:rsidRPr="00F015C2">
        <w:t>my</w:t>
      </w:r>
      <w:r w:rsidR="00A470CE">
        <w:t xml:space="preserve"> </w:t>
      </w:r>
      <w:r>
        <w:t>s</w:t>
      </w:r>
      <w:r w:rsidRPr="00F015C2">
        <w:t>tate</w:t>
      </w:r>
      <w:r w:rsidR="00A470CE">
        <w:t xml:space="preserve"> </w:t>
      </w:r>
      <w:r w:rsidRPr="00F015C2">
        <w:t>if</w:t>
      </w:r>
      <w:r w:rsidR="00A470CE">
        <w:t xml:space="preserve"> </w:t>
      </w:r>
      <w:r w:rsidRPr="00F015C2">
        <w:t>the</w:t>
      </w:r>
      <w:r w:rsidR="00A470CE">
        <w:t xml:space="preserve"> </w:t>
      </w:r>
      <w:r w:rsidRPr="00F015C2">
        <w:t>program</w:t>
      </w:r>
      <w:r w:rsidR="00A470CE">
        <w:t xml:space="preserve"> </w:t>
      </w:r>
      <w:r w:rsidRPr="00F015C2">
        <w:t>implemented</w:t>
      </w:r>
      <w:r w:rsidR="00A470CE">
        <w:t xml:space="preserve"> </w:t>
      </w:r>
      <w:r w:rsidRPr="00F015C2">
        <w:t>provider</w:t>
      </w:r>
      <w:r w:rsidR="00A470CE">
        <w:t xml:space="preserve"> </w:t>
      </w:r>
      <w:r w:rsidRPr="00F015C2">
        <w:t>performance</w:t>
      </w:r>
      <w:r w:rsidR="00A470CE">
        <w:t xml:space="preserve"> </w:t>
      </w:r>
      <w:r w:rsidRPr="00F015C2">
        <w:t>incentives.</w:t>
      </w:r>
    </w:p>
    <w:p w14:paraId="4D43D9E8" w14:textId="442C100E" w:rsidR="006B140F" w:rsidRPr="001F524D" w:rsidRDefault="006B140F" w:rsidP="00F42B22">
      <w:pPr>
        <w:pStyle w:val="NCDBulletsLevel2"/>
        <w:spacing w:line="240" w:lineRule="auto"/>
      </w:pPr>
      <w:r w:rsidRPr="00F015C2">
        <w:t>I</w:t>
      </w:r>
      <w:r w:rsidR="00A470CE">
        <w:t xml:space="preserve"> </w:t>
      </w:r>
      <w:r w:rsidRPr="00F015C2">
        <w:t>would</w:t>
      </w:r>
      <w:r w:rsidR="00A470CE">
        <w:t xml:space="preserve"> </w:t>
      </w:r>
      <w:r w:rsidRPr="00F015C2">
        <w:t>participate</w:t>
      </w:r>
      <w:r w:rsidR="00A470CE">
        <w:t xml:space="preserve"> </w:t>
      </w:r>
      <w:r w:rsidRPr="00F015C2">
        <w:t>in</w:t>
      </w:r>
      <w:r w:rsidR="00A470CE">
        <w:t xml:space="preserve"> </w:t>
      </w:r>
      <w:r w:rsidRPr="00F015C2">
        <w:t>the</w:t>
      </w:r>
      <w:r w:rsidR="00A470CE">
        <w:t xml:space="preserve"> </w:t>
      </w:r>
      <w:r w:rsidRPr="00F015C2">
        <w:t>Medicaid</w:t>
      </w:r>
      <w:r w:rsidR="00A470CE">
        <w:t xml:space="preserve"> </w:t>
      </w:r>
      <w:r w:rsidRPr="00F015C2">
        <w:t>dental</w:t>
      </w:r>
      <w:r w:rsidR="00A470CE">
        <w:t xml:space="preserve"> </w:t>
      </w:r>
      <w:r w:rsidRPr="00F015C2">
        <w:t>program</w:t>
      </w:r>
      <w:r w:rsidR="00A470CE">
        <w:t xml:space="preserve"> </w:t>
      </w:r>
      <w:r w:rsidRPr="00F015C2">
        <w:t>in</w:t>
      </w:r>
      <w:r w:rsidR="00A470CE">
        <w:t xml:space="preserve"> </w:t>
      </w:r>
      <w:r w:rsidRPr="00F015C2">
        <w:t>my</w:t>
      </w:r>
      <w:r w:rsidR="00A470CE">
        <w:t xml:space="preserve"> </w:t>
      </w:r>
      <w:r>
        <w:t>s</w:t>
      </w:r>
      <w:r w:rsidRPr="00F015C2">
        <w:t>tate</w:t>
      </w:r>
      <w:r w:rsidR="00A470CE">
        <w:t xml:space="preserve"> </w:t>
      </w:r>
      <w:r w:rsidRPr="00F015C2">
        <w:t>if</w:t>
      </w:r>
      <w:r w:rsidR="00A470CE">
        <w:t xml:space="preserve"> </w:t>
      </w:r>
      <w:r w:rsidRPr="00F015C2">
        <w:t>the</w:t>
      </w:r>
      <w:r w:rsidR="00A470CE">
        <w:t xml:space="preserve"> </w:t>
      </w:r>
      <w:r w:rsidRPr="00F015C2">
        <w:t>program</w:t>
      </w:r>
      <w:r w:rsidR="00A470CE">
        <w:t xml:space="preserve"> </w:t>
      </w:r>
      <w:r w:rsidRPr="00F015C2">
        <w:t>implemented</w:t>
      </w:r>
      <w:r w:rsidR="00A470CE">
        <w:t xml:space="preserve"> </w:t>
      </w:r>
      <w:r w:rsidRPr="00F015C2">
        <w:t>provider</w:t>
      </w:r>
      <w:r w:rsidR="00A470CE">
        <w:t xml:space="preserve"> </w:t>
      </w:r>
      <w:r w:rsidRPr="00F015C2">
        <w:t>incentives</w:t>
      </w:r>
      <w:r w:rsidR="00A470CE">
        <w:t xml:space="preserve"> </w:t>
      </w:r>
      <w:r w:rsidRPr="00F015C2">
        <w:t>based</w:t>
      </w:r>
      <w:r w:rsidR="00A470CE">
        <w:t xml:space="preserve"> </w:t>
      </w:r>
      <w:r w:rsidRPr="00F015C2">
        <w:t>on</w:t>
      </w:r>
      <w:r w:rsidR="00A470CE">
        <w:t xml:space="preserve"> </w:t>
      </w:r>
      <w:r w:rsidRPr="00F015C2">
        <w:t>the</w:t>
      </w:r>
      <w:r w:rsidR="00A470CE">
        <w:t xml:space="preserve"> </w:t>
      </w:r>
      <w:r w:rsidRPr="00F015C2">
        <w:t>number</w:t>
      </w:r>
      <w:r w:rsidR="00A470CE">
        <w:t xml:space="preserve"> </w:t>
      </w:r>
      <w:r w:rsidRPr="00F015C2">
        <w:t>of</w:t>
      </w:r>
      <w:r w:rsidR="00A470CE">
        <w:t xml:space="preserve"> </w:t>
      </w:r>
      <w:r w:rsidRPr="00F015C2">
        <w:t>patients</w:t>
      </w:r>
      <w:r w:rsidR="00A470CE">
        <w:t xml:space="preserve"> </w:t>
      </w:r>
      <w:r w:rsidRPr="00F015C2">
        <w:t>treated</w:t>
      </w:r>
      <w:r w:rsidR="00A470CE">
        <w:t xml:space="preserve"> </w:t>
      </w:r>
      <w:r w:rsidRPr="00F015C2">
        <w:t>per</w:t>
      </w:r>
      <w:r w:rsidR="00A470CE">
        <w:t xml:space="preserve"> </w:t>
      </w:r>
      <w:r w:rsidRPr="00F015C2">
        <w:t>year.</w:t>
      </w:r>
    </w:p>
    <w:p w14:paraId="3F0B6EED" w14:textId="3603AB19" w:rsidR="006B140F" w:rsidRPr="001F524D" w:rsidRDefault="006B140F" w:rsidP="00F42B22">
      <w:pPr>
        <w:pStyle w:val="NCDBulletsLevel2"/>
        <w:spacing w:line="240" w:lineRule="auto"/>
      </w:pPr>
      <w:r w:rsidRPr="00F015C2">
        <w:t>I</w:t>
      </w:r>
      <w:r w:rsidR="00A470CE">
        <w:t xml:space="preserve"> </w:t>
      </w:r>
      <w:r w:rsidRPr="00F015C2">
        <w:t>would</w:t>
      </w:r>
      <w:r w:rsidR="00A470CE">
        <w:t xml:space="preserve"> </w:t>
      </w:r>
      <w:r w:rsidRPr="00F015C2">
        <w:t>participate</w:t>
      </w:r>
      <w:r w:rsidR="00A470CE">
        <w:t xml:space="preserve"> </w:t>
      </w:r>
      <w:r w:rsidRPr="00F015C2">
        <w:t>in</w:t>
      </w:r>
      <w:r w:rsidR="00A470CE">
        <w:t xml:space="preserve"> </w:t>
      </w:r>
      <w:r w:rsidRPr="00F015C2">
        <w:t>the</w:t>
      </w:r>
      <w:r w:rsidR="00A470CE">
        <w:t xml:space="preserve"> </w:t>
      </w:r>
      <w:r w:rsidRPr="00F015C2">
        <w:t>Medicaid</w:t>
      </w:r>
      <w:r w:rsidR="00A470CE">
        <w:t xml:space="preserve"> </w:t>
      </w:r>
      <w:r w:rsidRPr="00F015C2">
        <w:t>dental</w:t>
      </w:r>
      <w:r w:rsidR="00A470CE">
        <w:t xml:space="preserve"> </w:t>
      </w:r>
      <w:r w:rsidRPr="00F015C2">
        <w:t>program</w:t>
      </w:r>
      <w:r w:rsidR="00A470CE">
        <w:t xml:space="preserve"> </w:t>
      </w:r>
      <w:r w:rsidRPr="00F015C2">
        <w:t>in</w:t>
      </w:r>
      <w:r w:rsidR="00A470CE">
        <w:t xml:space="preserve"> </w:t>
      </w:r>
      <w:r w:rsidRPr="00F015C2">
        <w:t>my</w:t>
      </w:r>
      <w:r w:rsidR="00A470CE">
        <w:t xml:space="preserve"> </w:t>
      </w:r>
      <w:r>
        <w:t>s</w:t>
      </w:r>
      <w:r w:rsidRPr="00F015C2">
        <w:t>tate</w:t>
      </w:r>
      <w:r w:rsidR="00A470CE">
        <w:t xml:space="preserve"> </w:t>
      </w:r>
      <w:r w:rsidRPr="00F015C2">
        <w:t>if</w:t>
      </w:r>
      <w:r w:rsidR="00A470CE">
        <w:t xml:space="preserve"> </w:t>
      </w:r>
      <w:r w:rsidRPr="00F015C2">
        <w:t>the</w:t>
      </w:r>
      <w:r w:rsidR="00A470CE">
        <w:t xml:space="preserve"> </w:t>
      </w:r>
      <w:r w:rsidRPr="00F015C2">
        <w:t>program</w:t>
      </w:r>
      <w:r w:rsidR="00A470CE">
        <w:t xml:space="preserve"> </w:t>
      </w:r>
      <w:r w:rsidRPr="00F015C2">
        <w:t>implemented</w:t>
      </w:r>
      <w:r w:rsidR="00A470CE">
        <w:t xml:space="preserve"> </w:t>
      </w:r>
      <w:r w:rsidRPr="00F015C2">
        <w:t>provider</w:t>
      </w:r>
      <w:r w:rsidR="00A470CE">
        <w:t xml:space="preserve"> </w:t>
      </w:r>
      <w:r w:rsidRPr="00F015C2">
        <w:t>incentives</w:t>
      </w:r>
      <w:r w:rsidR="00A470CE">
        <w:t xml:space="preserve"> </w:t>
      </w:r>
      <w:r w:rsidRPr="00F015C2">
        <w:t>based</w:t>
      </w:r>
      <w:r w:rsidR="00A470CE">
        <w:t xml:space="preserve"> </w:t>
      </w:r>
      <w:r w:rsidRPr="00F015C2">
        <w:t>on</w:t>
      </w:r>
      <w:r w:rsidR="00A470CE">
        <w:t xml:space="preserve"> </w:t>
      </w:r>
      <w:r w:rsidRPr="00F015C2">
        <w:t>preventive</w:t>
      </w:r>
      <w:r w:rsidR="00A470CE">
        <w:t xml:space="preserve"> </w:t>
      </w:r>
      <w:r w:rsidRPr="00F015C2">
        <w:t>service</w:t>
      </w:r>
      <w:r w:rsidR="00A470CE">
        <w:t xml:space="preserve"> </w:t>
      </w:r>
      <w:r w:rsidRPr="00F015C2">
        <w:t>delivery.</w:t>
      </w:r>
    </w:p>
    <w:p w14:paraId="34AB452D" w14:textId="494A87A4" w:rsidR="006B140F" w:rsidRPr="001F524D" w:rsidRDefault="006B140F" w:rsidP="00F42B22">
      <w:pPr>
        <w:pStyle w:val="NCDBulletsLevel2"/>
        <w:spacing w:line="240" w:lineRule="auto"/>
      </w:pPr>
      <w:r w:rsidRPr="00F015C2">
        <w:t>I</w:t>
      </w:r>
      <w:r w:rsidR="00A470CE">
        <w:t xml:space="preserve"> </w:t>
      </w:r>
      <w:r w:rsidRPr="00F015C2">
        <w:t>would</w:t>
      </w:r>
      <w:r w:rsidR="00A470CE">
        <w:t xml:space="preserve"> </w:t>
      </w:r>
      <w:r w:rsidRPr="00F015C2">
        <w:t>participate</w:t>
      </w:r>
      <w:r w:rsidR="00A470CE">
        <w:t xml:space="preserve"> </w:t>
      </w:r>
      <w:r w:rsidRPr="00F015C2">
        <w:t>in</w:t>
      </w:r>
      <w:r w:rsidR="00A470CE">
        <w:t xml:space="preserve"> </w:t>
      </w:r>
      <w:r w:rsidRPr="00F015C2">
        <w:t>the</w:t>
      </w:r>
      <w:r w:rsidR="00A470CE">
        <w:t xml:space="preserve"> </w:t>
      </w:r>
      <w:r w:rsidRPr="00F015C2">
        <w:t>Medicaid</w:t>
      </w:r>
      <w:r w:rsidR="00A470CE">
        <w:t xml:space="preserve"> </w:t>
      </w:r>
      <w:r w:rsidRPr="00F015C2">
        <w:t>dental</w:t>
      </w:r>
      <w:r w:rsidR="00A470CE">
        <w:t xml:space="preserve"> </w:t>
      </w:r>
      <w:r w:rsidRPr="00F015C2">
        <w:t>program</w:t>
      </w:r>
      <w:r w:rsidR="00A470CE">
        <w:t xml:space="preserve"> </w:t>
      </w:r>
      <w:r w:rsidRPr="00F015C2">
        <w:t>in</w:t>
      </w:r>
      <w:r w:rsidR="00A470CE">
        <w:t xml:space="preserve"> </w:t>
      </w:r>
      <w:r w:rsidRPr="00F015C2">
        <w:t>my</w:t>
      </w:r>
      <w:r w:rsidR="00A470CE">
        <w:t xml:space="preserve"> </w:t>
      </w:r>
      <w:r>
        <w:t>s</w:t>
      </w:r>
      <w:r w:rsidRPr="00F015C2">
        <w:t>tate</w:t>
      </w:r>
      <w:r w:rsidR="00A470CE">
        <w:t xml:space="preserve"> </w:t>
      </w:r>
      <w:r w:rsidRPr="00F015C2">
        <w:t>if</w:t>
      </w:r>
      <w:r w:rsidR="00A470CE">
        <w:t xml:space="preserve"> </w:t>
      </w:r>
      <w:r w:rsidRPr="00F015C2">
        <w:t>the</w:t>
      </w:r>
      <w:r w:rsidR="00A470CE">
        <w:t xml:space="preserve"> </w:t>
      </w:r>
      <w:r w:rsidRPr="00F015C2">
        <w:t>program</w:t>
      </w:r>
      <w:r w:rsidR="00A470CE">
        <w:t xml:space="preserve"> </w:t>
      </w:r>
      <w:r w:rsidRPr="00F015C2">
        <w:t>covered</w:t>
      </w:r>
      <w:r w:rsidR="00A470CE">
        <w:t xml:space="preserve"> </w:t>
      </w:r>
      <w:r w:rsidRPr="00F015C2">
        <w:t>case</w:t>
      </w:r>
      <w:r w:rsidR="00A470CE">
        <w:t xml:space="preserve"> </w:t>
      </w:r>
      <w:r w:rsidRPr="00F015C2">
        <w:t>or</w:t>
      </w:r>
      <w:r w:rsidR="00A470CE">
        <w:t xml:space="preserve"> </w:t>
      </w:r>
      <w:r w:rsidRPr="00F015C2">
        <w:t>care</w:t>
      </w:r>
      <w:r w:rsidR="00A470CE">
        <w:t xml:space="preserve"> </w:t>
      </w:r>
      <w:r w:rsidRPr="00F015C2">
        <w:t>management</w:t>
      </w:r>
      <w:r w:rsidR="00A470CE">
        <w:t xml:space="preserve"> </w:t>
      </w:r>
      <w:r w:rsidRPr="00F015C2">
        <w:t>for</w:t>
      </w:r>
      <w:r w:rsidR="00A470CE">
        <w:t xml:space="preserve"> </w:t>
      </w:r>
      <w:r w:rsidRPr="00F015C2">
        <w:t>dental</w:t>
      </w:r>
      <w:r w:rsidR="00A470CE">
        <w:t xml:space="preserve"> </w:t>
      </w:r>
      <w:r w:rsidRPr="00F015C2">
        <w:t>services.</w:t>
      </w:r>
    </w:p>
    <w:p w14:paraId="2989A957" w14:textId="06F369B9" w:rsidR="006B140F" w:rsidRPr="001F524D" w:rsidRDefault="006B140F" w:rsidP="00F42B22">
      <w:pPr>
        <w:pStyle w:val="NCDBulletsLevel2"/>
        <w:spacing w:line="240" w:lineRule="auto"/>
      </w:pPr>
      <w:r w:rsidRPr="00F015C2">
        <w:t>I</w:t>
      </w:r>
      <w:r w:rsidR="00A470CE">
        <w:t xml:space="preserve"> </w:t>
      </w:r>
      <w:r w:rsidRPr="00F015C2">
        <w:t>would</w:t>
      </w:r>
      <w:r w:rsidR="00A470CE">
        <w:t xml:space="preserve"> </w:t>
      </w:r>
      <w:r w:rsidRPr="00F015C2">
        <w:t>participate</w:t>
      </w:r>
      <w:r w:rsidR="00A470CE">
        <w:t xml:space="preserve"> </w:t>
      </w:r>
      <w:r w:rsidRPr="00F015C2">
        <w:t>in</w:t>
      </w:r>
      <w:r w:rsidR="00A470CE">
        <w:t xml:space="preserve"> </w:t>
      </w:r>
      <w:r w:rsidRPr="00F015C2">
        <w:t>the</w:t>
      </w:r>
      <w:r w:rsidR="00A470CE">
        <w:t xml:space="preserve"> </w:t>
      </w:r>
      <w:r w:rsidRPr="00F015C2">
        <w:t>Medicaid</w:t>
      </w:r>
      <w:r w:rsidR="00A470CE">
        <w:t xml:space="preserve"> </w:t>
      </w:r>
      <w:r w:rsidRPr="00F015C2">
        <w:t>dental</w:t>
      </w:r>
      <w:r w:rsidR="00A470CE">
        <w:t xml:space="preserve"> </w:t>
      </w:r>
      <w:r w:rsidRPr="00F015C2">
        <w:t>program</w:t>
      </w:r>
      <w:r w:rsidR="00A470CE">
        <w:t xml:space="preserve"> </w:t>
      </w:r>
      <w:r w:rsidRPr="00F015C2">
        <w:t>in</w:t>
      </w:r>
      <w:r w:rsidR="00A470CE">
        <w:t xml:space="preserve"> </w:t>
      </w:r>
      <w:r w:rsidRPr="00F015C2">
        <w:t>my</w:t>
      </w:r>
      <w:r w:rsidR="00A470CE">
        <w:t xml:space="preserve"> </w:t>
      </w:r>
      <w:r>
        <w:t>s</w:t>
      </w:r>
      <w:r w:rsidRPr="00F015C2">
        <w:t>tate</w:t>
      </w:r>
      <w:r w:rsidR="00A470CE">
        <w:t xml:space="preserve"> </w:t>
      </w:r>
      <w:r w:rsidRPr="00F015C2">
        <w:t>if</w:t>
      </w:r>
      <w:r w:rsidR="00A470CE">
        <w:t xml:space="preserve"> </w:t>
      </w:r>
      <w:r w:rsidRPr="00F015C2">
        <w:t>the</w:t>
      </w:r>
      <w:r w:rsidR="00A470CE">
        <w:t xml:space="preserve"> </w:t>
      </w:r>
      <w:r w:rsidRPr="00F015C2">
        <w:t>program</w:t>
      </w:r>
      <w:r w:rsidR="00A470CE">
        <w:t xml:space="preserve"> </w:t>
      </w:r>
      <w:r w:rsidRPr="00F015C2">
        <w:t>allowed</w:t>
      </w:r>
      <w:r w:rsidR="00A470CE">
        <w:t xml:space="preserve"> </w:t>
      </w:r>
      <w:r w:rsidRPr="00F015C2">
        <w:t>me</w:t>
      </w:r>
      <w:r w:rsidR="00A470CE">
        <w:t xml:space="preserve"> </w:t>
      </w:r>
      <w:r w:rsidRPr="00F015C2">
        <w:t>to</w:t>
      </w:r>
      <w:r w:rsidR="00A470CE">
        <w:t xml:space="preserve"> </w:t>
      </w:r>
      <w:r w:rsidRPr="00F015C2">
        <w:t>bill</w:t>
      </w:r>
      <w:r w:rsidR="00A470CE">
        <w:t xml:space="preserve"> </w:t>
      </w:r>
      <w:r w:rsidRPr="00F015C2">
        <w:t>patients</w:t>
      </w:r>
      <w:r w:rsidR="00A470CE">
        <w:t xml:space="preserve"> </w:t>
      </w:r>
      <w:r w:rsidRPr="00F015C2">
        <w:t>for</w:t>
      </w:r>
      <w:r w:rsidR="00A470CE">
        <w:t xml:space="preserve"> </w:t>
      </w:r>
      <w:r w:rsidRPr="00F015C2">
        <w:t>missing</w:t>
      </w:r>
      <w:r w:rsidR="00A470CE">
        <w:t xml:space="preserve"> </w:t>
      </w:r>
      <w:r w:rsidRPr="00F015C2">
        <w:t>appointments.</w:t>
      </w:r>
    </w:p>
    <w:p w14:paraId="213227DA" w14:textId="1ED3E9C9" w:rsidR="006B140F" w:rsidRPr="001F524D" w:rsidRDefault="006B140F" w:rsidP="00F42B22">
      <w:pPr>
        <w:pStyle w:val="NCDBulletsLevel2"/>
        <w:spacing w:line="240" w:lineRule="auto"/>
      </w:pPr>
      <w:r w:rsidRPr="00F015C2">
        <w:t>I</w:t>
      </w:r>
      <w:r w:rsidR="00A470CE">
        <w:t xml:space="preserve"> </w:t>
      </w:r>
      <w:r w:rsidRPr="00F015C2">
        <w:t>would</w:t>
      </w:r>
      <w:r w:rsidR="00A470CE">
        <w:t xml:space="preserve"> </w:t>
      </w:r>
      <w:r w:rsidRPr="00F015C2">
        <w:t>participate</w:t>
      </w:r>
      <w:r w:rsidR="00A470CE">
        <w:t xml:space="preserve"> </w:t>
      </w:r>
      <w:r w:rsidRPr="00F015C2">
        <w:t>in</w:t>
      </w:r>
      <w:r w:rsidR="00A470CE">
        <w:t xml:space="preserve"> </w:t>
      </w:r>
      <w:r w:rsidRPr="00F015C2">
        <w:t>the</w:t>
      </w:r>
      <w:r w:rsidR="00A470CE">
        <w:t xml:space="preserve"> </w:t>
      </w:r>
      <w:r w:rsidRPr="00F015C2">
        <w:t>Medicaid</w:t>
      </w:r>
      <w:r w:rsidR="00A470CE">
        <w:t xml:space="preserve"> </w:t>
      </w:r>
      <w:r w:rsidRPr="00F015C2">
        <w:t>dental</w:t>
      </w:r>
      <w:r w:rsidR="00A470CE">
        <w:t xml:space="preserve"> </w:t>
      </w:r>
      <w:r w:rsidRPr="00F015C2">
        <w:t>program</w:t>
      </w:r>
      <w:r w:rsidR="00A470CE">
        <w:t xml:space="preserve"> </w:t>
      </w:r>
      <w:r w:rsidRPr="00F015C2">
        <w:t>in</w:t>
      </w:r>
      <w:r w:rsidR="00A470CE">
        <w:t xml:space="preserve"> </w:t>
      </w:r>
      <w:r w:rsidRPr="00F015C2">
        <w:t>my</w:t>
      </w:r>
      <w:r w:rsidR="00A470CE">
        <w:t xml:space="preserve"> </w:t>
      </w:r>
      <w:r>
        <w:t>s</w:t>
      </w:r>
      <w:r w:rsidRPr="00F015C2">
        <w:t>tate</w:t>
      </w:r>
      <w:r w:rsidR="00A470CE">
        <w:t xml:space="preserve"> </w:t>
      </w:r>
      <w:r w:rsidRPr="00F015C2">
        <w:t>if</w:t>
      </w:r>
      <w:r w:rsidR="00A470CE">
        <w:t xml:space="preserve"> </w:t>
      </w:r>
      <w:r w:rsidRPr="00F015C2">
        <w:t>the</w:t>
      </w:r>
      <w:r w:rsidR="00A470CE">
        <w:t xml:space="preserve"> </w:t>
      </w:r>
      <w:r w:rsidRPr="00F015C2">
        <w:t>program</w:t>
      </w:r>
      <w:r w:rsidR="00A470CE">
        <w:t xml:space="preserve"> </w:t>
      </w:r>
      <w:r w:rsidRPr="00F015C2">
        <w:t>incentivized</w:t>
      </w:r>
      <w:r w:rsidR="00A470CE">
        <w:t xml:space="preserve"> </w:t>
      </w:r>
      <w:r w:rsidRPr="00F015C2">
        <w:t>patients</w:t>
      </w:r>
      <w:r w:rsidR="00A470CE">
        <w:t xml:space="preserve"> </w:t>
      </w:r>
      <w:r w:rsidRPr="00F015C2">
        <w:t>and</w:t>
      </w:r>
      <w:r w:rsidR="00A470CE">
        <w:t xml:space="preserve"> </w:t>
      </w:r>
      <w:r w:rsidRPr="00F015C2">
        <w:t>/or</w:t>
      </w:r>
      <w:r w:rsidR="00A470CE">
        <w:t xml:space="preserve"> </w:t>
      </w:r>
      <w:r w:rsidRPr="00F015C2">
        <w:t>assisted</w:t>
      </w:r>
      <w:r w:rsidR="00A470CE">
        <w:t xml:space="preserve"> </w:t>
      </w:r>
      <w:r w:rsidRPr="00F015C2">
        <w:t>patients</w:t>
      </w:r>
      <w:r w:rsidR="00A470CE">
        <w:t xml:space="preserve"> </w:t>
      </w:r>
      <w:r w:rsidRPr="00F015C2">
        <w:t>to</w:t>
      </w:r>
      <w:r w:rsidR="00A470CE">
        <w:t xml:space="preserve"> </w:t>
      </w:r>
      <w:r w:rsidRPr="00F015C2">
        <w:t>keep</w:t>
      </w:r>
      <w:r w:rsidR="00A470CE">
        <w:t xml:space="preserve"> </w:t>
      </w:r>
      <w:r w:rsidRPr="00F015C2">
        <w:t>their</w:t>
      </w:r>
      <w:r w:rsidR="00A470CE">
        <w:t xml:space="preserve"> </w:t>
      </w:r>
      <w:r w:rsidRPr="00F015C2">
        <w:t>appointments.</w:t>
      </w:r>
    </w:p>
    <w:p w14:paraId="6B33A9F1" w14:textId="3660CC31" w:rsidR="006B140F" w:rsidRPr="001F524D" w:rsidRDefault="004002A1" w:rsidP="00F42B22">
      <w:pPr>
        <w:pStyle w:val="Heading2"/>
        <w:spacing w:after="200" w:line="240" w:lineRule="auto"/>
      </w:pPr>
      <w:bookmarkStart w:id="151" w:name="_Toc129609294"/>
      <w:r w:rsidRPr="004002A1">
        <w:t>Example of Round 3 Questions</w:t>
      </w:r>
      <w:bookmarkEnd w:id="151"/>
    </w:p>
    <w:p w14:paraId="2FD7EE1D" w14:textId="6FA9DC12" w:rsidR="006B140F" w:rsidRPr="001F524D" w:rsidRDefault="006B140F">
      <w:pPr>
        <w:pStyle w:val="NCDNumberedLevel1"/>
        <w:numPr>
          <w:ilvl w:val="0"/>
          <w:numId w:val="19"/>
        </w:numPr>
        <w:spacing w:line="240" w:lineRule="auto"/>
      </w:pPr>
      <w:r w:rsidRPr="004063D0">
        <w:t>I</w:t>
      </w:r>
      <w:r w:rsidR="00A470CE">
        <w:t xml:space="preserve"> </w:t>
      </w:r>
      <w:r w:rsidRPr="004063D0">
        <w:t>participated</w:t>
      </w:r>
      <w:r w:rsidR="00A470CE">
        <w:t xml:space="preserve"> </w:t>
      </w:r>
      <w:r w:rsidRPr="004063D0">
        <w:t>in</w:t>
      </w:r>
      <w:r w:rsidR="00A470CE">
        <w:t xml:space="preserve"> </w:t>
      </w:r>
      <w:r w:rsidRPr="004063D0">
        <w:t>Round</w:t>
      </w:r>
      <w:r w:rsidR="00A470CE">
        <w:t xml:space="preserve"> </w:t>
      </w:r>
      <w:r w:rsidRPr="004063D0">
        <w:t>I</w:t>
      </w:r>
      <w:r w:rsidR="00A470CE">
        <w:t xml:space="preserve"> </w:t>
      </w:r>
      <w:r w:rsidRPr="004063D0">
        <w:t>and/or</w:t>
      </w:r>
      <w:r w:rsidR="00A470CE">
        <w:t xml:space="preserve"> </w:t>
      </w:r>
      <w:r w:rsidRPr="004063D0">
        <w:t>Round</w:t>
      </w:r>
      <w:r w:rsidR="00A470CE">
        <w:t xml:space="preserve"> </w:t>
      </w:r>
      <w:r w:rsidRPr="004063D0">
        <w:t>II</w:t>
      </w:r>
      <w:r w:rsidR="00A470CE">
        <w:t xml:space="preserve"> </w:t>
      </w:r>
      <w:r w:rsidRPr="004063D0">
        <w:t>of</w:t>
      </w:r>
      <w:r w:rsidR="00A470CE">
        <w:t xml:space="preserve"> </w:t>
      </w:r>
      <w:r w:rsidRPr="004063D0">
        <w:t>the</w:t>
      </w:r>
      <w:r w:rsidR="00A470CE">
        <w:t xml:space="preserve"> </w:t>
      </w:r>
      <w:r w:rsidRPr="004063D0">
        <w:t>NCD/MSDA</w:t>
      </w:r>
      <w:r w:rsidR="00A470CE">
        <w:t xml:space="preserve"> </w:t>
      </w:r>
      <w:r w:rsidRPr="004063D0">
        <w:t>Oral</w:t>
      </w:r>
      <w:r w:rsidR="00A470CE">
        <w:t xml:space="preserve"> </w:t>
      </w:r>
      <w:r>
        <w:t>Health</w:t>
      </w:r>
      <w:r w:rsidR="00A470CE">
        <w:t xml:space="preserve"> </w:t>
      </w:r>
      <w:r>
        <w:t>Care</w:t>
      </w:r>
      <w:r w:rsidR="00A470CE">
        <w:t xml:space="preserve"> </w:t>
      </w:r>
      <w:r w:rsidRPr="004063D0">
        <w:t>Provider</w:t>
      </w:r>
      <w:r w:rsidR="00FF5E9A">
        <w:t xml:space="preserve"> </w:t>
      </w:r>
      <w:r w:rsidRPr="004063D0">
        <w:t>Questionnaire</w:t>
      </w:r>
      <w:r>
        <w:t>.</w:t>
      </w:r>
    </w:p>
    <w:p w14:paraId="09D6A215" w14:textId="77777777" w:rsidR="006B140F" w:rsidRPr="001F524D" w:rsidRDefault="006B140F" w:rsidP="00F42B22">
      <w:pPr>
        <w:pStyle w:val="NCDBulletsLevel2"/>
        <w:spacing w:line="240" w:lineRule="auto"/>
      </w:pPr>
      <w:r w:rsidRPr="004063D0">
        <w:t>Yes</w:t>
      </w:r>
    </w:p>
    <w:p w14:paraId="0A14C76A" w14:textId="77777777" w:rsidR="006B140F" w:rsidRPr="001F524D" w:rsidRDefault="006B140F" w:rsidP="00F42B22">
      <w:pPr>
        <w:pStyle w:val="NCDBulletsLevel2"/>
        <w:spacing w:line="240" w:lineRule="auto"/>
      </w:pPr>
      <w:r w:rsidRPr="004063D0">
        <w:t>No</w:t>
      </w:r>
    </w:p>
    <w:p w14:paraId="6CFF3471" w14:textId="2AF20A71" w:rsidR="006B140F" w:rsidRPr="001F524D" w:rsidRDefault="006B140F" w:rsidP="00F42B22">
      <w:pPr>
        <w:pStyle w:val="NCDNumberedLevel1"/>
        <w:spacing w:line="240" w:lineRule="auto"/>
      </w:pPr>
      <w:r w:rsidRPr="004063D0">
        <w:t>In</w:t>
      </w:r>
      <w:r w:rsidR="00A470CE">
        <w:t xml:space="preserve"> </w:t>
      </w:r>
      <w:r w:rsidRPr="004063D0">
        <w:t>Rounds</w:t>
      </w:r>
      <w:r w:rsidR="00A470CE">
        <w:t xml:space="preserve"> </w:t>
      </w:r>
      <w:r w:rsidRPr="004063D0">
        <w:t>1</w:t>
      </w:r>
      <w:r w:rsidR="00A470CE">
        <w:t xml:space="preserve"> </w:t>
      </w:r>
      <w:r w:rsidRPr="004063D0">
        <w:t>and</w:t>
      </w:r>
      <w:r w:rsidR="00A470CE">
        <w:t xml:space="preserve"> </w:t>
      </w:r>
      <w:r w:rsidRPr="004063D0">
        <w:t>2</w:t>
      </w:r>
      <w:r>
        <w:t>,</w:t>
      </w:r>
      <w:r w:rsidR="00A470CE">
        <w:t xml:space="preserve"> </w:t>
      </w:r>
      <w:r w:rsidRPr="004063D0">
        <w:t>we</w:t>
      </w:r>
      <w:r w:rsidR="00A470CE">
        <w:t xml:space="preserve"> </w:t>
      </w:r>
      <w:r w:rsidRPr="004063D0">
        <w:t>attempted</w:t>
      </w:r>
      <w:r w:rsidR="00A470CE">
        <w:t xml:space="preserve"> </w:t>
      </w:r>
      <w:r w:rsidRPr="004063D0">
        <w:t>to</w:t>
      </w:r>
      <w:r w:rsidR="00A470CE">
        <w:t xml:space="preserve"> </w:t>
      </w:r>
      <w:r w:rsidRPr="004063D0">
        <w:t>understand</w:t>
      </w:r>
      <w:r w:rsidR="00A470CE">
        <w:t xml:space="preserve"> </w:t>
      </w:r>
      <w:r w:rsidRPr="004063D0">
        <w:t>FACTORS</w:t>
      </w:r>
      <w:r w:rsidR="00A470CE">
        <w:t xml:space="preserve"> </w:t>
      </w:r>
      <w:r w:rsidRPr="004063D0">
        <w:t>that</w:t>
      </w:r>
      <w:r w:rsidR="00A470CE">
        <w:t xml:space="preserve"> </w:t>
      </w:r>
      <w:r w:rsidRPr="004063D0">
        <w:t>influence</w:t>
      </w:r>
      <w:r w:rsidR="00A470CE">
        <w:t xml:space="preserve"> </w:t>
      </w:r>
      <w:r w:rsidRPr="004063D0">
        <w:t>an</w:t>
      </w:r>
      <w:r w:rsidR="00A470CE">
        <w:t xml:space="preserve"> </w:t>
      </w:r>
      <w:r w:rsidRPr="004063D0">
        <w:t>oral</w:t>
      </w:r>
      <w:r w:rsidR="00A470CE">
        <w:t xml:space="preserve"> </w:t>
      </w:r>
      <w:r>
        <w:t>health</w:t>
      </w:r>
      <w:r w:rsidR="00A470CE">
        <w:t xml:space="preserve"> </w:t>
      </w:r>
      <w:r>
        <w:t>care</w:t>
      </w:r>
      <w:r w:rsidR="00A470CE">
        <w:t xml:space="preserve"> </w:t>
      </w:r>
      <w:r w:rsidRPr="004063D0">
        <w:t>provider’s</w:t>
      </w:r>
      <w:r w:rsidR="00A470CE">
        <w:t xml:space="preserve"> </w:t>
      </w:r>
      <w:r w:rsidRPr="004063D0">
        <w:t>decision</w:t>
      </w:r>
      <w:r w:rsidR="00A470CE">
        <w:t xml:space="preserve"> </w:t>
      </w:r>
      <w:r w:rsidRPr="004063D0">
        <w:t>to</w:t>
      </w:r>
      <w:r w:rsidR="00A470CE">
        <w:t xml:space="preserve"> </w:t>
      </w:r>
      <w:r w:rsidRPr="004063D0">
        <w:t>participate</w:t>
      </w:r>
      <w:r w:rsidR="00A470CE">
        <w:t xml:space="preserve"> </w:t>
      </w:r>
      <w:r w:rsidRPr="004063D0">
        <w:t>in</w:t>
      </w:r>
      <w:r w:rsidR="00A470CE">
        <w:t xml:space="preserve"> </w:t>
      </w:r>
      <w:r w:rsidRPr="004063D0">
        <w:t>their</w:t>
      </w:r>
      <w:r w:rsidR="00A470CE">
        <w:t xml:space="preserve"> </w:t>
      </w:r>
      <w:r>
        <w:t>s</w:t>
      </w:r>
      <w:r w:rsidRPr="004063D0">
        <w:t>tate’s</w:t>
      </w:r>
      <w:r w:rsidR="00A470CE">
        <w:t xml:space="preserve"> </w:t>
      </w:r>
      <w:r w:rsidRPr="004063D0">
        <w:t>Medicaid</w:t>
      </w:r>
      <w:r w:rsidR="00A470CE">
        <w:t xml:space="preserve"> </w:t>
      </w:r>
      <w:r w:rsidRPr="004063D0">
        <w:t>Dental</w:t>
      </w:r>
      <w:r w:rsidR="00A470CE">
        <w:t xml:space="preserve"> </w:t>
      </w:r>
      <w:r w:rsidRPr="004063D0">
        <w:t>Program.</w:t>
      </w:r>
      <w:r w:rsidR="00A470CE">
        <w:t xml:space="preserve"> </w:t>
      </w:r>
      <w:r w:rsidRPr="004063D0">
        <w:t>Among</w:t>
      </w:r>
      <w:r w:rsidR="00A470CE">
        <w:t xml:space="preserve"> </w:t>
      </w:r>
      <w:r w:rsidRPr="004063D0">
        <w:t>the</w:t>
      </w:r>
      <w:r w:rsidR="00A470CE">
        <w:t xml:space="preserve"> </w:t>
      </w:r>
      <w:r w:rsidRPr="004063D0">
        <w:t>providers</w:t>
      </w:r>
      <w:r w:rsidR="00A470CE">
        <w:t xml:space="preserve"> </w:t>
      </w:r>
      <w:r w:rsidRPr="004063D0">
        <w:t>who</w:t>
      </w:r>
      <w:r w:rsidR="00A470CE">
        <w:t xml:space="preserve"> </w:t>
      </w:r>
      <w:r w:rsidRPr="004063D0">
        <w:t>responded</w:t>
      </w:r>
      <w:r w:rsidR="00A470CE">
        <w:t xml:space="preserve"> </w:t>
      </w:r>
      <w:r w:rsidRPr="004063D0">
        <w:t>to</w:t>
      </w:r>
      <w:r w:rsidR="00A470CE">
        <w:t xml:space="preserve"> </w:t>
      </w:r>
      <w:r w:rsidRPr="004063D0">
        <w:t>this</w:t>
      </w:r>
      <w:r w:rsidR="00A470CE">
        <w:t xml:space="preserve"> </w:t>
      </w:r>
      <w:r w:rsidRPr="004063D0">
        <w:t>question,</w:t>
      </w:r>
      <w:r w:rsidR="00A470CE">
        <w:t xml:space="preserve"> </w:t>
      </w:r>
      <w:r w:rsidRPr="004063D0">
        <w:t>the</w:t>
      </w:r>
      <w:r w:rsidR="00A470CE">
        <w:t xml:space="preserve"> </w:t>
      </w:r>
      <w:r w:rsidRPr="004063D0">
        <w:t>following</w:t>
      </w:r>
      <w:r w:rsidR="00A470CE">
        <w:t xml:space="preserve"> </w:t>
      </w:r>
      <w:r w:rsidRPr="004063D0">
        <w:t>FACTORS</w:t>
      </w:r>
      <w:r w:rsidR="00A470CE">
        <w:t xml:space="preserve"> </w:t>
      </w:r>
      <w:r w:rsidRPr="004063D0">
        <w:t>were</w:t>
      </w:r>
      <w:r w:rsidR="00A470CE">
        <w:t xml:space="preserve"> </w:t>
      </w:r>
      <w:r w:rsidRPr="004063D0">
        <w:t>identified</w:t>
      </w:r>
      <w:r w:rsidR="00A470CE">
        <w:t xml:space="preserve"> </w:t>
      </w:r>
      <w:r w:rsidRPr="004063D0">
        <w:t>most</w:t>
      </w:r>
      <w:r w:rsidR="00A470CE">
        <w:t xml:space="preserve"> </w:t>
      </w:r>
      <w:r w:rsidRPr="004063D0">
        <w:t>often.</w:t>
      </w:r>
    </w:p>
    <w:p w14:paraId="2C6E61D1" w14:textId="45C17971" w:rsidR="006B140F" w:rsidRPr="001F524D" w:rsidRDefault="006B140F" w:rsidP="00F42B22">
      <w:pPr>
        <w:pStyle w:val="NCDNumberedLevel1"/>
        <w:numPr>
          <w:ilvl w:val="0"/>
          <w:numId w:val="0"/>
        </w:numPr>
        <w:spacing w:line="240" w:lineRule="auto"/>
        <w:ind w:left="720"/>
      </w:pPr>
      <w:r w:rsidRPr="004063D0">
        <w:t>Building</w:t>
      </w:r>
      <w:r w:rsidR="00A470CE">
        <w:t xml:space="preserve"> </w:t>
      </w:r>
      <w:r w:rsidRPr="004063D0">
        <w:t>Consensus:</w:t>
      </w:r>
      <w:r w:rsidR="00A470CE">
        <w:t xml:space="preserve"> </w:t>
      </w:r>
      <w:r w:rsidRPr="004063D0">
        <w:t>Please</w:t>
      </w:r>
      <w:r w:rsidR="00A470CE">
        <w:t xml:space="preserve"> </w:t>
      </w:r>
      <w:r w:rsidRPr="004063D0">
        <w:t>rank</w:t>
      </w:r>
      <w:r w:rsidR="00A470CE">
        <w:t xml:space="preserve"> </w:t>
      </w:r>
      <w:r w:rsidRPr="004063D0">
        <w:t>the</w:t>
      </w:r>
      <w:r w:rsidR="00A470CE">
        <w:t xml:space="preserve"> </w:t>
      </w:r>
      <w:r w:rsidRPr="004063D0">
        <w:t>FACTORS</w:t>
      </w:r>
      <w:r w:rsidR="00A470CE">
        <w:t xml:space="preserve"> </w:t>
      </w:r>
      <w:r w:rsidRPr="004063D0">
        <w:t>listed</w:t>
      </w:r>
      <w:r w:rsidR="00A470CE">
        <w:t xml:space="preserve"> </w:t>
      </w:r>
      <w:r w:rsidRPr="004063D0">
        <w:t>below</w:t>
      </w:r>
      <w:r w:rsidR="00A470CE">
        <w:t xml:space="preserve"> </w:t>
      </w:r>
      <w:r w:rsidRPr="004063D0">
        <w:t>in</w:t>
      </w:r>
      <w:r w:rsidR="00A470CE">
        <w:t xml:space="preserve"> </w:t>
      </w:r>
      <w:r w:rsidRPr="004063D0">
        <w:t>the</w:t>
      </w:r>
      <w:r w:rsidR="00A470CE">
        <w:t xml:space="preserve"> </w:t>
      </w:r>
      <w:r w:rsidRPr="004063D0">
        <w:t>order</w:t>
      </w:r>
      <w:r w:rsidR="00A470CE">
        <w:t xml:space="preserve"> </w:t>
      </w:r>
      <w:r w:rsidRPr="004063D0">
        <w:t>of</w:t>
      </w:r>
      <w:r w:rsidR="00A470CE">
        <w:t xml:space="preserve"> </w:t>
      </w:r>
      <w:r w:rsidRPr="004063D0">
        <w:t>importance</w:t>
      </w:r>
      <w:r w:rsidR="00A470CE">
        <w:t xml:space="preserve"> </w:t>
      </w:r>
      <w:r w:rsidRPr="004063D0">
        <w:t>to</w:t>
      </w:r>
      <w:r w:rsidR="00A470CE">
        <w:t xml:space="preserve"> </w:t>
      </w:r>
      <w:r w:rsidRPr="004063D0">
        <w:t>you.</w:t>
      </w:r>
    </w:p>
    <w:p w14:paraId="21AB4C85" w14:textId="77777777" w:rsidR="006B140F" w:rsidRPr="001F524D" w:rsidRDefault="006B140F" w:rsidP="00F42B22">
      <w:pPr>
        <w:pStyle w:val="NCDBulletsLevel2"/>
        <w:spacing w:line="240" w:lineRule="auto"/>
      </w:pPr>
      <w:r w:rsidRPr="004063D0">
        <w:t>Cost</w:t>
      </w:r>
    </w:p>
    <w:p w14:paraId="43A349A2" w14:textId="41416FC6" w:rsidR="006B140F" w:rsidRPr="001F524D" w:rsidRDefault="006B140F" w:rsidP="00F42B22">
      <w:pPr>
        <w:pStyle w:val="NCDBulletsLevel2"/>
        <w:spacing w:line="240" w:lineRule="auto"/>
      </w:pPr>
      <w:r w:rsidRPr="004063D0">
        <w:t>Reimbursement</w:t>
      </w:r>
      <w:r w:rsidR="00A470CE">
        <w:t xml:space="preserve"> </w:t>
      </w:r>
      <w:r>
        <w:t>r</w:t>
      </w:r>
      <w:r w:rsidRPr="004063D0">
        <w:t>ates</w:t>
      </w:r>
    </w:p>
    <w:p w14:paraId="6A4C91FB" w14:textId="0CB267FF" w:rsidR="006B140F" w:rsidRPr="001F524D" w:rsidRDefault="006B140F" w:rsidP="00F42B22">
      <w:pPr>
        <w:pStyle w:val="NCDBulletsLevel2"/>
        <w:spacing w:line="240" w:lineRule="auto"/>
      </w:pPr>
      <w:r w:rsidRPr="004063D0">
        <w:lastRenderedPageBreak/>
        <w:t>Participation</w:t>
      </w:r>
      <w:r w:rsidR="00A470CE">
        <w:t xml:space="preserve"> </w:t>
      </w:r>
      <w:r w:rsidRPr="004063D0">
        <w:t>in</w:t>
      </w:r>
      <w:r w:rsidR="00A470CE">
        <w:t xml:space="preserve"> </w:t>
      </w:r>
      <w:r w:rsidRPr="004063D0">
        <w:t>Medicaid</w:t>
      </w:r>
      <w:r w:rsidR="00A470CE">
        <w:t xml:space="preserve"> </w:t>
      </w:r>
      <w:r>
        <w:t>m</w:t>
      </w:r>
      <w:r w:rsidRPr="004063D0">
        <w:t>anaged</w:t>
      </w:r>
      <w:r w:rsidR="00A470CE">
        <w:t xml:space="preserve"> </w:t>
      </w:r>
      <w:r>
        <w:t>c</w:t>
      </w:r>
      <w:r w:rsidRPr="004063D0">
        <w:t>are</w:t>
      </w:r>
    </w:p>
    <w:p w14:paraId="16894AFD" w14:textId="5577C440" w:rsidR="006B140F" w:rsidRPr="001F524D" w:rsidRDefault="006B140F" w:rsidP="00F42B22">
      <w:pPr>
        <w:pStyle w:val="NCDBulletsLevel2"/>
        <w:spacing w:line="240" w:lineRule="auto"/>
      </w:pPr>
      <w:r w:rsidRPr="004063D0">
        <w:t>Helping</w:t>
      </w:r>
      <w:r w:rsidR="00A470CE">
        <w:t xml:space="preserve"> </w:t>
      </w:r>
      <w:r w:rsidRPr="004063D0">
        <w:t>people</w:t>
      </w:r>
      <w:r w:rsidR="00A470CE">
        <w:t xml:space="preserve"> </w:t>
      </w:r>
      <w:r w:rsidRPr="004063D0">
        <w:t>in</w:t>
      </w:r>
      <w:r w:rsidR="00A470CE">
        <w:t xml:space="preserve"> </w:t>
      </w:r>
      <w:r w:rsidRPr="004063D0">
        <w:t>need</w:t>
      </w:r>
    </w:p>
    <w:p w14:paraId="2C0E889B" w14:textId="014B19D6" w:rsidR="006B140F" w:rsidRPr="001F524D" w:rsidRDefault="006B140F" w:rsidP="00F42B22">
      <w:pPr>
        <w:pStyle w:val="NCDBulletsLevel2"/>
        <w:spacing w:line="240" w:lineRule="auto"/>
      </w:pPr>
      <w:r w:rsidRPr="004063D0">
        <w:t>Behavior</w:t>
      </w:r>
      <w:r w:rsidR="00A470CE">
        <w:t xml:space="preserve"> </w:t>
      </w:r>
      <w:r w:rsidRPr="004063D0">
        <w:t>of</w:t>
      </w:r>
      <w:r w:rsidR="00A470CE">
        <w:t xml:space="preserve"> </w:t>
      </w:r>
      <w:r w:rsidRPr="004063D0">
        <w:t>Medicaid</w:t>
      </w:r>
      <w:r w:rsidR="00A470CE">
        <w:t xml:space="preserve"> </w:t>
      </w:r>
      <w:r w:rsidRPr="004063D0">
        <w:t>patients</w:t>
      </w:r>
    </w:p>
    <w:p w14:paraId="449B5ABB" w14:textId="4D22E677" w:rsidR="006B140F" w:rsidRPr="001F524D" w:rsidRDefault="006B140F" w:rsidP="00F42B22">
      <w:pPr>
        <w:pStyle w:val="NCDBulletsLevel2"/>
        <w:spacing w:line="240" w:lineRule="auto"/>
      </w:pPr>
      <w:r w:rsidRPr="004063D0">
        <w:t>Existing</w:t>
      </w:r>
      <w:r w:rsidR="00A470CE">
        <w:t xml:space="preserve"> </w:t>
      </w:r>
      <w:r w:rsidRPr="004063D0">
        <w:t>Medicaid</w:t>
      </w:r>
      <w:r w:rsidR="00A470CE">
        <w:t xml:space="preserve"> </w:t>
      </w:r>
      <w:r w:rsidRPr="004063D0">
        <w:t>dental</w:t>
      </w:r>
      <w:r w:rsidR="00A470CE">
        <w:t xml:space="preserve"> </w:t>
      </w:r>
      <w:r w:rsidRPr="004063D0">
        <w:t>benefit/covered</w:t>
      </w:r>
      <w:r w:rsidR="00A470CE">
        <w:t xml:space="preserve"> </w:t>
      </w:r>
      <w:proofErr w:type="gramStart"/>
      <w:r w:rsidRPr="004063D0">
        <w:t>services</w:t>
      </w:r>
      <w:proofErr w:type="gramEnd"/>
    </w:p>
    <w:p w14:paraId="16F48929" w14:textId="13FF69A3" w:rsidR="006B140F" w:rsidRPr="001F524D" w:rsidRDefault="006B140F" w:rsidP="00F42B22">
      <w:pPr>
        <w:pStyle w:val="NCDBulletsLevel2"/>
        <w:spacing w:line="240" w:lineRule="auto"/>
      </w:pPr>
      <w:r w:rsidRPr="004063D0">
        <w:t>Medicaid</w:t>
      </w:r>
      <w:r w:rsidR="00A470CE">
        <w:t xml:space="preserve"> </w:t>
      </w:r>
      <w:r w:rsidRPr="004063D0">
        <w:t>administrative</w:t>
      </w:r>
      <w:r w:rsidR="00A470CE">
        <w:t xml:space="preserve"> </w:t>
      </w:r>
      <w:r w:rsidRPr="004063D0">
        <w:t>policies</w:t>
      </w:r>
    </w:p>
    <w:p w14:paraId="3E3E9979" w14:textId="19019FFB" w:rsidR="006B140F" w:rsidRPr="001F524D" w:rsidRDefault="006B140F" w:rsidP="00F42B22">
      <w:pPr>
        <w:pStyle w:val="NCDBulletsLevel2"/>
        <w:spacing w:line="240" w:lineRule="auto"/>
      </w:pPr>
      <w:r w:rsidRPr="004063D0">
        <w:t>Missed</w:t>
      </w:r>
      <w:r w:rsidR="00A470CE">
        <w:t xml:space="preserve"> </w:t>
      </w:r>
      <w:proofErr w:type="gramStart"/>
      <w:r w:rsidRPr="004063D0">
        <w:t>appointments</w:t>
      </w:r>
      <w:proofErr w:type="gramEnd"/>
    </w:p>
    <w:p w14:paraId="02929DEA" w14:textId="18F02F15" w:rsidR="006B140F" w:rsidRPr="001F524D" w:rsidRDefault="006B140F" w:rsidP="00F42B22">
      <w:pPr>
        <w:pStyle w:val="NCDBulletsLevel2"/>
        <w:spacing w:line="240" w:lineRule="auto"/>
      </w:pPr>
      <w:r w:rsidRPr="004063D0">
        <w:t>Prior</w:t>
      </w:r>
      <w:r w:rsidR="00A470CE">
        <w:t xml:space="preserve"> </w:t>
      </w:r>
      <w:r w:rsidRPr="004063D0">
        <w:t>approval</w:t>
      </w:r>
      <w:r w:rsidR="00A470CE">
        <w:t xml:space="preserve"> </w:t>
      </w:r>
      <w:r w:rsidRPr="004063D0">
        <w:t>policies</w:t>
      </w:r>
    </w:p>
    <w:p w14:paraId="4DC0BD26" w14:textId="4580F4C0" w:rsidR="006B140F" w:rsidRPr="001F524D" w:rsidRDefault="006B140F" w:rsidP="00F42B22">
      <w:pPr>
        <w:pStyle w:val="NCDBulletsLevel2"/>
        <w:spacing w:line="240" w:lineRule="auto"/>
      </w:pPr>
      <w:r w:rsidRPr="004063D0">
        <w:t>Medicaid</w:t>
      </w:r>
      <w:r w:rsidR="00A470CE">
        <w:t xml:space="preserve"> </w:t>
      </w:r>
      <w:r w:rsidRPr="004063D0">
        <w:t>audits</w:t>
      </w:r>
    </w:p>
    <w:p w14:paraId="4005493A" w14:textId="574B6ED1" w:rsidR="006B140F" w:rsidRPr="00FF5E9A" w:rsidRDefault="006B140F" w:rsidP="00F42B22">
      <w:pPr>
        <w:pStyle w:val="NCDNumberedLevel1"/>
        <w:spacing w:line="240" w:lineRule="auto"/>
      </w:pPr>
      <w:r w:rsidRPr="004063D0">
        <w:t>In</w:t>
      </w:r>
      <w:r w:rsidR="00A470CE">
        <w:t xml:space="preserve"> </w:t>
      </w:r>
      <w:r w:rsidRPr="004063D0">
        <w:t>Rounds</w:t>
      </w:r>
      <w:r w:rsidR="00A470CE">
        <w:t xml:space="preserve"> </w:t>
      </w:r>
      <w:r w:rsidRPr="004063D0">
        <w:t>1</w:t>
      </w:r>
      <w:r w:rsidR="00A470CE">
        <w:t xml:space="preserve"> </w:t>
      </w:r>
      <w:r w:rsidRPr="004063D0">
        <w:t>and</w:t>
      </w:r>
      <w:r w:rsidR="00A470CE">
        <w:t xml:space="preserve"> </w:t>
      </w:r>
      <w:r w:rsidRPr="004063D0">
        <w:t>2,</w:t>
      </w:r>
      <w:r w:rsidR="00A470CE">
        <w:t xml:space="preserve"> </w:t>
      </w:r>
      <w:r w:rsidRPr="004063D0">
        <w:t>we</w:t>
      </w:r>
      <w:r w:rsidR="00A470CE">
        <w:t xml:space="preserve"> </w:t>
      </w:r>
      <w:r w:rsidRPr="004063D0">
        <w:t>asked</w:t>
      </w:r>
      <w:r w:rsidR="00A470CE">
        <w:t xml:space="preserve"> </w:t>
      </w:r>
      <w:r w:rsidRPr="004063D0">
        <w:t>providers</w:t>
      </w:r>
      <w:r w:rsidR="00A470CE">
        <w:t xml:space="preserve"> </w:t>
      </w:r>
      <w:r w:rsidRPr="004063D0">
        <w:t>to</w:t>
      </w:r>
      <w:r w:rsidR="00A470CE">
        <w:t xml:space="preserve"> </w:t>
      </w:r>
      <w:r w:rsidRPr="004063D0">
        <w:t>list</w:t>
      </w:r>
      <w:r w:rsidR="00A470CE">
        <w:t xml:space="preserve"> </w:t>
      </w:r>
      <w:r w:rsidRPr="004063D0">
        <w:t>what</w:t>
      </w:r>
      <w:r w:rsidR="00A470CE">
        <w:t xml:space="preserve"> </w:t>
      </w:r>
      <w:r w:rsidRPr="004063D0">
        <w:t>strategies</w:t>
      </w:r>
      <w:r w:rsidR="00A470CE">
        <w:t xml:space="preserve"> </w:t>
      </w:r>
      <w:r w:rsidRPr="004063D0">
        <w:t>they</w:t>
      </w:r>
      <w:r w:rsidR="00A470CE">
        <w:t xml:space="preserve"> </w:t>
      </w:r>
      <w:r w:rsidRPr="004063D0">
        <w:t>think</w:t>
      </w:r>
      <w:r w:rsidR="00A470CE">
        <w:t xml:space="preserve"> </w:t>
      </w:r>
      <w:r w:rsidRPr="004063D0">
        <w:t>Medicaid</w:t>
      </w:r>
      <w:r w:rsidR="00FF5E9A">
        <w:t xml:space="preserve"> </w:t>
      </w:r>
      <w:r w:rsidRPr="00FF5E9A">
        <w:t>programs</w:t>
      </w:r>
      <w:r w:rsidR="00A470CE" w:rsidRPr="00FF5E9A">
        <w:t xml:space="preserve"> </w:t>
      </w:r>
      <w:r w:rsidRPr="00FF5E9A">
        <w:t>should</w:t>
      </w:r>
      <w:r w:rsidR="00A470CE" w:rsidRPr="00FF5E9A">
        <w:t xml:space="preserve"> </w:t>
      </w:r>
      <w:r w:rsidRPr="00FF5E9A">
        <w:t>implement</w:t>
      </w:r>
      <w:r w:rsidR="00A470CE" w:rsidRPr="00FF5E9A">
        <w:t xml:space="preserve"> </w:t>
      </w:r>
      <w:r w:rsidRPr="00FF5E9A">
        <w:t>to</w:t>
      </w:r>
      <w:r w:rsidR="00A470CE" w:rsidRPr="00FF5E9A">
        <w:t xml:space="preserve"> </w:t>
      </w:r>
      <w:r w:rsidRPr="00FF5E9A">
        <w:t>increase</w:t>
      </w:r>
      <w:r w:rsidR="00A470CE" w:rsidRPr="00FF5E9A">
        <w:t xml:space="preserve"> </w:t>
      </w:r>
      <w:r w:rsidRPr="00FF5E9A">
        <w:t>dental</w:t>
      </w:r>
      <w:r w:rsidR="00A470CE" w:rsidRPr="00FF5E9A">
        <w:t xml:space="preserve"> </w:t>
      </w:r>
      <w:r w:rsidRPr="00FF5E9A">
        <w:t>provider</w:t>
      </w:r>
      <w:r w:rsidR="00A470CE" w:rsidRPr="00FF5E9A">
        <w:t xml:space="preserve"> </w:t>
      </w:r>
      <w:r w:rsidRPr="00FF5E9A">
        <w:t>participation.</w:t>
      </w:r>
      <w:r w:rsidR="00A470CE" w:rsidRPr="00FF5E9A">
        <w:t xml:space="preserve"> </w:t>
      </w:r>
      <w:r w:rsidRPr="00FF5E9A">
        <w:t>Results:</w:t>
      </w:r>
      <w:r w:rsidR="00A470CE" w:rsidRPr="00FF5E9A">
        <w:t xml:space="preserve"> </w:t>
      </w:r>
      <w:r w:rsidRPr="00FF5E9A">
        <w:t>Among</w:t>
      </w:r>
      <w:r w:rsidR="00A470CE" w:rsidRPr="00FF5E9A">
        <w:t xml:space="preserve"> </w:t>
      </w:r>
      <w:r w:rsidRPr="00FF5E9A">
        <w:t>the</w:t>
      </w:r>
      <w:r w:rsidR="00FF5E9A" w:rsidRPr="00FF5E9A">
        <w:t xml:space="preserve"> </w:t>
      </w:r>
      <w:r w:rsidRPr="00FF5E9A">
        <w:t>providers</w:t>
      </w:r>
      <w:r w:rsidR="00A470CE" w:rsidRPr="00FF5E9A">
        <w:t xml:space="preserve"> </w:t>
      </w:r>
      <w:r w:rsidRPr="00FF5E9A">
        <w:t>who</w:t>
      </w:r>
      <w:r w:rsidR="00A470CE" w:rsidRPr="00FF5E9A">
        <w:t xml:space="preserve"> </w:t>
      </w:r>
      <w:r w:rsidRPr="00FF5E9A">
        <w:t>responded</w:t>
      </w:r>
      <w:r w:rsidR="00A470CE" w:rsidRPr="00FF5E9A">
        <w:t xml:space="preserve"> </w:t>
      </w:r>
      <w:r w:rsidRPr="00FF5E9A">
        <w:t>to</w:t>
      </w:r>
      <w:r w:rsidR="00A470CE" w:rsidRPr="00FF5E9A">
        <w:t xml:space="preserve"> </w:t>
      </w:r>
      <w:r w:rsidRPr="00FF5E9A">
        <w:t>this</w:t>
      </w:r>
      <w:r w:rsidR="00A470CE" w:rsidRPr="00FF5E9A">
        <w:t xml:space="preserve"> </w:t>
      </w:r>
      <w:r w:rsidRPr="00FF5E9A">
        <w:t>question,</w:t>
      </w:r>
      <w:r w:rsidR="00A470CE" w:rsidRPr="00FF5E9A">
        <w:t xml:space="preserve"> </w:t>
      </w:r>
      <w:r w:rsidRPr="00FF5E9A">
        <w:t>the</w:t>
      </w:r>
      <w:r w:rsidR="00A470CE" w:rsidRPr="00FF5E9A">
        <w:t xml:space="preserve"> </w:t>
      </w:r>
      <w:r w:rsidRPr="00FF5E9A">
        <w:t>following</w:t>
      </w:r>
      <w:r w:rsidR="00A470CE" w:rsidRPr="00FF5E9A">
        <w:t xml:space="preserve"> </w:t>
      </w:r>
      <w:r w:rsidRPr="00FF5E9A">
        <w:t>strategies</w:t>
      </w:r>
      <w:r w:rsidR="00A470CE" w:rsidRPr="00FF5E9A">
        <w:t xml:space="preserve"> </w:t>
      </w:r>
      <w:r w:rsidRPr="00FF5E9A">
        <w:t>were</w:t>
      </w:r>
      <w:r w:rsidR="00A470CE" w:rsidRPr="00FF5E9A">
        <w:t xml:space="preserve"> </w:t>
      </w:r>
      <w:r w:rsidRPr="00FF5E9A">
        <w:t>mentioned</w:t>
      </w:r>
      <w:r w:rsidR="00A470CE" w:rsidRPr="00FF5E9A">
        <w:t xml:space="preserve"> </w:t>
      </w:r>
      <w:r w:rsidRPr="00FF5E9A">
        <w:t>most</w:t>
      </w:r>
      <w:r w:rsidR="00FF5E9A">
        <w:t xml:space="preserve"> </w:t>
      </w:r>
      <w:r w:rsidRPr="00FF5E9A">
        <w:t>often.</w:t>
      </w:r>
    </w:p>
    <w:p w14:paraId="48B4F65B" w14:textId="6C0219B3" w:rsidR="006B140F" w:rsidRPr="001F524D" w:rsidRDefault="006B140F" w:rsidP="00F42B22">
      <w:pPr>
        <w:pStyle w:val="NCDNumberedLevel1"/>
        <w:numPr>
          <w:ilvl w:val="0"/>
          <w:numId w:val="0"/>
        </w:numPr>
        <w:spacing w:line="240" w:lineRule="auto"/>
        <w:ind w:left="720"/>
      </w:pPr>
      <w:r w:rsidRPr="004063D0">
        <w:t>Building</w:t>
      </w:r>
      <w:r w:rsidR="00A470CE">
        <w:t xml:space="preserve"> </w:t>
      </w:r>
      <w:r w:rsidRPr="004063D0">
        <w:t>Consensus:</w:t>
      </w:r>
      <w:r w:rsidR="00A470CE">
        <w:t xml:space="preserve"> </w:t>
      </w:r>
      <w:r w:rsidRPr="004063D0">
        <w:t>Please</w:t>
      </w:r>
      <w:r w:rsidR="00A470CE">
        <w:t xml:space="preserve"> </w:t>
      </w:r>
      <w:r w:rsidRPr="004063D0">
        <w:t>rank</w:t>
      </w:r>
      <w:r w:rsidR="00A470CE">
        <w:t xml:space="preserve"> </w:t>
      </w:r>
      <w:r w:rsidRPr="004063D0">
        <w:t>the</w:t>
      </w:r>
      <w:r w:rsidR="00A470CE">
        <w:t xml:space="preserve"> </w:t>
      </w:r>
      <w:r w:rsidRPr="004063D0">
        <w:t>strategies</w:t>
      </w:r>
      <w:r w:rsidR="00A470CE">
        <w:t xml:space="preserve"> </w:t>
      </w:r>
      <w:r w:rsidRPr="004063D0">
        <w:t>listed</w:t>
      </w:r>
      <w:r w:rsidR="00A470CE">
        <w:t xml:space="preserve"> </w:t>
      </w:r>
      <w:r w:rsidRPr="004063D0">
        <w:t>below</w:t>
      </w:r>
      <w:r w:rsidR="00A470CE">
        <w:t xml:space="preserve"> </w:t>
      </w:r>
      <w:r w:rsidRPr="004063D0">
        <w:t>in</w:t>
      </w:r>
      <w:r w:rsidR="00A470CE">
        <w:t xml:space="preserve"> </w:t>
      </w:r>
      <w:r w:rsidRPr="004063D0">
        <w:t>the</w:t>
      </w:r>
      <w:r w:rsidR="00A470CE">
        <w:t xml:space="preserve"> </w:t>
      </w:r>
      <w:r w:rsidRPr="004063D0">
        <w:t>order</w:t>
      </w:r>
      <w:r w:rsidR="00A470CE">
        <w:t xml:space="preserve"> </w:t>
      </w:r>
      <w:r w:rsidRPr="004063D0">
        <w:t>of</w:t>
      </w:r>
      <w:r w:rsidR="00A470CE">
        <w:t xml:space="preserve"> </w:t>
      </w:r>
      <w:r w:rsidRPr="004063D0">
        <w:t>importance</w:t>
      </w:r>
      <w:r w:rsidR="00A470CE">
        <w:t xml:space="preserve"> </w:t>
      </w:r>
      <w:r w:rsidRPr="004063D0">
        <w:t>to</w:t>
      </w:r>
      <w:r w:rsidR="00A470CE">
        <w:t xml:space="preserve"> </w:t>
      </w:r>
      <w:r w:rsidRPr="004063D0">
        <w:t>you.</w:t>
      </w:r>
    </w:p>
    <w:p w14:paraId="615BE4B6" w14:textId="1F1D2F9D" w:rsidR="006B140F" w:rsidRPr="001F524D" w:rsidRDefault="006B140F" w:rsidP="00F42B22">
      <w:pPr>
        <w:pStyle w:val="NCDBulletsLevel2"/>
        <w:spacing w:line="240" w:lineRule="auto"/>
      </w:pPr>
      <w:r w:rsidRPr="004063D0">
        <w:t>Annual</w:t>
      </w:r>
      <w:r w:rsidR="00A470CE">
        <w:t xml:space="preserve"> </w:t>
      </w:r>
      <w:r w:rsidRPr="004063D0">
        <w:t>adjustments</w:t>
      </w:r>
      <w:r w:rsidR="00A470CE">
        <w:t xml:space="preserve"> </w:t>
      </w:r>
      <w:r w:rsidRPr="004063D0">
        <w:t>of</w:t>
      </w:r>
      <w:r w:rsidR="00A470CE">
        <w:t xml:space="preserve"> </w:t>
      </w:r>
      <w:r w:rsidRPr="004063D0">
        <w:t>dental</w:t>
      </w:r>
      <w:r w:rsidR="00A470CE">
        <w:t xml:space="preserve"> </w:t>
      </w:r>
      <w:r w:rsidRPr="004063D0">
        <w:t>reimbursement</w:t>
      </w:r>
      <w:r w:rsidR="00A470CE">
        <w:t xml:space="preserve"> </w:t>
      </w:r>
      <w:r w:rsidRPr="004063D0">
        <w:t>rates</w:t>
      </w:r>
    </w:p>
    <w:p w14:paraId="1D620A4A" w14:textId="50E4931F" w:rsidR="006B140F" w:rsidRPr="001F524D" w:rsidRDefault="006B140F" w:rsidP="00F42B22">
      <w:pPr>
        <w:pStyle w:val="NCDBulletsLevel2"/>
        <w:spacing w:line="240" w:lineRule="auto"/>
      </w:pPr>
      <w:r w:rsidRPr="004063D0">
        <w:t>Provider</w:t>
      </w:r>
      <w:r w:rsidR="00A470CE">
        <w:t xml:space="preserve"> </w:t>
      </w:r>
      <w:r w:rsidRPr="004063D0">
        <w:t>participation</w:t>
      </w:r>
      <w:r w:rsidR="00A470CE">
        <w:t xml:space="preserve"> </w:t>
      </w:r>
      <w:r w:rsidRPr="004063D0">
        <w:t>incentives</w:t>
      </w:r>
    </w:p>
    <w:p w14:paraId="55316923" w14:textId="5319B08F" w:rsidR="006B140F" w:rsidRPr="001F524D" w:rsidRDefault="006B140F" w:rsidP="00F42B22">
      <w:pPr>
        <w:pStyle w:val="NCDBulletsLevel2"/>
        <w:spacing w:line="240" w:lineRule="auto"/>
      </w:pPr>
      <w:r w:rsidRPr="004063D0">
        <w:t>Provider</w:t>
      </w:r>
      <w:r w:rsidR="00A470CE">
        <w:t xml:space="preserve"> </w:t>
      </w:r>
      <w:r w:rsidRPr="004063D0">
        <w:t>performance</w:t>
      </w:r>
      <w:r w:rsidR="00A470CE">
        <w:t xml:space="preserve"> </w:t>
      </w:r>
      <w:r w:rsidRPr="004063D0">
        <w:t>incentives</w:t>
      </w:r>
    </w:p>
    <w:p w14:paraId="639B3CA7" w14:textId="14B19449" w:rsidR="006B140F" w:rsidRPr="001F524D" w:rsidRDefault="006B140F" w:rsidP="00F42B22">
      <w:pPr>
        <w:pStyle w:val="NCDBulletsLevel2"/>
        <w:spacing w:line="240" w:lineRule="auto"/>
      </w:pPr>
      <w:r w:rsidRPr="004063D0">
        <w:t>Provider</w:t>
      </w:r>
      <w:r w:rsidR="00A470CE">
        <w:t xml:space="preserve"> </w:t>
      </w:r>
      <w:r w:rsidRPr="004063D0">
        <w:t>incentives</w:t>
      </w:r>
      <w:r w:rsidR="00A470CE">
        <w:t xml:space="preserve"> </w:t>
      </w:r>
      <w:r w:rsidRPr="004063D0">
        <w:t>based</w:t>
      </w:r>
      <w:r w:rsidR="00A470CE">
        <w:t xml:space="preserve"> </w:t>
      </w:r>
      <w:r w:rsidRPr="004063D0">
        <w:t>on</w:t>
      </w:r>
      <w:r w:rsidR="00A470CE">
        <w:t xml:space="preserve"> </w:t>
      </w:r>
      <w:r w:rsidRPr="004063D0">
        <w:t>number</w:t>
      </w:r>
      <w:r w:rsidR="00A470CE">
        <w:t xml:space="preserve"> </w:t>
      </w:r>
      <w:r w:rsidRPr="004063D0">
        <w:t>of</w:t>
      </w:r>
      <w:r w:rsidR="00A470CE">
        <w:t xml:space="preserve"> </w:t>
      </w:r>
      <w:r w:rsidRPr="004063D0">
        <w:t>patients</w:t>
      </w:r>
      <w:r w:rsidR="00A470CE">
        <w:t xml:space="preserve"> </w:t>
      </w:r>
      <w:r w:rsidRPr="004063D0">
        <w:t>seen</w:t>
      </w:r>
      <w:r w:rsidR="00A470CE">
        <w:t xml:space="preserve"> </w:t>
      </w:r>
      <w:r w:rsidRPr="004063D0">
        <w:t>per</w:t>
      </w:r>
      <w:r w:rsidR="00A470CE">
        <w:t xml:space="preserve"> </w:t>
      </w:r>
      <w:proofErr w:type="gramStart"/>
      <w:r w:rsidRPr="004063D0">
        <w:t>year</w:t>
      </w:r>
      <w:proofErr w:type="gramEnd"/>
    </w:p>
    <w:p w14:paraId="5572C3CF" w14:textId="5446478F" w:rsidR="006B140F" w:rsidRPr="001F524D" w:rsidRDefault="006B140F" w:rsidP="00F42B22">
      <w:pPr>
        <w:pStyle w:val="NCDBulletsLevel2"/>
        <w:spacing w:line="240" w:lineRule="auto"/>
      </w:pPr>
      <w:r w:rsidRPr="004063D0">
        <w:t>Provider</w:t>
      </w:r>
      <w:r w:rsidR="00A470CE">
        <w:t xml:space="preserve"> </w:t>
      </w:r>
      <w:r w:rsidRPr="004063D0">
        <w:t>incentives</w:t>
      </w:r>
      <w:r w:rsidR="00A470CE">
        <w:t xml:space="preserve"> </w:t>
      </w:r>
      <w:r w:rsidRPr="004063D0">
        <w:t>based</w:t>
      </w:r>
      <w:r w:rsidR="00A470CE">
        <w:t xml:space="preserve"> </w:t>
      </w:r>
      <w:r w:rsidRPr="004063D0">
        <w:t>on</w:t>
      </w:r>
      <w:r w:rsidR="00A470CE">
        <w:t xml:space="preserve"> </w:t>
      </w:r>
      <w:r w:rsidRPr="004063D0">
        <w:t>preventive</w:t>
      </w:r>
      <w:r w:rsidR="00A470CE">
        <w:t xml:space="preserve"> </w:t>
      </w:r>
      <w:r w:rsidRPr="004063D0">
        <w:t>service</w:t>
      </w:r>
      <w:r w:rsidR="00A470CE">
        <w:t xml:space="preserve"> </w:t>
      </w:r>
      <w:proofErr w:type="gramStart"/>
      <w:r w:rsidRPr="004063D0">
        <w:t>delivery</w:t>
      </w:r>
      <w:proofErr w:type="gramEnd"/>
    </w:p>
    <w:p w14:paraId="2ECEC0AE" w14:textId="0B266698" w:rsidR="006B140F" w:rsidRPr="001F524D" w:rsidRDefault="006B140F" w:rsidP="00F42B22">
      <w:pPr>
        <w:pStyle w:val="NCDBulletsLevel2"/>
        <w:spacing w:line="240" w:lineRule="auto"/>
      </w:pPr>
      <w:r w:rsidRPr="004063D0">
        <w:t>Coverage</w:t>
      </w:r>
      <w:r w:rsidR="00A470CE">
        <w:t xml:space="preserve"> </w:t>
      </w:r>
      <w:r w:rsidRPr="004063D0">
        <w:t>for</w:t>
      </w:r>
      <w:r w:rsidR="00A470CE">
        <w:t xml:space="preserve"> </w:t>
      </w:r>
      <w:r w:rsidRPr="004063D0">
        <w:t>case/care</w:t>
      </w:r>
      <w:r w:rsidR="00A470CE">
        <w:t xml:space="preserve"> </w:t>
      </w:r>
      <w:r w:rsidRPr="004063D0">
        <w:t>management</w:t>
      </w:r>
      <w:r w:rsidR="00A470CE">
        <w:t xml:space="preserve"> </w:t>
      </w:r>
      <w:r w:rsidRPr="004063D0">
        <w:t>services</w:t>
      </w:r>
    </w:p>
    <w:p w14:paraId="4CC29CF1" w14:textId="7825A413" w:rsidR="006B140F" w:rsidRPr="001F524D" w:rsidRDefault="006B140F" w:rsidP="00F42B22">
      <w:pPr>
        <w:pStyle w:val="NCDBulletsLevel2"/>
        <w:spacing w:line="240" w:lineRule="auto"/>
      </w:pPr>
      <w:r w:rsidRPr="004063D0">
        <w:t>Policy</w:t>
      </w:r>
      <w:r w:rsidR="00A470CE">
        <w:t xml:space="preserve"> </w:t>
      </w:r>
      <w:r w:rsidRPr="004063D0">
        <w:t>permitting</w:t>
      </w:r>
      <w:r w:rsidR="00A470CE">
        <w:t xml:space="preserve"> </w:t>
      </w:r>
      <w:r w:rsidRPr="004063D0">
        <w:t>billing</w:t>
      </w:r>
      <w:r w:rsidR="00A470CE">
        <w:t xml:space="preserve"> </w:t>
      </w:r>
      <w:r w:rsidRPr="004063D0">
        <w:t>for</w:t>
      </w:r>
      <w:r w:rsidR="00A470CE">
        <w:t xml:space="preserve"> </w:t>
      </w:r>
      <w:r w:rsidRPr="004063D0">
        <w:t>missed</w:t>
      </w:r>
      <w:r w:rsidR="00A470CE">
        <w:t xml:space="preserve"> </w:t>
      </w:r>
      <w:proofErr w:type="gramStart"/>
      <w:r w:rsidRPr="004063D0">
        <w:t>appointments</w:t>
      </w:r>
      <w:proofErr w:type="gramEnd"/>
    </w:p>
    <w:p w14:paraId="6DEEF0F9" w14:textId="588C3205" w:rsidR="006B140F" w:rsidRPr="00005BF8" w:rsidRDefault="006B140F" w:rsidP="00F42B22">
      <w:pPr>
        <w:pStyle w:val="NCDNumberedLevel1"/>
        <w:spacing w:line="240" w:lineRule="auto"/>
        <w:rPr>
          <w:sz w:val="22"/>
        </w:rPr>
      </w:pPr>
      <w:r w:rsidRPr="004063D0">
        <w:t>In</w:t>
      </w:r>
      <w:r w:rsidR="00A470CE">
        <w:t xml:space="preserve"> </w:t>
      </w:r>
      <w:r w:rsidRPr="004063D0">
        <w:t>Rounds</w:t>
      </w:r>
      <w:r w:rsidR="00A470CE">
        <w:t xml:space="preserve"> </w:t>
      </w:r>
      <w:r w:rsidRPr="004063D0">
        <w:t>1</w:t>
      </w:r>
      <w:r w:rsidR="00A470CE">
        <w:t xml:space="preserve"> </w:t>
      </w:r>
      <w:r w:rsidRPr="004063D0">
        <w:t>and</w:t>
      </w:r>
      <w:r w:rsidR="00A470CE">
        <w:t xml:space="preserve"> </w:t>
      </w:r>
      <w:r w:rsidRPr="004063D0">
        <w:t>2,</w:t>
      </w:r>
      <w:r w:rsidR="00A470CE">
        <w:t xml:space="preserve"> </w:t>
      </w:r>
      <w:r w:rsidRPr="004063D0">
        <w:t>we</w:t>
      </w:r>
      <w:r w:rsidR="00A470CE">
        <w:t xml:space="preserve"> </w:t>
      </w:r>
      <w:r w:rsidRPr="004063D0">
        <w:t>attempted</w:t>
      </w:r>
      <w:r w:rsidR="00A470CE">
        <w:t xml:space="preserve"> </w:t>
      </w:r>
      <w:r w:rsidRPr="004063D0">
        <w:t>to</w:t>
      </w:r>
      <w:r w:rsidR="00A470CE">
        <w:t xml:space="preserve"> </w:t>
      </w:r>
      <w:r w:rsidRPr="004063D0">
        <w:t>learn</w:t>
      </w:r>
      <w:r w:rsidR="00A470CE">
        <w:t xml:space="preserve"> </w:t>
      </w:r>
      <w:r w:rsidRPr="004063D0">
        <w:t>what</w:t>
      </w:r>
      <w:r w:rsidR="00A470CE">
        <w:t xml:space="preserve"> </w:t>
      </w:r>
      <w:r w:rsidRPr="004063D0">
        <w:t>FACTORS</w:t>
      </w:r>
      <w:r w:rsidR="00A470CE">
        <w:t xml:space="preserve"> </w:t>
      </w:r>
      <w:r w:rsidRPr="004063D0">
        <w:t>influence</w:t>
      </w:r>
      <w:r w:rsidR="00A470CE">
        <w:t xml:space="preserve"> </w:t>
      </w:r>
      <w:r w:rsidRPr="004063D0">
        <w:t>oral</w:t>
      </w:r>
      <w:r w:rsidR="00A470CE">
        <w:t xml:space="preserve"> </w:t>
      </w:r>
      <w:r>
        <w:t>health</w:t>
      </w:r>
      <w:r w:rsidR="00A470CE">
        <w:t xml:space="preserve"> </w:t>
      </w:r>
      <w:r>
        <w:t>care</w:t>
      </w:r>
      <w:r w:rsidR="00005BF8">
        <w:t xml:space="preserve"> </w:t>
      </w:r>
      <w:r w:rsidRPr="00005BF8">
        <w:t>providers</w:t>
      </w:r>
      <w:r w:rsidR="000542E5">
        <w:t>’</w:t>
      </w:r>
      <w:r w:rsidR="00A470CE" w:rsidRPr="00005BF8">
        <w:t xml:space="preserve"> </w:t>
      </w:r>
      <w:r w:rsidRPr="00005BF8">
        <w:t>decisions</w:t>
      </w:r>
      <w:r w:rsidR="00A470CE" w:rsidRPr="00005BF8">
        <w:t xml:space="preserve"> </w:t>
      </w:r>
      <w:r w:rsidRPr="00005BF8">
        <w:t>to</w:t>
      </w:r>
      <w:r w:rsidR="00A470CE" w:rsidRPr="00005BF8">
        <w:t xml:space="preserve"> </w:t>
      </w:r>
      <w:r w:rsidRPr="00005BF8">
        <w:t>treat</w:t>
      </w:r>
      <w:r w:rsidR="00A470CE" w:rsidRPr="00005BF8">
        <w:t xml:space="preserve"> </w:t>
      </w:r>
      <w:r w:rsidRPr="00005BF8">
        <w:t>adults</w:t>
      </w:r>
      <w:r w:rsidR="00A470CE" w:rsidRPr="00005BF8">
        <w:t xml:space="preserve"> </w:t>
      </w:r>
      <w:r w:rsidRPr="00005BF8">
        <w:t>with</w:t>
      </w:r>
      <w:r w:rsidR="00A470CE" w:rsidRPr="00005BF8">
        <w:t xml:space="preserve"> </w:t>
      </w:r>
      <w:r w:rsidRPr="00005BF8">
        <w:t>I/DD.</w:t>
      </w:r>
      <w:r w:rsidR="00A470CE" w:rsidRPr="00005BF8">
        <w:t xml:space="preserve"> </w:t>
      </w:r>
      <w:r w:rsidRPr="00005BF8">
        <w:t>Among</w:t>
      </w:r>
      <w:r w:rsidR="00A470CE" w:rsidRPr="00005BF8">
        <w:t xml:space="preserve"> </w:t>
      </w:r>
      <w:r w:rsidRPr="00005BF8">
        <w:t>the</w:t>
      </w:r>
      <w:r w:rsidR="00A470CE" w:rsidRPr="00005BF8">
        <w:t xml:space="preserve"> </w:t>
      </w:r>
      <w:r w:rsidRPr="00005BF8">
        <w:t>providers</w:t>
      </w:r>
      <w:r w:rsidR="00A470CE" w:rsidRPr="00005BF8">
        <w:t xml:space="preserve"> </w:t>
      </w:r>
      <w:r w:rsidRPr="00005BF8">
        <w:t>who</w:t>
      </w:r>
      <w:r w:rsidR="00A470CE" w:rsidRPr="00005BF8">
        <w:t xml:space="preserve"> </w:t>
      </w:r>
      <w:r w:rsidRPr="00005BF8">
        <w:t>responded</w:t>
      </w:r>
      <w:r w:rsidR="00A470CE" w:rsidRPr="00005BF8">
        <w:t xml:space="preserve"> </w:t>
      </w:r>
      <w:r w:rsidRPr="00005BF8">
        <w:t>to</w:t>
      </w:r>
      <w:r w:rsidR="00A470CE" w:rsidRPr="00005BF8">
        <w:t xml:space="preserve"> </w:t>
      </w:r>
      <w:r w:rsidRPr="00005BF8">
        <w:t>this</w:t>
      </w:r>
      <w:r w:rsidR="00005BF8">
        <w:t xml:space="preserve"> </w:t>
      </w:r>
      <w:r w:rsidRPr="00005BF8">
        <w:rPr>
          <w:sz w:val="22"/>
        </w:rPr>
        <w:t>question,</w:t>
      </w:r>
      <w:r w:rsidR="00A470CE" w:rsidRPr="00005BF8">
        <w:rPr>
          <w:sz w:val="22"/>
        </w:rPr>
        <w:t xml:space="preserve"> </w:t>
      </w:r>
      <w:r w:rsidRPr="00005BF8">
        <w:rPr>
          <w:sz w:val="22"/>
        </w:rPr>
        <w:t>the</w:t>
      </w:r>
      <w:r w:rsidR="00A470CE" w:rsidRPr="00005BF8">
        <w:rPr>
          <w:sz w:val="22"/>
        </w:rPr>
        <w:t xml:space="preserve"> </w:t>
      </w:r>
      <w:r w:rsidRPr="00005BF8">
        <w:rPr>
          <w:sz w:val="22"/>
        </w:rPr>
        <w:t>following</w:t>
      </w:r>
      <w:r w:rsidR="00A470CE" w:rsidRPr="00005BF8">
        <w:rPr>
          <w:sz w:val="22"/>
        </w:rPr>
        <w:t xml:space="preserve"> </w:t>
      </w:r>
      <w:r w:rsidRPr="00005BF8">
        <w:rPr>
          <w:sz w:val="22"/>
        </w:rPr>
        <w:t>FACTORS</w:t>
      </w:r>
      <w:r w:rsidR="00A470CE" w:rsidRPr="00005BF8">
        <w:rPr>
          <w:sz w:val="22"/>
        </w:rPr>
        <w:t xml:space="preserve"> </w:t>
      </w:r>
      <w:r w:rsidRPr="00005BF8">
        <w:rPr>
          <w:sz w:val="22"/>
        </w:rPr>
        <w:t>were</w:t>
      </w:r>
      <w:r w:rsidR="00A470CE" w:rsidRPr="00005BF8">
        <w:rPr>
          <w:sz w:val="22"/>
        </w:rPr>
        <w:t xml:space="preserve"> </w:t>
      </w:r>
      <w:r w:rsidRPr="00005BF8">
        <w:rPr>
          <w:sz w:val="22"/>
        </w:rPr>
        <w:t>identified</w:t>
      </w:r>
      <w:r w:rsidR="00A470CE" w:rsidRPr="00005BF8">
        <w:rPr>
          <w:sz w:val="22"/>
        </w:rPr>
        <w:t xml:space="preserve"> </w:t>
      </w:r>
      <w:r w:rsidRPr="00005BF8">
        <w:rPr>
          <w:sz w:val="22"/>
        </w:rPr>
        <w:t>most</w:t>
      </w:r>
      <w:r w:rsidR="00A470CE" w:rsidRPr="00005BF8">
        <w:rPr>
          <w:sz w:val="22"/>
        </w:rPr>
        <w:t xml:space="preserve"> </w:t>
      </w:r>
      <w:r w:rsidRPr="00005BF8">
        <w:rPr>
          <w:sz w:val="22"/>
        </w:rPr>
        <w:t>often.</w:t>
      </w:r>
    </w:p>
    <w:p w14:paraId="3CC41D62" w14:textId="4466EB40" w:rsidR="006B140F" w:rsidRPr="001F524D" w:rsidRDefault="006B140F" w:rsidP="00F42B22">
      <w:pPr>
        <w:pStyle w:val="NCDNumberedLevel1"/>
        <w:numPr>
          <w:ilvl w:val="0"/>
          <w:numId w:val="0"/>
        </w:numPr>
        <w:spacing w:line="240" w:lineRule="auto"/>
        <w:ind w:left="720"/>
      </w:pPr>
      <w:r w:rsidRPr="004063D0">
        <w:t>Building</w:t>
      </w:r>
      <w:r w:rsidR="00A470CE">
        <w:t xml:space="preserve"> </w:t>
      </w:r>
      <w:r w:rsidRPr="004063D0">
        <w:t>Consensus:</w:t>
      </w:r>
      <w:r w:rsidR="00A470CE">
        <w:t xml:space="preserve"> </w:t>
      </w:r>
      <w:r w:rsidRPr="004063D0">
        <w:t>Please</w:t>
      </w:r>
      <w:r w:rsidR="00A470CE">
        <w:t xml:space="preserve"> </w:t>
      </w:r>
      <w:r w:rsidRPr="004063D0">
        <w:t>rank</w:t>
      </w:r>
      <w:r w:rsidR="00A470CE">
        <w:t xml:space="preserve"> </w:t>
      </w:r>
      <w:r w:rsidRPr="004063D0">
        <w:t>the</w:t>
      </w:r>
      <w:r w:rsidR="00A470CE">
        <w:t xml:space="preserve"> </w:t>
      </w:r>
      <w:r w:rsidRPr="004063D0">
        <w:t>influencing</w:t>
      </w:r>
      <w:r w:rsidR="00A470CE">
        <w:t xml:space="preserve"> </w:t>
      </w:r>
      <w:r w:rsidRPr="004063D0">
        <w:t>FACTORS</w:t>
      </w:r>
      <w:r w:rsidR="00A470CE">
        <w:t xml:space="preserve"> </w:t>
      </w:r>
      <w:r w:rsidRPr="004063D0">
        <w:t>in</w:t>
      </w:r>
      <w:r w:rsidR="00A470CE">
        <w:t xml:space="preserve"> </w:t>
      </w:r>
      <w:r w:rsidRPr="004063D0">
        <w:t>the</w:t>
      </w:r>
      <w:r w:rsidR="00A470CE">
        <w:t xml:space="preserve"> </w:t>
      </w:r>
      <w:r w:rsidRPr="004063D0">
        <w:t>order</w:t>
      </w:r>
      <w:r w:rsidR="00A470CE">
        <w:t xml:space="preserve"> </w:t>
      </w:r>
      <w:r w:rsidRPr="004063D0">
        <w:t>of</w:t>
      </w:r>
      <w:r w:rsidR="00A470CE">
        <w:t xml:space="preserve"> </w:t>
      </w:r>
      <w:r w:rsidRPr="004063D0">
        <w:t>importance</w:t>
      </w:r>
      <w:r w:rsidR="00A470CE">
        <w:t xml:space="preserve"> </w:t>
      </w:r>
      <w:r w:rsidRPr="004063D0">
        <w:t>to</w:t>
      </w:r>
      <w:r w:rsidR="00A470CE">
        <w:t xml:space="preserve"> </w:t>
      </w:r>
      <w:r w:rsidRPr="004063D0">
        <w:t>you.</w:t>
      </w:r>
    </w:p>
    <w:p w14:paraId="4AA807E1" w14:textId="266AA1FD" w:rsidR="006B140F" w:rsidRPr="001F524D" w:rsidRDefault="006B140F" w:rsidP="00F42B22">
      <w:pPr>
        <w:pStyle w:val="NCDBulletsLevel2"/>
        <w:spacing w:line="240" w:lineRule="auto"/>
      </w:pPr>
      <w:r w:rsidRPr="004063D0">
        <w:t>Having</w:t>
      </w:r>
      <w:r w:rsidR="00A470CE">
        <w:t xml:space="preserve"> </w:t>
      </w:r>
      <w:r w:rsidRPr="004063D0">
        <w:t>hospital</w:t>
      </w:r>
      <w:r w:rsidR="00A470CE">
        <w:t xml:space="preserve"> </w:t>
      </w:r>
      <w:r w:rsidRPr="004063D0">
        <w:t>privileges</w:t>
      </w:r>
    </w:p>
    <w:p w14:paraId="2B4313F6" w14:textId="01B29605" w:rsidR="006B140F" w:rsidRPr="001F524D" w:rsidRDefault="006B140F" w:rsidP="00F42B22">
      <w:pPr>
        <w:pStyle w:val="NCDBulletsLevel2"/>
        <w:spacing w:line="240" w:lineRule="auto"/>
      </w:pPr>
      <w:r w:rsidRPr="004063D0">
        <w:t>Professional</w:t>
      </w:r>
      <w:r w:rsidR="00A470CE">
        <w:t xml:space="preserve"> </w:t>
      </w:r>
      <w:r w:rsidRPr="004063D0">
        <w:t>organization(s)</w:t>
      </w:r>
    </w:p>
    <w:p w14:paraId="47619A4F" w14:textId="05E5DD38" w:rsidR="006B140F" w:rsidRPr="001F524D" w:rsidRDefault="006B140F" w:rsidP="00F42B22">
      <w:pPr>
        <w:pStyle w:val="NCDBulletsLevel2"/>
        <w:spacing w:line="240" w:lineRule="auto"/>
      </w:pPr>
      <w:r w:rsidRPr="004063D0">
        <w:t>Professional</w:t>
      </w:r>
      <w:r w:rsidR="00A470CE">
        <w:t xml:space="preserve"> </w:t>
      </w:r>
      <w:r w:rsidRPr="004063D0">
        <w:t>peers</w:t>
      </w:r>
    </w:p>
    <w:p w14:paraId="0669AFA8" w14:textId="26684EFF" w:rsidR="006B140F" w:rsidRPr="001F524D" w:rsidRDefault="006B140F" w:rsidP="00F42B22">
      <w:pPr>
        <w:pStyle w:val="NCDBulletsLevel2"/>
        <w:spacing w:line="240" w:lineRule="auto"/>
      </w:pPr>
      <w:r w:rsidRPr="004063D0">
        <w:lastRenderedPageBreak/>
        <w:t>Treating</w:t>
      </w:r>
      <w:r w:rsidR="00A470CE">
        <w:t xml:space="preserve"> </w:t>
      </w:r>
      <w:r w:rsidRPr="004063D0">
        <w:t>adults</w:t>
      </w:r>
      <w:r w:rsidR="00A470CE">
        <w:t xml:space="preserve"> </w:t>
      </w:r>
      <w:r w:rsidRPr="004063D0">
        <w:t>with</w:t>
      </w:r>
      <w:r w:rsidR="00A470CE">
        <w:t xml:space="preserve"> </w:t>
      </w:r>
      <w:r w:rsidRPr="004063D0">
        <w:t>I/DD</w:t>
      </w:r>
      <w:r w:rsidR="00A470CE">
        <w:t xml:space="preserve"> </w:t>
      </w:r>
      <w:r w:rsidRPr="004063D0">
        <w:t>fulfills</w:t>
      </w:r>
      <w:r w:rsidR="00A470CE">
        <w:t xml:space="preserve"> </w:t>
      </w:r>
      <w:r w:rsidRPr="004063D0">
        <w:t>a</w:t>
      </w:r>
      <w:r w:rsidR="00A470CE">
        <w:t xml:space="preserve"> </w:t>
      </w:r>
      <w:r w:rsidRPr="004063D0">
        <w:t>critical</w:t>
      </w:r>
      <w:r w:rsidR="00A470CE">
        <w:t xml:space="preserve"> </w:t>
      </w:r>
      <w:r w:rsidRPr="004063D0">
        <w:t>unmet</w:t>
      </w:r>
      <w:r w:rsidR="00A470CE">
        <w:t xml:space="preserve"> </w:t>
      </w:r>
      <w:proofErr w:type="gramStart"/>
      <w:r w:rsidRPr="004063D0">
        <w:t>need</w:t>
      </w:r>
      <w:proofErr w:type="gramEnd"/>
    </w:p>
    <w:p w14:paraId="1F84632D" w14:textId="77777777" w:rsidR="006B140F" w:rsidRPr="001F524D" w:rsidRDefault="006B140F" w:rsidP="00F42B22">
      <w:pPr>
        <w:pStyle w:val="NCDBulletsLevel2"/>
        <w:spacing w:line="240" w:lineRule="auto"/>
      </w:pPr>
      <w:r w:rsidRPr="004063D0">
        <w:t>Time</w:t>
      </w:r>
    </w:p>
    <w:p w14:paraId="34DD7018" w14:textId="69B88852" w:rsidR="006B140F" w:rsidRPr="001F524D" w:rsidRDefault="006B140F" w:rsidP="00F42B22">
      <w:pPr>
        <w:pStyle w:val="NCDBulletsLevel2"/>
        <w:spacing w:line="240" w:lineRule="auto"/>
      </w:pPr>
      <w:r w:rsidRPr="004063D0">
        <w:t>Feeling</w:t>
      </w:r>
      <w:r w:rsidR="00A470CE">
        <w:t xml:space="preserve"> </w:t>
      </w:r>
      <w:r w:rsidRPr="004063D0">
        <w:t>competent</w:t>
      </w:r>
    </w:p>
    <w:p w14:paraId="2E220BC8" w14:textId="77777777" w:rsidR="006B140F" w:rsidRPr="001F524D" w:rsidRDefault="006B140F" w:rsidP="00F42B22">
      <w:pPr>
        <w:pStyle w:val="NCDBulletsLevel2"/>
        <w:spacing w:line="240" w:lineRule="auto"/>
      </w:pPr>
      <w:r w:rsidRPr="004063D0">
        <w:t>Staff</w:t>
      </w:r>
    </w:p>
    <w:p w14:paraId="6B2AC0EF" w14:textId="0A5A1558" w:rsidR="006B140F" w:rsidRPr="001F524D" w:rsidRDefault="006B140F" w:rsidP="00F42B22">
      <w:pPr>
        <w:pStyle w:val="NCDBulletsLevel2"/>
        <w:spacing w:line="240" w:lineRule="auto"/>
      </w:pPr>
      <w:r w:rsidRPr="004063D0">
        <w:t>Specialized</w:t>
      </w:r>
      <w:r w:rsidR="00A470CE">
        <w:t xml:space="preserve"> </w:t>
      </w:r>
      <w:r w:rsidRPr="004063D0">
        <w:t>office</w:t>
      </w:r>
      <w:r w:rsidR="00A470CE">
        <w:t xml:space="preserve"> </w:t>
      </w:r>
      <w:r w:rsidRPr="004063D0">
        <w:t>equipment</w:t>
      </w:r>
    </w:p>
    <w:p w14:paraId="62388363" w14:textId="2B609D8D" w:rsidR="006B140F" w:rsidRPr="001F524D" w:rsidRDefault="006B140F" w:rsidP="00F42B22">
      <w:pPr>
        <w:pStyle w:val="NCDBulletsLevel2"/>
        <w:spacing w:line="240" w:lineRule="auto"/>
      </w:pPr>
      <w:r w:rsidRPr="004063D0">
        <w:t>Treating</w:t>
      </w:r>
      <w:r w:rsidR="00A470CE">
        <w:t xml:space="preserve"> </w:t>
      </w:r>
      <w:r w:rsidRPr="004063D0">
        <w:t>adults</w:t>
      </w:r>
      <w:r w:rsidR="00A470CE">
        <w:t xml:space="preserve"> </w:t>
      </w:r>
      <w:r w:rsidRPr="004063D0">
        <w:t>with</w:t>
      </w:r>
      <w:r w:rsidR="00A470CE">
        <w:t xml:space="preserve"> </w:t>
      </w:r>
      <w:r w:rsidRPr="004063D0">
        <w:t>I/DD</w:t>
      </w:r>
      <w:r w:rsidR="00A470CE">
        <w:t xml:space="preserve"> </w:t>
      </w:r>
      <w:r w:rsidRPr="004063D0">
        <w:t>fulfills</w:t>
      </w:r>
      <w:r w:rsidR="00A470CE">
        <w:t xml:space="preserve"> </w:t>
      </w:r>
      <w:r w:rsidRPr="004063D0">
        <w:t>a</w:t>
      </w:r>
      <w:r w:rsidR="00A470CE">
        <w:t xml:space="preserve"> </w:t>
      </w:r>
      <w:r w:rsidRPr="004063D0">
        <w:t>moral</w:t>
      </w:r>
      <w:r w:rsidR="00A470CE">
        <w:t xml:space="preserve"> </w:t>
      </w:r>
      <w:r w:rsidRPr="004063D0">
        <w:t>and</w:t>
      </w:r>
      <w:r w:rsidR="00A470CE">
        <w:t xml:space="preserve"> </w:t>
      </w:r>
      <w:r w:rsidRPr="004063D0">
        <w:t>ethical</w:t>
      </w:r>
      <w:r w:rsidR="00A470CE">
        <w:t xml:space="preserve"> </w:t>
      </w:r>
      <w:proofErr w:type="gramStart"/>
      <w:r w:rsidRPr="004063D0">
        <w:t>obligation</w:t>
      </w:r>
      <w:proofErr w:type="gramEnd"/>
    </w:p>
    <w:p w14:paraId="2D1562D4" w14:textId="2C07BDD5" w:rsidR="006B140F" w:rsidRPr="001F524D" w:rsidRDefault="006B140F" w:rsidP="00F42B22">
      <w:pPr>
        <w:pStyle w:val="NCDBulletsLevel2"/>
        <w:spacing w:line="240" w:lineRule="auto"/>
      </w:pPr>
      <w:r w:rsidRPr="00C94C0A">
        <w:t>Patient</w:t>
      </w:r>
      <w:r w:rsidR="00A470CE">
        <w:t xml:space="preserve"> </w:t>
      </w:r>
      <w:r w:rsidRPr="00C94C0A">
        <w:t>incentives</w:t>
      </w:r>
      <w:r w:rsidR="00A470CE">
        <w:t xml:space="preserve"> </w:t>
      </w:r>
      <w:r w:rsidRPr="00C94C0A">
        <w:t>to</w:t>
      </w:r>
      <w:r w:rsidR="00A470CE">
        <w:t xml:space="preserve"> </w:t>
      </w:r>
      <w:r w:rsidRPr="00C94C0A">
        <w:t>keep</w:t>
      </w:r>
      <w:r w:rsidR="00A470CE">
        <w:t xml:space="preserve"> </w:t>
      </w:r>
      <w:proofErr w:type="gramStart"/>
      <w:r w:rsidRPr="00C94C0A">
        <w:t>appointments</w:t>
      </w:r>
      <w:proofErr w:type="gramEnd"/>
    </w:p>
    <w:p w14:paraId="05B9D4BE" w14:textId="77777777" w:rsidR="001A128F" w:rsidRDefault="001A128F">
      <w:pPr>
        <w:spacing w:after="160" w:line="259" w:lineRule="auto"/>
        <w:rPr>
          <w:rFonts w:eastAsia="Calibri" w:cs="Calibri"/>
          <w:color w:val="000000"/>
          <w:szCs w:val="24"/>
          <w:u w:color="000000"/>
          <w:bdr w:val="nil"/>
        </w:rPr>
      </w:pPr>
      <w:r>
        <w:br w:type="page"/>
      </w:r>
    </w:p>
    <w:p w14:paraId="44F19D27" w14:textId="7D82F5A2" w:rsidR="006B140F" w:rsidRPr="001F524D" w:rsidRDefault="001F524D" w:rsidP="001A128F">
      <w:pPr>
        <w:pStyle w:val="Heading1"/>
      </w:pPr>
      <w:bookmarkStart w:id="152" w:name="_Toc129609295"/>
      <w:r w:rsidRPr="001F524D">
        <w:lastRenderedPageBreak/>
        <w:t>Appendix</w:t>
      </w:r>
      <w:r w:rsidR="00A470CE">
        <w:t xml:space="preserve"> </w:t>
      </w:r>
      <w:r w:rsidRPr="001F524D">
        <w:t>E</w:t>
      </w:r>
      <w:r w:rsidR="000542E5">
        <w:t>:</w:t>
      </w:r>
      <w:r w:rsidR="00A470CE">
        <w:t xml:space="preserve"> </w:t>
      </w:r>
      <w:r w:rsidRPr="001F524D">
        <w:t>Provider</w:t>
      </w:r>
      <w:r w:rsidR="00A470CE">
        <w:t xml:space="preserve"> </w:t>
      </w:r>
      <w:r w:rsidRPr="001F524D">
        <w:t>Demographics</w:t>
      </w:r>
      <w:bookmarkEnd w:id="152"/>
    </w:p>
    <w:tbl>
      <w:tblPr>
        <w:tblStyle w:val="TableGrid"/>
        <w:tblW w:w="9360" w:type="dxa"/>
        <w:jc w:val="center"/>
        <w:tblLook w:val="04A0" w:firstRow="1" w:lastRow="0" w:firstColumn="1" w:lastColumn="0" w:noHBand="0" w:noVBand="1"/>
      </w:tblPr>
      <w:tblGrid>
        <w:gridCol w:w="3613"/>
        <w:gridCol w:w="1100"/>
        <w:gridCol w:w="3139"/>
        <w:gridCol w:w="1508"/>
      </w:tblGrid>
      <w:tr w:rsidR="001A128F" w:rsidRPr="001A128F" w14:paraId="72FF0BB9" w14:textId="77777777" w:rsidTr="005B58F4">
        <w:trPr>
          <w:jc w:val="center"/>
        </w:trPr>
        <w:tc>
          <w:tcPr>
            <w:tcW w:w="3505" w:type="dxa"/>
            <w:shd w:val="clear" w:color="auto" w:fill="DAEEF3" w:themeFill="accent5" w:themeFillTint="33"/>
            <w:vAlign w:val="center"/>
          </w:tcPr>
          <w:p w14:paraId="5B9C3C03" w14:textId="77777777" w:rsidR="006B140F" w:rsidRPr="001A128F" w:rsidRDefault="006B140F" w:rsidP="00F42B22">
            <w:pPr>
              <w:pStyle w:val="NCDTableText"/>
              <w:spacing w:before="60" w:after="60" w:line="240" w:lineRule="auto"/>
            </w:pPr>
          </w:p>
        </w:tc>
        <w:tc>
          <w:tcPr>
            <w:tcW w:w="5575" w:type="dxa"/>
            <w:gridSpan w:val="3"/>
            <w:shd w:val="clear" w:color="auto" w:fill="DAEEF3" w:themeFill="accent5" w:themeFillTint="33"/>
            <w:vAlign w:val="center"/>
          </w:tcPr>
          <w:p w14:paraId="13B71DCD" w14:textId="743CA3ED" w:rsidR="006B140F" w:rsidRPr="001A128F" w:rsidRDefault="001F524D" w:rsidP="000542E5">
            <w:pPr>
              <w:pStyle w:val="NCDTableHeader"/>
              <w:spacing w:before="60" w:after="60" w:line="240" w:lineRule="auto"/>
              <w:jc w:val="center"/>
            </w:pPr>
            <w:r w:rsidRPr="001A128F">
              <w:t>Round</w:t>
            </w:r>
            <w:r w:rsidR="00A470CE" w:rsidRPr="001A128F">
              <w:t xml:space="preserve"> </w:t>
            </w:r>
            <w:r w:rsidRPr="001A128F">
              <w:t>1</w:t>
            </w:r>
            <w:r w:rsidR="00A470CE" w:rsidRPr="001A128F">
              <w:t xml:space="preserve"> </w:t>
            </w:r>
            <w:r w:rsidRPr="001A128F">
              <w:t>[900]</w:t>
            </w:r>
          </w:p>
        </w:tc>
      </w:tr>
      <w:tr w:rsidR="001A128F" w:rsidRPr="001A128F" w14:paraId="4EC50594" w14:textId="77777777" w:rsidTr="005B58F4">
        <w:trPr>
          <w:jc w:val="center"/>
        </w:trPr>
        <w:tc>
          <w:tcPr>
            <w:tcW w:w="9080" w:type="dxa"/>
            <w:gridSpan w:val="4"/>
            <w:shd w:val="clear" w:color="auto" w:fill="auto"/>
            <w:vAlign w:val="center"/>
          </w:tcPr>
          <w:p w14:paraId="3D71B8A2" w14:textId="43584366" w:rsidR="006B140F" w:rsidRPr="001A128F" w:rsidRDefault="004002A1" w:rsidP="00F42B22">
            <w:pPr>
              <w:pStyle w:val="NCDTableText"/>
              <w:spacing w:before="60" w:after="60" w:line="240" w:lineRule="auto"/>
            </w:pPr>
            <w:r w:rsidRPr="004002A1">
              <w:rPr>
                <w:b/>
              </w:rPr>
              <w:t>Dental Specialty</w:t>
            </w:r>
          </w:p>
        </w:tc>
      </w:tr>
      <w:tr w:rsidR="001A128F" w:rsidRPr="001A128F" w14:paraId="7CA18AAA" w14:textId="77777777" w:rsidTr="005B58F4">
        <w:trPr>
          <w:jc w:val="center"/>
        </w:trPr>
        <w:tc>
          <w:tcPr>
            <w:tcW w:w="3505" w:type="dxa"/>
            <w:shd w:val="clear" w:color="auto" w:fill="DAEEF3" w:themeFill="accent5" w:themeFillTint="33"/>
          </w:tcPr>
          <w:p w14:paraId="7773D9BA" w14:textId="361ECE33" w:rsidR="006B140F" w:rsidRPr="001A128F" w:rsidRDefault="006B140F" w:rsidP="00F42B22">
            <w:pPr>
              <w:pStyle w:val="NCDTableText"/>
              <w:spacing w:before="60" w:after="60" w:line="240" w:lineRule="auto"/>
            </w:pPr>
            <w:r w:rsidRPr="001A128F">
              <w:t>Dental</w:t>
            </w:r>
            <w:r w:rsidR="00A470CE" w:rsidRPr="001A128F">
              <w:t xml:space="preserve"> </w:t>
            </w:r>
            <w:r w:rsidRPr="001A128F">
              <w:t>Hygiene</w:t>
            </w:r>
          </w:p>
        </w:tc>
        <w:tc>
          <w:tcPr>
            <w:tcW w:w="1067" w:type="dxa"/>
          </w:tcPr>
          <w:p w14:paraId="3274A20B" w14:textId="77777777" w:rsidR="006B140F" w:rsidRPr="001A128F" w:rsidRDefault="006B140F" w:rsidP="002B4730">
            <w:pPr>
              <w:pStyle w:val="NCDTableText"/>
              <w:spacing w:before="60" w:after="60" w:line="240" w:lineRule="auto"/>
              <w:jc w:val="right"/>
            </w:pPr>
            <w:r w:rsidRPr="001A128F">
              <w:t>4.22%</w:t>
            </w:r>
          </w:p>
        </w:tc>
        <w:tc>
          <w:tcPr>
            <w:tcW w:w="3045" w:type="dxa"/>
            <w:shd w:val="clear" w:color="auto" w:fill="DAEEF3" w:themeFill="accent5" w:themeFillTint="33"/>
          </w:tcPr>
          <w:p w14:paraId="3F794202" w14:textId="72FB6A57" w:rsidR="006B140F" w:rsidRPr="001A128F" w:rsidRDefault="006B140F" w:rsidP="00F42B22">
            <w:pPr>
              <w:pStyle w:val="NCDTableText"/>
              <w:spacing w:before="60" w:after="60" w:line="240" w:lineRule="auto"/>
            </w:pPr>
            <w:r w:rsidRPr="001A128F">
              <w:t>Oral</w:t>
            </w:r>
            <w:r w:rsidR="00A470CE" w:rsidRPr="001A128F">
              <w:t xml:space="preserve"> </w:t>
            </w:r>
            <w:r w:rsidRPr="001A128F">
              <w:t>and</w:t>
            </w:r>
            <w:r w:rsidR="00A470CE" w:rsidRPr="001A128F">
              <w:t xml:space="preserve"> </w:t>
            </w:r>
            <w:r w:rsidRPr="001A128F">
              <w:t>Maxillofacial</w:t>
            </w:r>
            <w:r w:rsidR="00A470CE" w:rsidRPr="001A128F">
              <w:t xml:space="preserve"> </w:t>
            </w:r>
            <w:r w:rsidRPr="001A128F">
              <w:t>Radiology</w:t>
            </w:r>
          </w:p>
        </w:tc>
        <w:tc>
          <w:tcPr>
            <w:tcW w:w="1463" w:type="dxa"/>
          </w:tcPr>
          <w:p w14:paraId="29E6218B" w14:textId="77777777" w:rsidR="006B140F" w:rsidRPr="001A128F" w:rsidRDefault="006B140F" w:rsidP="002B4730">
            <w:pPr>
              <w:pStyle w:val="NCDTableText"/>
              <w:spacing w:before="60" w:after="60" w:line="240" w:lineRule="auto"/>
              <w:ind w:right="288"/>
              <w:jc w:val="right"/>
            </w:pPr>
            <w:r w:rsidRPr="001A128F">
              <w:t>0.00%</w:t>
            </w:r>
          </w:p>
        </w:tc>
      </w:tr>
      <w:tr w:rsidR="001A128F" w:rsidRPr="001A128F" w14:paraId="7BBD68D1" w14:textId="77777777" w:rsidTr="005B58F4">
        <w:trPr>
          <w:jc w:val="center"/>
        </w:trPr>
        <w:tc>
          <w:tcPr>
            <w:tcW w:w="3505" w:type="dxa"/>
            <w:shd w:val="clear" w:color="auto" w:fill="DAEEF3" w:themeFill="accent5" w:themeFillTint="33"/>
          </w:tcPr>
          <w:p w14:paraId="5C518C4C" w14:textId="47F6401B" w:rsidR="006B140F" w:rsidRPr="001A128F" w:rsidRDefault="006B140F" w:rsidP="00F42B22">
            <w:pPr>
              <w:pStyle w:val="NCDTableText"/>
              <w:spacing w:before="60" w:after="60" w:line="240" w:lineRule="auto"/>
            </w:pPr>
            <w:r w:rsidRPr="001A128F">
              <w:t>Dental</w:t>
            </w:r>
            <w:r w:rsidR="00A470CE" w:rsidRPr="001A128F">
              <w:t xml:space="preserve"> </w:t>
            </w:r>
            <w:r w:rsidRPr="001A128F">
              <w:t>Therapy</w:t>
            </w:r>
          </w:p>
        </w:tc>
        <w:tc>
          <w:tcPr>
            <w:tcW w:w="1067" w:type="dxa"/>
          </w:tcPr>
          <w:p w14:paraId="3F803938" w14:textId="77777777" w:rsidR="006B140F" w:rsidRPr="001A128F" w:rsidRDefault="006B140F" w:rsidP="002B4730">
            <w:pPr>
              <w:pStyle w:val="NCDTableText"/>
              <w:spacing w:before="60" w:after="60" w:line="240" w:lineRule="auto"/>
              <w:jc w:val="right"/>
            </w:pPr>
            <w:r w:rsidRPr="001A128F">
              <w:t>0.11%</w:t>
            </w:r>
          </w:p>
        </w:tc>
        <w:tc>
          <w:tcPr>
            <w:tcW w:w="3045" w:type="dxa"/>
            <w:shd w:val="clear" w:color="auto" w:fill="DAEEF3" w:themeFill="accent5" w:themeFillTint="33"/>
          </w:tcPr>
          <w:p w14:paraId="351FEB9E" w14:textId="5D039D90" w:rsidR="006B140F" w:rsidRPr="001A128F" w:rsidRDefault="006B140F" w:rsidP="00F42B22">
            <w:pPr>
              <w:pStyle w:val="NCDTableText"/>
              <w:spacing w:before="60" w:after="60" w:line="240" w:lineRule="auto"/>
            </w:pPr>
            <w:r w:rsidRPr="001A128F">
              <w:t>Oral</w:t>
            </w:r>
            <w:r w:rsidR="00A470CE" w:rsidRPr="001A128F">
              <w:t xml:space="preserve"> </w:t>
            </w:r>
            <w:r w:rsidRPr="001A128F">
              <w:t>and</w:t>
            </w:r>
            <w:r w:rsidR="00A470CE" w:rsidRPr="001A128F">
              <w:t xml:space="preserve"> </w:t>
            </w:r>
            <w:r w:rsidRPr="001A128F">
              <w:t>Maxillofacial</w:t>
            </w:r>
            <w:r w:rsidR="00A470CE" w:rsidRPr="001A128F">
              <w:t xml:space="preserve"> </w:t>
            </w:r>
            <w:r w:rsidRPr="001A128F">
              <w:t>Surgery</w:t>
            </w:r>
          </w:p>
        </w:tc>
        <w:tc>
          <w:tcPr>
            <w:tcW w:w="1463" w:type="dxa"/>
          </w:tcPr>
          <w:p w14:paraId="249ED0CF" w14:textId="77777777" w:rsidR="006B140F" w:rsidRPr="001A128F" w:rsidRDefault="006B140F" w:rsidP="002B4730">
            <w:pPr>
              <w:pStyle w:val="NCDTableText"/>
              <w:spacing w:before="60" w:after="60" w:line="240" w:lineRule="auto"/>
              <w:ind w:right="288"/>
              <w:jc w:val="right"/>
            </w:pPr>
            <w:r w:rsidRPr="001A128F">
              <w:t>7.0%</w:t>
            </w:r>
          </w:p>
        </w:tc>
      </w:tr>
      <w:tr w:rsidR="001A128F" w:rsidRPr="001A128F" w14:paraId="1637B83C" w14:textId="77777777" w:rsidTr="005B58F4">
        <w:trPr>
          <w:jc w:val="center"/>
        </w:trPr>
        <w:tc>
          <w:tcPr>
            <w:tcW w:w="3505" w:type="dxa"/>
            <w:shd w:val="clear" w:color="auto" w:fill="DAEEF3" w:themeFill="accent5" w:themeFillTint="33"/>
          </w:tcPr>
          <w:p w14:paraId="2C6B0F0A" w14:textId="6A3492FE" w:rsidR="006B140F" w:rsidRPr="001A128F" w:rsidRDefault="006B140F" w:rsidP="00F42B22">
            <w:pPr>
              <w:pStyle w:val="NCDTableText"/>
              <w:spacing w:before="60" w:after="60" w:line="240" w:lineRule="auto"/>
            </w:pPr>
            <w:r w:rsidRPr="001A128F">
              <w:t>General</w:t>
            </w:r>
            <w:r w:rsidR="00A470CE" w:rsidRPr="001A128F">
              <w:t xml:space="preserve"> </w:t>
            </w:r>
            <w:r w:rsidRPr="001A128F">
              <w:t>Dentistry</w:t>
            </w:r>
          </w:p>
        </w:tc>
        <w:tc>
          <w:tcPr>
            <w:tcW w:w="1067" w:type="dxa"/>
          </w:tcPr>
          <w:p w14:paraId="222CC8E1" w14:textId="77777777" w:rsidR="006B140F" w:rsidRPr="001A128F" w:rsidRDefault="006B140F" w:rsidP="002B4730">
            <w:pPr>
              <w:pStyle w:val="NCDTableText"/>
              <w:spacing w:before="60" w:after="60" w:line="240" w:lineRule="auto"/>
              <w:jc w:val="right"/>
            </w:pPr>
            <w:r w:rsidRPr="001A128F">
              <w:t>72.11%</w:t>
            </w:r>
          </w:p>
        </w:tc>
        <w:tc>
          <w:tcPr>
            <w:tcW w:w="3045" w:type="dxa"/>
            <w:shd w:val="clear" w:color="auto" w:fill="DAEEF3" w:themeFill="accent5" w:themeFillTint="33"/>
          </w:tcPr>
          <w:p w14:paraId="2B2315D7" w14:textId="27B2B8F1" w:rsidR="006B140F" w:rsidRPr="001A128F" w:rsidRDefault="006B140F" w:rsidP="00F42B22">
            <w:pPr>
              <w:pStyle w:val="NCDTableText"/>
              <w:spacing w:before="60" w:after="60" w:line="240" w:lineRule="auto"/>
            </w:pPr>
            <w:r w:rsidRPr="001A128F">
              <w:t>Oral</w:t>
            </w:r>
            <w:r w:rsidR="00A470CE" w:rsidRPr="001A128F">
              <w:t xml:space="preserve"> </w:t>
            </w:r>
            <w:r w:rsidRPr="001A128F">
              <w:t>Facial</w:t>
            </w:r>
            <w:r w:rsidR="00A470CE" w:rsidRPr="001A128F">
              <w:t xml:space="preserve"> </w:t>
            </w:r>
            <w:r w:rsidRPr="001A128F">
              <w:t>Pain</w:t>
            </w:r>
          </w:p>
        </w:tc>
        <w:tc>
          <w:tcPr>
            <w:tcW w:w="1463" w:type="dxa"/>
          </w:tcPr>
          <w:p w14:paraId="7C09921F" w14:textId="77777777" w:rsidR="006B140F" w:rsidRPr="001A128F" w:rsidRDefault="006B140F" w:rsidP="002B4730">
            <w:pPr>
              <w:pStyle w:val="NCDTableText"/>
              <w:spacing w:before="60" w:after="60" w:line="240" w:lineRule="auto"/>
              <w:ind w:right="288"/>
              <w:jc w:val="right"/>
            </w:pPr>
            <w:r w:rsidRPr="001A128F">
              <w:t>0.00%</w:t>
            </w:r>
          </w:p>
        </w:tc>
      </w:tr>
      <w:tr w:rsidR="001A128F" w:rsidRPr="001A128F" w14:paraId="40F03228" w14:textId="77777777" w:rsidTr="005B58F4">
        <w:trPr>
          <w:jc w:val="center"/>
        </w:trPr>
        <w:tc>
          <w:tcPr>
            <w:tcW w:w="3505" w:type="dxa"/>
            <w:shd w:val="clear" w:color="auto" w:fill="DAEEF3" w:themeFill="accent5" w:themeFillTint="33"/>
          </w:tcPr>
          <w:p w14:paraId="72A38AC5" w14:textId="240AD467" w:rsidR="006B140F" w:rsidRPr="001A128F" w:rsidRDefault="006B140F" w:rsidP="00F42B22">
            <w:pPr>
              <w:pStyle w:val="NCDTableText"/>
              <w:spacing w:before="60" w:after="60" w:line="240" w:lineRule="auto"/>
            </w:pPr>
            <w:r w:rsidRPr="001A128F">
              <w:t>Dental</w:t>
            </w:r>
            <w:r w:rsidR="00A470CE" w:rsidRPr="001A128F">
              <w:t xml:space="preserve"> </w:t>
            </w:r>
            <w:r w:rsidRPr="001A128F">
              <w:t>Anesthesiology</w:t>
            </w:r>
          </w:p>
        </w:tc>
        <w:tc>
          <w:tcPr>
            <w:tcW w:w="1067" w:type="dxa"/>
          </w:tcPr>
          <w:p w14:paraId="070F9185" w14:textId="77777777" w:rsidR="006B140F" w:rsidRPr="001A128F" w:rsidRDefault="006B140F" w:rsidP="002B4730">
            <w:pPr>
              <w:pStyle w:val="NCDTableText"/>
              <w:spacing w:before="60" w:after="60" w:line="240" w:lineRule="auto"/>
              <w:jc w:val="right"/>
            </w:pPr>
            <w:r w:rsidRPr="001A128F">
              <w:t>0.11%</w:t>
            </w:r>
          </w:p>
        </w:tc>
        <w:tc>
          <w:tcPr>
            <w:tcW w:w="3045" w:type="dxa"/>
            <w:shd w:val="clear" w:color="auto" w:fill="DAEEF3" w:themeFill="accent5" w:themeFillTint="33"/>
          </w:tcPr>
          <w:p w14:paraId="7B4E48CB" w14:textId="190D6A24" w:rsidR="006B140F" w:rsidRPr="001A128F" w:rsidRDefault="006B140F" w:rsidP="00F42B22">
            <w:pPr>
              <w:pStyle w:val="NCDTableText"/>
              <w:spacing w:before="60" w:after="60" w:line="240" w:lineRule="auto"/>
            </w:pPr>
            <w:r w:rsidRPr="001A128F">
              <w:t>Oral</w:t>
            </w:r>
            <w:r w:rsidR="00A470CE" w:rsidRPr="001A128F">
              <w:t xml:space="preserve"> </w:t>
            </w:r>
            <w:r w:rsidRPr="001A128F">
              <w:t>Medicine</w:t>
            </w:r>
          </w:p>
        </w:tc>
        <w:tc>
          <w:tcPr>
            <w:tcW w:w="1463" w:type="dxa"/>
          </w:tcPr>
          <w:p w14:paraId="054B9DC5" w14:textId="77777777" w:rsidR="006B140F" w:rsidRPr="001A128F" w:rsidRDefault="006B140F" w:rsidP="002B4730">
            <w:pPr>
              <w:pStyle w:val="NCDTableText"/>
              <w:spacing w:before="60" w:after="60" w:line="240" w:lineRule="auto"/>
              <w:ind w:right="288"/>
              <w:jc w:val="right"/>
            </w:pPr>
            <w:r w:rsidRPr="001A128F">
              <w:t>0.33%</w:t>
            </w:r>
          </w:p>
        </w:tc>
      </w:tr>
      <w:tr w:rsidR="001A128F" w:rsidRPr="001A128F" w14:paraId="2613C506" w14:textId="77777777" w:rsidTr="005B58F4">
        <w:trPr>
          <w:jc w:val="center"/>
        </w:trPr>
        <w:tc>
          <w:tcPr>
            <w:tcW w:w="3505" w:type="dxa"/>
            <w:shd w:val="clear" w:color="auto" w:fill="DAEEF3" w:themeFill="accent5" w:themeFillTint="33"/>
          </w:tcPr>
          <w:p w14:paraId="59C10D15" w14:textId="22622932" w:rsidR="006B140F" w:rsidRPr="001A128F" w:rsidRDefault="006B140F" w:rsidP="00F42B22">
            <w:pPr>
              <w:pStyle w:val="NCDTableText"/>
              <w:spacing w:before="60" w:after="60" w:line="240" w:lineRule="auto"/>
            </w:pPr>
            <w:r w:rsidRPr="001A128F">
              <w:t>Dental</w:t>
            </w:r>
            <w:r w:rsidR="00A470CE" w:rsidRPr="001A128F">
              <w:t xml:space="preserve"> </w:t>
            </w:r>
            <w:r w:rsidRPr="001A128F">
              <w:t>Public</w:t>
            </w:r>
            <w:r w:rsidR="00A470CE" w:rsidRPr="001A128F">
              <w:t xml:space="preserve"> </w:t>
            </w:r>
            <w:r w:rsidRPr="001A128F">
              <w:t>Health</w:t>
            </w:r>
            <w:r w:rsidR="00A470CE" w:rsidRPr="001A128F">
              <w:t xml:space="preserve"> </w:t>
            </w:r>
          </w:p>
        </w:tc>
        <w:tc>
          <w:tcPr>
            <w:tcW w:w="1067" w:type="dxa"/>
          </w:tcPr>
          <w:p w14:paraId="5E1FD5B0" w14:textId="77777777" w:rsidR="006B140F" w:rsidRPr="001A128F" w:rsidRDefault="006B140F" w:rsidP="002B4730">
            <w:pPr>
              <w:pStyle w:val="NCDTableText"/>
              <w:spacing w:before="60" w:after="60" w:line="240" w:lineRule="auto"/>
              <w:jc w:val="right"/>
            </w:pPr>
            <w:r w:rsidRPr="001A128F">
              <w:t>2.22%</w:t>
            </w:r>
          </w:p>
        </w:tc>
        <w:tc>
          <w:tcPr>
            <w:tcW w:w="3045" w:type="dxa"/>
            <w:shd w:val="clear" w:color="auto" w:fill="DAEEF3" w:themeFill="accent5" w:themeFillTint="33"/>
          </w:tcPr>
          <w:p w14:paraId="0655B2D5" w14:textId="77777777" w:rsidR="006B140F" w:rsidRPr="001A128F" w:rsidRDefault="006B140F" w:rsidP="00F42B22">
            <w:pPr>
              <w:pStyle w:val="NCDTableText"/>
              <w:spacing w:before="60" w:after="60" w:line="240" w:lineRule="auto"/>
            </w:pPr>
            <w:r w:rsidRPr="001A128F">
              <w:t>Orthodontics</w:t>
            </w:r>
          </w:p>
        </w:tc>
        <w:tc>
          <w:tcPr>
            <w:tcW w:w="1463" w:type="dxa"/>
          </w:tcPr>
          <w:p w14:paraId="20BA4C74" w14:textId="77777777" w:rsidR="006B140F" w:rsidRPr="001A128F" w:rsidRDefault="006B140F" w:rsidP="002B4730">
            <w:pPr>
              <w:pStyle w:val="NCDTableText"/>
              <w:spacing w:before="60" w:after="60" w:line="240" w:lineRule="auto"/>
              <w:ind w:right="288"/>
              <w:jc w:val="right"/>
            </w:pPr>
            <w:r w:rsidRPr="001A128F">
              <w:t>2.89%</w:t>
            </w:r>
          </w:p>
        </w:tc>
      </w:tr>
      <w:tr w:rsidR="001A128F" w:rsidRPr="001A128F" w14:paraId="2AE3FCEB" w14:textId="77777777" w:rsidTr="005B58F4">
        <w:trPr>
          <w:jc w:val="center"/>
        </w:trPr>
        <w:tc>
          <w:tcPr>
            <w:tcW w:w="3505" w:type="dxa"/>
            <w:shd w:val="clear" w:color="auto" w:fill="DAEEF3" w:themeFill="accent5" w:themeFillTint="33"/>
          </w:tcPr>
          <w:p w14:paraId="5F7A4A93" w14:textId="77777777" w:rsidR="006B140F" w:rsidRPr="001A128F" w:rsidRDefault="006B140F" w:rsidP="00F42B22">
            <w:pPr>
              <w:pStyle w:val="NCDTableText"/>
              <w:spacing w:before="60" w:after="60" w:line="240" w:lineRule="auto"/>
            </w:pPr>
            <w:r w:rsidRPr="001A128F">
              <w:t>Endodontics</w:t>
            </w:r>
          </w:p>
        </w:tc>
        <w:tc>
          <w:tcPr>
            <w:tcW w:w="1067" w:type="dxa"/>
          </w:tcPr>
          <w:p w14:paraId="718BC99C" w14:textId="77777777" w:rsidR="006B140F" w:rsidRPr="001A128F" w:rsidRDefault="006B140F" w:rsidP="002B4730">
            <w:pPr>
              <w:pStyle w:val="NCDTableText"/>
              <w:spacing w:before="60" w:after="60" w:line="240" w:lineRule="auto"/>
              <w:jc w:val="right"/>
            </w:pPr>
            <w:r w:rsidRPr="001A128F">
              <w:t>1.44%</w:t>
            </w:r>
          </w:p>
        </w:tc>
        <w:tc>
          <w:tcPr>
            <w:tcW w:w="3045" w:type="dxa"/>
            <w:shd w:val="clear" w:color="auto" w:fill="DAEEF3" w:themeFill="accent5" w:themeFillTint="33"/>
          </w:tcPr>
          <w:p w14:paraId="1AC24835" w14:textId="007CD338" w:rsidR="006B140F" w:rsidRPr="001A128F" w:rsidRDefault="006B140F" w:rsidP="00F42B22">
            <w:pPr>
              <w:pStyle w:val="NCDTableText"/>
              <w:spacing w:before="60" w:after="60" w:line="240" w:lineRule="auto"/>
            </w:pPr>
            <w:r w:rsidRPr="001A128F">
              <w:t>Pediatric</w:t>
            </w:r>
            <w:r w:rsidR="00A470CE" w:rsidRPr="001A128F">
              <w:t xml:space="preserve"> </w:t>
            </w:r>
            <w:r w:rsidRPr="001A128F">
              <w:t>Dentistry</w:t>
            </w:r>
          </w:p>
        </w:tc>
        <w:tc>
          <w:tcPr>
            <w:tcW w:w="1463" w:type="dxa"/>
          </w:tcPr>
          <w:p w14:paraId="2A58C756" w14:textId="77777777" w:rsidR="006B140F" w:rsidRPr="001A128F" w:rsidRDefault="006B140F" w:rsidP="002B4730">
            <w:pPr>
              <w:pStyle w:val="NCDTableText"/>
              <w:spacing w:before="60" w:after="60" w:line="240" w:lineRule="auto"/>
              <w:ind w:right="288"/>
              <w:jc w:val="right"/>
            </w:pPr>
            <w:r w:rsidRPr="001A128F">
              <w:t>0.78%</w:t>
            </w:r>
          </w:p>
        </w:tc>
      </w:tr>
      <w:tr w:rsidR="001A128F" w:rsidRPr="001A128F" w14:paraId="3827EB63" w14:textId="77777777" w:rsidTr="005B58F4">
        <w:trPr>
          <w:jc w:val="center"/>
        </w:trPr>
        <w:tc>
          <w:tcPr>
            <w:tcW w:w="3505" w:type="dxa"/>
            <w:shd w:val="clear" w:color="auto" w:fill="DAEEF3" w:themeFill="accent5" w:themeFillTint="33"/>
          </w:tcPr>
          <w:p w14:paraId="076A9293" w14:textId="6B715658" w:rsidR="006B140F" w:rsidRPr="001A128F" w:rsidRDefault="006B140F" w:rsidP="00F42B22">
            <w:pPr>
              <w:pStyle w:val="NCDTableText"/>
              <w:spacing w:before="60" w:after="60" w:line="240" w:lineRule="auto"/>
            </w:pPr>
            <w:r w:rsidRPr="001A128F">
              <w:t>Oral</w:t>
            </w:r>
            <w:r w:rsidR="00A470CE" w:rsidRPr="001A128F">
              <w:t xml:space="preserve"> </w:t>
            </w:r>
            <w:r w:rsidRPr="001A128F">
              <w:t>and</w:t>
            </w:r>
            <w:r w:rsidR="00A470CE" w:rsidRPr="001A128F">
              <w:t xml:space="preserve"> </w:t>
            </w:r>
            <w:r w:rsidRPr="001A128F">
              <w:t>Maxillofacial</w:t>
            </w:r>
            <w:r w:rsidR="00A470CE" w:rsidRPr="001A128F">
              <w:t xml:space="preserve"> </w:t>
            </w:r>
            <w:r w:rsidRPr="001A128F">
              <w:t>Pathology</w:t>
            </w:r>
          </w:p>
        </w:tc>
        <w:tc>
          <w:tcPr>
            <w:tcW w:w="1067" w:type="dxa"/>
          </w:tcPr>
          <w:p w14:paraId="1E85C4A8" w14:textId="77777777" w:rsidR="006B140F" w:rsidRPr="001A128F" w:rsidRDefault="006B140F" w:rsidP="002B4730">
            <w:pPr>
              <w:pStyle w:val="NCDTableText"/>
              <w:spacing w:before="60" w:after="60" w:line="240" w:lineRule="auto"/>
              <w:jc w:val="right"/>
            </w:pPr>
          </w:p>
        </w:tc>
        <w:tc>
          <w:tcPr>
            <w:tcW w:w="3045" w:type="dxa"/>
            <w:shd w:val="clear" w:color="auto" w:fill="DAEEF3" w:themeFill="accent5" w:themeFillTint="33"/>
          </w:tcPr>
          <w:p w14:paraId="0CD61DCD" w14:textId="77777777" w:rsidR="006B140F" w:rsidRPr="001A128F" w:rsidRDefault="006B140F" w:rsidP="00F42B22">
            <w:pPr>
              <w:pStyle w:val="NCDTableText"/>
              <w:spacing w:before="60" w:after="60" w:line="240" w:lineRule="auto"/>
            </w:pPr>
            <w:r w:rsidRPr="001A128F">
              <w:t>Prosthodontics</w:t>
            </w:r>
          </w:p>
        </w:tc>
        <w:tc>
          <w:tcPr>
            <w:tcW w:w="1463" w:type="dxa"/>
          </w:tcPr>
          <w:p w14:paraId="0D4200DE" w14:textId="77777777" w:rsidR="006B140F" w:rsidRPr="001A128F" w:rsidRDefault="006B140F" w:rsidP="002B4730">
            <w:pPr>
              <w:pStyle w:val="NCDTableText"/>
              <w:spacing w:before="60" w:after="60" w:line="240" w:lineRule="auto"/>
              <w:ind w:right="288"/>
              <w:jc w:val="right"/>
            </w:pPr>
            <w:r w:rsidRPr="001A128F">
              <w:t>0.33%</w:t>
            </w:r>
          </w:p>
        </w:tc>
      </w:tr>
      <w:tr w:rsidR="001A128F" w:rsidRPr="001A128F" w14:paraId="7483AC95" w14:textId="77777777" w:rsidTr="005B58F4">
        <w:trPr>
          <w:jc w:val="center"/>
        </w:trPr>
        <w:tc>
          <w:tcPr>
            <w:tcW w:w="9080" w:type="dxa"/>
            <w:gridSpan w:val="4"/>
            <w:shd w:val="clear" w:color="auto" w:fill="auto"/>
            <w:vAlign w:val="center"/>
          </w:tcPr>
          <w:p w14:paraId="6E7E0B48" w14:textId="788139B2" w:rsidR="006B140F" w:rsidRPr="001A128F" w:rsidRDefault="004002A1" w:rsidP="00F42B22">
            <w:pPr>
              <w:pStyle w:val="NCDTableText"/>
              <w:spacing w:before="60" w:after="60" w:line="240" w:lineRule="auto"/>
            </w:pPr>
            <w:r w:rsidRPr="004002A1">
              <w:rPr>
                <w:b/>
              </w:rPr>
              <w:t>Primary Practice Setting and Hours per Week</w:t>
            </w:r>
          </w:p>
        </w:tc>
      </w:tr>
      <w:tr w:rsidR="001A128F" w:rsidRPr="001A128F" w14:paraId="1A942491" w14:textId="77777777" w:rsidTr="005B58F4">
        <w:trPr>
          <w:jc w:val="center"/>
        </w:trPr>
        <w:tc>
          <w:tcPr>
            <w:tcW w:w="3505" w:type="dxa"/>
            <w:shd w:val="clear" w:color="auto" w:fill="DAEEF3" w:themeFill="accent5" w:themeFillTint="33"/>
          </w:tcPr>
          <w:p w14:paraId="7A80D1D4" w14:textId="05BCBFD0" w:rsidR="006B140F" w:rsidRPr="001A128F" w:rsidRDefault="006B140F" w:rsidP="00F42B22">
            <w:pPr>
              <w:pStyle w:val="NCDTableText"/>
              <w:spacing w:before="60" w:after="60" w:line="240" w:lineRule="auto"/>
            </w:pPr>
            <w:r w:rsidRPr="001A128F">
              <w:t>Solo</w:t>
            </w:r>
            <w:r w:rsidR="00A470CE" w:rsidRPr="001A128F">
              <w:t xml:space="preserve"> </w:t>
            </w:r>
            <w:r w:rsidRPr="001A128F">
              <w:t>Practice</w:t>
            </w:r>
            <w:r w:rsidR="00A470CE" w:rsidRPr="001A128F">
              <w:t xml:space="preserve"> </w:t>
            </w:r>
            <w:r w:rsidRPr="001A128F">
              <w:t>(1)</w:t>
            </w:r>
          </w:p>
        </w:tc>
        <w:tc>
          <w:tcPr>
            <w:tcW w:w="1067" w:type="dxa"/>
          </w:tcPr>
          <w:p w14:paraId="3AFE9C0A" w14:textId="57DA507A" w:rsidR="006B140F" w:rsidRPr="001A128F" w:rsidRDefault="006B140F" w:rsidP="002B4730">
            <w:pPr>
              <w:pStyle w:val="NCDTableText"/>
              <w:spacing w:before="60" w:after="60" w:line="240" w:lineRule="auto"/>
              <w:jc w:val="right"/>
            </w:pPr>
            <w:r w:rsidRPr="001A128F">
              <w:t>50.11%</w:t>
            </w:r>
            <w:r w:rsidR="00A470CE" w:rsidRPr="001A128F">
              <w:t xml:space="preserve"> </w:t>
            </w:r>
          </w:p>
        </w:tc>
        <w:tc>
          <w:tcPr>
            <w:tcW w:w="3045" w:type="dxa"/>
            <w:shd w:val="clear" w:color="auto" w:fill="DAEEF3" w:themeFill="accent5" w:themeFillTint="33"/>
          </w:tcPr>
          <w:p w14:paraId="54B5065F" w14:textId="350D1EB2" w:rsidR="006B140F" w:rsidRPr="001A128F" w:rsidRDefault="006B140F" w:rsidP="00F42B22">
            <w:pPr>
              <w:pStyle w:val="NCDTableText"/>
              <w:spacing w:before="60" w:after="60" w:line="240" w:lineRule="auto"/>
            </w:pPr>
            <w:r w:rsidRPr="001A128F">
              <w:t>&lt;10</w:t>
            </w:r>
            <w:r w:rsidR="00A470CE" w:rsidRPr="001A128F">
              <w:t xml:space="preserve"> </w:t>
            </w:r>
            <w:r w:rsidRPr="001A128F">
              <w:t>hours</w:t>
            </w:r>
            <w:r w:rsidR="00A470CE" w:rsidRPr="001A128F">
              <w:t xml:space="preserve"> </w:t>
            </w:r>
            <w:r w:rsidRPr="001A128F">
              <w:t>per</w:t>
            </w:r>
            <w:r w:rsidR="00A470CE" w:rsidRPr="001A128F">
              <w:t xml:space="preserve"> </w:t>
            </w:r>
            <w:r w:rsidRPr="001A128F">
              <w:t>week</w:t>
            </w:r>
          </w:p>
        </w:tc>
        <w:tc>
          <w:tcPr>
            <w:tcW w:w="1463" w:type="dxa"/>
          </w:tcPr>
          <w:p w14:paraId="3FC24314" w14:textId="55F1BD12" w:rsidR="006B140F" w:rsidRPr="001A128F" w:rsidRDefault="006B140F" w:rsidP="002B4730">
            <w:pPr>
              <w:pStyle w:val="NCDTableText"/>
              <w:spacing w:before="60" w:after="60" w:line="240" w:lineRule="auto"/>
              <w:ind w:right="288"/>
              <w:jc w:val="right"/>
            </w:pPr>
            <w:r w:rsidRPr="001A128F">
              <w:t>1.78%</w:t>
            </w:r>
          </w:p>
        </w:tc>
      </w:tr>
      <w:tr w:rsidR="001A128F" w:rsidRPr="001A128F" w14:paraId="4BB61269" w14:textId="77777777" w:rsidTr="005B58F4">
        <w:trPr>
          <w:jc w:val="center"/>
        </w:trPr>
        <w:tc>
          <w:tcPr>
            <w:tcW w:w="3505" w:type="dxa"/>
            <w:shd w:val="clear" w:color="auto" w:fill="DAEEF3" w:themeFill="accent5" w:themeFillTint="33"/>
          </w:tcPr>
          <w:p w14:paraId="404BA166" w14:textId="6CBEAD8E" w:rsidR="006B140F" w:rsidRPr="001A128F" w:rsidRDefault="006B140F" w:rsidP="00F42B22">
            <w:pPr>
              <w:pStyle w:val="NCDTableText"/>
              <w:spacing w:before="60" w:after="60" w:line="240" w:lineRule="auto"/>
            </w:pPr>
            <w:r w:rsidRPr="001A128F">
              <w:t>Small</w:t>
            </w:r>
            <w:r w:rsidR="00A470CE" w:rsidRPr="001A128F">
              <w:t xml:space="preserve"> </w:t>
            </w:r>
            <w:r w:rsidRPr="001A128F">
              <w:t>Group</w:t>
            </w:r>
            <w:r w:rsidR="00A470CE" w:rsidRPr="001A128F">
              <w:t xml:space="preserve"> </w:t>
            </w:r>
            <w:r w:rsidRPr="001A128F">
              <w:t>(2–4)</w:t>
            </w:r>
          </w:p>
        </w:tc>
        <w:tc>
          <w:tcPr>
            <w:tcW w:w="1067" w:type="dxa"/>
          </w:tcPr>
          <w:p w14:paraId="307B8DEA" w14:textId="4680E3C0" w:rsidR="006B140F" w:rsidRPr="001A128F" w:rsidRDefault="006B140F" w:rsidP="002B4730">
            <w:pPr>
              <w:pStyle w:val="NCDTableText"/>
              <w:spacing w:before="60" w:after="60" w:line="240" w:lineRule="auto"/>
              <w:jc w:val="right"/>
            </w:pPr>
            <w:r w:rsidRPr="001A128F">
              <w:t>36.44%</w:t>
            </w:r>
            <w:r w:rsidR="00A470CE" w:rsidRPr="001A128F">
              <w:t xml:space="preserve"> </w:t>
            </w:r>
          </w:p>
        </w:tc>
        <w:tc>
          <w:tcPr>
            <w:tcW w:w="3045" w:type="dxa"/>
            <w:shd w:val="clear" w:color="auto" w:fill="DAEEF3" w:themeFill="accent5" w:themeFillTint="33"/>
          </w:tcPr>
          <w:p w14:paraId="0F0004E8" w14:textId="6DA2720D" w:rsidR="006B140F" w:rsidRPr="001A128F" w:rsidRDefault="006B140F" w:rsidP="00F42B22">
            <w:pPr>
              <w:pStyle w:val="NCDTableText"/>
              <w:spacing w:before="60" w:after="60" w:line="240" w:lineRule="auto"/>
            </w:pPr>
            <w:r w:rsidRPr="001A128F">
              <w:t>Between</w:t>
            </w:r>
            <w:r w:rsidR="00A470CE" w:rsidRPr="001A128F">
              <w:t xml:space="preserve"> </w:t>
            </w:r>
            <w:r w:rsidRPr="001A128F">
              <w:t>11</w:t>
            </w:r>
            <w:r w:rsidR="00A470CE" w:rsidRPr="001A128F">
              <w:t xml:space="preserve"> </w:t>
            </w:r>
            <w:r w:rsidRPr="001A128F">
              <w:t>and</w:t>
            </w:r>
            <w:r w:rsidR="00A470CE" w:rsidRPr="001A128F">
              <w:t xml:space="preserve"> </w:t>
            </w:r>
            <w:r w:rsidRPr="001A128F">
              <w:t>30</w:t>
            </w:r>
            <w:r w:rsidR="00A470CE" w:rsidRPr="001A128F">
              <w:t xml:space="preserve"> </w:t>
            </w:r>
            <w:r w:rsidRPr="001A128F">
              <w:t>hours</w:t>
            </w:r>
            <w:r w:rsidR="00A470CE" w:rsidRPr="001A128F">
              <w:t xml:space="preserve"> </w:t>
            </w:r>
            <w:r w:rsidRPr="001A128F">
              <w:t>per</w:t>
            </w:r>
            <w:r w:rsidR="00A470CE" w:rsidRPr="001A128F">
              <w:t xml:space="preserve"> </w:t>
            </w:r>
            <w:r w:rsidRPr="001A128F">
              <w:t>week</w:t>
            </w:r>
          </w:p>
        </w:tc>
        <w:tc>
          <w:tcPr>
            <w:tcW w:w="1463" w:type="dxa"/>
          </w:tcPr>
          <w:p w14:paraId="0EC8E2EB" w14:textId="35EF2F4F" w:rsidR="006B140F" w:rsidRPr="001A128F" w:rsidRDefault="006B140F" w:rsidP="002B4730">
            <w:pPr>
              <w:pStyle w:val="NCDTableText"/>
              <w:spacing w:before="60" w:after="60" w:line="240" w:lineRule="auto"/>
              <w:ind w:right="288"/>
              <w:jc w:val="right"/>
            </w:pPr>
            <w:r w:rsidRPr="001A128F">
              <w:t>20.00%</w:t>
            </w:r>
          </w:p>
        </w:tc>
      </w:tr>
      <w:tr w:rsidR="001A128F" w:rsidRPr="001A128F" w14:paraId="353BFBD6" w14:textId="77777777" w:rsidTr="005B58F4">
        <w:trPr>
          <w:jc w:val="center"/>
        </w:trPr>
        <w:tc>
          <w:tcPr>
            <w:tcW w:w="3505" w:type="dxa"/>
            <w:shd w:val="clear" w:color="auto" w:fill="DAEEF3" w:themeFill="accent5" w:themeFillTint="33"/>
          </w:tcPr>
          <w:p w14:paraId="22ED1319" w14:textId="15712E7F" w:rsidR="006B140F" w:rsidRPr="001A128F" w:rsidRDefault="006B140F" w:rsidP="00F42B22">
            <w:pPr>
              <w:pStyle w:val="NCDTableText"/>
              <w:spacing w:before="60" w:after="60" w:line="240" w:lineRule="auto"/>
            </w:pPr>
            <w:r w:rsidRPr="001A128F">
              <w:t>Large</w:t>
            </w:r>
            <w:r w:rsidR="00A470CE" w:rsidRPr="001A128F">
              <w:t xml:space="preserve"> </w:t>
            </w:r>
            <w:r w:rsidRPr="001A128F">
              <w:t>Group</w:t>
            </w:r>
            <w:r w:rsidR="00A470CE" w:rsidRPr="001A128F">
              <w:t xml:space="preserve"> </w:t>
            </w:r>
            <w:r w:rsidRPr="001A128F">
              <w:t>(5)</w:t>
            </w:r>
          </w:p>
        </w:tc>
        <w:tc>
          <w:tcPr>
            <w:tcW w:w="1067" w:type="dxa"/>
          </w:tcPr>
          <w:p w14:paraId="7C026E76" w14:textId="619F6CF3" w:rsidR="006B140F" w:rsidRPr="001A128F" w:rsidRDefault="006B140F" w:rsidP="002B4730">
            <w:pPr>
              <w:pStyle w:val="NCDTableText"/>
              <w:spacing w:before="60" w:after="60" w:line="240" w:lineRule="auto"/>
              <w:jc w:val="right"/>
            </w:pPr>
            <w:r w:rsidRPr="001A128F">
              <w:t>13.44%</w:t>
            </w:r>
            <w:r w:rsidR="00A470CE" w:rsidRPr="001A128F">
              <w:t xml:space="preserve"> </w:t>
            </w:r>
          </w:p>
        </w:tc>
        <w:tc>
          <w:tcPr>
            <w:tcW w:w="3045" w:type="dxa"/>
            <w:shd w:val="clear" w:color="auto" w:fill="DAEEF3" w:themeFill="accent5" w:themeFillTint="33"/>
          </w:tcPr>
          <w:p w14:paraId="0454908B" w14:textId="5F801E97" w:rsidR="006B140F" w:rsidRPr="001A128F" w:rsidRDefault="006B140F" w:rsidP="00F42B22">
            <w:pPr>
              <w:pStyle w:val="NCDTableText"/>
              <w:spacing w:before="60" w:after="60" w:line="240" w:lineRule="auto"/>
            </w:pPr>
            <w:r w:rsidRPr="001A128F">
              <w:t>&gt;30</w:t>
            </w:r>
            <w:r w:rsidR="00A470CE" w:rsidRPr="001A128F">
              <w:t xml:space="preserve"> </w:t>
            </w:r>
            <w:r w:rsidRPr="001A128F">
              <w:t>hours</w:t>
            </w:r>
            <w:r w:rsidR="00A470CE" w:rsidRPr="001A128F">
              <w:t xml:space="preserve"> </w:t>
            </w:r>
            <w:r w:rsidRPr="001A128F">
              <w:t>per</w:t>
            </w:r>
            <w:r w:rsidR="00A470CE" w:rsidRPr="001A128F">
              <w:t xml:space="preserve"> </w:t>
            </w:r>
            <w:r w:rsidRPr="001A128F">
              <w:t>week</w:t>
            </w:r>
          </w:p>
        </w:tc>
        <w:tc>
          <w:tcPr>
            <w:tcW w:w="1463" w:type="dxa"/>
          </w:tcPr>
          <w:p w14:paraId="3B39D8B9" w14:textId="33F6C663" w:rsidR="006B140F" w:rsidRPr="001A128F" w:rsidRDefault="006B140F" w:rsidP="002B4730">
            <w:pPr>
              <w:pStyle w:val="NCDTableText"/>
              <w:spacing w:before="60" w:after="60" w:line="240" w:lineRule="auto"/>
              <w:ind w:right="288"/>
              <w:jc w:val="right"/>
            </w:pPr>
            <w:r w:rsidRPr="001A128F">
              <w:t>78.22%</w:t>
            </w:r>
          </w:p>
        </w:tc>
      </w:tr>
    </w:tbl>
    <w:p w14:paraId="010D61DC" w14:textId="77777777" w:rsidR="001A128F" w:rsidRDefault="001A128F">
      <w:r>
        <w:br w:type="page"/>
      </w:r>
    </w:p>
    <w:tbl>
      <w:tblPr>
        <w:tblStyle w:val="TableGrid"/>
        <w:tblW w:w="9360" w:type="dxa"/>
        <w:jc w:val="center"/>
        <w:tblLook w:val="04A0" w:firstRow="1" w:lastRow="0" w:firstColumn="1" w:lastColumn="0" w:noHBand="0" w:noVBand="1"/>
      </w:tblPr>
      <w:tblGrid>
        <w:gridCol w:w="3614"/>
        <w:gridCol w:w="1914"/>
        <w:gridCol w:w="1947"/>
        <w:gridCol w:w="1885"/>
      </w:tblGrid>
      <w:tr w:rsidR="006B140F" w:rsidRPr="00F42B22" w14:paraId="49B7E6F4" w14:textId="77777777" w:rsidTr="005B58F4">
        <w:trPr>
          <w:jc w:val="center"/>
        </w:trPr>
        <w:tc>
          <w:tcPr>
            <w:tcW w:w="3505" w:type="dxa"/>
            <w:shd w:val="clear" w:color="auto" w:fill="DAEEF3" w:themeFill="accent5" w:themeFillTint="33"/>
          </w:tcPr>
          <w:p w14:paraId="7E3F1D7D" w14:textId="12AC8F97" w:rsidR="006B140F" w:rsidRPr="00F42B22" w:rsidRDefault="006B140F" w:rsidP="00F42B22">
            <w:pPr>
              <w:pStyle w:val="NCDTableText"/>
              <w:spacing w:before="60" w:after="60" w:line="240" w:lineRule="auto"/>
            </w:pPr>
          </w:p>
        </w:tc>
        <w:tc>
          <w:tcPr>
            <w:tcW w:w="1857" w:type="dxa"/>
            <w:shd w:val="clear" w:color="auto" w:fill="DAEEF3" w:themeFill="accent5" w:themeFillTint="33"/>
          </w:tcPr>
          <w:p w14:paraId="565B39AC" w14:textId="287585BB" w:rsidR="006B140F" w:rsidRPr="002B4730" w:rsidRDefault="001F524D" w:rsidP="002B4730">
            <w:pPr>
              <w:pStyle w:val="NCDTableHeader"/>
              <w:spacing w:before="60" w:after="60" w:line="240" w:lineRule="auto"/>
            </w:pPr>
            <w:r w:rsidRPr="002B4730">
              <w:t>Round</w:t>
            </w:r>
            <w:r w:rsidR="00A470CE" w:rsidRPr="002B4730">
              <w:t xml:space="preserve"> </w:t>
            </w:r>
            <w:r w:rsidRPr="002B4730">
              <w:t>1</w:t>
            </w:r>
            <w:r w:rsidR="00A470CE" w:rsidRPr="002B4730">
              <w:t xml:space="preserve"> </w:t>
            </w:r>
            <w:r w:rsidRPr="002B4730">
              <w:t>[900]</w:t>
            </w:r>
          </w:p>
        </w:tc>
        <w:tc>
          <w:tcPr>
            <w:tcW w:w="1889" w:type="dxa"/>
            <w:shd w:val="clear" w:color="auto" w:fill="DAEEF3" w:themeFill="accent5" w:themeFillTint="33"/>
          </w:tcPr>
          <w:p w14:paraId="04C05FAB" w14:textId="7476DD0E" w:rsidR="006B140F" w:rsidRPr="002B4730" w:rsidRDefault="001F524D" w:rsidP="002B4730">
            <w:pPr>
              <w:pStyle w:val="NCDTableHeader"/>
              <w:spacing w:before="60" w:after="60" w:line="240" w:lineRule="auto"/>
            </w:pPr>
            <w:r w:rsidRPr="002B4730">
              <w:t>Round</w:t>
            </w:r>
            <w:r w:rsidR="00A470CE" w:rsidRPr="002B4730">
              <w:t xml:space="preserve"> </w:t>
            </w:r>
            <w:r w:rsidRPr="002B4730">
              <w:t>2</w:t>
            </w:r>
            <w:r w:rsidR="00A470CE" w:rsidRPr="002B4730">
              <w:t xml:space="preserve"> </w:t>
            </w:r>
            <w:r w:rsidRPr="002B4730">
              <w:t>[166]</w:t>
            </w:r>
          </w:p>
        </w:tc>
        <w:tc>
          <w:tcPr>
            <w:tcW w:w="1829" w:type="dxa"/>
            <w:shd w:val="clear" w:color="auto" w:fill="DAEEF3" w:themeFill="accent5" w:themeFillTint="33"/>
          </w:tcPr>
          <w:p w14:paraId="6322D0FA" w14:textId="04D5234D" w:rsidR="006B140F" w:rsidRPr="002B4730" w:rsidRDefault="001F524D" w:rsidP="002B4730">
            <w:pPr>
              <w:pStyle w:val="NCDTableHeader"/>
              <w:spacing w:before="60" w:after="60" w:line="240" w:lineRule="auto"/>
            </w:pPr>
            <w:r w:rsidRPr="002B4730">
              <w:t>Round</w:t>
            </w:r>
            <w:r w:rsidR="00A470CE" w:rsidRPr="002B4730">
              <w:t xml:space="preserve"> </w:t>
            </w:r>
            <w:r w:rsidRPr="002B4730">
              <w:t>3</w:t>
            </w:r>
            <w:r w:rsidR="00A470CE" w:rsidRPr="002B4730">
              <w:t xml:space="preserve"> </w:t>
            </w:r>
            <w:r w:rsidRPr="002B4730">
              <w:t>[75]</w:t>
            </w:r>
          </w:p>
        </w:tc>
      </w:tr>
      <w:tr w:rsidR="006B140F" w:rsidRPr="00F42B22" w14:paraId="12427562" w14:textId="77777777" w:rsidTr="005B58F4">
        <w:trPr>
          <w:jc w:val="center"/>
        </w:trPr>
        <w:tc>
          <w:tcPr>
            <w:tcW w:w="9080" w:type="dxa"/>
            <w:gridSpan w:val="4"/>
            <w:shd w:val="clear" w:color="auto" w:fill="auto"/>
          </w:tcPr>
          <w:p w14:paraId="2F23FA34" w14:textId="6A49A792" w:rsidR="006B140F" w:rsidRPr="00F42B22" w:rsidRDefault="004002A1" w:rsidP="00F42B22">
            <w:pPr>
              <w:pStyle w:val="NCDTableText"/>
              <w:spacing w:before="60" w:after="60" w:line="240" w:lineRule="auto"/>
              <w:rPr>
                <w:b/>
                <w:bCs/>
              </w:rPr>
            </w:pPr>
            <w:r w:rsidRPr="004002A1">
              <w:rPr>
                <w:b/>
                <w:bCs/>
              </w:rPr>
              <w:t>Primary Practice Model</w:t>
            </w:r>
          </w:p>
        </w:tc>
      </w:tr>
      <w:tr w:rsidR="006B140F" w:rsidRPr="00F42B22" w14:paraId="2AFE7FD0" w14:textId="77777777" w:rsidTr="005B58F4">
        <w:trPr>
          <w:jc w:val="center"/>
        </w:trPr>
        <w:tc>
          <w:tcPr>
            <w:tcW w:w="3505" w:type="dxa"/>
            <w:shd w:val="clear" w:color="auto" w:fill="DAEEF3" w:themeFill="accent5" w:themeFillTint="33"/>
          </w:tcPr>
          <w:p w14:paraId="1A9DF7F0" w14:textId="39D5DB0F" w:rsidR="006B140F" w:rsidRPr="00F42B22" w:rsidRDefault="006B140F" w:rsidP="00F42B22">
            <w:pPr>
              <w:pStyle w:val="NCDTableText"/>
              <w:spacing w:before="60" w:after="60" w:line="240" w:lineRule="auto"/>
            </w:pPr>
            <w:r w:rsidRPr="00F42B22">
              <w:t>Private</w:t>
            </w:r>
            <w:r w:rsidR="00A470CE" w:rsidRPr="00F42B22">
              <w:t xml:space="preserve"> </w:t>
            </w:r>
            <w:r w:rsidRPr="00F42B22">
              <w:t>(Traditional)</w:t>
            </w:r>
            <w:r w:rsidR="00A470CE" w:rsidRPr="00F42B22">
              <w:t xml:space="preserve"> </w:t>
            </w:r>
          </w:p>
        </w:tc>
        <w:tc>
          <w:tcPr>
            <w:tcW w:w="1857" w:type="dxa"/>
          </w:tcPr>
          <w:p w14:paraId="393D62AB" w14:textId="5E3DEC6A" w:rsidR="006B140F" w:rsidRPr="00F42B22" w:rsidRDefault="006B140F" w:rsidP="002B4730">
            <w:pPr>
              <w:pStyle w:val="NCDTableText"/>
              <w:spacing w:before="60" w:after="60" w:line="240" w:lineRule="auto"/>
              <w:ind w:right="144"/>
              <w:jc w:val="right"/>
            </w:pPr>
            <w:r w:rsidRPr="00F42B22">
              <w:t>76.22%</w:t>
            </w:r>
            <w:r w:rsidR="00A470CE" w:rsidRPr="00F42B22">
              <w:t xml:space="preserve"> </w:t>
            </w:r>
            <w:r w:rsidRPr="00F42B22">
              <w:t>(686)</w:t>
            </w:r>
          </w:p>
        </w:tc>
        <w:tc>
          <w:tcPr>
            <w:tcW w:w="1889" w:type="dxa"/>
          </w:tcPr>
          <w:p w14:paraId="02FF019B" w14:textId="36CF7685" w:rsidR="006B140F" w:rsidRPr="00F42B22" w:rsidRDefault="00A470CE" w:rsidP="002B4730">
            <w:pPr>
              <w:pStyle w:val="NCDTableText"/>
              <w:spacing w:before="60" w:after="60" w:line="240" w:lineRule="auto"/>
              <w:ind w:right="144"/>
              <w:jc w:val="right"/>
              <w:rPr>
                <w:color w:val="4F81BD" w:themeColor="accent1"/>
              </w:rPr>
            </w:pPr>
            <w:r w:rsidRPr="00F42B22">
              <w:t xml:space="preserve"> </w:t>
            </w:r>
            <w:r w:rsidR="006B140F" w:rsidRPr="00F42B22">
              <w:t>74.22%</w:t>
            </w:r>
            <w:r w:rsidRPr="00F42B22">
              <w:t xml:space="preserve"> </w:t>
            </w:r>
            <w:r w:rsidR="006B140F" w:rsidRPr="00F42B22">
              <w:t>(94)</w:t>
            </w:r>
          </w:p>
        </w:tc>
        <w:tc>
          <w:tcPr>
            <w:tcW w:w="1829" w:type="dxa"/>
          </w:tcPr>
          <w:p w14:paraId="0BED55BA" w14:textId="1E410006" w:rsidR="006B140F" w:rsidRPr="00F42B22" w:rsidRDefault="00A470CE" w:rsidP="002B4730">
            <w:pPr>
              <w:pStyle w:val="NCDTableText"/>
              <w:spacing w:before="60" w:after="60" w:line="240" w:lineRule="auto"/>
              <w:ind w:right="144"/>
              <w:jc w:val="right"/>
            </w:pPr>
            <w:r w:rsidRPr="00F42B22">
              <w:t xml:space="preserve"> </w:t>
            </w:r>
            <w:r w:rsidR="006B140F" w:rsidRPr="00F42B22">
              <w:t>70.67%</w:t>
            </w:r>
            <w:r w:rsidRPr="00F42B22">
              <w:t xml:space="preserve"> </w:t>
            </w:r>
            <w:r w:rsidR="006B140F" w:rsidRPr="00F42B22">
              <w:t>(53)</w:t>
            </w:r>
          </w:p>
        </w:tc>
      </w:tr>
      <w:tr w:rsidR="006B140F" w:rsidRPr="00F42B22" w14:paraId="3F362DF6" w14:textId="77777777" w:rsidTr="005B58F4">
        <w:trPr>
          <w:jc w:val="center"/>
        </w:trPr>
        <w:tc>
          <w:tcPr>
            <w:tcW w:w="3505" w:type="dxa"/>
            <w:shd w:val="clear" w:color="auto" w:fill="DAEEF3" w:themeFill="accent5" w:themeFillTint="33"/>
          </w:tcPr>
          <w:p w14:paraId="007A24BA" w14:textId="671B83E3" w:rsidR="006B140F" w:rsidRPr="00F42B22" w:rsidRDefault="006B140F" w:rsidP="00F42B22">
            <w:pPr>
              <w:pStyle w:val="NCDTableText"/>
              <w:spacing w:before="60" w:after="60" w:line="240" w:lineRule="auto"/>
            </w:pPr>
            <w:r w:rsidRPr="00F42B22">
              <w:t>Corporate</w:t>
            </w:r>
            <w:r w:rsidR="00A470CE" w:rsidRPr="00F42B22">
              <w:t xml:space="preserve"> </w:t>
            </w:r>
            <w:r w:rsidRPr="00F42B22">
              <w:t>(Dental</w:t>
            </w:r>
            <w:r w:rsidR="00A470CE" w:rsidRPr="00F42B22">
              <w:t xml:space="preserve"> </w:t>
            </w:r>
            <w:r w:rsidRPr="00F42B22">
              <w:t>Service</w:t>
            </w:r>
            <w:r w:rsidR="00A470CE" w:rsidRPr="00F42B22">
              <w:t xml:space="preserve"> </w:t>
            </w:r>
            <w:r w:rsidRPr="00F42B22">
              <w:t>Organization)</w:t>
            </w:r>
            <w:r w:rsidR="00A470CE" w:rsidRPr="00F42B22">
              <w:t xml:space="preserve"> </w:t>
            </w:r>
          </w:p>
        </w:tc>
        <w:tc>
          <w:tcPr>
            <w:tcW w:w="1857" w:type="dxa"/>
          </w:tcPr>
          <w:p w14:paraId="68DF9373" w14:textId="659C8BED" w:rsidR="006B140F" w:rsidRPr="00F42B22" w:rsidRDefault="002B4730" w:rsidP="002B4730">
            <w:pPr>
              <w:pStyle w:val="NCDTableText"/>
              <w:spacing w:before="60" w:after="60" w:line="240" w:lineRule="auto"/>
              <w:ind w:right="144"/>
              <w:jc w:val="right"/>
            </w:pPr>
            <w:r>
              <w:t xml:space="preserve"> </w:t>
            </w:r>
            <w:r w:rsidR="006B140F" w:rsidRPr="00F42B22">
              <w:t>7.78%</w:t>
            </w:r>
            <w:r w:rsidR="00A470CE" w:rsidRPr="00F42B22">
              <w:t xml:space="preserve"> </w:t>
            </w:r>
            <w:r w:rsidR="006B140F" w:rsidRPr="00F42B22">
              <w:t>(70)</w:t>
            </w:r>
          </w:p>
        </w:tc>
        <w:tc>
          <w:tcPr>
            <w:tcW w:w="1889" w:type="dxa"/>
          </w:tcPr>
          <w:p w14:paraId="64289AD9" w14:textId="39CDCCB6" w:rsidR="006B140F" w:rsidRPr="00F42B22" w:rsidRDefault="002B4730" w:rsidP="002B4730">
            <w:pPr>
              <w:pStyle w:val="NCDTableText"/>
              <w:spacing w:before="60" w:after="60" w:line="240" w:lineRule="auto"/>
              <w:ind w:right="144"/>
              <w:jc w:val="right"/>
            </w:pPr>
            <w:r>
              <w:t xml:space="preserve"> </w:t>
            </w:r>
            <w:r w:rsidR="006B140F" w:rsidRPr="00F42B22">
              <w:t>5.47%</w:t>
            </w:r>
            <w:r w:rsidR="00A470CE" w:rsidRPr="00F42B22">
              <w:t xml:space="preserve"> </w:t>
            </w:r>
            <w:r w:rsidR="006B140F" w:rsidRPr="00F42B22">
              <w:t>(7)</w:t>
            </w:r>
          </w:p>
        </w:tc>
        <w:tc>
          <w:tcPr>
            <w:tcW w:w="1829" w:type="dxa"/>
          </w:tcPr>
          <w:p w14:paraId="04C97265" w14:textId="74D4C90F" w:rsidR="006B140F" w:rsidRPr="00F42B22" w:rsidRDefault="002B4730" w:rsidP="002B4730">
            <w:pPr>
              <w:pStyle w:val="NCDTableText"/>
              <w:spacing w:before="60" w:after="60" w:line="240" w:lineRule="auto"/>
              <w:ind w:right="144"/>
              <w:jc w:val="right"/>
            </w:pPr>
            <w:r>
              <w:t xml:space="preserve"> </w:t>
            </w:r>
            <w:r w:rsidR="006B140F" w:rsidRPr="00F42B22">
              <w:t>9.33%</w:t>
            </w:r>
            <w:r w:rsidR="00A470CE" w:rsidRPr="00F42B22">
              <w:t xml:space="preserve"> </w:t>
            </w:r>
            <w:r w:rsidR="006B140F" w:rsidRPr="00F42B22">
              <w:t>(7)</w:t>
            </w:r>
            <w:r w:rsidR="00A470CE" w:rsidRPr="00F42B22">
              <w:t xml:space="preserve"> </w:t>
            </w:r>
          </w:p>
        </w:tc>
      </w:tr>
      <w:tr w:rsidR="006B140F" w:rsidRPr="00F42B22" w14:paraId="08DD6E8D" w14:textId="77777777" w:rsidTr="005B58F4">
        <w:trPr>
          <w:jc w:val="center"/>
        </w:trPr>
        <w:tc>
          <w:tcPr>
            <w:tcW w:w="3505" w:type="dxa"/>
            <w:shd w:val="clear" w:color="auto" w:fill="DAEEF3" w:themeFill="accent5" w:themeFillTint="33"/>
          </w:tcPr>
          <w:p w14:paraId="1C8E02B9" w14:textId="20F81404" w:rsidR="006B140F" w:rsidRPr="00F42B22" w:rsidRDefault="006B140F" w:rsidP="00F42B22">
            <w:pPr>
              <w:pStyle w:val="NCDTableText"/>
              <w:spacing w:before="60" w:after="60" w:line="240" w:lineRule="auto"/>
            </w:pPr>
            <w:r w:rsidRPr="00F42B22">
              <w:t>Federally</w:t>
            </w:r>
            <w:r w:rsidR="00A470CE" w:rsidRPr="00F42B22">
              <w:t xml:space="preserve"> </w:t>
            </w:r>
            <w:r w:rsidRPr="00F42B22">
              <w:t>Qualified</w:t>
            </w:r>
            <w:r w:rsidR="00A470CE" w:rsidRPr="00F42B22">
              <w:t xml:space="preserve"> </w:t>
            </w:r>
            <w:r w:rsidRPr="00F42B22">
              <w:t>Health</w:t>
            </w:r>
            <w:r w:rsidR="00A470CE" w:rsidRPr="00F42B22">
              <w:t xml:space="preserve"> </w:t>
            </w:r>
            <w:r w:rsidRPr="00F42B22">
              <w:t>Center</w:t>
            </w:r>
          </w:p>
        </w:tc>
        <w:tc>
          <w:tcPr>
            <w:tcW w:w="1857" w:type="dxa"/>
          </w:tcPr>
          <w:p w14:paraId="0F0B2A35" w14:textId="7CA33672" w:rsidR="006B140F" w:rsidRPr="00F42B22" w:rsidRDefault="002B4730" w:rsidP="002B4730">
            <w:pPr>
              <w:pStyle w:val="NCDTableText"/>
              <w:spacing w:before="60" w:after="60" w:line="240" w:lineRule="auto"/>
              <w:ind w:right="144"/>
              <w:jc w:val="right"/>
            </w:pPr>
            <w:r>
              <w:t xml:space="preserve"> </w:t>
            </w:r>
            <w:r w:rsidR="006B140F" w:rsidRPr="00F42B22">
              <w:t>6.22%</w:t>
            </w:r>
            <w:r w:rsidR="00A470CE" w:rsidRPr="00F42B22">
              <w:t xml:space="preserve"> </w:t>
            </w:r>
            <w:r w:rsidR="006B140F" w:rsidRPr="00F42B22">
              <w:t>(56)</w:t>
            </w:r>
          </w:p>
        </w:tc>
        <w:tc>
          <w:tcPr>
            <w:tcW w:w="1889" w:type="dxa"/>
          </w:tcPr>
          <w:p w14:paraId="3A5EF32B" w14:textId="4815C493" w:rsidR="006B140F" w:rsidRPr="00F42B22" w:rsidRDefault="00A470CE" w:rsidP="002B4730">
            <w:pPr>
              <w:pStyle w:val="NCDTableText"/>
              <w:spacing w:before="60" w:after="60" w:line="240" w:lineRule="auto"/>
              <w:ind w:right="144"/>
              <w:jc w:val="right"/>
              <w:rPr>
                <w:color w:val="4F81BD" w:themeColor="accent1"/>
              </w:rPr>
            </w:pPr>
            <w:r w:rsidRPr="00F42B22">
              <w:t xml:space="preserve"> </w:t>
            </w:r>
            <w:r w:rsidR="006B140F" w:rsidRPr="00F42B22">
              <w:t>11.72%</w:t>
            </w:r>
            <w:r w:rsidRPr="00F42B22">
              <w:t xml:space="preserve"> </w:t>
            </w:r>
            <w:r w:rsidR="006B140F" w:rsidRPr="00F42B22">
              <w:t>(15)</w:t>
            </w:r>
          </w:p>
        </w:tc>
        <w:tc>
          <w:tcPr>
            <w:tcW w:w="1829" w:type="dxa"/>
          </w:tcPr>
          <w:p w14:paraId="67A39023" w14:textId="0F08BF2F" w:rsidR="006B140F" w:rsidRPr="00F42B22" w:rsidRDefault="002B4730" w:rsidP="002B4730">
            <w:pPr>
              <w:pStyle w:val="NCDTableText"/>
              <w:spacing w:before="60" w:after="60" w:line="240" w:lineRule="auto"/>
              <w:ind w:right="144"/>
              <w:jc w:val="right"/>
            </w:pPr>
            <w:r>
              <w:t xml:space="preserve"> </w:t>
            </w:r>
            <w:r w:rsidR="006B140F" w:rsidRPr="00F42B22">
              <w:t>6.67%</w:t>
            </w:r>
            <w:r w:rsidR="00A470CE" w:rsidRPr="00F42B22">
              <w:t xml:space="preserve"> </w:t>
            </w:r>
            <w:r w:rsidR="006B140F" w:rsidRPr="00F42B22">
              <w:t>(5)</w:t>
            </w:r>
          </w:p>
        </w:tc>
      </w:tr>
      <w:tr w:rsidR="006B140F" w:rsidRPr="00F42B22" w14:paraId="6996F0FB" w14:textId="77777777" w:rsidTr="005B58F4">
        <w:trPr>
          <w:jc w:val="center"/>
        </w:trPr>
        <w:tc>
          <w:tcPr>
            <w:tcW w:w="3505" w:type="dxa"/>
            <w:shd w:val="clear" w:color="auto" w:fill="DAEEF3" w:themeFill="accent5" w:themeFillTint="33"/>
          </w:tcPr>
          <w:p w14:paraId="31E6D6EA" w14:textId="003401C0" w:rsidR="006B140F" w:rsidRPr="00F42B22" w:rsidRDefault="006B140F" w:rsidP="00F42B22">
            <w:pPr>
              <w:pStyle w:val="NCDTableText"/>
              <w:spacing w:before="60" w:after="60" w:line="240" w:lineRule="auto"/>
              <w:rPr>
                <w:color w:val="4F81BD" w:themeColor="accent1"/>
              </w:rPr>
            </w:pPr>
            <w:r w:rsidRPr="00F42B22">
              <w:t>Hospital</w:t>
            </w:r>
            <w:r w:rsidR="00A470CE" w:rsidRPr="00F42B22">
              <w:t xml:space="preserve"> </w:t>
            </w:r>
          </w:p>
        </w:tc>
        <w:tc>
          <w:tcPr>
            <w:tcW w:w="1857" w:type="dxa"/>
          </w:tcPr>
          <w:p w14:paraId="7FCF919E" w14:textId="23DE8A56" w:rsidR="006B140F" w:rsidRPr="00F42B22" w:rsidRDefault="002B4730" w:rsidP="002B4730">
            <w:pPr>
              <w:pStyle w:val="NCDTableText"/>
              <w:spacing w:before="60" w:after="60" w:line="240" w:lineRule="auto"/>
              <w:ind w:right="144"/>
              <w:jc w:val="right"/>
            </w:pPr>
            <w:r>
              <w:t xml:space="preserve"> </w:t>
            </w:r>
            <w:r w:rsidR="006B140F" w:rsidRPr="00F42B22">
              <w:t>2.22%</w:t>
            </w:r>
            <w:r w:rsidR="00A470CE" w:rsidRPr="00F42B22">
              <w:t xml:space="preserve"> </w:t>
            </w:r>
            <w:r w:rsidR="006B140F" w:rsidRPr="00F42B22">
              <w:t>(20)</w:t>
            </w:r>
          </w:p>
        </w:tc>
        <w:tc>
          <w:tcPr>
            <w:tcW w:w="1889" w:type="dxa"/>
          </w:tcPr>
          <w:p w14:paraId="59124698" w14:textId="2D738413" w:rsidR="006B140F" w:rsidRPr="00F42B22" w:rsidRDefault="002B4730" w:rsidP="002B4730">
            <w:pPr>
              <w:pStyle w:val="NCDTableText"/>
              <w:spacing w:before="60" w:after="60" w:line="240" w:lineRule="auto"/>
              <w:ind w:right="144"/>
              <w:jc w:val="right"/>
              <w:rPr>
                <w:color w:val="4F81BD" w:themeColor="accent1"/>
              </w:rPr>
            </w:pPr>
            <w:r>
              <w:t xml:space="preserve"> </w:t>
            </w:r>
            <w:r w:rsidR="006B140F" w:rsidRPr="00F42B22">
              <w:t>3.13%</w:t>
            </w:r>
            <w:r w:rsidR="00A470CE" w:rsidRPr="00F42B22">
              <w:t xml:space="preserve"> </w:t>
            </w:r>
            <w:r w:rsidR="006B140F" w:rsidRPr="00F42B22">
              <w:t>(4)</w:t>
            </w:r>
          </w:p>
        </w:tc>
        <w:tc>
          <w:tcPr>
            <w:tcW w:w="1829" w:type="dxa"/>
          </w:tcPr>
          <w:p w14:paraId="2D2B1A26" w14:textId="36A0CD85" w:rsidR="006B140F" w:rsidRPr="00F42B22" w:rsidRDefault="002B4730" w:rsidP="002B4730">
            <w:pPr>
              <w:pStyle w:val="NCDTableText"/>
              <w:spacing w:before="60" w:after="60" w:line="240" w:lineRule="auto"/>
              <w:ind w:right="144"/>
              <w:jc w:val="right"/>
            </w:pPr>
            <w:r>
              <w:t xml:space="preserve"> </w:t>
            </w:r>
            <w:r w:rsidR="006B140F" w:rsidRPr="00F42B22">
              <w:t>0.00%</w:t>
            </w:r>
          </w:p>
        </w:tc>
      </w:tr>
      <w:tr w:rsidR="006B140F" w:rsidRPr="00F42B22" w14:paraId="000DC7B9" w14:textId="77777777" w:rsidTr="005B58F4">
        <w:trPr>
          <w:jc w:val="center"/>
        </w:trPr>
        <w:tc>
          <w:tcPr>
            <w:tcW w:w="3505" w:type="dxa"/>
            <w:shd w:val="clear" w:color="auto" w:fill="DAEEF3" w:themeFill="accent5" w:themeFillTint="33"/>
          </w:tcPr>
          <w:p w14:paraId="5EA7AA78" w14:textId="77777777" w:rsidR="006B140F" w:rsidRPr="00F42B22" w:rsidRDefault="006B140F" w:rsidP="00F42B22">
            <w:pPr>
              <w:pStyle w:val="NCDTableText"/>
              <w:spacing w:before="60" w:after="60" w:line="240" w:lineRule="auto"/>
              <w:rPr>
                <w:color w:val="4F81BD" w:themeColor="accent1"/>
              </w:rPr>
            </w:pPr>
            <w:r w:rsidRPr="00F42B22">
              <w:t>Community-Based</w:t>
            </w:r>
          </w:p>
        </w:tc>
        <w:tc>
          <w:tcPr>
            <w:tcW w:w="1857" w:type="dxa"/>
          </w:tcPr>
          <w:p w14:paraId="61439CE7" w14:textId="5E267CAA" w:rsidR="006B140F" w:rsidRPr="00F42B22" w:rsidRDefault="002B4730" w:rsidP="002B4730">
            <w:pPr>
              <w:pStyle w:val="NCDTableText"/>
              <w:spacing w:before="60" w:after="60" w:line="240" w:lineRule="auto"/>
              <w:ind w:right="144"/>
              <w:jc w:val="right"/>
            </w:pPr>
            <w:r>
              <w:t xml:space="preserve"> </w:t>
            </w:r>
            <w:r w:rsidR="006B140F" w:rsidRPr="00F42B22">
              <w:t>3.78%</w:t>
            </w:r>
            <w:r w:rsidR="00A470CE" w:rsidRPr="00F42B22">
              <w:t xml:space="preserve"> </w:t>
            </w:r>
            <w:r w:rsidR="006B140F" w:rsidRPr="00F42B22">
              <w:t>(34)</w:t>
            </w:r>
          </w:p>
        </w:tc>
        <w:tc>
          <w:tcPr>
            <w:tcW w:w="1889" w:type="dxa"/>
          </w:tcPr>
          <w:p w14:paraId="79E7258D" w14:textId="0483C6F8" w:rsidR="006B140F" w:rsidRPr="00F42B22" w:rsidRDefault="002B4730" w:rsidP="002B4730">
            <w:pPr>
              <w:pStyle w:val="NCDTableText"/>
              <w:spacing w:before="60" w:after="60" w:line="240" w:lineRule="auto"/>
              <w:ind w:right="144"/>
              <w:jc w:val="right"/>
              <w:rPr>
                <w:color w:val="4F81BD" w:themeColor="accent1"/>
              </w:rPr>
            </w:pPr>
            <w:r>
              <w:t xml:space="preserve"> </w:t>
            </w:r>
            <w:r w:rsidR="006B140F" w:rsidRPr="00F42B22">
              <w:t>1.56%</w:t>
            </w:r>
            <w:r w:rsidR="00A470CE" w:rsidRPr="00F42B22">
              <w:t xml:space="preserve"> </w:t>
            </w:r>
            <w:r w:rsidR="006B140F" w:rsidRPr="00F42B22">
              <w:t>(2)</w:t>
            </w:r>
          </w:p>
        </w:tc>
        <w:tc>
          <w:tcPr>
            <w:tcW w:w="1829" w:type="dxa"/>
          </w:tcPr>
          <w:p w14:paraId="3398980C" w14:textId="738CBC5F" w:rsidR="006B140F" w:rsidRPr="00F42B22" w:rsidRDefault="002B4730" w:rsidP="002B4730">
            <w:pPr>
              <w:pStyle w:val="NCDTableText"/>
              <w:spacing w:before="60" w:after="60" w:line="240" w:lineRule="auto"/>
              <w:ind w:right="144"/>
              <w:jc w:val="right"/>
            </w:pPr>
            <w:r>
              <w:t xml:space="preserve"> </w:t>
            </w:r>
            <w:r w:rsidR="006B140F" w:rsidRPr="00F42B22">
              <w:t>8.00%</w:t>
            </w:r>
            <w:r w:rsidR="00A470CE" w:rsidRPr="00F42B22">
              <w:t xml:space="preserve"> </w:t>
            </w:r>
            <w:r w:rsidR="006B140F" w:rsidRPr="00F42B22">
              <w:t>(6)</w:t>
            </w:r>
          </w:p>
        </w:tc>
      </w:tr>
      <w:tr w:rsidR="006B140F" w:rsidRPr="00F42B22" w14:paraId="2142FE64" w14:textId="77777777" w:rsidTr="005B58F4">
        <w:trPr>
          <w:jc w:val="center"/>
        </w:trPr>
        <w:tc>
          <w:tcPr>
            <w:tcW w:w="3505" w:type="dxa"/>
            <w:shd w:val="clear" w:color="auto" w:fill="DAEEF3" w:themeFill="accent5" w:themeFillTint="33"/>
          </w:tcPr>
          <w:p w14:paraId="2BB3C300" w14:textId="58B69D20" w:rsidR="006B140F" w:rsidRPr="00F42B22" w:rsidRDefault="006B140F" w:rsidP="00F42B22">
            <w:pPr>
              <w:pStyle w:val="NCDTableText"/>
              <w:spacing w:before="60" w:after="60" w:line="240" w:lineRule="auto"/>
            </w:pPr>
            <w:r w:rsidRPr="00F42B22">
              <w:t>University</w:t>
            </w:r>
            <w:r w:rsidR="00A470CE" w:rsidRPr="00F42B22">
              <w:t xml:space="preserve"> </w:t>
            </w:r>
            <w:r w:rsidRPr="00F42B22">
              <w:t>Faculty</w:t>
            </w:r>
            <w:r w:rsidR="00A470CE" w:rsidRPr="00F42B22">
              <w:t xml:space="preserve"> </w:t>
            </w:r>
            <w:r w:rsidRPr="00F42B22">
              <w:t>Practice</w:t>
            </w:r>
          </w:p>
        </w:tc>
        <w:tc>
          <w:tcPr>
            <w:tcW w:w="1857" w:type="dxa"/>
          </w:tcPr>
          <w:p w14:paraId="2A4C92B9" w14:textId="5F04F70E" w:rsidR="006B140F" w:rsidRPr="00F42B22" w:rsidRDefault="002B4730" w:rsidP="002B4730">
            <w:pPr>
              <w:pStyle w:val="NCDTableText"/>
              <w:spacing w:before="60" w:after="60" w:line="240" w:lineRule="auto"/>
              <w:ind w:right="144"/>
              <w:jc w:val="right"/>
            </w:pPr>
            <w:r>
              <w:t xml:space="preserve"> </w:t>
            </w:r>
            <w:r w:rsidR="006B140F" w:rsidRPr="00F42B22">
              <w:t>2.78%</w:t>
            </w:r>
            <w:r w:rsidR="00A470CE" w:rsidRPr="00F42B22">
              <w:t xml:space="preserve"> </w:t>
            </w:r>
            <w:r w:rsidR="006B140F" w:rsidRPr="00F42B22">
              <w:t>(25)</w:t>
            </w:r>
          </w:p>
        </w:tc>
        <w:tc>
          <w:tcPr>
            <w:tcW w:w="1889" w:type="dxa"/>
          </w:tcPr>
          <w:p w14:paraId="56A57B67" w14:textId="3AB07662" w:rsidR="006B140F" w:rsidRPr="00F42B22" w:rsidRDefault="002B4730" w:rsidP="002B4730">
            <w:pPr>
              <w:pStyle w:val="NCDTableText"/>
              <w:spacing w:before="60" w:after="60" w:line="240" w:lineRule="auto"/>
              <w:ind w:right="144"/>
              <w:jc w:val="right"/>
              <w:rPr>
                <w:color w:val="4F81BD" w:themeColor="accent1"/>
              </w:rPr>
            </w:pPr>
            <w:r>
              <w:t xml:space="preserve"> </w:t>
            </w:r>
            <w:r w:rsidR="006B140F" w:rsidRPr="00F42B22">
              <w:t>1.56%</w:t>
            </w:r>
            <w:r w:rsidR="00A470CE" w:rsidRPr="00F42B22">
              <w:t xml:space="preserve"> </w:t>
            </w:r>
            <w:r w:rsidR="006B140F" w:rsidRPr="00F42B22">
              <w:t>(2)</w:t>
            </w:r>
          </w:p>
        </w:tc>
        <w:tc>
          <w:tcPr>
            <w:tcW w:w="1829" w:type="dxa"/>
          </w:tcPr>
          <w:p w14:paraId="257C011A" w14:textId="70FF61A2" w:rsidR="006B140F" w:rsidRPr="00F42B22" w:rsidRDefault="002B4730" w:rsidP="002B4730">
            <w:pPr>
              <w:pStyle w:val="NCDTableText"/>
              <w:spacing w:before="60" w:after="60" w:line="240" w:lineRule="auto"/>
              <w:ind w:right="144"/>
              <w:jc w:val="right"/>
            </w:pPr>
            <w:r>
              <w:t xml:space="preserve"> </w:t>
            </w:r>
            <w:r w:rsidR="006B140F" w:rsidRPr="00F42B22">
              <w:t>1.33%</w:t>
            </w:r>
            <w:r w:rsidR="00A470CE" w:rsidRPr="00F42B22">
              <w:t xml:space="preserve"> </w:t>
            </w:r>
            <w:r w:rsidR="006B140F" w:rsidRPr="00F42B22">
              <w:t>(1)</w:t>
            </w:r>
          </w:p>
        </w:tc>
      </w:tr>
      <w:tr w:rsidR="006B140F" w:rsidRPr="00F42B22" w14:paraId="5C7E78EB" w14:textId="77777777" w:rsidTr="005B58F4">
        <w:trPr>
          <w:jc w:val="center"/>
        </w:trPr>
        <w:tc>
          <w:tcPr>
            <w:tcW w:w="3505" w:type="dxa"/>
            <w:shd w:val="clear" w:color="auto" w:fill="DAEEF3" w:themeFill="accent5" w:themeFillTint="33"/>
          </w:tcPr>
          <w:p w14:paraId="222601CB" w14:textId="177D0842" w:rsidR="006B140F" w:rsidRPr="00F42B22" w:rsidRDefault="006B140F" w:rsidP="00F42B22">
            <w:pPr>
              <w:pStyle w:val="NCDTableText"/>
              <w:spacing w:before="60" w:after="60" w:line="240" w:lineRule="auto"/>
            </w:pPr>
            <w:r w:rsidRPr="00F42B22">
              <w:t>Mobile</w:t>
            </w:r>
            <w:r w:rsidR="00A470CE" w:rsidRPr="00F42B22">
              <w:t xml:space="preserve"> </w:t>
            </w:r>
            <w:r w:rsidRPr="00F42B22">
              <w:t>(Nonaffiliated)</w:t>
            </w:r>
            <w:r w:rsidR="00A470CE" w:rsidRPr="00F42B22">
              <w:t xml:space="preserve"> </w:t>
            </w:r>
          </w:p>
        </w:tc>
        <w:tc>
          <w:tcPr>
            <w:tcW w:w="1857" w:type="dxa"/>
          </w:tcPr>
          <w:p w14:paraId="271F9CD1" w14:textId="2004F8B3" w:rsidR="006B140F" w:rsidRPr="00F42B22" w:rsidRDefault="002B4730" w:rsidP="002B4730">
            <w:pPr>
              <w:pStyle w:val="NCDTableText"/>
              <w:spacing w:before="60" w:after="60" w:line="240" w:lineRule="auto"/>
              <w:ind w:right="144"/>
              <w:jc w:val="right"/>
            </w:pPr>
            <w:r>
              <w:t xml:space="preserve"> </w:t>
            </w:r>
            <w:r w:rsidR="006B140F" w:rsidRPr="00F42B22">
              <w:t>1.00%</w:t>
            </w:r>
            <w:r w:rsidR="00A470CE" w:rsidRPr="00F42B22">
              <w:t xml:space="preserve"> </w:t>
            </w:r>
            <w:r w:rsidR="006B140F" w:rsidRPr="00F42B22">
              <w:t>(9)</w:t>
            </w:r>
          </w:p>
        </w:tc>
        <w:tc>
          <w:tcPr>
            <w:tcW w:w="1889" w:type="dxa"/>
          </w:tcPr>
          <w:p w14:paraId="02CFD020" w14:textId="31218136" w:rsidR="006B140F" w:rsidRPr="00F42B22" w:rsidRDefault="002B4730" w:rsidP="002B4730">
            <w:pPr>
              <w:pStyle w:val="NCDTableText"/>
              <w:spacing w:before="60" w:after="60" w:line="240" w:lineRule="auto"/>
              <w:ind w:right="144"/>
              <w:jc w:val="right"/>
              <w:rPr>
                <w:color w:val="4F81BD" w:themeColor="accent1"/>
              </w:rPr>
            </w:pPr>
            <w:r>
              <w:t xml:space="preserve"> </w:t>
            </w:r>
            <w:r w:rsidR="006B140F" w:rsidRPr="00F42B22">
              <w:t>2.34</w:t>
            </w:r>
            <w:r w:rsidR="00A470CE" w:rsidRPr="00F42B22">
              <w:t xml:space="preserve"> </w:t>
            </w:r>
            <w:r w:rsidR="006B140F" w:rsidRPr="00F42B22">
              <w:t>%</w:t>
            </w:r>
            <w:r w:rsidR="00A470CE" w:rsidRPr="00F42B22">
              <w:t xml:space="preserve"> </w:t>
            </w:r>
            <w:r w:rsidR="006B140F" w:rsidRPr="00F42B22">
              <w:t>(3)</w:t>
            </w:r>
          </w:p>
        </w:tc>
        <w:tc>
          <w:tcPr>
            <w:tcW w:w="1829" w:type="dxa"/>
          </w:tcPr>
          <w:p w14:paraId="79701910" w14:textId="1C10EFEB" w:rsidR="006B140F" w:rsidRPr="00F42B22" w:rsidRDefault="002B4730" w:rsidP="002B4730">
            <w:pPr>
              <w:pStyle w:val="NCDTableText"/>
              <w:spacing w:before="60" w:after="60" w:line="240" w:lineRule="auto"/>
              <w:ind w:right="144"/>
              <w:jc w:val="right"/>
            </w:pPr>
            <w:r>
              <w:t xml:space="preserve"> </w:t>
            </w:r>
            <w:r w:rsidR="006B140F" w:rsidRPr="00F42B22">
              <w:t>4.00%</w:t>
            </w:r>
            <w:r w:rsidR="00A470CE" w:rsidRPr="00F42B22">
              <w:t xml:space="preserve"> </w:t>
            </w:r>
            <w:r w:rsidR="006B140F" w:rsidRPr="00F42B22">
              <w:t>(3)</w:t>
            </w:r>
          </w:p>
        </w:tc>
      </w:tr>
      <w:tr w:rsidR="006B140F" w:rsidRPr="00F42B22" w14:paraId="0935BCC3" w14:textId="77777777" w:rsidTr="005B58F4">
        <w:trPr>
          <w:jc w:val="center"/>
        </w:trPr>
        <w:tc>
          <w:tcPr>
            <w:tcW w:w="3505" w:type="dxa"/>
            <w:shd w:val="clear" w:color="auto" w:fill="DAEEF3" w:themeFill="accent5" w:themeFillTint="33"/>
          </w:tcPr>
          <w:p w14:paraId="7AF1B4BF" w14:textId="3547BCC2" w:rsidR="006B140F" w:rsidRPr="00F42B22" w:rsidRDefault="006B140F" w:rsidP="00F42B22">
            <w:pPr>
              <w:pStyle w:val="NCDTableText"/>
              <w:spacing w:before="60" w:after="60" w:line="240" w:lineRule="auto"/>
            </w:pPr>
            <w:r w:rsidRPr="00F42B22">
              <w:t>No</w:t>
            </w:r>
            <w:r w:rsidR="00A470CE" w:rsidRPr="00F42B22">
              <w:t xml:space="preserve"> </w:t>
            </w:r>
            <w:r w:rsidRPr="00F42B22">
              <w:t>Response</w:t>
            </w:r>
          </w:p>
        </w:tc>
        <w:tc>
          <w:tcPr>
            <w:tcW w:w="1857" w:type="dxa"/>
          </w:tcPr>
          <w:p w14:paraId="25AFFA60" w14:textId="77777777" w:rsidR="006B140F" w:rsidRPr="00F42B22" w:rsidRDefault="006B140F" w:rsidP="00F42B22">
            <w:pPr>
              <w:pStyle w:val="NCDTableText"/>
              <w:spacing w:before="60" w:after="60" w:line="240" w:lineRule="auto"/>
            </w:pPr>
          </w:p>
        </w:tc>
        <w:tc>
          <w:tcPr>
            <w:tcW w:w="1889" w:type="dxa"/>
          </w:tcPr>
          <w:p w14:paraId="6B24F96F" w14:textId="77777777" w:rsidR="006B140F" w:rsidRPr="00F42B22" w:rsidRDefault="006B140F" w:rsidP="00F42B22">
            <w:pPr>
              <w:pStyle w:val="NCDTableText"/>
              <w:spacing w:before="60" w:after="60" w:line="240" w:lineRule="auto"/>
            </w:pPr>
          </w:p>
        </w:tc>
        <w:tc>
          <w:tcPr>
            <w:tcW w:w="1829" w:type="dxa"/>
          </w:tcPr>
          <w:p w14:paraId="0481F8E3" w14:textId="77777777" w:rsidR="006B140F" w:rsidRPr="00F42B22" w:rsidRDefault="006B140F" w:rsidP="00F42B22">
            <w:pPr>
              <w:pStyle w:val="NCDTableText"/>
              <w:spacing w:before="60" w:after="60" w:line="240" w:lineRule="auto"/>
            </w:pPr>
          </w:p>
        </w:tc>
      </w:tr>
      <w:tr w:rsidR="006B140F" w:rsidRPr="00F42B22" w14:paraId="5EFEDA16" w14:textId="77777777" w:rsidTr="005B58F4">
        <w:trPr>
          <w:jc w:val="center"/>
        </w:trPr>
        <w:tc>
          <w:tcPr>
            <w:tcW w:w="9080" w:type="dxa"/>
            <w:gridSpan w:val="4"/>
            <w:shd w:val="clear" w:color="auto" w:fill="auto"/>
            <w:vAlign w:val="center"/>
          </w:tcPr>
          <w:p w14:paraId="6D974354" w14:textId="41B27E9E" w:rsidR="006B140F" w:rsidRPr="00F42B22" w:rsidRDefault="004002A1" w:rsidP="00F42B22">
            <w:pPr>
              <w:pStyle w:val="NCDTableText"/>
              <w:spacing w:before="60" w:after="60" w:line="240" w:lineRule="auto"/>
              <w:rPr>
                <w:b/>
                <w:bCs/>
                <w:color w:val="4F81BD" w:themeColor="accent1"/>
              </w:rPr>
            </w:pPr>
            <w:r w:rsidRPr="004002A1">
              <w:rPr>
                <w:b/>
                <w:bCs/>
              </w:rPr>
              <w:t>Age Category</w:t>
            </w:r>
          </w:p>
        </w:tc>
      </w:tr>
      <w:tr w:rsidR="006B140F" w:rsidRPr="00F42B22" w14:paraId="3EF98661" w14:textId="77777777" w:rsidTr="005B58F4">
        <w:trPr>
          <w:jc w:val="center"/>
        </w:trPr>
        <w:tc>
          <w:tcPr>
            <w:tcW w:w="3505" w:type="dxa"/>
            <w:shd w:val="clear" w:color="auto" w:fill="DAEEF3" w:themeFill="accent5" w:themeFillTint="33"/>
          </w:tcPr>
          <w:p w14:paraId="72015F79" w14:textId="417D1385" w:rsidR="006B140F" w:rsidRPr="00F42B22" w:rsidRDefault="006B140F" w:rsidP="00F42B22">
            <w:pPr>
              <w:pStyle w:val="NCDTableText"/>
              <w:spacing w:before="60" w:after="60" w:line="240" w:lineRule="auto"/>
            </w:pPr>
            <w:r w:rsidRPr="00F42B22">
              <w:t>25–49</w:t>
            </w:r>
            <w:r w:rsidR="00A470CE" w:rsidRPr="00F42B22">
              <w:t xml:space="preserve"> </w:t>
            </w:r>
            <w:r w:rsidRPr="00F42B22">
              <w:t>Years</w:t>
            </w:r>
            <w:r w:rsidR="00A470CE" w:rsidRPr="00F42B22">
              <w:t xml:space="preserve"> </w:t>
            </w:r>
          </w:p>
        </w:tc>
        <w:tc>
          <w:tcPr>
            <w:tcW w:w="1857" w:type="dxa"/>
          </w:tcPr>
          <w:p w14:paraId="39B88ADC" w14:textId="402622E3" w:rsidR="006B140F" w:rsidRPr="00F42B22" w:rsidRDefault="006B140F" w:rsidP="002B4730">
            <w:pPr>
              <w:pStyle w:val="NCDTableText"/>
              <w:spacing w:before="60" w:after="60" w:line="240" w:lineRule="auto"/>
              <w:ind w:right="144"/>
              <w:jc w:val="right"/>
            </w:pPr>
            <w:r w:rsidRPr="00F42B22">
              <w:t>50.22%</w:t>
            </w:r>
            <w:r w:rsidR="00A470CE" w:rsidRPr="00F42B22">
              <w:t xml:space="preserve"> </w:t>
            </w:r>
            <w:r w:rsidRPr="00F42B22">
              <w:t>(452)</w:t>
            </w:r>
          </w:p>
        </w:tc>
        <w:tc>
          <w:tcPr>
            <w:tcW w:w="1889" w:type="dxa"/>
          </w:tcPr>
          <w:p w14:paraId="77B3F4F5" w14:textId="54E40593" w:rsidR="006B140F" w:rsidRPr="00F42B22" w:rsidRDefault="006B140F" w:rsidP="002B4730">
            <w:pPr>
              <w:pStyle w:val="NCDTableText"/>
              <w:spacing w:before="60" w:after="60" w:line="240" w:lineRule="auto"/>
              <w:ind w:right="144"/>
              <w:jc w:val="right"/>
              <w:rPr>
                <w:color w:val="4F81BD" w:themeColor="accent1"/>
              </w:rPr>
            </w:pPr>
            <w:r w:rsidRPr="00F42B22">
              <w:t>51.56%</w:t>
            </w:r>
            <w:r w:rsidR="00A470CE" w:rsidRPr="00F42B22">
              <w:t xml:space="preserve"> </w:t>
            </w:r>
            <w:r w:rsidRPr="00F42B22">
              <w:t>(66)</w:t>
            </w:r>
          </w:p>
        </w:tc>
        <w:tc>
          <w:tcPr>
            <w:tcW w:w="1829" w:type="dxa"/>
          </w:tcPr>
          <w:p w14:paraId="4DC94F71" w14:textId="727BA86E" w:rsidR="006B140F" w:rsidRPr="00F42B22" w:rsidRDefault="00A470CE" w:rsidP="002B4730">
            <w:pPr>
              <w:pStyle w:val="NCDTableText"/>
              <w:spacing w:before="60" w:after="60" w:line="240" w:lineRule="auto"/>
              <w:ind w:right="144"/>
              <w:jc w:val="right"/>
            </w:pPr>
            <w:r w:rsidRPr="00F42B22">
              <w:t xml:space="preserve"> </w:t>
            </w:r>
            <w:r w:rsidR="006B140F" w:rsidRPr="00F42B22">
              <w:t>53.33%</w:t>
            </w:r>
            <w:r w:rsidRPr="00F42B22">
              <w:t xml:space="preserve"> </w:t>
            </w:r>
            <w:r w:rsidR="006B140F" w:rsidRPr="00F42B22">
              <w:t>(40)</w:t>
            </w:r>
          </w:p>
        </w:tc>
      </w:tr>
      <w:tr w:rsidR="006B140F" w:rsidRPr="00F42B22" w14:paraId="1233ADFD" w14:textId="77777777" w:rsidTr="005B58F4">
        <w:trPr>
          <w:jc w:val="center"/>
        </w:trPr>
        <w:tc>
          <w:tcPr>
            <w:tcW w:w="3505" w:type="dxa"/>
            <w:shd w:val="clear" w:color="auto" w:fill="DAEEF3" w:themeFill="accent5" w:themeFillTint="33"/>
          </w:tcPr>
          <w:p w14:paraId="05A51966" w14:textId="2FB1BFC5" w:rsidR="006B140F" w:rsidRPr="00F42B22" w:rsidRDefault="006B140F" w:rsidP="00F42B22">
            <w:pPr>
              <w:pStyle w:val="NCDTableText"/>
              <w:spacing w:before="60" w:after="60" w:line="240" w:lineRule="auto"/>
            </w:pPr>
            <w:r w:rsidRPr="00F42B22">
              <w:t>50–64</w:t>
            </w:r>
            <w:r w:rsidR="00A470CE" w:rsidRPr="00F42B22">
              <w:t xml:space="preserve"> </w:t>
            </w:r>
            <w:r w:rsidRPr="00F42B22">
              <w:t>Years</w:t>
            </w:r>
            <w:r w:rsidR="00A470CE" w:rsidRPr="00F42B22">
              <w:t xml:space="preserve"> </w:t>
            </w:r>
          </w:p>
        </w:tc>
        <w:tc>
          <w:tcPr>
            <w:tcW w:w="1857" w:type="dxa"/>
          </w:tcPr>
          <w:p w14:paraId="29CC0F95" w14:textId="6DD1681E" w:rsidR="006B140F" w:rsidRPr="00F42B22" w:rsidRDefault="006B140F" w:rsidP="002B4730">
            <w:pPr>
              <w:pStyle w:val="NCDTableText"/>
              <w:spacing w:before="60" w:after="60" w:line="240" w:lineRule="auto"/>
              <w:ind w:right="144"/>
              <w:jc w:val="right"/>
            </w:pPr>
            <w:r w:rsidRPr="00F42B22">
              <w:t>36.11%</w:t>
            </w:r>
            <w:r w:rsidR="00A470CE" w:rsidRPr="00F42B22">
              <w:t xml:space="preserve"> </w:t>
            </w:r>
            <w:r w:rsidRPr="00F42B22">
              <w:t>(325)</w:t>
            </w:r>
          </w:p>
        </w:tc>
        <w:tc>
          <w:tcPr>
            <w:tcW w:w="1889" w:type="dxa"/>
          </w:tcPr>
          <w:p w14:paraId="147EA372" w14:textId="75169B27" w:rsidR="006B140F" w:rsidRPr="00F42B22" w:rsidRDefault="006B140F" w:rsidP="002B4730">
            <w:pPr>
              <w:pStyle w:val="NCDTableText"/>
              <w:spacing w:before="60" w:after="60" w:line="240" w:lineRule="auto"/>
              <w:ind w:right="144"/>
              <w:jc w:val="right"/>
              <w:rPr>
                <w:color w:val="4F81BD" w:themeColor="accent1"/>
              </w:rPr>
            </w:pPr>
            <w:r w:rsidRPr="00F42B22">
              <w:t>31.25%</w:t>
            </w:r>
            <w:r w:rsidR="00A470CE" w:rsidRPr="00F42B22">
              <w:t xml:space="preserve"> </w:t>
            </w:r>
            <w:r w:rsidRPr="00F42B22">
              <w:t>(40)</w:t>
            </w:r>
          </w:p>
        </w:tc>
        <w:tc>
          <w:tcPr>
            <w:tcW w:w="1829" w:type="dxa"/>
          </w:tcPr>
          <w:p w14:paraId="5950F77F" w14:textId="214EA265" w:rsidR="006B140F" w:rsidRPr="00F42B22" w:rsidRDefault="00A470CE" w:rsidP="002B4730">
            <w:pPr>
              <w:pStyle w:val="NCDTableText"/>
              <w:spacing w:before="60" w:after="60" w:line="240" w:lineRule="auto"/>
              <w:ind w:right="144"/>
              <w:jc w:val="right"/>
            </w:pPr>
            <w:r w:rsidRPr="00F42B22">
              <w:t xml:space="preserve"> </w:t>
            </w:r>
            <w:r w:rsidR="006B140F" w:rsidRPr="00F42B22">
              <w:t>30.67%</w:t>
            </w:r>
            <w:r w:rsidRPr="00F42B22">
              <w:t xml:space="preserve"> </w:t>
            </w:r>
            <w:r w:rsidR="006B140F" w:rsidRPr="00F42B22">
              <w:t>(23)</w:t>
            </w:r>
          </w:p>
        </w:tc>
      </w:tr>
      <w:tr w:rsidR="006B140F" w:rsidRPr="00F42B22" w14:paraId="7D053435" w14:textId="77777777" w:rsidTr="005B58F4">
        <w:trPr>
          <w:jc w:val="center"/>
        </w:trPr>
        <w:tc>
          <w:tcPr>
            <w:tcW w:w="3505" w:type="dxa"/>
            <w:shd w:val="clear" w:color="auto" w:fill="DAEEF3" w:themeFill="accent5" w:themeFillTint="33"/>
          </w:tcPr>
          <w:p w14:paraId="63A67722" w14:textId="177DD0B4" w:rsidR="006B140F" w:rsidRPr="00F42B22" w:rsidRDefault="006B140F" w:rsidP="00F42B22">
            <w:pPr>
              <w:pStyle w:val="NCDTableText"/>
              <w:spacing w:before="60" w:after="60" w:line="240" w:lineRule="auto"/>
            </w:pPr>
            <w:r w:rsidRPr="00F42B22">
              <w:t>65+</w:t>
            </w:r>
            <w:r w:rsidR="00A470CE" w:rsidRPr="00F42B22">
              <w:t xml:space="preserve"> </w:t>
            </w:r>
            <w:r w:rsidRPr="00F42B22">
              <w:t>Years</w:t>
            </w:r>
            <w:r w:rsidR="00A470CE" w:rsidRPr="00F42B22">
              <w:t xml:space="preserve"> </w:t>
            </w:r>
          </w:p>
        </w:tc>
        <w:tc>
          <w:tcPr>
            <w:tcW w:w="1857" w:type="dxa"/>
          </w:tcPr>
          <w:p w14:paraId="04354459" w14:textId="5FB18B3E" w:rsidR="006B140F" w:rsidRPr="00F42B22" w:rsidRDefault="006B140F" w:rsidP="002B4730">
            <w:pPr>
              <w:pStyle w:val="NCDTableText"/>
              <w:spacing w:before="60" w:after="60" w:line="240" w:lineRule="auto"/>
              <w:ind w:right="144"/>
              <w:jc w:val="right"/>
            </w:pPr>
            <w:r w:rsidRPr="00F42B22">
              <w:t>13.67%</w:t>
            </w:r>
            <w:r w:rsidR="00A470CE" w:rsidRPr="00F42B22">
              <w:t xml:space="preserve"> </w:t>
            </w:r>
            <w:r w:rsidRPr="00F42B22">
              <w:t>(123)</w:t>
            </w:r>
          </w:p>
        </w:tc>
        <w:tc>
          <w:tcPr>
            <w:tcW w:w="1889" w:type="dxa"/>
          </w:tcPr>
          <w:p w14:paraId="0A8BBA84" w14:textId="28D03DF2" w:rsidR="006B140F" w:rsidRPr="00F42B22" w:rsidRDefault="006B140F" w:rsidP="002B4730">
            <w:pPr>
              <w:pStyle w:val="NCDTableText"/>
              <w:spacing w:before="60" w:after="60" w:line="240" w:lineRule="auto"/>
              <w:ind w:right="144"/>
              <w:jc w:val="right"/>
              <w:rPr>
                <w:color w:val="4F81BD" w:themeColor="accent1"/>
              </w:rPr>
            </w:pPr>
            <w:r w:rsidRPr="00F42B22">
              <w:t>17.19%</w:t>
            </w:r>
            <w:r w:rsidR="00A470CE" w:rsidRPr="00F42B22">
              <w:t xml:space="preserve"> </w:t>
            </w:r>
            <w:r w:rsidRPr="00F42B22">
              <w:t>(22)</w:t>
            </w:r>
          </w:p>
        </w:tc>
        <w:tc>
          <w:tcPr>
            <w:tcW w:w="1829" w:type="dxa"/>
          </w:tcPr>
          <w:p w14:paraId="2D7F0590" w14:textId="51F011EC" w:rsidR="006B140F" w:rsidRPr="00F42B22" w:rsidRDefault="00A470CE" w:rsidP="002B4730">
            <w:pPr>
              <w:pStyle w:val="NCDTableText"/>
              <w:spacing w:before="60" w:after="60" w:line="240" w:lineRule="auto"/>
              <w:ind w:right="144"/>
              <w:jc w:val="right"/>
            </w:pPr>
            <w:r w:rsidRPr="00F42B22">
              <w:t xml:space="preserve"> </w:t>
            </w:r>
            <w:r w:rsidR="006B140F" w:rsidRPr="00F42B22">
              <w:t>16.00%</w:t>
            </w:r>
            <w:r w:rsidRPr="00F42B22">
              <w:t xml:space="preserve"> </w:t>
            </w:r>
            <w:r w:rsidR="006B140F" w:rsidRPr="00F42B22">
              <w:t>(12)</w:t>
            </w:r>
          </w:p>
        </w:tc>
      </w:tr>
      <w:tr w:rsidR="006B140F" w:rsidRPr="00F42B22" w14:paraId="5B838975" w14:textId="77777777" w:rsidTr="005B58F4">
        <w:trPr>
          <w:jc w:val="center"/>
        </w:trPr>
        <w:tc>
          <w:tcPr>
            <w:tcW w:w="9080" w:type="dxa"/>
            <w:gridSpan w:val="4"/>
            <w:shd w:val="clear" w:color="auto" w:fill="auto"/>
          </w:tcPr>
          <w:p w14:paraId="4BB0DFB9" w14:textId="49F8D36E" w:rsidR="006B140F" w:rsidRPr="00F42B22" w:rsidRDefault="004002A1" w:rsidP="00F42B22">
            <w:pPr>
              <w:pStyle w:val="NCDTableText"/>
              <w:spacing w:before="60" w:after="60" w:line="240" w:lineRule="auto"/>
              <w:rPr>
                <w:b/>
                <w:bCs/>
                <w:color w:val="4F81BD" w:themeColor="accent1"/>
              </w:rPr>
            </w:pPr>
            <w:r w:rsidRPr="004002A1">
              <w:rPr>
                <w:b/>
                <w:bCs/>
              </w:rPr>
              <w:t>Race/Ethnicity</w:t>
            </w:r>
          </w:p>
        </w:tc>
      </w:tr>
      <w:tr w:rsidR="006B140F" w:rsidRPr="00F42B22" w14:paraId="3D6AC5E8" w14:textId="77777777" w:rsidTr="005B58F4">
        <w:trPr>
          <w:jc w:val="center"/>
        </w:trPr>
        <w:tc>
          <w:tcPr>
            <w:tcW w:w="3505" w:type="dxa"/>
            <w:shd w:val="clear" w:color="auto" w:fill="DAEEF3" w:themeFill="accent5" w:themeFillTint="33"/>
          </w:tcPr>
          <w:p w14:paraId="603D31C2" w14:textId="1E0A258D" w:rsidR="006B140F" w:rsidRPr="00F42B22" w:rsidRDefault="006B140F" w:rsidP="00F42B22">
            <w:pPr>
              <w:pStyle w:val="NCDTableText"/>
              <w:spacing w:before="60" w:after="60" w:line="240" w:lineRule="auto"/>
              <w:rPr>
                <w:color w:val="4F81BD" w:themeColor="accent1"/>
              </w:rPr>
            </w:pPr>
            <w:r w:rsidRPr="00F42B22">
              <w:t>Native</w:t>
            </w:r>
            <w:r w:rsidR="00A470CE" w:rsidRPr="00F42B22">
              <w:t xml:space="preserve"> </w:t>
            </w:r>
            <w:r w:rsidRPr="00F42B22">
              <w:t>American</w:t>
            </w:r>
            <w:r w:rsidR="00A470CE" w:rsidRPr="00F42B22">
              <w:t xml:space="preserve"> </w:t>
            </w:r>
            <w:r w:rsidRPr="00F42B22">
              <w:t>Indian</w:t>
            </w:r>
          </w:p>
        </w:tc>
        <w:tc>
          <w:tcPr>
            <w:tcW w:w="1857" w:type="dxa"/>
          </w:tcPr>
          <w:p w14:paraId="26AABAAB" w14:textId="77824C4A" w:rsidR="006B140F" w:rsidRPr="00F42B22" w:rsidRDefault="002B4730" w:rsidP="002B4730">
            <w:pPr>
              <w:pStyle w:val="NCDTableText"/>
              <w:spacing w:before="60" w:after="60" w:line="240" w:lineRule="auto"/>
              <w:ind w:right="144"/>
              <w:jc w:val="right"/>
            </w:pPr>
            <w:r>
              <w:t xml:space="preserve"> </w:t>
            </w:r>
            <w:r w:rsidR="006B140F" w:rsidRPr="00F42B22">
              <w:t>1.00%</w:t>
            </w:r>
            <w:r w:rsidR="00A470CE" w:rsidRPr="00F42B22">
              <w:t xml:space="preserve"> </w:t>
            </w:r>
            <w:r w:rsidR="006B140F" w:rsidRPr="00F42B22">
              <w:t>(5)</w:t>
            </w:r>
          </w:p>
        </w:tc>
        <w:tc>
          <w:tcPr>
            <w:tcW w:w="1889" w:type="dxa"/>
          </w:tcPr>
          <w:p w14:paraId="7EC7E7C4" w14:textId="3E798936" w:rsidR="006B140F" w:rsidRPr="00F42B22" w:rsidRDefault="002B4730" w:rsidP="002B4730">
            <w:pPr>
              <w:pStyle w:val="NCDTableText"/>
              <w:spacing w:before="60" w:after="60" w:line="240" w:lineRule="auto"/>
              <w:ind w:right="144"/>
              <w:jc w:val="right"/>
            </w:pPr>
            <w:r>
              <w:t xml:space="preserve"> </w:t>
            </w:r>
            <w:r w:rsidR="006B140F" w:rsidRPr="00F42B22">
              <w:t>2.65%</w:t>
            </w:r>
            <w:r w:rsidR="00A470CE" w:rsidRPr="00F42B22">
              <w:t xml:space="preserve"> </w:t>
            </w:r>
            <w:r w:rsidR="006B140F" w:rsidRPr="00F42B22">
              <w:t>(3)</w:t>
            </w:r>
          </w:p>
        </w:tc>
        <w:tc>
          <w:tcPr>
            <w:tcW w:w="1829" w:type="dxa"/>
          </w:tcPr>
          <w:p w14:paraId="56134C81" w14:textId="08FAFBBE" w:rsidR="006B140F" w:rsidRPr="00F42B22" w:rsidRDefault="002B4730" w:rsidP="002B4730">
            <w:pPr>
              <w:pStyle w:val="NCDTableText"/>
              <w:spacing w:before="60" w:after="60" w:line="240" w:lineRule="auto"/>
              <w:ind w:right="144"/>
              <w:jc w:val="right"/>
            </w:pPr>
            <w:r>
              <w:t xml:space="preserve"> </w:t>
            </w:r>
            <w:r w:rsidR="006B140F" w:rsidRPr="00F42B22">
              <w:t>0.00</w:t>
            </w:r>
          </w:p>
        </w:tc>
      </w:tr>
      <w:tr w:rsidR="006B140F" w:rsidRPr="00F42B22" w14:paraId="06DD13A3" w14:textId="77777777" w:rsidTr="005B58F4">
        <w:trPr>
          <w:jc w:val="center"/>
        </w:trPr>
        <w:tc>
          <w:tcPr>
            <w:tcW w:w="3505" w:type="dxa"/>
            <w:shd w:val="clear" w:color="auto" w:fill="DAEEF3" w:themeFill="accent5" w:themeFillTint="33"/>
          </w:tcPr>
          <w:p w14:paraId="44373557" w14:textId="77777777" w:rsidR="006B140F" w:rsidRPr="00F42B22" w:rsidRDefault="006B140F" w:rsidP="00F42B22">
            <w:pPr>
              <w:pStyle w:val="NCDTableText"/>
              <w:spacing w:before="60" w:after="60" w:line="240" w:lineRule="auto"/>
              <w:rPr>
                <w:color w:val="4F81BD" w:themeColor="accent1"/>
              </w:rPr>
            </w:pPr>
            <w:r w:rsidRPr="00F42B22">
              <w:t>Asian</w:t>
            </w:r>
          </w:p>
        </w:tc>
        <w:tc>
          <w:tcPr>
            <w:tcW w:w="1857" w:type="dxa"/>
          </w:tcPr>
          <w:p w14:paraId="15061F34" w14:textId="36060C20" w:rsidR="006B140F" w:rsidRPr="00F42B22" w:rsidRDefault="002B4730" w:rsidP="002B4730">
            <w:pPr>
              <w:pStyle w:val="NCDTableText"/>
              <w:spacing w:before="60" w:after="60" w:line="240" w:lineRule="auto"/>
              <w:ind w:right="144"/>
              <w:jc w:val="right"/>
            </w:pPr>
            <w:r>
              <w:t xml:space="preserve"> </w:t>
            </w:r>
            <w:r w:rsidR="006B140F" w:rsidRPr="00F42B22">
              <w:t>9.09%</w:t>
            </w:r>
            <w:r w:rsidR="00A470CE" w:rsidRPr="00F42B22">
              <w:t xml:space="preserve"> </w:t>
            </w:r>
            <w:r w:rsidR="006B140F" w:rsidRPr="00F42B22">
              <w:t>(46)</w:t>
            </w:r>
          </w:p>
        </w:tc>
        <w:tc>
          <w:tcPr>
            <w:tcW w:w="1889" w:type="dxa"/>
          </w:tcPr>
          <w:p w14:paraId="26E7C424" w14:textId="20F445BE" w:rsidR="006B140F" w:rsidRPr="00F42B22" w:rsidRDefault="006B140F" w:rsidP="002B4730">
            <w:pPr>
              <w:pStyle w:val="NCDTableText"/>
              <w:spacing w:before="60" w:after="60" w:line="240" w:lineRule="auto"/>
              <w:ind w:right="144"/>
              <w:jc w:val="right"/>
            </w:pPr>
            <w:r w:rsidRPr="00F42B22">
              <w:t>11.50%</w:t>
            </w:r>
            <w:r w:rsidR="00A470CE" w:rsidRPr="00F42B22">
              <w:t xml:space="preserve"> </w:t>
            </w:r>
            <w:r w:rsidRPr="00F42B22">
              <w:t>(13)</w:t>
            </w:r>
          </w:p>
        </w:tc>
        <w:tc>
          <w:tcPr>
            <w:tcW w:w="1829" w:type="dxa"/>
          </w:tcPr>
          <w:p w14:paraId="245C600A" w14:textId="0B106646" w:rsidR="006B140F" w:rsidRPr="00F42B22" w:rsidRDefault="00A470CE" w:rsidP="002B4730">
            <w:pPr>
              <w:pStyle w:val="NCDTableText"/>
              <w:spacing w:before="60" w:after="60" w:line="240" w:lineRule="auto"/>
              <w:ind w:right="144"/>
              <w:jc w:val="right"/>
            </w:pPr>
            <w:r w:rsidRPr="00F42B22">
              <w:t xml:space="preserve"> </w:t>
            </w:r>
            <w:r w:rsidR="006B140F" w:rsidRPr="00F42B22">
              <w:t>16.00%</w:t>
            </w:r>
            <w:r w:rsidRPr="00F42B22">
              <w:t xml:space="preserve"> </w:t>
            </w:r>
            <w:r w:rsidR="006B140F" w:rsidRPr="00F42B22">
              <w:t>(12)</w:t>
            </w:r>
          </w:p>
        </w:tc>
      </w:tr>
      <w:tr w:rsidR="006B140F" w:rsidRPr="00F42B22" w14:paraId="25E30A46" w14:textId="77777777" w:rsidTr="005B58F4">
        <w:trPr>
          <w:jc w:val="center"/>
        </w:trPr>
        <w:tc>
          <w:tcPr>
            <w:tcW w:w="3505" w:type="dxa"/>
            <w:shd w:val="clear" w:color="auto" w:fill="DAEEF3" w:themeFill="accent5" w:themeFillTint="33"/>
          </w:tcPr>
          <w:p w14:paraId="6A4709F0" w14:textId="4B48A0AA" w:rsidR="006B140F" w:rsidRPr="00F42B22" w:rsidRDefault="006B140F" w:rsidP="00F42B22">
            <w:pPr>
              <w:pStyle w:val="NCDTableText"/>
              <w:spacing w:before="60" w:after="60" w:line="240" w:lineRule="auto"/>
              <w:rPr>
                <w:color w:val="4F81BD" w:themeColor="accent1"/>
              </w:rPr>
            </w:pPr>
            <w:r w:rsidRPr="00F42B22">
              <w:t>African</w:t>
            </w:r>
            <w:r w:rsidR="00A470CE" w:rsidRPr="00F42B22">
              <w:t xml:space="preserve"> </w:t>
            </w:r>
            <w:r w:rsidRPr="00F42B22">
              <w:t>American</w:t>
            </w:r>
          </w:p>
        </w:tc>
        <w:tc>
          <w:tcPr>
            <w:tcW w:w="1857" w:type="dxa"/>
          </w:tcPr>
          <w:p w14:paraId="42551F18" w14:textId="63EBEC0C" w:rsidR="006B140F" w:rsidRPr="00F42B22" w:rsidRDefault="002B4730" w:rsidP="002B4730">
            <w:pPr>
              <w:pStyle w:val="NCDTableText"/>
              <w:spacing w:before="60" w:after="60" w:line="240" w:lineRule="auto"/>
              <w:ind w:right="144"/>
              <w:jc w:val="right"/>
            </w:pPr>
            <w:r>
              <w:t xml:space="preserve"> </w:t>
            </w:r>
            <w:r w:rsidR="006B140F" w:rsidRPr="00F42B22">
              <w:t>6.91%</w:t>
            </w:r>
            <w:r w:rsidR="00A470CE" w:rsidRPr="00F42B22">
              <w:t xml:space="preserve"> </w:t>
            </w:r>
            <w:r w:rsidR="006B140F" w:rsidRPr="00F42B22">
              <w:t>(35)</w:t>
            </w:r>
          </w:p>
        </w:tc>
        <w:tc>
          <w:tcPr>
            <w:tcW w:w="1889" w:type="dxa"/>
          </w:tcPr>
          <w:p w14:paraId="5696AC91" w14:textId="55DB7E26" w:rsidR="006B140F" w:rsidRPr="00F42B22" w:rsidRDefault="002B4730" w:rsidP="002B4730">
            <w:pPr>
              <w:pStyle w:val="NCDTableText"/>
              <w:spacing w:before="60" w:after="60" w:line="240" w:lineRule="auto"/>
              <w:ind w:right="144"/>
              <w:jc w:val="right"/>
            </w:pPr>
            <w:r>
              <w:t xml:space="preserve"> </w:t>
            </w:r>
            <w:r w:rsidR="006B140F" w:rsidRPr="00F42B22">
              <w:t>3.54%</w:t>
            </w:r>
            <w:r w:rsidR="00A470CE" w:rsidRPr="00F42B22">
              <w:t xml:space="preserve"> </w:t>
            </w:r>
            <w:r w:rsidR="006B140F" w:rsidRPr="00F42B22">
              <w:t>(4)</w:t>
            </w:r>
          </w:p>
        </w:tc>
        <w:tc>
          <w:tcPr>
            <w:tcW w:w="1829" w:type="dxa"/>
          </w:tcPr>
          <w:p w14:paraId="6D671023" w14:textId="2B471CF0" w:rsidR="006B140F" w:rsidRPr="00F42B22" w:rsidRDefault="002B4730" w:rsidP="002B4730">
            <w:pPr>
              <w:pStyle w:val="NCDTableText"/>
              <w:spacing w:before="60" w:after="60" w:line="240" w:lineRule="auto"/>
              <w:ind w:right="144"/>
              <w:jc w:val="right"/>
            </w:pPr>
            <w:r>
              <w:t xml:space="preserve"> </w:t>
            </w:r>
            <w:r w:rsidR="006B140F" w:rsidRPr="00F42B22">
              <w:t>9.33%</w:t>
            </w:r>
            <w:r w:rsidR="00A470CE" w:rsidRPr="00F42B22">
              <w:t xml:space="preserve"> </w:t>
            </w:r>
            <w:r w:rsidR="006B140F" w:rsidRPr="00F42B22">
              <w:t>(7)</w:t>
            </w:r>
          </w:p>
        </w:tc>
      </w:tr>
      <w:tr w:rsidR="006B140F" w:rsidRPr="00F42B22" w14:paraId="7C1BFBBB" w14:textId="77777777" w:rsidTr="005B58F4">
        <w:trPr>
          <w:jc w:val="center"/>
        </w:trPr>
        <w:tc>
          <w:tcPr>
            <w:tcW w:w="3505" w:type="dxa"/>
            <w:shd w:val="clear" w:color="auto" w:fill="DAEEF3" w:themeFill="accent5" w:themeFillTint="33"/>
          </w:tcPr>
          <w:p w14:paraId="120DE724" w14:textId="0CD556DC" w:rsidR="006B140F" w:rsidRPr="00F42B22" w:rsidRDefault="006B140F" w:rsidP="00F42B22">
            <w:pPr>
              <w:pStyle w:val="NCDTableText"/>
              <w:spacing w:before="60" w:after="60" w:line="240" w:lineRule="auto"/>
              <w:rPr>
                <w:color w:val="4F81BD" w:themeColor="accent1"/>
              </w:rPr>
            </w:pPr>
            <w:r w:rsidRPr="00F42B22">
              <w:t>Native</w:t>
            </w:r>
            <w:r w:rsidR="00A470CE" w:rsidRPr="00F42B22">
              <w:t xml:space="preserve"> </w:t>
            </w:r>
            <w:r w:rsidRPr="00F42B22">
              <w:t>Hawaiian/Pacific</w:t>
            </w:r>
            <w:r w:rsidR="00A470CE" w:rsidRPr="00F42B22">
              <w:t xml:space="preserve"> </w:t>
            </w:r>
            <w:r w:rsidRPr="00F42B22">
              <w:t>Islander</w:t>
            </w:r>
          </w:p>
        </w:tc>
        <w:tc>
          <w:tcPr>
            <w:tcW w:w="1857" w:type="dxa"/>
          </w:tcPr>
          <w:p w14:paraId="3A68FD09" w14:textId="1950C738" w:rsidR="006B140F" w:rsidRPr="00F42B22" w:rsidRDefault="002B4730" w:rsidP="002B4730">
            <w:pPr>
              <w:pStyle w:val="NCDTableText"/>
              <w:spacing w:before="60" w:after="60" w:line="240" w:lineRule="auto"/>
              <w:ind w:right="144"/>
              <w:jc w:val="right"/>
            </w:pPr>
            <w:r>
              <w:t xml:space="preserve"> </w:t>
            </w:r>
            <w:r w:rsidR="006B140F" w:rsidRPr="00F42B22">
              <w:t>0.39%</w:t>
            </w:r>
            <w:r w:rsidR="00A470CE" w:rsidRPr="00F42B22">
              <w:t xml:space="preserve"> </w:t>
            </w:r>
            <w:r w:rsidR="006B140F" w:rsidRPr="00F42B22">
              <w:t>(2)</w:t>
            </w:r>
          </w:p>
        </w:tc>
        <w:tc>
          <w:tcPr>
            <w:tcW w:w="1889" w:type="dxa"/>
          </w:tcPr>
          <w:p w14:paraId="68C01B82" w14:textId="0F85A4BD" w:rsidR="006B140F" w:rsidRPr="00F42B22" w:rsidRDefault="002B4730" w:rsidP="002B4730">
            <w:pPr>
              <w:pStyle w:val="NCDTableText"/>
              <w:spacing w:before="60" w:after="60" w:line="240" w:lineRule="auto"/>
              <w:ind w:right="216"/>
              <w:jc w:val="right"/>
            </w:pPr>
            <w:r>
              <w:t xml:space="preserve"> </w:t>
            </w:r>
            <w:r w:rsidR="006B140F" w:rsidRPr="00F42B22">
              <w:t>0.00</w:t>
            </w:r>
          </w:p>
        </w:tc>
        <w:tc>
          <w:tcPr>
            <w:tcW w:w="1829" w:type="dxa"/>
          </w:tcPr>
          <w:p w14:paraId="2CEC30E1" w14:textId="4982587C" w:rsidR="006B140F" w:rsidRPr="00F42B22" w:rsidRDefault="002B4730" w:rsidP="002B4730">
            <w:pPr>
              <w:pStyle w:val="NCDTableText"/>
              <w:spacing w:before="60" w:after="60" w:line="240" w:lineRule="auto"/>
              <w:ind w:right="216"/>
              <w:jc w:val="right"/>
            </w:pPr>
            <w:r>
              <w:t xml:space="preserve"> </w:t>
            </w:r>
            <w:r w:rsidR="006B140F" w:rsidRPr="00F42B22">
              <w:t>0.00</w:t>
            </w:r>
          </w:p>
        </w:tc>
      </w:tr>
      <w:tr w:rsidR="006B140F" w:rsidRPr="00F42B22" w14:paraId="6BE7780F" w14:textId="77777777" w:rsidTr="005B58F4">
        <w:trPr>
          <w:jc w:val="center"/>
        </w:trPr>
        <w:tc>
          <w:tcPr>
            <w:tcW w:w="3505" w:type="dxa"/>
            <w:shd w:val="clear" w:color="auto" w:fill="DAEEF3" w:themeFill="accent5" w:themeFillTint="33"/>
          </w:tcPr>
          <w:p w14:paraId="58952686" w14:textId="01FA92C4" w:rsidR="006B140F" w:rsidRPr="00F42B22" w:rsidRDefault="006B140F" w:rsidP="00F42B22">
            <w:pPr>
              <w:pStyle w:val="NCDTableText"/>
              <w:spacing w:before="60" w:after="60" w:line="240" w:lineRule="auto"/>
              <w:rPr>
                <w:color w:val="4F81BD" w:themeColor="accent1"/>
              </w:rPr>
            </w:pPr>
            <w:r w:rsidRPr="00F42B22">
              <w:t>Two</w:t>
            </w:r>
            <w:r w:rsidR="00A470CE" w:rsidRPr="00F42B22">
              <w:t xml:space="preserve"> </w:t>
            </w:r>
            <w:r w:rsidRPr="00F42B22">
              <w:t>or</w:t>
            </w:r>
            <w:r w:rsidR="00A470CE" w:rsidRPr="00F42B22">
              <w:t xml:space="preserve"> </w:t>
            </w:r>
            <w:r w:rsidRPr="00F42B22">
              <w:t>More</w:t>
            </w:r>
            <w:r w:rsidR="00A470CE" w:rsidRPr="00F42B22">
              <w:t xml:space="preserve"> </w:t>
            </w:r>
            <w:r w:rsidRPr="00F42B22">
              <w:t>Races</w:t>
            </w:r>
          </w:p>
        </w:tc>
        <w:tc>
          <w:tcPr>
            <w:tcW w:w="1857" w:type="dxa"/>
          </w:tcPr>
          <w:p w14:paraId="6CF3CA9A" w14:textId="3B4B17FB" w:rsidR="006B140F" w:rsidRPr="00F42B22" w:rsidRDefault="002B4730" w:rsidP="002B4730">
            <w:pPr>
              <w:pStyle w:val="NCDTableText"/>
              <w:spacing w:before="60" w:after="60" w:line="240" w:lineRule="auto"/>
              <w:ind w:right="144"/>
              <w:jc w:val="right"/>
            </w:pPr>
            <w:r>
              <w:t xml:space="preserve"> </w:t>
            </w:r>
            <w:r w:rsidR="006B140F" w:rsidRPr="00F42B22">
              <w:t>5.37%</w:t>
            </w:r>
            <w:r w:rsidR="00A470CE" w:rsidRPr="00F42B22">
              <w:t xml:space="preserve"> </w:t>
            </w:r>
            <w:r w:rsidR="006B140F" w:rsidRPr="00F42B22">
              <w:t>(29)</w:t>
            </w:r>
          </w:p>
        </w:tc>
        <w:tc>
          <w:tcPr>
            <w:tcW w:w="1889" w:type="dxa"/>
          </w:tcPr>
          <w:p w14:paraId="5FB073AC" w14:textId="205C0919" w:rsidR="006B140F" w:rsidRPr="00F42B22" w:rsidRDefault="002B4730" w:rsidP="002B4730">
            <w:pPr>
              <w:pStyle w:val="NCDTableText"/>
              <w:spacing w:before="60" w:after="60" w:line="240" w:lineRule="auto"/>
              <w:ind w:right="144"/>
              <w:jc w:val="right"/>
            </w:pPr>
            <w:r>
              <w:t xml:space="preserve"> </w:t>
            </w:r>
            <w:r w:rsidR="006B140F" w:rsidRPr="00F42B22">
              <w:t>4.42%</w:t>
            </w:r>
            <w:r w:rsidR="00A470CE" w:rsidRPr="00F42B22">
              <w:t xml:space="preserve"> </w:t>
            </w:r>
            <w:r w:rsidR="006B140F" w:rsidRPr="00F42B22">
              <w:t>(5)</w:t>
            </w:r>
          </w:p>
        </w:tc>
        <w:tc>
          <w:tcPr>
            <w:tcW w:w="1829" w:type="dxa"/>
          </w:tcPr>
          <w:p w14:paraId="0F5285E6" w14:textId="72F57A5C" w:rsidR="006B140F" w:rsidRPr="00F42B22" w:rsidRDefault="002B4730" w:rsidP="002B4730">
            <w:pPr>
              <w:pStyle w:val="NCDTableText"/>
              <w:spacing w:before="60" w:after="60" w:line="240" w:lineRule="auto"/>
              <w:ind w:right="144"/>
              <w:jc w:val="right"/>
            </w:pPr>
            <w:r>
              <w:t xml:space="preserve"> </w:t>
            </w:r>
            <w:r w:rsidR="006B140F" w:rsidRPr="00F42B22">
              <w:t>4.00%</w:t>
            </w:r>
            <w:r w:rsidR="00A470CE" w:rsidRPr="00F42B22">
              <w:t xml:space="preserve"> </w:t>
            </w:r>
            <w:r w:rsidR="006B140F" w:rsidRPr="00F42B22">
              <w:t>(3)</w:t>
            </w:r>
          </w:p>
        </w:tc>
      </w:tr>
      <w:tr w:rsidR="006B140F" w:rsidRPr="00F42B22" w14:paraId="1D501E93" w14:textId="77777777" w:rsidTr="005B58F4">
        <w:trPr>
          <w:jc w:val="center"/>
        </w:trPr>
        <w:tc>
          <w:tcPr>
            <w:tcW w:w="3505" w:type="dxa"/>
            <w:shd w:val="clear" w:color="auto" w:fill="DAEEF3" w:themeFill="accent5" w:themeFillTint="33"/>
          </w:tcPr>
          <w:p w14:paraId="29F5B76F" w14:textId="77777777" w:rsidR="006B140F" w:rsidRPr="00F42B22" w:rsidRDefault="006B140F" w:rsidP="00F42B22">
            <w:pPr>
              <w:pStyle w:val="NCDTableText"/>
              <w:spacing w:before="60" w:after="60" w:line="240" w:lineRule="auto"/>
            </w:pPr>
            <w:r w:rsidRPr="00F42B22">
              <w:t>White</w:t>
            </w:r>
          </w:p>
        </w:tc>
        <w:tc>
          <w:tcPr>
            <w:tcW w:w="1857" w:type="dxa"/>
          </w:tcPr>
          <w:p w14:paraId="528AEB06" w14:textId="5DD7DA26" w:rsidR="006B140F" w:rsidRPr="00F42B22" w:rsidRDefault="006B140F" w:rsidP="002B4730">
            <w:pPr>
              <w:pStyle w:val="NCDTableText"/>
              <w:spacing w:before="60" w:after="60" w:line="240" w:lineRule="auto"/>
              <w:ind w:right="144"/>
              <w:jc w:val="right"/>
            </w:pPr>
            <w:r w:rsidRPr="00F42B22">
              <w:t>76.87%</w:t>
            </w:r>
            <w:r w:rsidR="00A470CE" w:rsidRPr="00F42B22">
              <w:t xml:space="preserve"> </w:t>
            </w:r>
            <w:r w:rsidRPr="00F42B22">
              <w:t>(389)</w:t>
            </w:r>
          </w:p>
        </w:tc>
        <w:tc>
          <w:tcPr>
            <w:tcW w:w="1889" w:type="dxa"/>
          </w:tcPr>
          <w:p w14:paraId="36672CE2" w14:textId="66E0FBB5" w:rsidR="006B140F" w:rsidRPr="00F42B22" w:rsidRDefault="006B140F" w:rsidP="002B4730">
            <w:pPr>
              <w:pStyle w:val="NCDTableText"/>
              <w:spacing w:before="60" w:after="60" w:line="240" w:lineRule="auto"/>
              <w:ind w:right="144"/>
              <w:jc w:val="right"/>
            </w:pPr>
            <w:r w:rsidRPr="00F42B22">
              <w:t>80.53%</w:t>
            </w:r>
            <w:r w:rsidR="00A470CE" w:rsidRPr="00F42B22">
              <w:t xml:space="preserve"> </w:t>
            </w:r>
            <w:r w:rsidRPr="00F42B22">
              <w:t>(91)</w:t>
            </w:r>
          </w:p>
        </w:tc>
        <w:tc>
          <w:tcPr>
            <w:tcW w:w="1829" w:type="dxa"/>
          </w:tcPr>
          <w:p w14:paraId="2F319C90" w14:textId="10BAB10B" w:rsidR="006B140F" w:rsidRPr="00F42B22" w:rsidRDefault="006B140F" w:rsidP="002B4730">
            <w:pPr>
              <w:pStyle w:val="NCDTableText"/>
              <w:spacing w:before="60" w:after="60" w:line="240" w:lineRule="auto"/>
              <w:ind w:right="144"/>
              <w:jc w:val="right"/>
            </w:pPr>
            <w:r w:rsidRPr="00F42B22">
              <w:t>70.67%</w:t>
            </w:r>
            <w:r w:rsidR="00A470CE" w:rsidRPr="00F42B22">
              <w:t xml:space="preserve"> </w:t>
            </w:r>
            <w:r w:rsidRPr="00F42B22">
              <w:t>(53)</w:t>
            </w:r>
          </w:p>
        </w:tc>
      </w:tr>
    </w:tbl>
    <w:p w14:paraId="2E15CCF7" w14:textId="77777777" w:rsidR="00F42B22" w:rsidRDefault="00F42B22" w:rsidP="00F42B22">
      <w:pPr>
        <w:pStyle w:val="NCDBodyText"/>
      </w:pPr>
    </w:p>
    <w:p w14:paraId="5B06E765" w14:textId="77777777" w:rsidR="00F42B22" w:rsidRDefault="00F42B22" w:rsidP="00F42B22">
      <w:pPr>
        <w:pStyle w:val="NCDBodyText"/>
      </w:pPr>
      <w:r>
        <w:br w:type="page"/>
      </w:r>
    </w:p>
    <w:p w14:paraId="21E7B254" w14:textId="0244FBF6" w:rsidR="006B140F" w:rsidRPr="001F524D" w:rsidRDefault="001F524D" w:rsidP="00F42B22">
      <w:pPr>
        <w:pStyle w:val="Heading1"/>
      </w:pPr>
      <w:bookmarkStart w:id="153" w:name="_Toc129609296"/>
      <w:r w:rsidRPr="001F524D">
        <w:lastRenderedPageBreak/>
        <w:t>Appendix</w:t>
      </w:r>
      <w:r w:rsidR="00A470CE">
        <w:t xml:space="preserve"> </w:t>
      </w:r>
      <w:r w:rsidRPr="001F524D">
        <w:t>F</w:t>
      </w:r>
      <w:r w:rsidR="000542E5">
        <w:t>:</w:t>
      </w:r>
      <w:r w:rsidR="00A470CE">
        <w:t xml:space="preserve"> </w:t>
      </w:r>
      <w:r w:rsidRPr="001F524D">
        <w:t>CDT</w:t>
      </w:r>
      <w:r w:rsidR="00A470CE">
        <w:t xml:space="preserve"> </w:t>
      </w:r>
      <w:r w:rsidRPr="001F524D">
        <w:t>Codes</w:t>
      </w:r>
      <w:r w:rsidR="00A470CE">
        <w:t xml:space="preserve"> </w:t>
      </w:r>
      <w:r w:rsidRPr="001F524D">
        <w:t>and</w:t>
      </w:r>
      <w:r w:rsidR="00A470CE">
        <w:t xml:space="preserve"> </w:t>
      </w:r>
      <w:r w:rsidRPr="001F524D">
        <w:t>Labels</w:t>
      </w:r>
      <w:bookmarkEnd w:id="153"/>
    </w:p>
    <w:tbl>
      <w:tblPr>
        <w:tblStyle w:val="TableGrid"/>
        <w:tblW w:w="9360" w:type="dxa"/>
        <w:jc w:val="center"/>
        <w:tblLook w:val="04A0" w:firstRow="1" w:lastRow="0" w:firstColumn="1" w:lastColumn="0" w:noHBand="0" w:noVBand="1"/>
      </w:tblPr>
      <w:tblGrid>
        <w:gridCol w:w="2942"/>
        <w:gridCol w:w="6418"/>
      </w:tblGrid>
      <w:tr w:rsidR="006B140F" w:rsidRPr="00F42B22" w14:paraId="18B13612" w14:textId="77777777" w:rsidTr="005B58F4">
        <w:trPr>
          <w:jc w:val="center"/>
        </w:trPr>
        <w:tc>
          <w:tcPr>
            <w:tcW w:w="3009" w:type="dxa"/>
            <w:shd w:val="clear" w:color="auto" w:fill="DAEEF3" w:themeFill="accent5" w:themeFillTint="33"/>
          </w:tcPr>
          <w:p w14:paraId="30CC3A97" w14:textId="05762B2A" w:rsidR="006B140F" w:rsidRPr="00F42B22" w:rsidRDefault="004002A1" w:rsidP="004449E8">
            <w:pPr>
              <w:pStyle w:val="NCDTableHeader"/>
              <w:spacing w:before="60" w:after="60" w:line="240" w:lineRule="auto"/>
            </w:pPr>
            <w:r w:rsidRPr="004002A1">
              <w:t xml:space="preserve">CDT Code </w:t>
            </w:r>
          </w:p>
        </w:tc>
        <w:tc>
          <w:tcPr>
            <w:tcW w:w="6567" w:type="dxa"/>
            <w:shd w:val="clear" w:color="auto" w:fill="DAEEF3" w:themeFill="accent5" w:themeFillTint="33"/>
          </w:tcPr>
          <w:p w14:paraId="25F08F2B" w14:textId="059E4228" w:rsidR="006B140F" w:rsidRPr="00F42B22" w:rsidRDefault="004002A1" w:rsidP="004449E8">
            <w:pPr>
              <w:pStyle w:val="NCDTableHeader"/>
              <w:spacing w:before="60" w:after="60" w:line="240" w:lineRule="auto"/>
            </w:pPr>
            <w:r w:rsidRPr="004002A1">
              <w:t>Label</w:t>
            </w:r>
          </w:p>
        </w:tc>
      </w:tr>
      <w:tr w:rsidR="006B140F" w:rsidRPr="00F42B22" w14:paraId="5C4E8D32" w14:textId="77777777" w:rsidTr="005B58F4">
        <w:trPr>
          <w:jc w:val="center"/>
        </w:trPr>
        <w:tc>
          <w:tcPr>
            <w:tcW w:w="3009" w:type="dxa"/>
          </w:tcPr>
          <w:p w14:paraId="61741506" w14:textId="77777777" w:rsidR="006B140F" w:rsidRPr="00F42B22" w:rsidRDefault="006B140F" w:rsidP="004449E8">
            <w:pPr>
              <w:pStyle w:val="NCDTableText"/>
              <w:spacing w:before="60" w:after="60" w:line="240" w:lineRule="auto"/>
            </w:pPr>
            <w:r w:rsidRPr="00F42B22">
              <w:t>D1110</w:t>
            </w:r>
          </w:p>
        </w:tc>
        <w:tc>
          <w:tcPr>
            <w:tcW w:w="6567" w:type="dxa"/>
          </w:tcPr>
          <w:p w14:paraId="3D5761C5" w14:textId="30742659" w:rsidR="006B140F" w:rsidRPr="00F42B22" w:rsidRDefault="006B140F" w:rsidP="004449E8">
            <w:pPr>
              <w:pStyle w:val="NCDTableText"/>
              <w:spacing w:before="60" w:after="60" w:line="240" w:lineRule="auto"/>
            </w:pPr>
            <w:r w:rsidRPr="00F42B22">
              <w:t>Prophylaxis-Ages</w:t>
            </w:r>
            <w:r w:rsidR="00A470CE" w:rsidRPr="00F42B22">
              <w:t xml:space="preserve"> </w:t>
            </w:r>
            <w:r w:rsidRPr="00F42B22">
              <w:t>14+</w:t>
            </w:r>
          </w:p>
        </w:tc>
      </w:tr>
      <w:tr w:rsidR="006B140F" w:rsidRPr="00F42B22" w14:paraId="3A1BF078" w14:textId="77777777" w:rsidTr="005B58F4">
        <w:trPr>
          <w:jc w:val="center"/>
        </w:trPr>
        <w:tc>
          <w:tcPr>
            <w:tcW w:w="3009" w:type="dxa"/>
          </w:tcPr>
          <w:p w14:paraId="4C8B8DB5" w14:textId="77777777" w:rsidR="006B140F" w:rsidRPr="00F42B22" w:rsidRDefault="006B140F" w:rsidP="004449E8">
            <w:pPr>
              <w:pStyle w:val="NCDTableText"/>
              <w:spacing w:before="60" w:after="60" w:line="240" w:lineRule="auto"/>
            </w:pPr>
            <w:r w:rsidRPr="00F42B22">
              <w:t>D0120</w:t>
            </w:r>
          </w:p>
        </w:tc>
        <w:tc>
          <w:tcPr>
            <w:tcW w:w="6567" w:type="dxa"/>
          </w:tcPr>
          <w:p w14:paraId="20C82ABA" w14:textId="022983EE" w:rsidR="006B140F" w:rsidRPr="00F42B22" w:rsidRDefault="006B140F" w:rsidP="004449E8">
            <w:pPr>
              <w:pStyle w:val="NCDTableText"/>
              <w:spacing w:before="60" w:after="60" w:line="240" w:lineRule="auto"/>
            </w:pPr>
            <w:r w:rsidRPr="00F42B22">
              <w:t>Periodic</w:t>
            </w:r>
            <w:r w:rsidR="00A470CE" w:rsidRPr="00F42B22">
              <w:t xml:space="preserve"> </w:t>
            </w:r>
            <w:r w:rsidRPr="00F42B22">
              <w:t>Oral</w:t>
            </w:r>
            <w:r w:rsidR="00A470CE" w:rsidRPr="00F42B22">
              <w:t xml:space="preserve"> </w:t>
            </w:r>
            <w:r w:rsidRPr="00F42B22">
              <w:t>Evaluation</w:t>
            </w:r>
            <w:r w:rsidR="00A470CE" w:rsidRPr="00F42B22">
              <w:t xml:space="preserve"> </w:t>
            </w:r>
            <w:r w:rsidRPr="00F42B22">
              <w:t>on</w:t>
            </w:r>
            <w:r w:rsidR="00A470CE" w:rsidRPr="00F42B22">
              <w:t xml:space="preserve"> </w:t>
            </w:r>
            <w:r w:rsidRPr="00F42B22">
              <w:t>an</w:t>
            </w:r>
            <w:r w:rsidR="00A470CE" w:rsidRPr="00F42B22">
              <w:t xml:space="preserve"> </w:t>
            </w:r>
            <w:r w:rsidRPr="00F42B22">
              <w:t>Established</w:t>
            </w:r>
            <w:r w:rsidR="00A470CE" w:rsidRPr="00F42B22">
              <w:t xml:space="preserve"> </w:t>
            </w:r>
            <w:r w:rsidRPr="00F42B22">
              <w:t>Patient</w:t>
            </w:r>
          </w:p>
        </w:tc>
      </w:tr>
      <w:tr w:rsidR="006B140F" w:rsidRPr="00F42B22" w14:paraId="17286F0D" w14:textId="77777777" w:rsidTr="005B58F4">
        <w:trPr>
          <w:jc w:val="center"/>
        </w:trPr>
        <w:tc>
          <w:tcPr>
            <w:tcW w:w="3009" w:type="dxa"/>
          </w:tcPr>
          <w:p w14:paraId="5CE50FB2" w14:textId="77777777" w:rsidR="006B140F" w:rsidRPr="00F42B22" w:rsidRDefault="006B140F" w:rsidP="004449E8">
            <w:pPr>
              <w:pStyle w:val="NCDTableText"/>
              <w:spacing w:before="60" w:after="60" w:line="240" w:lineRule="auto"/>
            </w:pPr>
            <w:r w:rsidRPr="00F42B22">
              <w:t>D0140</w:t>
            </w:r>
          </w:p>
        </w:tc>
        <w:tc>
          <w:tcPr>
            <w:tcW w:w="6567" w:type="dxa"/>
          </w:tcPr>
          <w:p w14:paraId="5A981347" w14:textId="6EF84442" w:rsidR="006B140F" w:rsidRPr="00F42B22" w:rsidRDefault="006B140F" w:rsidP="004449E8">
            <w:pPr>
              <w:pStyle w:val="NCDTableText"/>
              <w:spacing w:before="60" w:after="60" w:line="240" w:lineRule="auto"/>
            </w:pPr>
            <w:r w:rsidRPr="00F42B22">
              <w:t>Limited</w:t>
            </w:r>
            <w:r w:rsidR="00A470CE" w:rsidRPr="00F42B22">
              <w:t xml:space="preserve"> </w:t>
            </w:r>
            <w:r w:rsidRPr="00F42B22">
              <w:t>Oral</w:t>
            </w:r>
            <w:r w:rsidR="00A470CE" w:rsidRPr="00F42B22">
              <w:t xml:space="preserve"> </w:t>
            </w:r>
            <w:r w:rsidRPr="00F42B22">
              <w:t>Evaluation</w:t>
            </w:r>
          </w:p>
        </w:tc>
      </w:tr>
      <w:tr w:rsidR="006B140F" w:rsidRPr="00F42B22" w14:paraId="2C8B4EF3" w14:textId="77777777" w:rsidTr="005B58F4">
        <w:trPr>
          <w:jc w:val="center"/>
        </w:trPr>
        <w:tc>
          <w:tcPr>
            <w:tcW w:w="3009" w:type="dxa"/>
          </w:tcPr>
          <w:p w14:paraId="0538FA8D" w14:textId="77777777" w:rsidR="006B140F" w:rsidRPr="00F42B22" w:rsidRDefault="006B140F" w:rsidP="004449E8">
            <w:pPr>
              <w:pStyle w:val="NCDTableText"/>
              <w:spacing w:before="60" w:after="60" w:line="240" w:lineRule="auto"/>
            </w:pPr>
            <w:r w:rsidRPr="00F42B22">
              <w:t>D0150</w:t>
            </w:r>
          </w:p>
        </w:tc>
        <w:tc>
          <w:tcPr>
            <w:tcW w:w="6567" w:type="dxa"/>
          </w:tcPr>
          <w:p w14:paraId="75F0A8DE" w14:textId="14F809AD" w:rsidR="006B140F" w:rsidRPr="00F42B22" w:rsidRDefault="006B140F" w:rsidP="004449E8">
            <w:pPr>
              <w:pStyle w:val="NCDTableText"/>
              <w:spacing w:before="60" w:after="60" w:line="240" w:lineRule="auto"/>
            </w:pPr>
            <w:r w:rsidRPr="00F42B22">
              <w:t>Comprehensive</w:t>
            </w:r>
            <w:r w:rsidR="00A470CE" w:rsidRPr="00F42B22">
              <w:t xml:space="preserve"> </w:t>
            </w:r>
            <w:r w:rsidRPr="00F42B22">
              <w:t>Oral</w:t>
            </w:r>
            <w:r w:rsidR="00A470CE" w:rsidRPr="00F42B22">
              <w:t xml:space="preserve"> </w:t>
            </w:r>
            <w:r w:rsidRPr="00F42B22">
              <w:t>Evaluation</w:t>
            </w:r>
          </w:p>
        </w:tc>
      </w:tr>
      <w:tr w:rsidR="006B140F" w:rsidRPr="00F42B22" w14:paraId="633D3B93" w14:textId="77777777" w:rsidTr="005B58F4">
        <w:trPr>
          <w:jc w:val="center"/>
        </w:trPr>
        <w:tc>
          <w:tcPr>
            <w:tcW w:w="3009" w:type="dxa"/>
          </w:tcPr>
          <w:p w14:paraId="77609551" w14:textId="77777777" w:rsidR="006B140F" w:rsidRPr="00F42B22" w:rsidRDefault="006B140F" w:rsidP="004449E8">
            <w:pPr>
              <w:pStyle w:val="NCDTableText"/>
              <w:spacing w:before="60" w:after="60" w:line="240" w:lineRule="auto"/>
            </w:pPr>
            <w:r w:rsidRPr="00F42B22">
              <w:t>D0220</w:t>
            </w:r>
          </w:p>
        </w:tc>
        <w:tc>
          <w:tcPr>
            <w:tcW w:w="6567" w:type="dxa"/>
          </w:tcPr>
          <w:p w14:paraId="4F4D4AD9" w14:textId="017BE4DC" w:rsidR="006B140F" w:rsidRPr="00F42B22" w:rsidRDefault="006B140F" w:rsidP="004449E8">
            <w:pPr>
              <w:pStyle w:val="NCDTableText"/>
              <w:spacing w:before="60" w:after="60" w:line="240" w:lineRule="auto"/>
            </w:pPr>
            <w:r w:rsidRPr="00F42B22">
              <w:t>Intraoral-Periapical-First</w:t>
            </w:r>
            <w:r w:rsidR="00A470CE" w:rsidRPr="00F42B22">
              <w:t xml:space="preserve"> </w:t>
            </w:r>
            <w:r w:rsidRPr="00F42B22">
              <w:t>Film</w:t>
            </w:r>
          </w:p>
        </w:tc>
      </w:tr>
      <w:tr w:rsidR="006B140F" w:rsidRPr="00F42B22" w14:paraId="1E64912C" w14:textId="77777777" w:rsidTr="005B58F4">
        <w:trPr>
          <w:jc w:val="center"/>
        </w:trPr>
        <w:tc>
          <w:tcPr>
            <w:tcW w:w="3009" w:type="dxa"/>
          </w:tcPr>
          <w:p w14:paraId="3F2360F3" w14:textId="77777777" w:rsidR="006B140F" w:rsidRPr="00F42B22" w:rsidRDefault="006B140F" w:rsidP="004449E8">
            <w:pPr>
              <w:pStyle w:val="NCDTableText"/>
              <w:spacing w:before="60" w:after="60" w:line="240" w:lineRule="auto"/>
            </w:pPr>
            <w:r w:rsidRPr="00F42B22">
              <w:t>D0230</w:t>
            </w:r>
          </w:p>
        </w:tc>
        <w:tc>
          <w:tcPr>
            <w:tcW w:w="6567" w:type="dxa"/>
          </w:tcPr>
          <w:p w14:paraId="4B4B2F5B" w14:textId="36ABACE4" w:rsidR="006B140F" w:rsidRPr="00F42B22" w:rsidRDefault="006B140F" w:rsidP="004449E8">
            <w:pPr>
              <w:pStyle w:val="NCDTableText"/>
              <w:spacing w:before="60" w:after="60" w:line="240" w:lineRule="auto"/>
            </w:pPr>
            <w:r w:rsidRPr="00F42B22">
              <w:t>Intraoral-Periapical-Each</w:t>
            </w:r>
            <w:r w:rsidR="00A470CE" w:rsidRPr="00F42B22">
              <w:t xml:space="preserve"> </w:t>
            </w:r>
            <w:r w:rsidRPr="00F42B22">
              <w:t>Additional</w:t>
            </w:r>
            <w:r w:rsidR="00A470CE" w:rsidRPr="00F42B22">
              <w:t xml:space="preserve"> </w:t>
            </w:r>
            <w:r w:rsidRPr="00F42B22">
              <w:t>Film</w:t>
            </w:r>
          </w:p>
        </w:tc>
      </w:tr>
      <w:tr w:rsidR="006B140F" w:rsidRPr="00F42B22" w14:paraId="19330E8B" w14:textId="77777777" w:rsidTr="005B58F4">
        <w:trPr>
          <w:jc w:val="center"/>
        </w:trPr>
        <w:tc>
          <w:tcPr>
            <w:tcW w:w="3009" w:type="dxa"/>
          </w:tcPr>
          <w:p w14:paraId="13221A08" w14:textId="77777777" w:rsidR="006B140F" w:rsidRPr="00F42B22" w:rsidRDefault="006B140F" w:rsidP="004449E8">
            <w:pPr>
              <w:pStyle w:val="NCDTableText"/>
              <w:spacing w:before="60" w:after="60" w:line="240" w:lineRule="auto"/>
            </w:pPr>
            <w:r w:rsidRPr="00F42B22">
              <w:t>D0272</w:t>
            </w:r>
          </w:p>
        </w:tc>
        <w:tc>
          <w:tcPr>
            <w:tcW w:w="6567" w:type="dxa"/>
          </w:tcPr>
          <w:p w14:paraId="1E4D5E9A" w14:textId="74FAAD65" w:rsidR="006B140F" w:rsidRPr="00F42B22" w:rsidRDefault="006B140F" w:rsidP="004449E8">
            <w:pPr>
              <w:pStyle w:val="NCDTableText"/>
              <w:spacing w:before="60" w:after="60" w:line="240" w:lineRule="auto"/>
            </w:pPr>
            <w:r w:rsidRPr="00F42B22">
              <w:t>Bitewing-Two</w:t>
            </w:r>
            <w:r w:rsidR="00A470CE" w:rsidRPr="00F42B22">
              <w:t xml:space="preserve"> </w:t>
            </w:r>
            <w:r w:rsidRPr="00F42B22">
              <w:t>Films</w:t>
            </w:r>
          </w:p>
        </w:tc>
      </w:tr>
      <w:tr w:rsidR="006B140F" w:rsidRPr="00F42B22" w14:paraId="0F6EB856" w14:textId="77777777" w:rsidTr="005B58F4">
        <w:trPr>
          <w:jc w:val="center"/>
        </w:trPr>
        <w:tc>
          <w:tcPr>
            <w:tcW w:w="3009" w:type="dxa"/>
          </w:tcPr>
          <w:p w14:paraId="56C1A0BE" w14:textId="77777777" w:rsidR="006B140F" w:rsidRPr="00F42B22" w:rsidRDefault="006B140F" w:rsidP="004449E8">
            <w:pPr>
              <w:pStyle w:val="NCDTableText"/>
              <w:spacing w:before="60" w:after="60" w:line="240" w:lineRule="auto"/>
            </w:pPr>
            <w:r w:rsidRPr="00F42B22">
              <w:t>D0274</w:t>
            </w:r>
          </w:p>
        </w:tc>
        <w:tc>
          <w:tcPr>
            <w:tcW w:w="6567" w:type="dxa"/>
          </w:tcPr>
          <w:p w14:paraId="5D408658" w14:textId="1B2CFDE9" w:rsidR="006B140F" w:rsidRPr="00F42B22" w:rsidRDefault="006B140F" w:rsidP="004449E8">
            <w:pPr>
              <w:pStyle w:val="NCDTableText"/>
              <w:spacing w:before="60" w:after="60" w:line="240" w:lineRule="auto"/>
            </w:pPr>
            <w:r w:rsidRPr="00F42B22">
              <w:t>Bitewing-Four</w:t>
            </w:r>
            <w:r w:rsidR="00A470CE" w:rsidRPr="00F42B22">
              <w:t xml:space="preserve"> </w:t>
            </w:r>
            <w:r w:rsidRPr="00F42B22">
              <w:t>Films</w:t>
            </w:r>
          </w:p>
        </w:tc>
      </w:tr>
    </w:tbl>
    <w:p w14:paraId="068FA772" w14:textId="46195782" w:rsidR="00F42B22" w:rsidRDefault="00F42B22" w:rsidP="00F42B22">
      <w:pPr>
        <w:pStyle w:val="NCDBodyText"/>
        <w:rPr>
          <w:rFonts w:cs="Arial"/>
          <w:sz w:val="36"/>
          <w:szCs w:val="32"/>
        </w:rPr>
      </w:pPr>
      <w:r>
        <w:br w:type="page"/>
      </w:r>
    </w:p>
    <w:p w14:paraId="2F58EFBA" w14:textId="77777777" w:rsidR="00F7420A" w:rsidRDefault="00F7420A">
      <w:pPr>
        <w:spacing w:after="160" w:line="259" w:lineRule="auto"/>
        <w:rPr>
          <w:rFonts w:cs="Arial"/>
          <w:b/>
          <w:sz w:val="36"/>
          <w:szCs w:val="32"/>
        </w:rPr>
      </w:pPr>
      <w:bookmarkStart w:id="154" w:name="_Toc129609297"/>
      <w:r>
        <w:lastRenderedPageBreak/>
        <w:br w:type="page"/>
      </w:r>
    </w:p>
    <w:p w14:paraId="3AEDC792" w14:textId="04BF0614" w:rsidR="00AF7EA5" w:rsidRPr="001F524D" w:rsidRDefault="001F524D" w:rsidP="00D54DF6">
      <w:pPr>
        <w:pStyle w:val="Heading1"/>
        <w:rPr>
          <w:b w:val="0"/>
        </w:rPr>
      </w:pPr>
      <w:r w:rsidRPr="001F524D">
        <w:lastRenderedPageBreak/>
        <w:t>Endnotes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66"/>
      <w:bookmarkEnd w:id="67"/>
      <w:bookmarkEnd w:id="68"/>
      <w:bookmarkEnd w:id="69"/>
      <w:bookmarkEnd w:id="70"/>
      <w:bookmarkEnd w:id="71"/>
      <w:bookmarkEnd w:id="72"/>
      <w:bookmarkEnd w:id="73"/>
      <w:bookmarkEnd w:id="74"/>
      <w:bookmarkEnd w:id="75"/>
      <w:bookmarkEnd w:id="154"/>
    </w:p>
    <w:sectPr w:rsidR="00AF7EA5" w:rsidRPr="001F524D" w:rsidSect="000B0109">
      <w:footerReference w:type="default" r:id="rId28"/>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B7B32" w14:textId="77777777" w:rsidR="008C691C" w:rsidRDefault="008C691C" w:rsidP="00841C72">
      <w:pPr>
        <w:spacing w:line="240" w:lineRule="auto"/>
      </w:pPr>
      <w:r>
        <w:separator/>
      </w:r>
    </w:p>
  </w:endnote>
  <w:endnote w:type="continuationSeparator" w:id="0">
    <w:p w14:paraId="0248907D" w14:textId="77777777" w:rsidR="008C691C" w:rsidRDefault="008C691C" w:rsidP="00841C72">
      <w:pPr>
        <w:spacing w:line="240" w:lineRule="auto"/>
      </w:pPr>
      <w:r>
        <w:continuationSeparator/>
      </w:r>
    </w:p>
  </w:endnote>
  <w:endnote w:type="continuationNotice" w:id="1">
    <w:p w14:paraId="6E229188" w14:textId="77777777" w:rsidR="008C691C" w:rsidRDefault="008C691C">
      <w:pPr>
        <w:spacing w:line="240" w:lineRule="auto"/>
      </w:pPr>
    </w:p>
  </w:endnote>
  <w:endnote w:id="2">
    <w:p w14:paraId="797BB9C0" w14:textId="21C2443B"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Value-based</w:t>
      </w:r>
      <w:r w:rsidR="00A470CE" w:rsidRPr="00F42B22">
        <w:t xml:space="preserve"> </w:t>
      </w:r>
      <w:r w:rsidRPr="00F42B22">
        <w:t>care</w:t>
      </w:r>
      <w:r w:rsidR="00A470CE" w:rsidRPr="00F42B22">
        <w:t xml:space="preserve"> </w:t>
      </w:r>
      <w:r w:rsidRPr="00F42B22">
        <w:t>is</w:t>
      </w:r>
      <w:r w:rsidR="00A470CE" w:rsidRPr="00F42B22">
        <w:t xml:space="preserve"> </w:t>
      </w:r>
      <w:r w:rsidRPr="00F42B22">
        <w:t>a</w:t>
      </w:r>
      <w:r w:rsidR="00A470CE" w:rsidRPr="00F42B22">
        <w:t xml:space="preserve"> </w:t>
      </w:r>
      <w:r w:rsidRPr="00F42B22">
        <w:t>model</w:t>
      </w:r>
      <w:r w:rsidR="00A470CE" w:rsidRPr="00F42B22">
        <w:t xml:space="preserve"> </w:t>
      </w:r>
      <w:r w:rsidRPr="00F42B22">
        <w:t>of</w:t>
      </w:r>
      <w:r w:rsidR="00A470CE" w:rsidRPr="00F42B22">
        <w:t xml:space="preserve"> </w:t>
      </w:r>
      <w:r w:rsidRPr="00F42B22">
        <w:t>care</w:t>
      </w:r>
      <w:r w:rsidR="00A470CE" w:rsidRPr="00F42B22">
        <w:t xml:space="preserve"> </w:t>
      </w:r>
      <w:r w:rsidRPr="00F42B22">
        <w:t>that</w:t>
      </w:r>
      <w:r w:rsidR="00A470CE" w:rsidRPr="00F42B22">
        <w:t xml:space="preserve"> </w:t>
      </w:r>
      <w:r w:rsidRPr="00F42B22">
        <w:t>promotes</w:t>
      </w:r>
      <w:r w:rsidR="00A470CE" w:rsidRPr="00F42B22">
        <w:t xml:space="preserve"> </w:t>
      </w:r>
      <w:r w:rsidRPr="00F42B22">
        <w:t>quality</w:t>
      </w:r>
      <w:r w:rsidR="00A470CE" w:rsidRPr="00F42B22">
        <w:t xml:space="preserve"> </w:t>
      </w:r>
      <w:r w:rsidRPr="00F42B22">
        <w:t>and</w:t>
      </w:r>
      <w:r w:rsidR="00A470CE" w:rsidRPr="00F42B22">
        <w:t xml:space="preserve"> </w:t>
      </w:r>
      <w:r w:rsidRPr="00F42B22">
        <w:t>prevention,</w:t>
      </w:r>
      <w:r w:rsidR="00A470CE" w:rsidRPr="00F42B22">
        <w:t xml:space="preserve"> </w:t>
      </w:r>
      <w:r w:rsidRPr="00F42B22">
        <w:t>measures</w:t>
      </w:r>
      <w:r w:rsidR="00A470CE" w:rsidRPr="00F42B22">
        <w:t xml:space="preserve"> </w:t>
      </w:r>
      <w:r w:rsidRPr="00F42B22">
        <w:t>and</w:t>
      </w:r>
      <w:r w:rsidR="00A470CE" w:rsidRPr="00F42B22">
        <w:t xml:space="preserve"> </w:t>
      </w:r>
      <w:r w:rsidRPr="00F42B22">
        <w:t>improves</w:t>
      </w:r>
      <w:r w:rsidR="00A470CE" w:rsidRPr="00F42B22">
        <w:t xml:space="preserve"> </w:t>
      </w:r>
      <w:r w:rsidRPr="00F42B22">
        <w:t>outcomes,</w:t>
      </w:r>
      <w:r w:rsidR="00A470CE" w:rsidRPr="00F42B22">
        <w:t xml:space="preserve"> </w:t>
      </w:r>
      <w:r w:rsidRPr="00F42B22">
        <w:t>and</w:t>
      </w:r>
      <w:r w:rsidR="00A470CE" w:rsidRPr="00F42B22">
        <w:t xml:space="preserve"> </w:t>
      </w:r>
      <w:r w:rsidRPr="00F42B22">
        <w:t>lowers</w:t>
      </w:r>
      <w:r w:rsidR="00A470CE" w:rsidRPr="00F42B22">
        <w:t xml:space="preserve"> </w:t>
      </w:r>
      <w:r w:rsidRPr="00F42B22">
        <w:t>costs.</w:t>
      </w:r>
    </w:p>
  </w:endnote>
  <w:endnote w:id="3">
    <w:p w14:paraId="1A920572" w14:textId="31B86EC6"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H.R.</w:t>
      </w:r>
      <w:r w:rsidR="00A470CE" w:rsidRPr="00F42B22">
        <w:t xml:space="preserve"> </w:t>
      </w:r>
      <w:r w:rsidRPr="00F42B22">
        <w:t>3590,</w:t>
      </w:r>
      <w:r w:rsidR="00A470CE" w:rsidRPr="00F42B22">
        <w:t xml:space="preserve"> </w:t>
      </w:r>
      <w:r w:rsidRPr="00F42B22">
        <w:t>“Patient</w:t>
      </w:r>
      <w:r w:rsidR="00A470CE" w:rsidRPr="00F42B22">
        <w:t xml:space="preserve"> </w:t>
      </w:r>
      <w:r w:rsidRPr="00F42B22">
        <w:t>Protection</w:t>
      </w:r>
      <w:r w:rsidR="00A470CE" w:rsidRPr="00F42B22">
        <w:t xml:space="preserve"> </w:t>
      </w:r>
      <w:r w:rsidRPr="00F42B22">
        <w:t>and</w:t>
      </w:r>
      <w:r w:rsidR="00A470CE" w:rsidRPr="00F42B22">
        <w:t xml:space="preserve"> </w:t>
      </w:r>
      <w:r w:rsidRPr="00F42B22">
        <w:t>Affordable</w:t>
      </w:r>
      <w:r w:rsidR="00A470CE" w:rsidRPr="00F42B22">
        <w:t xml:space="preserve"> </w:t>
      </w:r>
      <w:r w:rsidRPr="00F42B22">
        <w:t>Care</w:t>
      </w:r>
      <w:r w:rsidR="00A470CE" w:rsidRPr="00F42B22">
        <w:t xml:space="preserve"> </w:t>
      </w:r>
      <w:r w:rsidRPr="00F42B22">
        <w:t>Act,”</w:t>
      </w:r>
      <w:r w:rsidR="00A470CE" w:rsidRPr="00F42B22">
        <w:t xml:space="preserve"> </w:t>
      </w:r>
      <w:r w:rsidRPr="00F42B22">
        <w:t>Congress.gov,</w:t>
      </w:r>
      <w:r w:rsidR="00A470CE" w:rsidRPr="00F42B22">
        <w:t xml:space="preserve"> </w:t>
      </w:r>
      <w:hyperlink r:id="rId1" w:history="1">
        <w:r w:rsidRPr="00F42B22">
          <w:rPr>
            <w:rStyle w:val="Hyperlink"/>
          </w:rPr>
          <w:t>https://www.congress.gov/bill/111th-congress/house-bill/3590</w:t>
        </w:r>
      </w:hyperlink>
      <w:r w:rsidRPr="00F42B22">
        <w:t>.</w:t>
      </w:r>
    </w:p>
  </w:endnote>
  <w:endnote w:id="4">
    <w:p w14:paraId="6EE7A247" w14:textId="3EA55078"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National</w:t>
      </w:r>
      <w:r w:rsidR="00A470CE" w:rsidRPr="00F42B22">
        <w:t xml:space="preserve"> </w:t>
      </w:r>
      <w:r w:rsidRPr="00F42B22">
        <w:t>Council</w:t>
      </w:r>
      <w:r w:rsidR="00A470CE" w:rsidRPr="00F42B22">
        <w:t xml:space="preserve"> </w:t>
      </w:r>
      <w:r w:rsidRPr="00F42B22">
        <w:t>on</w:t>
      </w:r>
      <w:r w:rsidR="00A470CE" w:rsidRPr="00F42B22">
        <w:t xml:space="preserve"> </w:t>
      </w:r>
      <w:r w:rsidRPr="00F42B22">
        <w:t>Disability,</w:t>
      </w:r>
      <w:r w:rsidR="00A470CE" w:rsidRPr="00F42B22">
        <w:t xml:space="preserve"> </w:t>
      </w:r>
      <w:r w:rsidR="00CF414B" w:rsidRPr="00CF414B">
        <w:rPr>
          <w:i/>
        </w:rPr>
        <w:t>I/DD Self-Advocate Focus Group,</w:t>
      </w:r>
      <w:r w:rsidR="00A470CE" w:rsidRPr="00F42B22">
        <w:t xml:space="preserve"> </w:t>
      </w:r>
      <w:r w:rsidRPr="00F42B22">
        <w:t>March</w:t>
      </w:r>
      <w:r w:rsidR="00A470CE" w:rsidRPr="00F42B22">
        <w:t xml:space="preserve"> </w:t>
      </w:r>
      <w:r w:rsidRPr="00F42B22">
        <w:t>2022.</w:t>
      </w:r>
      <w:r w:rsidR="00A470CE" w:rsidRPr="00F42B22">
        <w:t xml:space="preserve"> </w:t>
      </w:r>
    </w:p>
  </w:endnote>
  <w:endnote w:id="5">
    <w:p w14:paraId="47498304" w14:textId="302F4729"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National</w:t>
      </w:r>
      <w:r w:rsidR="00A470CE" w:rsidRPr="00F42B22">
        <w:t xml:space="preserve"> </w:t>
      </w:r>
      <w:r w:rsidRPr="00F42B22">
        <w:t>Council</w:t>
      </w:r>
      <w:r w:rsidR="00A470CE" w:rsidRPr="00F42B22">
        <w:t xml:space="preserve"> </w:t>
      </w:r>
      <w:r w:rsidRPr="00F42B22">
        <w:t>on</w:t>
      </w:r>
      <w:r w:rsidR="00A470CE" w:rsidRPr="00F42B22">
        <w:t xml:space="preserve"> </w:t>
      </w:r>
      <w:r w:rsidRPr="00F42B22">
        <w:t>Disability,</w:t>
      </w:r>
      <w:r w:rsidR="00A470CE" w:rsidRPr="00F42B22">
        <w:t xml:space="preserve"> </w:t>
      </w:r>
      <w:r w:rsidR="00CF414B" w:rsidRPr="00CF414B">
        <w:rPr>
          <w:i/>
        </w:rPr>
        <w:t>Medicaid Oral Health Coverage for Adults with Intellectual and Developmental Disabilities—A Fiscal Analysis</w:t>
      </w:r>
      <w:r w:rsidR="00A470CE" w:rsidRPr="00F42B22">
        <w:t xml:space="preserve"> </w:t>
      </w:r>
      <w:r w:rsidRPr="00F42B22">
        <w:t>(Washington,</w:t>
      </w:r>
      <w:r w:rsidR="00A470CE" w:rsidRPr="00F42B22">
        <w:t xml:space="preserve"> </w:t>
      </w:r>
      <w:r w:rsidRPr="00F42B22">
        <w:t>DC:</w:t>
      </w:r>
      <w:r w:rsidR="00A470CE" w:rsidRPr="00F42B22">
        <w:t xml:space="preserve"> </w:t>
      </w:r>
      <w:r w:rsidRPr="00F42B22">
        <w:t>NCD</w:t>
      </w:r>
      <w:r w:rsidR="00A470CE" w:rsidRPr="00F42B22">
        <w:t xml:space="preserve"> </w:t>
      </w:r>
      <w:r w:rsidRPr="00F42B22">
        <w:t>2022),</w:t>
      </w:r>
      <w:r w:rsidR="00A470CE" w:rsidRPr="00F42B22">
        <w:t xml:space="preserve"> </w:t>
      </w:r>
      <w:hyperlink r:id="rId2" w:history="1">
        <w:r w:rsidRPr="00F42B22">
          <w:rPr>
            <w:rStyle w:val="Hyperlink"/>
          </w:rPr>
          <w:t>https://ncd.gov/sites/default/files/NCD_Medicaid_Report_508.pdf</w:t>
        </w:r>
      </w:hyperlink>
      <w:r w:rsidRPr="00F42B22">
        <w:t>.</w:t>
      </w:r>
    </w:p>
  </w:endnote>
  <w:endnote w:id="6">
    <w:p w14:paraId="6A3408CB" w14:textId="32B72D66"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C.K.</w:t>
      </w:r>
      <w:r w:rsidR="00A470CE" w:rsidRPr="00F42B22">
        <w:t xml:space="preserve"> </w:t>
      </w:r>
      <w:r w:rsidRPr="00F42B22">
        <w:t>Cramer,</w:t>
      </w:r>
      <w:r w:rsidR="00A470CE" w:rsidRPr="00F42B22">
        <w:t xml:space="preserve"> </w:t>
      </w:r>
      <w:r w:rsidRPr="00F42B22">
        <w:t>G.D.</w:t>
      </w:r>
      <w:r w:rsidR="00A470CE" w:rsidRPr="00F42B22">
        <w:t xml:space="preserve"> </w:t>
      </w:r>
      <w:r w:rsidRPr="00F42B22">
        <w:t>Klasser,</w:t>
      </w:r>
      <w:r w:rsidR="00A470CE" w:rsidRPr="00F42B22">
        <w:t xml:space="preserve"> </w:t>
      </w:r>
      <w:r w:rsidRPr="00F42B22">
        <w:t>and</w:t>
      </w:r>
      <w:r w:rsidR="00A470CE" w:rsidRPr="00F42B22">
        <w:t xml:space="preserve"> </w:t>
      </w:r>
      <w:r w:rsidRPr="00F42B22">
        <w:t>J.B.</w:t>
      </w:r>
      <w:r w:rsidR="00A470CE" w:rsidRPr="00F42B22">
        <w:t xml:space="preserve"> </w:t>
      </w:r>
      <w:r w:rsidRPr="00F42B22">
        <w:t>Epstein,</w:t>
      </w:r>
      <w:r w:rsidR="00A470CE" w:rsidRPr="00F42B22">
        <w:t xml:space="preserve"> </w:t>
      </w:r>
      <w:r w:rsidRPr="00F42B22">
        <w:t>“The</w:t>
      </w:r>
      <w:r w:rsidR="00A470CE" w:rsidRPr="00F42B22">
        <w:t xml:space="preserve"> </w:t>
      </w:r>
      <w:r w:rsidRPr="00F42B22">
        <w:t>Delphi</w:t>
      </w:r>
      <w:r w:rsidR="00A470CE" w:rsidRPr="00F42B22">
        <w:t xml:space="preserve"> </w:t>
      </w:r>
      <w:r w:rsidRPr="00F42B22">
        <w:t>Process</w:t>
      </w:r>
      <w:r w:rsidR="00A470CE" w:rsidRPr="00F42B22">
        <w:t xml:space="preserve"> </w:t>
      </w:r>
      <w:r w:rsidRPr="00F42B22">
        <w:t>in</w:t>
      </w:r>
      <w:r w:rsidR="00A470CE" w:rsidRPr="00F42B22">
        <w:t xml:space="preserve"> </w:t>
      </w:r>
      <w:r w:rsidRPr="00F42B22">
        <w:t>Dental</w:t>
      </w:r>
      <w:r w:rsidR="00A470CE" w:rsidRPr="00F42B22">
        <w:t xml:space="preserve"> </w:t>
      </w:r>
      <w:r w:rsidRPr="00F42B22">
        <w:t>Research,”</w:t>
      </w:r>
      <w:r w:rsidR="00A470CE" w:rsidRPr="00F42B22">
        <w:t xml:space="preserve"> </w:t>
      </w:r>
      <w:r w:rsidR="00CF414B" w:rsidRPr="00CF414B">
        <w:rPr>
          <w:i/>
        </w:rPr>
        <w:t>Journal of Evidence-Based Dental Practice</w:t>
      </w:r>
      <w:r w:rsidR="00A470CE" w:rsidRPr="00F42B22">
        <w:t xml:space="preserve"> </w:t>
      </w:r>
      <w:r w:rsidRPr="00F42B22">
        <w:t>8</w:t>
      </w:r>
      <w:r w:rsidR="00A470CE" w:rsidRPr="00F42B22">
        <w:t xml:space="preserve"> </w:t>
      </w:r>
      <w:r w:rsidRPr="00F42B22">
        <w:t>(2008):</w:t>
      </w:r>
      <w:r w:rsidR="00A470CE" w:rsidRPr="00F42B22">
        <w:t xml:space="preserve"> </w:t>
      </w:r>
      <w:r w:rsidRPr="00F42B22">
        <w:t>211–220.</w:t>
      </w:r>
    </w:p>
  </w:endnote>
  <w:endnote w:id="7">
    <w:p w14:paraId="69423381" w14:textId="3AECFABE"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Centers</w:t>
      </w:r>
      <w:r w:rsidR="00A470CE" w:rsidRPr="00F42B22">
        <w:t xml:space="preserve"> </w:t>
      </w:r>
      <w:r w:rsidRPr="00F42B22">
        <w:t>for</w:t>
      </w:r>
      <w:r w:rsidR="00A470CE" w:rsidRPr="00F42B22">
        <w:t xml:space="preserve"> </w:t>
      </w:r>
      <w:r w:rsidRPr="00F42B22">
        <w:t>Medicare</w:t>
      </w:r>
      <w:r w:rsidR="00A470CE" w:rsidRPr="00F42B22">
        <w:t xml:space="preserve"> </w:t>
      </w:r>
      <w:r w:rsidRPr="00F42B22">
        <w:t>and</w:t>
      </w:r>
      <w:r w:rsidR="00A470CE" w:rsidRPr="00F42B22">
        <w:t xml:space="preserve"> </w:t>
      </w:r>
      <w:r w:rsidRPr="00F42B22">
        <w:t>Medicaid</w:t>
      </w:r>
      <w:r w:rsidR="00A470CE" w:rsidRPr="00F42B22">
        <w:t xml:space="preserve"> </w:t>
      </w:r>
      <w:r w:rsidRPr="00F42B22">
        <w:t>Services,</w:t>
      </w:r>
      <w:r w:rsidR="00A470CE" w:rsidRPr="00F42B22">
        <w:t xml:space="preserve"> </w:t>
      </w:r>
      <w:r w:rsidR="00CF414B" w:rsidRPr="00CF414B">
        <w:rPr>
          <w:i/>
        </w:rPr>
        <w:t>Activities of Daily Living</w:t>
      </w:r>
      <w:r w:rsidRPr="00F42B22">
        <w:t>,</w:t>
      </w:r>
      <w:r w:rsidR="00A470CE" w:rsidRPr="00F42B22">
        <w:t xml:space="preserve"> </w:t>
      </w:r>
      <w:hyperlink r:id="rId3" w:history="1">
        <w:r w:rsidRPr="00F42B22">
          <w:rPr>
            <w:rStyle w:val="Hyperlink"/>
          </w:rPr>
          <w:t>https://www.cms.gov/research-statistics-data-and-systems/research/mcbs/downloads/2008_appendix_b.pdf</w:t>
        </w:r>
      </w:hyperlink>
      <w:r w:rsidRPr="00F42B22">
        <w:t>.</w:t>
      </w:r>
    </w:p>
  </w:endnote>
  <w:endnote w:id="8">
    <w:p w14:paraId="2BBEBAF3" w14:textId="764153B9"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ADA,</w:t>
      </w:r>
      <w:r w:rsidR="00A470CE" w:rsidRPr="00F42B22">
        <w:t xml:space="preserve"> </w:t>
      </w:r>
      <w:r w:rsidRPr="00F42B22">
        <w:t>“ADA</w:t>
      </w:r>
      <w:r w:rsidR="00A470CE" w:rsidRPr="00F42B22">
        <w:t xml:space="preserve"> </w:t>
      </w:r>
      <w:r w:rsidRPr="00F42B22">
        <w:t>Health</w:t>
      </w:r>
      <w:r w:rsidR="00A470CE" w:rsidRPr="00F42B22">
        <w:t xml:space="preserve"> </w:t>
      </w:r>
      <w:r w:rsidRPr="00F42B22">
        <w:t>Policy</w:t>
      </w:r>
      <w:r w:rsidR="00A470CE" w:rsidRPr="00F42B22">
        <w:t xml:space="preserve"> </w:t>
      </w:r>
      <w:r w:rsidRPr="00F42B22">
        <w:t>Institute,”</w:t>
      </w:r>
      <w:r w:rsidR="00A470CE" w:rsidRPr="00F42B22">
        <w:t xml:space="preserve"> </w:t>
      </w:r>
      <w:hyperlink r:id="rId4" w:tooltip="https://www.ADA.org/resources/research/health-policy-institute" w:history="1">
        <w:r w:rsidRPr="00CF414B">
          <w:rPr>
            <w:rStyle w:val="Hyperlink"/>
          </w:rPr>
          <w:t>https://www.ADA.org/resources/research/health-policy-institute</w:t>
        </w:r>
      </w:hyperlink>
      <w:r w:rsidRPr="00F42B22">
        <w:t>.</w:t>
      </w:r>
    </w:p>
  </w:endnote>
  <w:endnote w:id="9">
    <w:p w14:paraId="4F16C302" w14:textId="7CD802B2"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ADA,</w:t>
      </w:r>
      <w:r w:rsidR="00A470CE" w:rsidRPr="00F42B22">
        <w:t xml:space="preserve"> </w:t>
      </w:r>
      <w:r w:rsidRPr="00F42B22">
        <w:t>“Supply</w:t>
      </w:r>
      <w:r w:rsidR="00A470CE" w:rsidRPr="00F42B22">
        <w:t xml:space="preserve"> </w:t>
      </w:r>
      <w:r w:rsidRPr="00F42B22">
        <w:t>of</w:t>
      </w:r>
      <w:r w:rsidR="00A470CE" w:rsidRPr="00F42B22">
        <w:t xml:space="preserve"> </w:t>
      </w:r>
      <w:r w:rsidRPr="00F42B22">
        <w:t>Dentists</w:t>
      </w:r>
      <w:r w:rsidR="00A470CE" w:rsidRPr="00F42B22">
        <w:t xml:space="preserve"> </w:t>
      </w:r>
      <w:r w:rsidRPr="00F42B22">
        <w:t>in</w:t>
      </w:r>
      <w:r w:rsidR="00A470CE" w:rsidRPr="00F42B22">
        <w:t xml:space="preserve"> </w:t>
      </w:r>
      <w:r w:rsidRPr="00F42B22">
        <w:t>the</w:t>
      </w:r>
      <w:r w:rsidR="00A470CE" w:rsidRPr="00F42B22">
        <w:t xml:space="preserve"> </w:t>
      </w:r>
      <w:r w:rsidRPr="00F42B22">
        <w:t>US:</w:t>
      </w:r>
      <w:r w:rsidR="00A470CE" w:rsidRPr="00F42B22">
        <w:t xml:space="preserve"> </w:t>
      </w:r>
      <w:r w:rsidRPr="00F42B22">
        <w:t>2001-2021,”</w:t>
      </w:r>
      <w:r w:rsidR="00A470CE" w:rsidRPr="00F42B22">
        <w:t xml:space="preserve"> </w:t>
      </w:r>
      <w:hyperlink r:id="rId5" w:tooltip="https://www.ada.org/resources/research/health-policy-institute/dentist-workforce/the-changing-dentist-workforce" w:history="1">
        <w:r w:rsidRPr="00CF414B">
          <w:rPr>
            <w:rStyle w:val="Hyperlink"/>
          </w:rPr>
          <w:t>https://www.ada.org/resources/research/health-policy-institute/dentist-workforce/the-changing-dentist-workforce</w:t>
        </w:r>
      </w:hyperlink>
      <w:r w:rsidRPr="00F42B22">
        <w:t>.</w:t>
      </w:r>
    </w:p>
  </w:endnote>
  <w:endnote w:id="10">
    <w:p w14:paraId="5976D466" w14:textId="77777777" w:rsidR="004002A1" w:rsidRPr="00F42B22" w:rsidRDefault="004002A1" w:rsidP="00F42B22">
      <w:pPr>
        <w:pStyle w:val="EndnoteText"/>
        <w:spacing w:after="200"/>
      </w:pPr>
      <w:r w:rsidRPr="00B51E5F">
        <w:rPr>
          <w:vertAlign w:val="superscript"/>
        </w:rPr>
        <w:endnoteRef/>
      </w:r>
      <w:r w:rsidRPr="00F42B22">
        <w:t xml:space="preserve"> 42 C.F.R. 435.217, “Individuals Receiving Home and Community-Based Services,” </w:t>
      </w:r>
      <w:r w:rsidRPr="00F42B22">
        <w:rPr>
          <w:rFonts w:eastAsiaTheme="majorEastAsia"/>
        </w:rPr>
        <w:t>Cornell Law School</w:t>
      </w:r>
      <w:r w:rsidRPr="00F42B22">
        <w:t xml:space="preserve">, </w:t>
      </w:r>
      <w:hyperlink r:id="rId6" w:history="1">
        <w:r w:rsidRPr="00F42B22">
          <w:rPr>
            <w:rStyle w:val="Hyperlink"/>
          </w:rPr>
          <w:t>https://www.law.cornell.edu/cfr/text/42/435.217</w:t>
        </w:r>
      </w:hyperlink>
      <w:r w:rsidRPr="00F42B22">
        <w:t>.</w:t>
      </w:r>
    </w:p>
  </w:endnote>
  <w:endnote w:id="11">
    <w:p w14:paraId="4915564F" w14:textId="2D58AF4F"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Social</w:t>
      </w:r>
      <w:r w:rsidR="00A470CE" w:rsidRPr="00F42B22">
        <w:t xml:space="preserve"> </w:t>
      </w:r>
      <w:r w:rsidRPr="00F42B22">
        <w:t>Security</w:t>
      </w:r>
      <w:r w:rsidR="00A470CE" w:rsidRPr="00F42B22">
        <w:t xml:space="preserve"> </w:t>
      </w:r>
      <w:r w:rsidRPr="00F42B22">
        <w:t>Administration,</w:t>
      </w:r>
      <w:r w:rsidR="00CF414B" w:rsidRPr="00CF414B">
        <w:rPr>
          <w:i/>
        </w:rPr>
        <w:t xml:space="preserve"> Disability Benefits: How You Qualify</w:t>
      </w:r>
      <w:r w:rsidRPr="00F42B22">
        <w:t>,</w:t>
      </w:r>
      <w:r w:rsidR="00A470CE" w:rsidRPr="00F42B22">
        <w:t xml:space="preserve"> </w:t>
      </w:r>
      <w:r w:rsidRPr="00F42B22">
        <w:t>accessed</w:t>
      </w:r>
      <w:r w:rsidR="00A470CE" w:rsidRPr="00F42B22">
        <w:t xml:space="preserve"> </w:t>
      </w:r>
      <w:r w:rsidRPr="00F42B22">
        <w:t>August</w:t>
      </w:r>
      <w:r w:rsidR="00A470CE" w:rsidRPr="00F42B22">
        <w:t xml:space="preserve"> </w:t>
      </w:r>
      <w:r w:rsidRPr="00F42B22">
        <w:t>3,</w:t>
      </w:r>
      <w:r w:rsidR="00A470CE" w:rsidRPr="00F42B22">
        <w:t xml:space="preserve"> </w:t>
      </w:r>
      <w:r w:rsidRPr="00F42B22">
        <w:t>2022,</w:t>
      </w:r>
      <w:r w:rsidR="00A470CE" w:rsidRPr="00F42B22">
        <w:t xml:space="preserve"> </w:t>
      </w:r>
      <w:hyperlink r:id="rId7" w:history="1">
        <w:r w:rsidRPr="00F42B22">
          <w:rPr>
            <w:rStyle w:val="Hyperlink"/>
          </w:rPr>
          <w:t>https://www.ssa.gov/benefits/disability/qualify.html</w:t>
        </w:r>
      </w:hyperlink>
      <w:r w:rsidRPr="00F42B22">
        <w:t>.</w:t>
      </w:r>
      <w:r w:rsidR="00A470CE" w:rsidRPr="00F42B22">
        <w:t xml:space="preserve"> </w:t>
      </w:r>
    </w:p>
  </w:endnote>
  <w:endnote w:id="12">
    <w:p w14:paraId="529CF67B" w14:textId="10A56C66" w:rsidR="006B140F" w:rsidRPr="00F42B22" w:rsidRDefault="006B140F" w:rsidP="00F42B22">
      <w:pPr>
        <w:pStyle w:val="EndnoteText"/>
        <w:spacing w:after="200"/>
      </w:pPr>
      <w:r w:rsidRPr="00B51E5F">
        <w:rPr>
          <w:vertAlign w:val="superscript"/>
        </w:rPr>
        <w:endnoteRef/>
      </w:r>
      <w:r w:rsidR="00A470CE" w:rsidRPr="00F42B22">
        <w:t xml:space="preserve"> </w:t>
      </w:r>
      <w:r w:rsidRPr="00F42B22">
        <w:t>Administration</w:t>
      </w:r>
      <w:r w:rsidR="00A470CE" w:rsidRPr="00F42B22">
        <w:t xml:space="preserve"> </w:t>
      </w:r>
      <w:r w:rsidRPr="00F42B22">
        <w:t>for</w:t>
      </w:r>
      <w:r w:rsidR="00A470CE" w:rsidRPr="00F42B22">
        <w:t xml:space="preserve"> </w:t>
      </w:r>
      <w:r w:rsidRPr="00F42B22">
        <w:t>Community</w:t>
      </w:r>
      <w:r w:rsidR="00A470CE" w:rsidRPr="00F42B22">
        <w:t xml:space="preserve"> </w:t>
      </w:r>
      <w:r w:rsidRPr="00F42B22">
        <w:t>Living,</w:t>
      </w:r>
      <w:r w:rsidR="00A470CE" w:rsidRPr="00F42B22">
        <w:t xml:space="preserve"> </w:t>
      </w:r>
      <w:r w:rsidRPr="00F42B22">
        <w:t>“Developmental</w:t>
      </w:r>
      <w:r w:rsidR="00A470CE" w:rsidRPr="00F42B22">
        <w:t xml:space="preserve"> </w:t>
      </w:r>
      <w:r w:rsidRPr="00F42B22">
        <w:t>Disabilities</w:t>
      </w:r>
      <w:r w:rsidR="00A470CE" w:rsidRPr="00F42B22">
        <w:t xml:space="preserve"> </w:t>
      </w:r>
      <w:r w:rsidRPr="00F42B22">
        <w:t>Assistance</w:t>
      </w:r>
      <w:r w:rsidR="00A470CE" w:rsidRPr="00F42B22">
        <w:t xml:space="preserve"> </w:t>
      </w:r>
      <w:r w:rsidRPr="00F42B22">
        <w:t>and</w:t>
      </w:r>
      <w:r w:rsidR="00A470CE" w:rsidRPr="00F42B22">
        <w:t xml:space="preserve"> </w:t>
      </w:r>
      <w:r w:rsidRPr="00F42B22">
        <w:t>Bill</w:t>
      </w:r>
      <w:r w:rsidR="00A470CE" w:rsidRPr="00F42B22">
        <w:t xml:space="preserve"> </w:t>
      </w:r>
      <w:r w:rsidRPr="00F42B22">
        <w:t>of</w:t>
      </w:r>
      <w:r w:rsidR="00A470CE" w:rsidRPr="00F42B22">
        <w:t xml:space="preserve"> </w:t>
      </w:r>
      <w:r w:rsidRPr="00F42B22">
        <w:t>Rights</w:t>
      </w:r>
      <w:r w:rsidR="00A470CE" w:rsidRPr="00F42B22">
        <w:t xml:space="preserve"> </w:t>
      </w:r>
      <w:r w:rsidRPr="00F42B22">
        <w:t>Act</w:t>
      </w:r>
      <w:r w:rsidR="00A470CE" w:rsidRPr="00F42B22">
        <w:t xml:space="preserve"> </w:t>
      </w:r>
      <w:r w:rsidRPr="00F42B22">
        <w:t>of</w:t>
      </w:r>
      <w:r w:rsidR="00A470CE" w:rsidRPr="00F42B22">
        <w:t xml:space="preserve"> </w:t>
      </w:r>
      <w:r w:rsidRPr="00F42B22">
        <w:t>2000,”</w:t>
      </w:r>
      <w:r w:rsidR="00A470CE" w:rsidRPr="00F42B22">
        <w:t xml:space="preserve"> </w:t>
      </w:r>
      <w:hyperlink r:id="rId8" w:history="1">
        <w:r w:rsidRPr="00F42B22">
          <w:rPr>
            <w:rStyle w:val="Hyperlink"/>
          </w:rPr>
          <w:t>https://acl.gov/about-acl/authorizing-statutes/developmental-disabilities-assistance-and-bill-rights-act-2000</w:t>
        </w:r>
      </w:hyperlink>
      <w:r w:rsidRPr="00F42B22">
        <w:t>.</w:t>
      </w:r>
    </w:p>
  </w:endnote>
  <w:endnote w:id="13">
    <w:p w14:paraId="6AA8A818" w14:textId="12E6CB75"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Social</w:t>
      </w:r>
      <w:r w:rsidR="00A470CE" w:rsidRPr="00F42B22">
        <w:t xml:space="preserve"> </w:t>
      </w:r>
      <w:r w:rsidRPr="00F42B22">
        <w:t>Security</w:t>
      </w:r>
      <w:r w:rsidR="00A470CE" w:rsidRPr="00F42B22">
        <w:t xml:space="preserve"> </w:t>
      </w:r>
      <w:r w:rsidRPr="00F42B22">
        <w:t>Administration,</w:t>
      </w:r>
      <w:r w:rsidR="00CF414B" w:rsidRPr="00CF414B">
        <w:rPr>
          <w:i/>
        </w:rPr>
        <w:t xml:space="preserve"> “</w:t>
      </w:r>
      <w:r w:rsidRPr="00F42B22">
        <w:t>Disability</w:t>
      </w:r>
      <w:r w:rsidR="00A470CE" w:rsidRPr="00F42B22">
        <w:t xml:space="preserve"> </w:t>
      </w:r>
      <w:r w:rsidRPr="00F42B22">
        <w:t>Benefits:</w:t>
      </w:r>
      <w:r w:rsidR="00A470CE" w:rsidRPr="00F42B22">
        <w:t xml:space="preserve"> </w:t>
      </w:r>
      <w:r w:rsidRPr="00F42B22">
        <w:t>How</w:t>
      </w:r>
      <w:r w:rsidR="00A470CE" w:rsidRPr="00F42B22">
        <w:t xml:space="preserve"> </w:t>
      </w:r>
      <w:r w:rsidRPr="00F42B22">
        <w:t>You</w:t>
      </w:r>
      <w:r w:rsidR="00A470CE" w:rsidRPr="00F42B22">
        <w:t xml:space="preserve"> </w:t>
      </w:r>
      <w:r w:rsidRPr="00F42B22">
        <w:t>Qualify,”</w:t>
      </w:r>
      <w:r w:rsidR="00A470CE" w:rsidRPr="00F42B22">
        <w:t xml:space="preserve"> </w:t>
      </w:r>
      <w:r w:rsidRPr="00F42B22">
        <w:t>accessed</w:t>
      </w:r>
      <w:r w:rsidR="00A470CE" w:rsidRPr="00F42B22">
        <w:t xml:space="preserve"> </w:t>
      </w:r>
      <w:r w:rsidRPr="00F42B22">
        <w:t>August</w:t>
      </w:r>
      <w:r w:rsidR="00A470CE" w:rsidRPr="00F42B22">
        <w:t xml:space="preserve"> </w:t>
      </w:r>
      <w:r w:rsidRPr="00F42B22">
        <w:t>3,</w:t>
      </w:r>
      <w:r w:rsidR="00A470CE" w:rsidRPr="00F42B22">
        <w:t xml:space="preserve"> </w:t>
      </w:r>
      <w:r w:rsidRPr="00F42B22">
        <w:t>2022,</w:t>
      </w:r>
      <w:r w:rsidR="00A470CE" w:rsidRPr="00F42B22">
        <w:t xml:space="preserve"> </w:t>
      </w:r>
      <w:hyperlink r:id="rId9" w:history="1">
        <w:r w:rsidRPr="00F42B22">
          <w:rPr>
            <w:rStyle w:val="Hyperlink"/>
          </w:rPr>
          <w:t>https://www.ssa.gov/benefits/disability/qualify.html</w:t>
        </w:r>
      </w:hyperlink>
      <w:r w:rsidRPr="00F42B22">
        <w:t>.</w:t>
      </w:r>
      <w:r w:rsidR="00A470CE" w:rsidRPr="00F42B22">
        <w:t xml:space="preserve"> </w:t>
      </w:r>
    </w:p>
  </w:endnote>
  <w:endnote w:id="14">
    <w:p w14:paraId="634591A2" w14:textId="402CE58A"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Medicaid|Medicare|CHIP</w:t>
      </w:r>
      <w:r w:rsidR="00A470CE" w:rsidRPr="00F42B22">
        <w:t xml:space="preserve"> </w:t>
      </w:r>
      <w:r w:rsidRPr="00F42B22">
        <w:t>Services</w:t>
      </w:r>
      <w:r w:rsidR="00A470CE" w:rsidRPr="00F42B22">
        <w:t xml:space="preserve"> </w:t>
      </w:r>
      <w:r w:rsidRPr="00F42B22">
        <w:t>Dental</w:t>
      </w:r>
      <w:r w:rsidR="00A470CE" w:rsidRPr="00F42B22">
        <w:t xml:space="preserve"> </w:t>
      </w:r>
      <w:r w:rsidRPr="00F42B22">
        <w:t>Association,”</w:t>
      </w:r>
      <w:r w:rsidR="000A606B">
        <w:t xml:space="preserve"> </w:t>
      </w:r>
      <w:r w:rsidRPr="00F42B22">
        <w:t>Medicaid</w:t>
      </w:r>
      <w:r w:rsidR="00A470CE" w:rsidRPr="00F42B22">
        <w:t xml:space="preserve"> </w:t>
      </w:r>
      <w:r w:rsidRPr="00F42B22">
        <w:t>Oral</w:t>
      </w:r>
      <w:r w:rsidR="00A470CE" w:rsidRPr="00F42B22">
        <w:t xml:space="preserve"> </w:t>
      </w:r>
      <w:r w:rsidRPr="00F42B22">
        <w:t>Health</w:t>
      </w:r>
      <w:r w:rsidR="00A470CE" w:rsidRPr="00F42B22">
        <w:t xml:space="preserve"> </w:t>
      </w:r>
      <w:r w:rsidRPr="00F42B22">
        <w:t>Policy</w:t>
      </w:r>
      <w:r w:rsidR="00A470CE" w:rsidRPr="00F42B22">
        <w:t xml:space="preserve"> </w:t>
      </w:r>
      <w:r w:rsidRPr="00F42B22">
        <w:t>Academy</w:t>
      </w:r>
      <w:r w:rsidR="00A470CE" w:rsidRPr="00F42B22">
        <w:t xml:space="preserve"> </w:t>
      </w:r>
      <w:r w:rsidRPr="00F42B22">
        <w:t>for</w:t>
      </w:r>
      <w:r w:rsidR="00A470CE" w:rsidRPr="00F42B22">
        <w:t xml:space="preserve"> </w:t>
      </w:r>
      <w:r w:rsidRPr="00F42B22">
        <w:t>Adults</w:t>
      </w:r>
      <w:r w:rsidR="00A470CE" w:rsidRPr="00F42B22">
        <w:t xml:space="preserve"> </w:t>
      </w:r>
      <w:r w:rsidRPr="00F42B22">
        <w:t>with</w:t>
      </w:r>
      <w:r w:rsidR="00A470CE" w:rsidRPr="00F42B22">
        <w:t xml:space="preserve"> </w:t>
      </w:r>
      <w:r w:rsidRPr="00F42B22">
        <w:t>Intellectual</w:t>
      </w:r>
      <w:r w:rsidR="00A470CE" w:rsidRPr="00F42B22">
        <w:t xml:space="preserve"> </w:t>
      </w:r>
      <w:r w:rsidRPr="00F42B22">
        <w:t>and</w:t>
      </w:r>
      <w:r w:rsidR="00A470CE" w:rsidRPr="00F42B22">
        <w:t xml:space="preserve"> </w:t>
      </w:r>
      <w:r w:rsidRPr="00F42B22">
        <w:t>Developmental</w:t>
      </w:r>
      <w:r w:rsidR="00A470CE" w:rsidRPr="00F42B22">
        <w:t xml:space="preserve"> </w:t>
      </w:r>
      <w:r w:rsidRPr="00F42B22">
        <w:t>Disabilities,</w:t>
      </w:r>
      <w:r w:rsidR="00A470CE" w:rsidRPr="00F42B22">
        <w:t xml:space="preserve"> </w:t>
      </w:r>
      <w:r w:rsidRPr="00F42B22">
        <w:t>I/DD</w:t>
      </w:r>
      <w:r w:rsidR="00A470CE" w:rsidRPr="00F42B22">
        <w:t xml:space="preserve"> </w:t>
      </w:r>
      <w:r w:rsidRPr="00F42B22">
        <w:t>Medicaid</w:t>
      </w:r>
      <w:r w:rsidR="00A470CE" w:rsidRPr="00F42B22">
        <w:t xml:space="preserve"> </w:t>
      </w:r>
      <w:r w:rsidRPr="00F42B22">
        <w:t>Dental</w:t>
      </w:r>
      <w:r w:rsidR="00A470CE" w:rsidRPr="00F42B22">
        <w:t xml:space="preserve"> </w:t>
      </w:r>
      <w:r w:rsidRPr="00F42B22">
        <w:t>Policy</w:t>
      </w:r>
      <w:r w:rsidR="00A470CE" w:rsidRPr="00F42B22">
        <w:t xml:space="preserve"> </w:t>
      </w:r>
      <w:r w:rsidRPr="00F42B22">
        <w:t>Tool</w:t>
      </w:r>
      <w:r w:rsidR="00A470CE" w:rsidRPr="00F42B22">
        <w:t xml:space="preserve"> </w:t>
      </w:r>
      <w:r w:rsidRPr="00F42B22">
        <w:t>Kit</w:t>
      </w:r>
      <w:r w:rsidR="00A470CE" w:rsidRPr="00F42B22">
        <w:t xml:space="preserve"> </w:t>
      </w:r>
      <w:r w:rsidRPr="00F42B22">
        <w:t>(2022),”</w:t>
      </w:r>
      <w:r w:rsidR="00A470CE" w:rsidRPr="00F42B22">
        <w:t xml:space="preserve"> </w:t>
      </w:r>
      <w:hyperlink r:id="rId10" w:tooltip="https://www.medicaiddental.org/presentations" w:history="1">
        <w:r w:rsidRPr="00CF414B">
          <w:rPr>
            <w:rStyle w:val="Hyperlink"/>
          </w:rPr>
          <w:t>https://www.medicaiddental.org/presentations</w:t>
        </w:r>
      </w:hyperlink>
      <w:r w:rsidRPr="00F42B22">
        <w:t>.</w:t>
      </w:r>
      <w:r w:rsidR="000A606B">
        <w:t xml:space="preserve"> </w:t>
      </w:r>
    </w:p>
  </w:endnote>
  <w:endnote w:id="15">
    <w:p w14:paraId="7EF0E9C9" w14:textId="2FD81956" w:rsidR="006B140F" w:rsidRPr="00F42B22" w:rsidRDefault="000A606B" w:rsidP="00F42B22">
      <w:pPr>
        <w:pStyle w:val="EndnoteText"/>
        <w:spacing w:after="200"/>
      </w:pPr>
      <w:r w:rsidRPr="00B51E5F">
        <w:rPr>
          <w:vertAlign w:val="superscript"/>
        </w:rPr>
        <w:endnoteRef/>
      </w:r>
      <w:r w:rsidR="00A470CE" w:rsidRPr="00F42B22">
        <w:t xml:space="preserve"> </w:t>
      </w:r>
      <w:r w:rsidR="001F524D" w:rsidRPr="00F42B22">
        <w:t>11</w:t>
      </w:r>
      <w:r w:rsidR="00A470CE" w:rsidRPr="00F42B22">
        <w:t xml:space="preserve"> </w:t>
      </w:r>
      <w:r w:rsidR="001F524D" w:rsidRPr="00F42B22">
        <w:t>Centers</w:t>
      </w:r>
      <w:r w:rsidR="00A470CE" w:rsidRPr="00F42B22">
        <w:t xml:space="preserve"> </w:t>
      </w:r>
      <w:r w:rsidR="001F524D" w:rsidRPr="00F42B22">
        <w:t>for</w:t>
      </w:r>
      <w:r w:rsidR="00A470CE" w:rsidRPr="00F42B22">
        <w:t xml:space="preserve"> </w:t>
      </w:r>
      <w:r w:rsidR="001F524D" w:rsidRPr="00F42B22">
        <w:t>Medicare</w:t>
      </w:r>
      <w:r w:rsidR="00A470CE" w:rsidRPr="00F42B22">
        <w:t xml:space="preserve"> </w:t>
      </w:r>
      <w:r w:rsidR="001F524D" w:rsidRPr="00F42B22">
        <w:t>and</w:t>
      </w:r>
      <w:r w:rsidR="00A470CE" w:rsidRPr="00F42B22">
        <w:t xml:space="preserve"> </w:t>
      </w:r>
      <w:r w:rsidR="001F524D" w:rsidRPr="00F42B22">
        <w:t>Medicaid</w:t>
      </w:r>
      <w:r w:rsidR="00A470CE" w:rsidRPr="00F42B22">
        <w:t xml:space="preserve"> </w:t>
      </w:r>
      <w:r w:rsidR="001F524D" w:rsidRPr="00F42B22">
        <w:t>Services,</w:t>
      </w:r>
      <w:r w:rsidR="00A470CE" w:rsidRPr="00F42B22">
        <w:t xml:space="preserve"> </w:t>
      </w:r>
      <w:r w:rsidR="001F524D" w:rsidRPr="00F42B22">
        <w:t>“Code</w:t>
      </w:r>
      <w:r w:rsidR="00A470CE" w:rsidRPr="00F42B22">
        <w:t xml:space="preserve"> </w:t>
      </w:r>
      <w:r w:rsidR="001F524D" w:rsidRPr="00F42B22">
        <w:t>Sets</w:t>
      </w:r>
      <w:r w:rsidR="00A470CE" w:rsidRPr="00F42B22">
        <w:t xml:space="preserve"> </w:t>
      </w:r>
      <w:r w:rsidR="001F524D" w:rsidRPr="00F42B22">
        <w:t>Overview,”</w:t>
      </w:r>
      <w:r w:rsidR="00A470CE" w:rsidRPr="00F42B22">
        <w:t xml:space="preserve"> </w:t>
      </w:r>
      <w:r w:rsidR="001F524D" w:rsidRPr="00F42B22">
        <w:t>accessed</w:t>
      </w:r>
      <w:r w:rsidR="00A470CE" w:rsidRPr="00F42B22">
        <w:t xml:space="preserve"> </w:t>
      </w:r>
      <w:r w:rsidR="001F524D" w:rsidRPr="00F42B22">
        <w:t>August</w:t>
      </w:r>
      <w:r w:rsidR="00A470CE" w:rsidRPr="00F42B22">
        <w:t xml:space="preserve"> </w:t>
      </w:r>
      <w:r w:rsidR="001F524D" w:rsidRPr="00F42B22">
        <w:t>10,</w:t>
      </w:r>
      <w:r w:rsidR="00A470CE" w:rsidRPr="00F42B22">
        <w:t xml:space="preserve"> </w:t>
      </w:r>
      <w:r w:rsidR="001F524D" w:rsidRPr="00F42B22">
        <w:t>2022,</w:t>
      </w:r>
      <w:r w:rsidR="00A470CE" w:rsidRPr="00F42B22">
        <w:t xml:space="preserve"> </w:t>
      </w:r>
      <w:hyperlink r:id="rId11">
        <w:r w:rsidR="001F524D" w:rsidRPr="00F42B22">
          <w:rPr>
            <w:rStyle w:val="Hyperlink"/>
          </w:rPr>
          <w:t>https://www.cms.gov/Regulations-and-Guidance/Administrative-Simplification/Code-Sets</w:t>
        </w:r>
      </w:hyperlink>
      <w:r w:rsidR="001F524D" w:rsidRPr="00F42B22">
        <w:t>.</w:t>
      </w:r>
    </w:p>
  </w:endnote>
  <w:endnote w:id="16">
    <w:p w14:paraId="7B45C079" w14:textId="7A96D0C1" w:rsidR="006B140F" w:rsidRPr="00F42B22" w:rsidRDefault="006B140F" w:rsidP="00F42B22">
      <w:pPr>
        <w:pStyle w:val="EndnoteText"/>
        <w:spacing w:after="200"/>
      </w:pPr>
      <w:r w:rsidRPr="00B51E5F">
        <w:rPr>
          <w:vertAlign w:val="superscript"/>
        </w:rPr>
        <w:endnoteRef/>
      </w:r>
      <w:r w:rsidR="00A470CE" w:rsidRPr="00F42B22">
        <w:t xml:space="preserve"> </w:t>
      </w:r>
      <w:r w:rsidRPr="00F42B22">
        <w:t>Medicaid|Medicare|CHIP</w:t>
      </w:r>
      <w:r w:rsidR="00A470CE" w:rsidRPr="00F42B22">
        <w:t xml:space="preserve"> </w:t>
      </w:r>
      <w:r w:rsidRPr="00F42B22">
        <w:t>Services</w:t>
      </w:r>
      <w:r w:rsidR="00A470CE" w:rsidRPr="00F42B22">
        <w:t xml:space="preserve"> </w:t>
      </w:r>
      <w:r w:rsidRPr="00F42B22">
        <w:t>Dental</w:t>
      </w:r>
      <w:r w:rsidR="00A470CE" w:rsidRPr="00F42B22">
        <w:t xml:space="preserve"> </w:t>
      </w:r>
      <w:r w:rsidRPr="00F42B22">
        <w:t>Association,</w:t>
      </w:r>
      <w:r w:rsidR="00A470CE" w:rsidRPr="00F42B22">
        <w:t xml:space="preserve"> </w:t>
      </w:r>
      <w:r w:rsidRPr="00F42B22">
        <w:t>“Health</w:t>
      </w:r>
      <w:r w:rsidR="00A470CE" w:rsidRPr="00F42B22">
        <w:t xml:space="preserve"> </w:t>
      </w:r>
      <w:r w:rsidRPr="00F42B22">
        <w:t>Care</w:t>
      </w:r>
      <w:r w:rsidR="00A470CE" w:rsidRPr="00F42B22">
        <w:t xml:space="preserve"> </w:t>
      </w:r>
      <w:r w:rsidRPr="00F42B22">
        <w:t>Innovation</w:t>
      </w:r>
      <w:r w:rsidR="00A470CE" w:rsidRPr="00F42B22">
        <w:t xml:space="preserve"> </w:t>
      </w:r>
      <w:r w:rsidRPr="00F42B22">
        <w:t>Challenge</w:t>
      </w:r>
      <w:r w:rsidR="00A470CE" w:rsidRPr="00F42B22">
        <w:t xml:space="preserve"> </w:t>
      </w:r>
      <w:r w:rsidRPr="00F42B22">
        <w:t>Collaborative</w:t>
      </w:r>
      <w:r w:rsidR="00A470CE" w:rsidRPr="00F42B22">
        <w:t xml:space="preserve"> </w:t>
      </w:r>
      <w:r w:rsidRPr="00F42B22">
        <w:t>Proposal</w:t>
      </w:r>
      <w:r w:rsidR="00A470CE" w:rsidRPr="00F42B22">
        <w:t xml:space="preserve"> </w:t>
      </w:r>
      <w:r w:rsidRPr="00F42B22">
        <w:t>to</w:t>
      </w:r>
      <w:r w:rsidR="00A470CE" w:rsidRPr="00F42B22">
        <w:t xml:space="preserve"> </w:t>
      </w:r>
      <w:r w:rsidRPr="00F42B22">
        <w:t>CMS/CMMI”</w:t>
      </w:r>
      <w:r w:rsidR="00A470CE" w:rsidRPr="00F42B22">
        <w:t xml:space="preserve"> </w:t>
      </w:r>
      <w:r w:rsidRPr="00F42B22">
        <w:t>(unpublished</w:t>
      </w:r>
      <w:r w:rsidR="00A470CE" w:rsidRPr="00F42B22">
        <w:t xml:space="preserve"> </w:t>
      </w:r>
      <w:r w:rsidRPr="00F42B22">
        <w:t>2012).</w:t>
      </w:r>
    </w:p>
  </w:endnote>
  <w:endnote w:id="17">
    <w:p w14:paraId="3DF5D6EC" w14:textId="727BDC7E" w:rsidR="006B140F" w:rsidRPr="00F42B22" w:rsidRDefault="006B140F" w:rsidP="00F42B22">
      <w:pPr>
        <w:pStyle w:val="EndnoteText"/>
        <w:spacing w:after="200"/>
      </w:pPr>
      <w:r w:rsidRPr="00B51E5F">
        <w:rPr>
          <w:rFonts w:eastAsiaTheme="majorEastAsia"/>
          <w:vertAlign w:val="superscript"/>
        </w:rPr>
        <w:endnoteRef/>
      </w:r>
      <w:r w:rsidR="000A606B">
        <w:t xml:space="preserve"> </w:t>
      </w:r>
      <w:r w:rsidRPr="00F42B22">
        <w:t>National</w:t>
      </w:r>
      <w:r w:rsidR="00A470CE" w:rsidRPr="00F42B22">
        <w:t xml:space="preserve"> </w:t>
      </w:r>
      <w:r w:rsidRPr="00F42B22">
        <w:t>Association</w:t>
      </w:r>
      <w:r w:rsidR="00A470CE" w:rsidRPr="00F42B22">
        <w:t xml:space="preserve"> </w:t>
      </w:r>
      <w:r w:rsidRPr="00F42B22">
        <w:t>of</w:t>
      </w:r>
      <w:r w:rsidR="00A470CE" w:rsidRPr="00F42B22">
        <w:t xml:space="preserve"> </w:t>
      </w:r>
      <w:r w:rsidRPr="00F42B22">
        <w:t>State</w:t>
      </w:r>
      <w:r w:rsidR="00A470CE" w:rsidRPr="00F42B22">
        <w:t xml:space="preserve"> </w:t>
      </w:r>
      <w:r w:rsidRPr="00F42B22">
        <w:t>Budget</w:t>
      </w:r>
      <w:r w:rsidR="00A470CE" w:rsidRPr="00F42B22">
        <w:t xml:space="preserve"> </w:t>
      </w:r>
      <w:r w:rsidRPr="00F42B22">
        <w:t>Officers,</w:t>
      </w:r>
      <w:r w:rsidR="00CF414B" w:rsidRPr="00CF414B">
        <w:rPr>
          <w:i/>
        </w:rPr>
        <w:t xml:space="preserve"> “</w:t>
      </w:r>
      <w:r w:rsidRPr="00F42B22">
        <w:t>Summary:</w:t>
      </w:r>
      <w:r w:rsidR="00A470CE" w:rsidRPr="00F42B22">
        <w:t xml:space="preserve"> </w:t>
      </w:r>
      <w:r w:rsidRPr="00F42B22">
        <w:t>2021</w:t>
      </w:r>
      <w:r w:rsidR="00A470CE" w:rsidRPr="00F42B22">
        <w:t xml:space="preserve"> </w:t>
      </w:r>
      <w:r w:rsidRPr="00F42B22">
        <w:t>State</w:t>
      </w:r>
      <w:r w:rsidR="00A470CE" w:rsidRPr="00F42B22">
        <w:t xml:space="preserve"> </w:t>
      </w:r>
      <w:r w:rsidRPr="00F42B22">
        <w:t>Expenditure</w:t>
      </w:r>
      <w:r w:rsidR="00A470CE" w:rsidRPr="00F42B22">
        <w:t xml:space="preserve"> </w:t>
      </w:r>
      <w:r w:rsidRPr="00F42B22">
        <w:t>Report</w:t>
      </w:r>
      <w:r w:rsidR="00A470CE" w:rsidRPr="00F42B22">
        <w:t xml:space="preserve"> </w:t>
      </w:r>
      <w:r w:rsidRPr="00F42B22">
        <w:t>(2021),”</w:t>
      </w:r>
      <w:r w:rsidR="00A470CE" w:rsidRPr="00F42B22">
        <w:t xml:space="preserve"> </w:t>
      </w:r>
      <w:hyperlink r:id="rId12" w:history="1">
        <w:r w:rsidRPr="00F42B22">
          <w:rPr>
            <w:rStyle w:val="Hyperlink"/>
          </w:rPr>
          <w:t>https://higherlogicdownload.s3.amazonaws.com/NASBO/9d2d2db1-c943-4f1b-b750-0fca152d64c2/UploadedImages/Issue%20Briefs%20/Summary_of_2021_State_Expenditure_Report.pdf</w:t>
        </w:r>
      </w:hyperlink>
      <w:r w:rsidRPr="00F42B22">
        <w:t>.</w:t>
      </w:r>
      <w:r w:rsidR="00A470CE" w:rsidRPr="00F42B22">
        <w:t xml:space="preserve"> </w:t>
      </w:r>
    </w:p>
  </w:endnote>
  <w:endnote w:id="18">
    <w:p w14:paraId="1B42E40B" w14:textId="08B1B268" w:rsidR="006B140F" w:rsidRPr="00F42B22" w:rsidRDefault="006B140F" w:rsidP="00F42B22">
      <w:pPr>
        <w:pStyle w:val="EndnoteText"/>
        <w:spacing w:after="200"/>
      </w:pPr>
      <w:r w:rsidRPr="00B51E5F">
        <w:rPr>
          <w:vertAlign w:val="superscript"/>
        </w:rPr>
        <w:endnoteRef/>
      </w:r>
      <w:r w:rsidR="00A470CE" w:rsidRPr="00F42B22">
        <w:t xml:space="preserve"> </w:t>
      </w:r>
      <w:hyperlink r:id="rId13" w:tgtFrame="_blank" w:history="1">
        <w:r w:rsidRPr="001A3B4F">
          <w:rPr>
            <w:rStyle w:val="Hyperlink"/>
            <w:color w:val="auto"/>
            <w:u w:val="none"/>
          </w:rPr>
          <w:t>Y.</w:t>
        </w:r>
        <w:r w:rsidR="00A470CE" w:rsidRPr="001A3B4F">
          <w:rPr>
            <w:rStyle w:val="Hyperlink"/>
            <w:color w:val="auto"/>
            <w:u w:val="none"/>
          </w:rPr>
          <w:t xml:space="preserve"> </w:t>
        </w:r>
        <w:r w:rsidRPr="001A3B4F">
          <w:rPr>
            <w:rStyle w:val="Hyperlink"/>
            <w:color w:val="auto"/>
            <w:u w:val="none"/>
          </w:rPr>
          <w:t>Halasa-Rappel</w:t>
        </w:r>
      </w:hyperlink>
      <w:r w:rsidRPr="001A3B4F">
        <w:t>,</w:t>
      </w:r>
      <w:r w:rsidR="00A470CE" w:rsidRPr="001A3B4F">
        <w:t xml:space="preserve"> </w:t>
      </w:r>
      <w:hyperlink r:id="rId14" w:tgtFrame="_blank" w:history="1">
        <w:r w:rsidRPr="001A3B4F">
          <w:rPr>
            <w:rStyle w:val="Hyperlink"/>
            <w:color w:val="auto"/>
            <w:u w:val="none"/>
          </w:rPr>
          <w:t>C.A.</w:t>
        </w:r>
        <w:r w:rsidR="00A470CE" w:rsidRPr="001A3B4F">
          <w:rPr>
            <w:rStyle w:val="Hyperlink"/>
            <w:color w:val="auto"/>
            <w:u w:val="none"/>
          </w:rPr>
          <w:t xml:space="preserve"> </w:t>
        </w:r>
        <w:r w:rsidRPr="001A3B4F">
          <w:rPr>
            <w:rStyle w:val="Hyperlink"/>
            <w:color w:val="auto"/>
            <w:u w:val="none"/>
          </w:rPr>
          <w:t>Tschampl,</w:t>
        </w:r>
        <w:r w:rsidR="00A470CE" w:rsidRPr="001A3B4F">
          <w:rPr>
            <w:rStyle w:val="Hyperlink"/>
            <w:color w:val="auto"/>
            <w:u w:val="none"/>
          </w:rPr>
          <w:t xml:space="preserve"> </w:t>
        </w:r>
      </w:hyperlink>
      <w:hyperlink r:id="rId15" w:tgtFrame="_blank" w:history="1">
        <w:r w:rsidRPr="001A3B4F">
          <w:rPr>
            <w:rStyle w:val="Hyperlink"/>
            <w:color w:val="auto"/>
            <w:u w:val="none"/>
          </w:rPr>
          <w:t>M.E.</w:t>
        </w:r>
        <w:r w:rsidR="00A470CE" w:rsidRPr="001A3B4F">
          <w:rPr>
            <w:rStyle w:val="Hyperlink"/>
            <w:color w:val="auto"/>
            <w:u w:val="none"/>
          </w:rPr>
          <w:t xml:space="preserve"> </w:t>
        </w:r>
        <w:r w:rsidRPr="001A3B4F">
          <w:rPr>
            <w:rStyle w:val="Hyperlink"/>
            <w:color w:val="auto"/>
            <w:u w:val="none"/>
          </w:rPr>
          <w:t>Foley,</w:t>
        </w:r>
        <w:r w:rsidR="00A470CE" w:rsidRPr="001A3B4F">
          <w:rPr>
            <w:rStyle w:val="Hyperlink"/>
            <w:color w:val="auto"/>
            <w:u w:val="none"/>
          </w:rPr>
          <w:t xml:space="preserve"> </w:t>
        </w:r>
      </w:hyperlink>
      <w:hyperlink r:id="rId16" w:tgtFrame="_blank" w:history="1">
        <w:r w:rsidRPr="001A3B4F">
          <w:rPr>
            <w:rStyle w:val="Hyperlink"/>
            <w:color w:val="auto"/>
            <w:u w:val="none"/>
          </w:rPr>
          <w:t>M.</w:t>
        </w:r>
        <w:r w:rsidR="00A470CE" w:rsidRPr="001A3B4F">
          <w:rPr>
            <w:rStyle w:val="Hyperlink"/>
            <w:color w:val="auto"/>
            <w:u w:val="none"/>
          </w:rPr>
          <w:t xml:space="preserve"> </w:t>
        </w:r>
        <w:r w:rsidRPr="001A3B4F">
          <w:rPr>
            <w:rStyle w:val="Hyperlink"/>
            <w:color w:val="auto"/>
            <w:u w:val="none"/>
          </w:rPr>
          <w:t>Dellapenn,</w:t>
        </w:r>
        <w:r w:rsidR="00A470CE" w:rsidRPr="001A3B4F">
          <w:rPr>
            <w:rStyle w:val="Hyperlink"/>
            <w:color w:val="auto"/>
            <w:u w:val="none"/>
          </w:rPr>
          <w:t xml:space="preserve"> </w:t>
        </w:r>
      </w:hyperlink>
      <w:r w:rsidRPr="001A3B4F">
        <w:t>and</w:t>
      </w:r>
      <w:r w:rsidR="00A470CE" w:rsidRPr="001A3B4F">
        <w:t xml:space="preserve"> </w:t>
      </w:r>
      <w:hyperlink r:id="rId17" w:tgtFrame="_blank" w:history="1">
        <w:r w:rsidRPr="001A3B4F">
          <w:rPr>
            <w:rStyle w:val="Hyperlink"/>
            <w:color w:val="auto"/>
            <w:u w:val="none"/>
          </w:rPr>
          <w:t>D.</w:t>
        </w:r>
        <w:r w:rsidR="00A470CE" w:rsidRPr="001A3B4F">
          <w:rPr>
            <w:rStyle w:val="Hyperlink"/>
            <w:color w:val="auto"/>
            <w:u w:val="none"/>
          </w:rPr>
          <w:t xml:space="preserve"> </w:t>
        </w:r>
        <w:r w:rsidRPr="001A3B4F">
          <w:rPr>
            <w:rStyle w:val="Hyperlink"/>
            <w:color w:val="auto"/>
            <w:u w:val="none"/>
          </w:rPr>
          <w:t>Shepard</w:t>
        </w:r>
      </w:hyperlink>
      <w:r w:rsidR="00CF414B" w:rsidRPr="001A3B4F">
        <w:rPr>
          <w:i/>
        </w:rPr>
        <w:t>,</w:t>
      </w:r>
      <w:r w:rsidR="00A470CE" w:rsidRPr="00F42B22">
        <w:t xml:space="preserve"> </w:t>
      </w:r>
      <w:r w:rsidRPr="00F42B22">
        <w:t>“Broken</w:t>
      </w:r>
      <w:r w:rsidR="00A470CE" w:rsidRPr="00F42B22">
        <w:t xml:space="preserve"> </w:t>
      </w:r>
      <w:r w:rsidRPr="00F42B22">
        <w:t>Smiles:</w:t>
      </w:r>
      <w:r w:rsidR="00A470CE" w:rsidRPr="00F42B22">
        <w:t xml:space="preserve"> </w:t>
      </w:r>
      <w:r w:rsidRPr="00F42B22">
        <w:t>The</w:t>
      </w:r>
      <w:r w:rsidR="00A470CE" w:rsidRPr="00F42B22">
        <w:t xml:space="preserve"> </w:t>
      </w:r>
      <w:r w:rsidRPr="00F42B22">
        <w:t>Impact</w:t>
      </w:r>
      <w:r w:rsidR="00A470CE" w:rsidRPr="00F42B22">
        <w:t xml:space="preserve"> </w:t>
      </w:r>
      <w:r w:rsidRPr="00F42B22">
        <w:t>of</w:t>
      </w:r>
      <w:r w:rsidR="00A470CE" w:rsidRPr="00F42B22">
        <w:t xml:space="preserve"> </w:t>
      </w:r>
      <w:r w:rsidRPr="00F42B22">
        <w:t>Untreated</w:t>
      </w:r>
      <w:r w:rsidR="00A470CE" w:rsidRPr="00F42B22">
        <w:t xml:space="preserve"> </w:t>
      </w:r>
      <w:r w:rsidRPr="00F42B22">
        <w:t>Dental</w:t>
      </w:r>
      <w:r w:rsidR="00A470CE" w:rsidRPr="00F42B22">
        <w:t xml:space="preserve"> </w:t>
      </w:r>
      <w:r w:rsidRPr="00F42B22">
        <w:t>Caries</w:t>
      </w:r>
      <w:r w:rsidR="00A470CE" w:rsidRPr="00F42B22">
        <w:t xml:space="preserve"> </w:t>
      </w:r>
      <w:r w:rsidRPr="00F42B22">
        <w:t>and</w:t>
      </w:r>
      <w:r w:rsidR="00A470CE" w:rsidRPr="00F42B22">
        <w:t xml:space="preserve"> </w:t>
      </w:r>
      <w:r w:rsidRPr="00F42B22">
        <w:t>Missing</w:t>
      </w:r>
      <w:r w:rsidR="00A470CE" w:rsidRPr="00F42B22">
        <w:t xml:space="preserve"> </w:t>
      </w:r>
      <w:r w:rsidRPr="00F42B22">
        <w:t>Anterior</w:t>
      </w:r>
      <w:r w:rsidR="00A470CE" w:rsidRPr="00F42B22">
        <w:t xml:space="preserve"> </w:t>
      </w:r>
      <w:r w:rsidRPr="00F42B22">
        <w:t>Teeth</w:t>
      </w:r>
      <w:r w:rsidR="00A470CE" w:rsidRPr="00F42B22">
        <w:t xml:space="preserve"> </w:t>
      </w:r>
      <w:r w:rsidRPr="00F42B22">
        <w:t>on</w:t>
      </w:r>
      <w:r w:rsidR="00A470CE" w:rsidRPr="00F42B22">
        <w:t xml:space="preserve"> </w:t>
      </w:r>
      <w:r w:rsidRPr="00F42B22">
        <w:t>Employment,”</w:t>
      </w:r>
      <w:r w:rsidR="00A470CE" w:rsidRPr="00F42B22">
        <w:t xml:space="preserve"> </w:t>
      </w:r>
      <w:r w:rsidR="00CF414B" w:rsidRPr="00CF414B">
        <w:rPr>
          <w:i/>
        </w:rPr>
        <w:t>Journal of Public Health Dentistry</w:t>
      </w:r>
      <w:r w:rsidR="00A470CE" w:rsidRPr="00F42B22">
        <w:t xml:space="preserve"> </w:t>
      </w:r>
      <w:r w:rsidRPr="00CF414B">
        <w:t>79,</w:t>
      </w:r>
      <w:r w:rsidR="00A470CE" w:rsidRPr="00F42B22">
        <w:t xml:space="preserve"> </w:t>
      </w:r>
      <w:r w:rsidRPr="00F42B22">
        <w:t>no.</w:t>
      </w:r>
      <w:r w:rsidR="00A470CE" w:rsidRPr="00F42B22">
        <w:t xml:space="preserve"> </w:t>
      </w:r>
      <w:r w:rsidRPr="00F42B22">
        <w:t>3</w:t>
      </w:r>
      <w:r w:rsidR="00A470CE" w:rsidRPr="00F42B22">
        <w:t xml:space="preserve"> </w:t>
      </w:r>
      <w:r w:rsidRPr="00F42B22">
        <w:t>(2019):</w:t>
      </w:r>
      <w:r w:rsidR="00A470CE" w:rsidRPr="00F42B22">
        <w:t xml:space="preserve"> </w:t>
      </w:r>
      <w:r w:rsidRPr="00F42B22">
        <w:t>231–237,</w:t>
      </w:r>
      <w:r w:rsidR="00A470CE" w:rsidRPr="00F42B22">
        <w:t xml:space="preserve"> </w:t>
      </w:r>
      <w:hyperlink r:id="rId18" w:tgtFrame="_blank" w:history="1">
        <w:r w:rsidRPr="00F42B22">
          <w:rPr>
            <w:rStyle w:val="Hyperlink"/>
          </w:rPr>
          <w:t>https://doi.org/10.1111/jphd.12317</w:t>
        </w:r>
      </w:hyperlink>
      <w:r w:rsidRPr="00F42B22">
        <w:t>.</w:t>
      </w:r>
    </w:p>
  </w:endnote>
  <w:endnote w:id="19">
    <w:p w14:paraId="70333855" w14:textId="7BA8CFEA"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Medicaid|Medicare|CHIP</w:t>
      </w:r>
      <w:r w:rsidR="00A470CE" w:rsidRPr="00F42B22">
        <w:t xml:space="preserve"> </w:t>
      </w:r>
      <w:r w:rsidRPr="00F42B22">
        <w:t>Services</w:t>
      </w:r>
      <w:r w:rsidR="00A470CE" w:rsidRPr="00F42B22">
        <w:t xml:space="preserve"> </w:t>
      </w:r>
      <w:r w:rsidRPr="00F42B22">
        <w:t>Dental</w:t>
      </w:r>
      <w:r w:rsidR="00A470CE" w:rsidRPr="00F42B22">
        <w:t xml:space="preserve"> </w:t>
      </w:r>
      <w:r w:rsidRPr="00F42B22">
        <w:t>Association,</w:t>
      </w:r>
      <w:r w:rsidR="00A470CE" w:rsidRPr="00F42B22">
        <w:t xml:space="preserve"> </w:t>
      </w:r>
      <w:r w:rsidRPr="00F42B22">
        <w:t>“Medicaid</w:t>
      </w:r>
      <w:r w:rsidR="00A470CE" w:rsidRPr="00F42B22">
        <w:t xml:space="preserve"> </w:t>
      </w:r>
      <w:r w:rsidRPr="00F42B22">
        <w:t>Oral</w:t>
      </w:r>
      <w:r w:rsidR="00A470CE" w:rsidRPr="00F42B22">
        <w:t xml:space="preserve"> </w:t>
      </w:r>
      <w:r w:rsidRPr="00F42B22">
        <w:t>Health</w:t>
      </w:r>
      <w:r w:rsidR="00A470CE" w:rsidRPr="00F42B22">
        <w:t xml:space="preserve"> </w:t>
      </w:r>
      <w:r w:rsidRPr="00F42B22">
        <w:t>Policy</w:t>
      </w:r>
      <w:r w:rsidR="00A470CE" w:rsidRPr="00F42B22">
        <w:t xml:space="preserve"> </w:t>
      </w:r>
      <w:r w:rsidRPr="00F42B22">
        <w:t>Academy</w:t>
      </w:r>
      <w:r w:rsidR="00A470CE" w:rsidRPr="00F42B22">
        <w:t xml:space="preserve"> </w:t>
      </w:r>
      <w:r w:rsidRPr="00F42B22">
        <w:t>for</w:t>
      </w:r>
      <w:r w:rsidR="00A470CE" w:rsidRPr="00F42B22">
        <w:t xml:space="preserve"> </w:t>
      </w:r>
      <w:r w:rsidRPr="00F42B22">
        <w:t>Adults</w:t>
      </w:r>
      <w:r w:rsidR="00A470CE" w:rsidRPr="00F42B22">
        <w:t xml:space="preserve"> </w:t>
      </w:r>
      <w:r w:rsidRPr="00F42B22">
        <w:t>with</w:t>
      </w:r>
      <w:r w:rsidR="00A470CE" w:rsidRPr="00F42B22">
        <w:t xml:space="preserve"> </w:t>
      </w:r>
      <w:r w:rsidRPr="00F42B22">
        <w:t>Intellectual</w:t>
      </w:r>
      <w:r w:rsidR="00A470CE" w:rsidRPr="00F42B22">
        <w:t xml:space="preserve"> </w:t>
      </w:r>
      <w:r w:rsidRPr="00F42B22">
        <w:t>and</w:t>
      </w:r>
      <w:r w:rsidR="00A470CE" w:rsidRPr="00F42B22">
        <w:t xml:space="preserve"> </w:t>
      </w:r>
      <w:r w:rsidRPr="00F42B22">
        <w:t>Developmental</w:t>
      </w:r>
      <w:r w:rsidR="00A470CE" w:rsidRPr="00F42B22">
        <w:t xml:space="preserve"> </w:t>
      </w:r>
      <w:r w:rsidRPr="00F42B22">
        <w:t>Disabilities,</w:t>
      </w:r>
      <w:r w:rsidR="00A470CE" w:rsidRPr="00F42B22">
        <w:t xml:space="preserve"> </w:t>
      </w:r>
      <w:r w:rsidRPr="00F42B22">
        <w:t>I/DD</w:t>
      </w:r>
      <w:r w:rsidR="00A470CE" w:rsidRPr="00F42B22">
        <w:t xml:space="preserve"> </w:t>
      </w:r>
      <w:r w:rsidRPr="00F42B22">
        <w:t>Dental</w:t>
      </w:r>
      <w:r w:rsidR="00A470CE" w:rsidRPr="00F42B22">
        <w:t xml:space="preserve"> </w:t>
      </w:r>
      <w:r w:rsidRPr="00F42B22">
        <w:t>Policy</w:t>
      </w:r>
      <w:r w:rsidR="00A470CE" w:rsidRPr="00F42B22">
        <w:t xml:space="preserve"> </w:t>
      </w:r>
      <w:r w:rsidRPr="00F42B22">
        <w:t>Tool</w:t>
      </w:r>
      <w:r w:rsidR="00A470CE" w:rsidRPr="00F42B22">
        <w:t xml:space="preserve"> </w:t>
      </w:r>
      <w:r w:rsidRPr="00F42B22">
        <w:t>Kit,”</w:t>
      </w:r>
      <w:r w:rsidR="00A470CE" w:rsidRPr="00F42B22">
        <w:t xml:space="preserve"> </w:t>
      </w:r>
      <w:r w:rsidRPr="00F42B22">
        <w:t>2022,</w:t>
      </w:r>
      <w:r w:rsidR="00A470CE" w:rsidRPr="00F42B22">
        <w:t xml:space="preserve"> </w:t>
      </w:r>
      <w:hyperlink r:id="rId19" w:history="1">
        <w:r w:rsidRPr="00F42B22">
          <w:rPr>
            <w:rStyle w:val="Hyperlink"/>
          </w:rPr>
          <w:t>https://www.medicaiddental.org/presentations</w:t>
        </w:r>
      </w:hyperlink>
      <w:r w:rsidRPr="00F42B22">
        <w:t>.</w:t>
      </w:r>
    </w:p>
  </w:endnote>
  <w:endnote w:id="20">
    <w:p w14:paraId="780519E0" w14:textId="7D7C424A"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Healthcare.gov,</w:t>
      </w:r>
      <w:r w:rsidR="00A470CE" w:rsidRPr="00F42B22">
        <w:t xml:space="preserve"> </w:t>
      </w:r>
      <w:r w:rsidRPr="00F42B22">
        <w:t>“Patient</w:t>
      </w:r>
      <w:r w:rsidR="00A470CE" w:rsidRPr="00F42B22">
        <w:t xml:space="preserve"> </w:t>
      </w:r>
      <w:r w:rsidRPr="00F42B22">
        <w:t>Protection</w:t>
      </w:r>
      <w:r w:rsidR="00A470CE" w:rsidRPr="00F42B22">
        <w:t xml:space="preserve"> </w:t>
      </w:r>
      <w:r w:rsidRPr="00F42B22">
        <w:t>and</w:t>
      </w:r>
      <w:r w:rsidR="00A470CE" w:rsidRPr="00F42B22">
        <w:t xml:space="preserve"> </w:t>
      </w:r>
      <w:r w:rsidRPr="00F42B22">
        <w:t>Affordable</w:t>
      </w:r>
      <w:r w:rsidR="00A470CE" w:rsidRPr="00F42B22">
        <w:t xml:space="preserve"> </w:t>
      </w:r>
      <w:r w:rsidRPr="00F42B22">
        <w:t>Care</w:t>
      </w:r>
      <w:r w:rsidR="00A470CE" w:rsidRPr="00F42B22">
        <w:t xml:space="preserve"> </w:t>
      </w:r>
      <w:r w:rsidRPr="00F42B22">
        <w:t>Act,”</w:t>
      </w:r>
      <w:r w:rsidR="00A470CE" w:rsidRPr="00F42B22">
        <w:t xml:space="preserve"> </w:t>
      </w:r>
      <w:r w:rsidRPr="00F42B22">
        <w:t>accessed</w:t>
      </w:r>
      <w:r w:rsidR="00A470CE" w:rsidRPr="00F42B22">
        <w:t xml:space="preserve"> </w:t>
      </w:r>
      <w:r w:rsidRPr="00F42B22">
        <w:t>August</w:t>
      </w:r>
      <w:r w:rsidR="00A470CE" w:rsidRPr="00F42B22">
        <w:t xml:space="preserve"> </w:t>
      </w:r>
      <w:r w:rsidRPr="00F42B22">
        <w:t>3,</w:t>
      </w:r>
      <w:r w:rsidR="00A470CE" w:rsidRPr="00F42B22">
        <w:t xml:space="preserve"> </w:t>
      </w:r>
      <w:r w:rsidRPr="00F42B22">
        <w:t>2022,</w:t>
      </w:r>
      <w:r w:rsidR="00A470CE" w:rsidRPr="00F42B22">
        <w:t xml:space="preserve"> </w:t>
      </w:r>
      <w:hyperlink r:id="rId20" w:history="1">
        <w:r w:rsidRPr="00F42B22">
          <w:rPr>
            <w:rStyle w:val="Hyperlink"/>
          </w:rPr>
          <w:t>https://www.healthcare.gov/glossary/patient-protection-and-affordable-care-act/</w:t>
        </w:r>
      </w:hyperlink>
      <w:r w:rsidRPr="00F42B22">
        <w:t>.</w:t>
      </w:r>
    </w:p>
  </w:endnote>
  <w:endnote w:id="21">
    <w:p w14:paraId="76BE9019" w14:textId="17177127"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American</w:t>
      </w:r>
      <w:r w:rsidR="00A470CE" w:rsidRPr="00F42B22">
        <w:t xml:space="preserve"> </w:t>
      </w:r>
      <w:r w:rsidRPr="00F42B22">
        <w:t>Medical</w:t>
      </w:r>
      <w:r w:rsidR="00A470CE" w:rsidRPr="00F42B22">
        <w:t xml:space="preserve"> </w:t>
      </w:r>
      <w:r w:rsidRPr="00F42B22">
        <w:t>Association,</w:t>
      </w:r>
      <w:r w:rsidR="00A470CE" w:rsidRPr="00F42B22">
        <w:t xml:space="preserve"> </w:t>
      </w:r>
      <w:r w:rsidRPr="00F42B22">
        <w:t>“CPT</w:t>
      </w:r>
      <w:r w:rsidR="00A470CE" w:rsidRPr="00F42B22">
        <w:t xml:space="preserve"> </w:t>
      </w:r>
      <w:r w:rsidRPr="00F42B22">
        <w:t>Overview</w:t>
      </w:r>
      <w:r w:rsidR="00A470CE" w:rsidRPr="00F42B22">
        <w:t xml:space="preserve"> </w:t>
      </w:r>
      <w:r w:rsidRPr="00F42B22">
        <w:t>and</w:t>
      </w:r>
      <w:r w:rsidR="00A470CE" w:rsidRPr="00F42B22">
        <w:t xml:space="preserve"> </w:t>
      </w:r>
      <w:r w:rsidRPr="00F42B22">
        <w:t>Code</w:t>
      </w:r>
      <w:r w:rsidR="00A470CE" w:rsidRPr="00F42B22">
        <w:t xml:space="preserve"> </w:t>
      </w:r>
      <w:r w:rsidRPr="00F42B22">
        <w:t>Approval,”</w:t>
      </w:r>
      <w:r w:rsidR="00A470CE" w:rsidRPr="00F42B22">
        <w:t xml:space="preserve"> </w:t>
      </w:r>
      <w:r w:rsidRPr="00F42B22">
        <w:t>accessed</w:t>
      </w:r>
      <w:r w:rsidR="00A470CE" w:rsidRPr="00F42B22">
        <w:t xml:space="preserve"> </w:t>
      </w:r>
      <w:r w:rsidRPr="00F42B22">
        <w:t>August</w:t>
      </w:r>
      <w:r w:rsidR="00A470CE" w:rsidRPr="00F42B22">
        <w:t xml:space="preserve"> </w:t>
      </w:r>
      <w:r w:rsidRPr="00F42B22">
        <w:t>3,</w:t>
      </w:r>
      <w:r w:rsidR="00A470CE" w:rsidRPr="00F42B22">
        <w:t xml:space="preserve"> </w:t>
      </w:r>
      <w:r w:rsidRPr="00F42B22">
        <w:t>2022,</w:t>
      </w:r>
      <w:r w:rsidR="00A470CE" w:rsidRPr="00F42B22">
        <w:t xml:space="preserve"> </w:t>
      </w:r>
      <w:hyperlink r:id="rId21" w:history="1">
        <w:r w:rsidRPr="00F42B22">
          <w:rPr>
            <w:rStyle w:val="Hyperlink"/>
          </w:rPr>
          <w:t>https://www.ama-assn.org/practice-management/cpt/cpt-overview-and-code-approval</w:t>
        </w:r>
      </w:hyperlink>
      <w:r w:rsidRPr="00F42B22">
        <w:t>.</w:t>
      </w:r>
    </w:p>
  </w:endnote>
  <w:endnote w:id="22">
    <w:p w14:paraId="07AAF450" w14:textId="353EF6B6" w:rsidR="006B140F" w:rsidRPr="00F42B22" w:rsidRDefault="001F524D" w:rsidP="00F42B22">
      <w:pPr>
        <w:pStyle w:val="EndnoteText"/>
        <w:spacing w:after="200"/>
      </w:pPr>
      <w:r w:rsidRPr="00B51E5F">
        <w:rPr>
          <w:vertAlign w:val="superscript"/>
        </w:rPr>
        <w:endnoteRef/>
      </w:r>
      <w:r w:rsidR="00A470CE" w:rsidRPr="00F42B22">
        <w:t xml:space="preserve"> </w:t>
      </w:r>
      <w:r w:rsidRPr="00F42B22">
        <w:t>B.</w:t>
      </w:r>
      <w:r w:rsidR="00A470CE" w:rsidRPr="00F42B22">
        <w:t xml:space="preserve"> </w:t>
      </w:r>
      <w:r w:rsidRPr="00F42B22">
        <w:t>Caldwell,</w:t>
      </w:r>
      <w:r w:rsidR="00A470CE" w:rsidRPr="00F42B22">
        <w:t xml:space="preserve"> </w:t>
      </w:r>
      <w:r w:rsidRPr="00F42B22">
        <w:t>“ICD,</w:t>
      </w:r>
      <w:r w:rsidR="00A470CE" w:rsidRPr="00F42B22">
        <w:t xml:space="preserve"> </w:t>
      </w:r>
      <w:r w:rsidRPr="00F42B22">
        <w:t>and</w:t>
      </w:r>
      <w:r w:rsidR="00A470CE" w:rsidRPr="00F42B22">
        <w:t xml:space="preserve"> </w:t>
      </w:r>
      <w:r w:rsidRPr="00F42B22">
        <w:t>CPT</w:t>
      </w:r>
      <w:r w:rsidR="00A470CE" w:rsidRPr="00F42B22">
        <w:t xml:space="preserve"> </w:t>
      </w:r>
      <w:r w:rsidRPr="00F42B22">
        <w:t>Codes:</w:t>
      </w:r>
      <w:r w:rsidR="00A470CE" w:rsidRPr="00F42B22">
        <w:t xml:space="preserve"> </w:t>
      </w:r>
      <w:r w:rsidRPr="00F42B22">
        <w:t>The</w:t>
      </w:r>
      <w:r w:rsidR="00A470CE" w:rsidRPr="00F42B22">
        <w:t xml:space="preserve"> </w:t>
      </w:r>
      <w:r w:rsidRPr="00F42B22">
        <w:t>Language</w:t>
      </w:r>
      <w:r w:rsidR="00A470CE" w:rsidRPr="00F42B22">
        <w:t xml:space="preserve"> </w:t>
      </w:r>
      <w:r w:rsidRPr="00F42B22">
        <w:t>of</w:t>
      </w:r>
      <w:r w:rsidR="00A470CE" w:rsidRPr="00F42B22">
        <w:t xml:space="preserve"> </w:t>
      </w:r>
      <w:r w:rsidRPr="00F42B22">
        <w:t>Healthcare</w:t>
      </w:r>
      <w:r w:rsidR="00A470CE" w:rsidRPr="00F42B22">
        <w:t xml:space="preserve"> </w:t>
      </w:r>
      <w:r w:rsidRPr="00F42B22">
        <w:t>Billing,”</w:t>
      </w:r>
      <w:r w:rsidR="00A470CE" w:rsidRPr="00F42B22">
        <w:t xml:space="preserve"> </w:t>
      </w:r>
      <w:r w:rsidRPr="00F42B22">
        <w:t>Pollen,</w:t>
      </w:r>
      <w:r w:rsidR="00A470CE" w:rsidRPr="00F42B22">
        <w:t xml:space="preserve"> </w:t>
      </w:r>
      <w:r w:rsidRPr="00F42B22">
        <w:t>last</w:t>
      </w:r>
      <w:r w:rsidR="00A470CE" w:rsidRPr="00F42B22">
        <w:t xml:space="preserve"> </w:t>
      </w:r>
      <w:r w:rsidRPr="00F42B22">
        <w:t>modified</w:t>
      </w:r>
      <w:r w:rsidR="00A470CE" w:rsidRPr="00F42B22">
        <w:t xml:space="preserve"> </w:t>
      </w:r>
      <w:r w:rsidRPr="00F42B22">
        <w:t>September</w:t>
      </w:r>
      <w:r w:rsidR="00A470CE" w:rsidRPr="00F42B22">
        <w:t xml:space="preserve"> </w:t>
      </w:r>
      <w:r w:rsidRPr="00F42B22">
        <w:t>7,</w:t>
      </w:r>
      <w:r w:rsidR="00A470CE" w:rsidRPr="00F42B22">
        <w:t xml:space="preserve"> </w:t>
      </w:r>
      <w:r w:rsidRPr="00F42B22">
        <w:t>2021,</w:t>
      </w:r>
      <w:r w:rsidR="00A470CE" w:rsidRPr="00F42B22">
        <w:t xml:space="preserve"> </w:t>
      </w:r>
      <w:hyperlink r:id="rId22" w:history="1">
        <w:r w:rsidRPr="00F42B22">
          <w:rPr>
            <w:rStyle w:val="Hyperlink"/>
          </w:rPr>
          <w:t>https://www.simplepractice.com/blog/icd-codes-and-cpt-codes/</w:t>
        </w:r>
      </w:hyperlink>
      <w:r w:rsidRPr="00F42B22">
        <w:t>.</w:t>
      </w:r>
    </w:p>
  </w:endnote>
  <w:endnote w:id="23">
    <w:p w14:paraId="446B63D3" w14:textId="75FF6395"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Institute</w:t>
      </w:r>
      <w:r w:rsidR="00A470CE" w:rsidRPr="00F42B22">
        <w:t xml:space="preserve"> </w:t>
      </w:r>
      <w:r w:rsidRPr="00F42B22">
        <w:t>for</w:t>
      </w:r>
      <w:r w:rsidR="00A470CE" w:rsidRPr="00F42B22">
        <w:t xml:space="preserve"> </w:t>
      </w:r>
      <w:r w:rsidRPr="00F42B22">
        <w:t>Healthcare</w:t>
      </w:r>
      <w:r w:rsidR="00A470CE" w:rsidRPr="00F42B22">
        <w:t xml:space="preserve"> </w:t>
      </w:r>
      <w:r w:rsidRPr="00F42B22">
        <w:t>Improvement,</w:t>
      </w:r>
      <w:r w:rsidR="00A470CE" w:rsidRPr="00F42B22">
        <w:t xml:space="preserve"> </w:t>
      </w:r>
      <w:r w:rsidRPr="00F42B22">
        <w:t>“Science</w:t>
      </w:r>
      <w:r w:rsidR="00A470CE" w:rsidRPr="00F42B22">
        <w:t xml:space="preserve"> </w:t>
      </w:r>
      <w:r w:rsidRPr="00F42B22">
        <w:t>of</w:t>
      </w:r>
      <w:r w:rsidR="00A470CE" w:rsidRPr="00F42B22">
        <w:t xml:space="preserve"> </w:t>
      </w:r>
      <w:r w:rsidRPr="00F42B22">
        <w:t>Improvement,”</w:t>
      </w:r>
      <w:r w:rsidR="00A470CE" w:rsidRPr="00F42B22">
        <w:t xml:space="preserve"> </w:t>
      </w:r>
      <w:r w:rsidRPr="00F42B22">
        <w:t>assessed</w:t>
      </w:r>
      <w:r w:rsidR="00A470CE" w:rsidRPr="00F42B22">
        <w:t xml:space="preserve"> </w:t>
      </w:r>
      <w:r w:rsidRPr="00F42B22">
        <w:t>August</w:t>
      </w:r>
      <w:r w:rsidR="00A470CE" w:rsidRPr="00F42B22">
        <w:t xml:space="preserve"> </w:t>
      </w:r>
      <w:r w:rsidRPr="00F42B22">
        <w:t>3,</w:t>
      </w:r>
      <w:r w:rsidR="00A470CE" w:rsidRPr="00F42B22">
        <w:t xml:space="preserve"> </w:t>
      </w:r>
      <w:r w:rsidRPr="00F42B22">
        <w:t>2022,</w:t>
      </w:r>
      <w:r w:rsidR="00A470CE" w:rsidRPr="00F42B22">
        <w:t xml:space="preserve"> </w:t>
      </w:r>
      <w:hyperlink r:id="rId23" w:history="1">
        <w:r w:rsidRPr="00F42B22">
          <w:rPr>
            <w:rStyle w:val="Hyperlink"/>
          </w:rPr>
          <w:t>https://www.ihi.org/about/Pages/ScienceofImprovement.aspx</w:t>
        </w:r>
      </w:hyperlink>
      <w:r w:rsidRPr="00F42B22">
        <w:t>.</w:t>
      </w:r>
    </w:p>
  </w:endnote>
  <w:endnote w:id="24">
    <w:p w14:paraId="66E1696C" w14:textId="3F590EBC"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Institute</w:t>
      </w:r>
      <w:r w:rsidR="00A470CE" w:rsidRPr="00F42B22">
        <w:t xml:space="preserve"> </w:t>
      </w:r>
      <w:r w:rsidRPr="00F42B22">
        <w:t>for</w:t>
      </w:r>
      <w:r w:rsidR="00A470CE" w:rsidRPr="00F42B22">
        <w:t xml:space="preserve"> </w:t>
      </w:r>
      <w:r w:rsidRPr="00F42B22">
        <w:t>Healthcare</w:t>
      </w:r>
      <w:r w:rsidR="00A470CE" w:rsidRPr="00F42B22">
        <w:t xml:space="preserve"> </w:t>
      </w:r>
      <w:r w:rsidRPr="00F42B22">
        <w:t>Improvement,</w:t>
      </w:r>
      <w:r w:rsidR="00A470CE" w:rsidRPr="00F42B22">
        <w:t xml:space="preserve"> </w:t>
      </w:r>
      <w:r w:rsidRPr="00F42B22">
        <w:t>“Value</w:t>
      </w:r>
      <w:r w:rsidR="00A470CE" w:rsidRPr="00F42B22">
        <w:t xml:space="preserve"> </w:t>
      </w:r>
      <w:r w:rsidRPr="00F42B22">
        <w:t>Management,</w:t>
      </w:r>
      <w:r w:rsidR="00A470CE" w:rsidRPr="00F42B22">
        <w:t xml:space="preserve"> </w:t>
      </w:r>
      <w:r w:rsidRPr="00F42B22">
        <w:t>Waste,</w:t>
      </w:r>
      <w:r w:rsidR="00A470CE" w:rsidRPr="00F42B22">
        <w:t xml:space="preserve"> </w:t>
      </w:r>
      <w:r w:rsidRPr="00F42B22">
        <w:t>and</w:t>
      </w:r>
      <w:r w:rsidR="00A470CE" w:rsidRPr="00F42B22">
        <w:t xml:space="preserve"> </w:t>
      </w:r>
      <w:r w:rsidRPr="00F42B22">
        <w:t>Flow,”</w:t>
      </w:r>
      <w:r w:rsidR="00A470CE" w:rsidRPr="00F42B22">
        <w:t xml:space="preserve"> </w:t>
      </w:r>
      <w:r w:rsidRPr="00F42B22">
        <w:t>assessed</w:t>
      </w:r>
      <w:r w:rsidR="00A470CE" w:rsidRPr="00F42B22">
        <w:t xml:space="preserve"> </w:t>
      </w:r>
      <w:r w:rsidRPr="00F42B22">
        <w:t>August</w:t>
      </w:r>
      <w:r w:rsidR="00A470CE" w:rsidRPr="00F42B22">
        <w:t xml:space="preserve"> </w:t>
      </w:r>
      <w:r w:rsidRPr="00F42B22">
        <w:t>3,</w:t>
      </w:r>
      <w:r w:rsidR="00A470CE" w:rsidRPr="00F42B22">
        <w:t xml:space="preserve"> </w:t>
      </w:r>
      <w:r w:rsidRPr="00F42B22">
        <w:t>2022,</w:t>
      </w:r>
      <w:r w:rsidR="00A470CE" w:rsidRPr="00F42B22">
        <w:t xml:space="preserve"> </w:t>
      </w:r>
      <w:hyperlink r:id="rId24" w:history="1">
        <w:r w:rsidRPr="00F42B22">
          <w:rPr>
            <w:rStyle w:val="Hyperlink"/>
          </w:rPr>
          <w:t>https://www.ihi.org/Topics/QualityCostValue/Pages/default.aspx</w:t>
        </w:r>
      </w:hyperlink>
      <w:r w:rsidRPr="00F42B22">
        <w:t>.</w:t>
      </w:r>
    </w:p>
  </w:endnote>
  <w:endnote w:id="25">
    <w:p w14:paraId="709630EB" w14:textId="1973929E"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M.G.L.</w:t>
      </w:r>
      <w:r w:rsidR="00A470CE" w:rsidRPr="00F42B22">
        <w:t xml:space="preserve"> </w:t>
      </w:r>
      <w:r w:rsidRPr="00F42B22">
        <w:t>c.</w:t>
      </w:r>
      <w:r w:rsidR="00A470CE" w:rsidRPr="00F42B22">
        <w:t xml:space="preserve"> </w:t>
      </w:r>
      <w:r w:rsidRPr="00F42B22">
        <w:t>118G</w:t>
      </w:r>
      <w:r w:rsidR="00A470CE" w:rsidRPr="00F42B22">
        <w:t xml:space="preserve"> </w:t>
      </w:r>
      <w:r w:rsidRPr="00F42B22">
        <w:t>Division</w:t>
      </w:r>
      <w:r w:rsidR="00A470CE" w:rsidRPr="00F42B22">
        <w:t xml:space="preserve"> </w:t>
      </w:r>
      <w:r w:rsidRPr="00F42B22">
        <w:t>of</w:t>
      </w:r>
      <w:r w:rsidR="00A470CE" w:rsidRPr="00F42B22">
        <w:t xml:space="preserve"> </w:t>
      </w:r>
      <w:r w:rsidRPr="00F42B22">
        <w:t>Healthcare</w:t>
      </w:r>
      <w:r w:rsidR="00A470CE" w:rsidRPr="00F42B22">
        <w:t xml:space="preserve"> </w:t>
      </w:r>
      <w:r w:rsidRPr="00F42B22">
        <w:t>Finance</w:t>
      </w:r>
      <w:r w:rsidR="00A470CE" w:rsidRPr="00F42B22">
        <w:t xml:space="preserve"> </w:t>
      </w:r>
      <w:r w:rsidRPr="00F42B22">
        <w:t>and</w:t>
      </w:r>
      <w:r w:rsidR="00A470CE" w:rsidRPr="00F42B22">
        <w:t xml:space="preserve"> </w:t>
      </w:r>
      <w:r w:rsidRPr="00F42B22">
        <w:t>Policy;</w:t>
      </w:r>
      <w:r w:rsidR="00A470CE" w:rsidRPr="00F42B22">
        <w:t xml:space="preserve"> </w:t>
      </w:r>
      <w:r w:rsidRPr="00F42B22">
        <w:t>114.3</w:t>
      </w:r>
      <w:r w:rsidR="00A470CE" w:rsidRPr="00F42B22">
        <w:t xml:space="preserve"> </w:t>
      </w:r>
      <w:r w:rsidRPr="00F42B22">
        <w:t>CMR</w:t>
      </w:r>
      <w:r w:rsidR="00A470CE" w:rsidRPr="00F42B22">
        <w:t xml:space="preserve"> </w:t>
      </w:r>
      <w:r w:rsidRPr="00F42B22">
        <w:t>14.00:</w:t>
      </w:r>
      <w:r w:rsidR="00A470CE" w:rsidRPr="00F42B22">
        <w:t xml:space="preserve"> </w:t>
      </w:r>
      <w:r w:rsidRPr="00F42B22">
        <w:t>Dental</w:t>
      </w:r>
      <w:r w:rsidR="00A470CE" w:rsidRPr="00F42B22">
        <w:t xml:space="preserve"> </w:t>
      </w:r>
      <w:r w:rsidRPr="00F42B22">
        <w:t>Services.</w:t>
      </w:r>
    </w:p>
  </w:endnote>
  <w:endnote w:id="26">
    <w:p w14:paraId="4CDF9BA9" w14:textId="4602CF86" w:rsidR="006B140F" w:rsidRPr="00F42B22" w:rsidRDefault="006B140F" w:rsidP="00F42B22">
      <w:pPr>
        <w:pStyle w:val="EndnoteText"/>
        <w:spacing w:after="200"/>
      </w:pPr>
      <w:r w:rsidRPr="00B51E5F">
        <w:rPr>
          <w:rFonts w:eastAsiaTheme="minorHAnsi"/>
          <w:vertAlign w:val="superscript"/>
        </w:rPr>
        <w:endnoteRef/>
      </w:r>
      <w:r w:rsidR="00A470CE" w:rsidRPr="00F42B22">
        <w:t xml:space="preserve"> </w:t>
      </w:r>
      <w:r w:rsidRPr="00F42B22">
        <w:t>N.</w:t>
      </w:r>
      <w:r w:rsidR="00A470CE" w:rsidRPr="00F42B22">
        <w:t xml:space="preserve"> </w:t>
      </w:r>
      <w:r w:rsidRPr="00F42B22">
        <w:t>Gupta,</w:t>
      </w:r>
      <w:r w:rsidR="00A470CE" w:rsidRPr="00F42B22">
        <w:t xml:space="preserve"> </w:t>
      </w:r>
      <w:r w:rsidRPr="00F42B22">
        <w:t>C.</w:t>
      </w:r>
      <w:r w:rsidR="00A470CE" w:rsidRPr="00F42B22">
        <w:t xml:space="preserve"> </w:t>
      </w:r>
      <w:r w:rsidRPr="00F42B22">
        <w:t>Yarbrough,</w:t>
      </w:r>
      <w:r w:rsidR="00A470CE" w:rsidRPr="00F42B22">
        <w:t xml:space="preserve"> </w:t>
      </w:r>
      <w:r w:rsidRPr="00F42B22">
        <w:t>M.</w:t>
      </w:r>
      <w:r w:rsidR="00A470CE" w:rsidRPr="00F42B22">
        <w:t xml:space="preserve"> </w:t>
      </w:r>
      <w:r w:rsidRPr="00F42B22">
        <w:t>Vujicic,</w:t>
      </w:r>
      <w:r w:rsidR="00A470CE" w:rsidRPr="00F42B22">
        <w:t xml:space="preserve"> </w:t>
      </w:r>
      <w:r w:rsidRPr="00F42B22">
        <w:t>A.</w:t>
      </w:r>
      <w:r w:rsidR="00A470CE" w:rsidRPr="00F42B22">
        <w:t xml:space="preserve"> </w:t>
      </w:r>
      <w:r w:rsidRPr="00F42B22">
        <w:t>Blatz,</w:t>
      </w:r>
      <w:r w:rsidR="00A470CE" w:rsidRPr="00F42B22">
        <w:t xml:space="preserve"> </w:t>
      </w:r>
      <w:r w:rsidRPr="00F42B22">
        <w:t>and</w:t>
      </w:r>
      <w:r w:rsidR="00A470CE" w:rsidRPr="00F42B22">
        <w:t xml:space="preserve"> </w:t>
      </w:r>
      <w:r w:rsidRPr="00F42B22">
        <w:t>B.</w:t>
      </w:r>
      <w:r w:rsidR="00A470CE" w:rsidRPr="00F42B22">
        <w:t xml:space="preserve"> </w:t>
      </w:r>
      <w:r w:rsidRPr="00F42B22">
        <w:t>Harrison,</w:t>
      </w:r>
      <w:r w:rsidR="00CF414B" w:rsidRPr="00CF414B">
        <w:rPr>
          <w:i/>
        </w:rPr>
        <w:t xml:space="preserve"> Medicaid Fee-for-Service Reimbursement Rates for Child and Adult Dental Care Services for All States, 2016</w:t>
      </w:r>
      <w:r w:rsidRPr="00F42B22">
        <w:t>,</w:t>
      </w:r>
      <w:r w:rsidR="00A470CE" w:rsidRPr="00F42B22">
        <w:t xml:space="preserve"> </w:t>
      </w:r>
      <w:r w:rsidRPr="00F42B22">
        <w:t>Health</w:t>
      </w:r>
      <w:r w:rsidR="00A470CE" w:rsidRPr="00F42B22">
        <w:t xml:space="preserve"> </w:t>
      </w:r>
      <w:r w:rsidRPr="00F42B22">
        <w:t>Policy</w:t>
      </w:r>
      <w:r w:rsidR="00A470CE" w:rsidRPr="00F42B22">
        <w:t xml:space="preserve"> </w:t>
      </w:r>
      <w:r w:rsidRPr="00F42B22">
        <w:t>Institute</w:t>
      </w:r>
      <w:r w:rsidR="00A470CE" w:rsidRPr="00F42B22">
        <w:t xml:space="preserve"> </w:t>
      </w:r>
      <w:r w:rsidRPr="00F42B22">
        <w:t>Research</w:t>
      </w:r>
      <w:r w:rsidR="00A470CE" w:rsidRPr="00F42B22">
        <w:t xml:space="preserve"> </w:t>
      </w:r>
      <w:r w:rsidRPr="00F42B22">
        <w:t>Brief,</w:t>
      </w:r>
      <w:r w:rsidR="00A470CE" w:rsidRPr="00F42B22">
        <w:t xml:space="preserve"> </w:t>
      </w:r>
      <w:r w:rsidRPr="00F42B22">
        <w:t>American</w:t>
      </w:r>
      <w:r w:rsidR="00A470CE" w:rsidRPr="00F42B22">
        <w:t xml:space="preserve"> </w:t>
      </w:r>
      <w:r w:rsidRPr="00F42B22">
        <w:t>Dental</w:t>
      </w:r>
      <w:r w:rsidR="00A470CE" w:rsidRPr="00F42B22">
        <w:t xml:space="preserve"> </w:t>
      </w:r>
      <w:r w:rsidRPr="00F42B22">
        <w:t>Association,</w:t>
      </w:r>
      <w:r w:rsidR="00A470CE" w:rsidRPr="00F42B22">
        <w:t xml:space="preserve"> </w:t>
      </w:r>
      <w:r w:rsidRPr="00F42B22">
        <w:t>last</w:t>
      </w:r>
      <w:r w:rsidR="00A470CE" w:rsidRPr="00F42B22">
        <w:t xml:space="preserve"> </w:t>
      </w:r>
      <w:r w:rsidRPr="00F42B22">
        <w:t>modified</w:t>
      </w:r>
      <w:r w:rsidR="00A470CE" w:rsidRPr="00F42B22">
        <w:t xml:space="preserve"> </w:t>
      </w:r>
      <w:r w:rsidRPr="00F42B22">
        <w:t>April</w:t>
      </w:r>
      <w:r w:rsidR="00A470CE" w:rsidRPr="00F42B22">
        <w:t xml:space="preserve"> </w:t>
      </w:r>
      <w:r w:rsidRPr="00F42B22">
        <w:t>2017,</w:t>
      </w:r>
      <w:r w:rsidR="00A470CE" w:rsidRPr="00F42B22">
        <w:t xml:space="preserve"> </w:t>
      </w:r>
      <w:hyperlink r:id="rId25" w:history="1">
        <w:r w:rsidRPr="00F42B22">
          <w:rPr>
            <w:rStyle w:val="Hyperlink"/>
          </w:rPr>
          <w:t>https://www.ada.org/-/media/project/ada-organization/ada/ada-org/files/resources/research/hpi/hpibrief_0417_1</w:t>
        </w:r>
      </w:hyperlink>
      <w:r w:rsidRPr="00F42B22">
        <w:t>.</w:t>
      </w:r>
    </w:p>
  </w:endnote>
  <w:endnote w:id="27">
    <w:p w14:paraId="396378A3" w14:textId="366DCE94"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Maryland</w:t>
      </w:r>
      <w:r w:rsidR="00A470CE" w:rsidRPr="00F42B22">
        <w:t xml:space="preserve"> </w:t>
      </w:r>
      <w:r w:rsidRPr="00F42B22">
        <w:t>Department</w:t>
      </w:r>
      <w:r w:rsidR="00A470CE" w:rsidRPr="00F42B22">
        <w:t xml:space="preserve"> </w:t>
      </w:r>
      <w:r w:rsidRPr="00F42B22">
        <w:t>of</w:t>
      </w:r>
      <w:r w:rsidR="00A470CE" w:rsidRPr="00F42B22">
        <w:t xml:space="preserve"> </w:t>
      </w:r>
      <w:r w:rsidRPr="00F42B22">
        <w:t>Health,</w:t>
      </w:r>
      <w:r w:rsidR="00A470CE" w:rsidRPr="00F42B22">
        <w:t xml:space="preserve"> </w:t>
      </w:r>
      <w:r w:rsidRPr="00F42B22">
        <w:t>“Maryland</w:t>
      </w:r>
      <w:r w:rsidR="00A470CE" w:rsidRPr="00F42B22">
        <w:t xml:space="preserve"> </w:t>
      </w:r>
      <w:r w:rsidRPr="00F42B22">
        <w:t>HealthChoice</w:t>
      </w:r>
      <w:r w:rsidR="00A470CE" w:rsidRPr="00F42B22">
        <w:t xml:space="preserve"> </w:t>
      </w:r>
      <w:r w:rsidRPr="00F42B22">
        <w:t>Program</w:t>
      </w:r>
      <w:r w:rsidR="00A470CE" w:rsidRPr="00F42B22">
        <w:t xml:space="preserve"> </w:t>
      </w:r>
      <w:r w:rsidRPr="00F42B22">
        <w:t>Section</w:t>
      </w:r>
      <w:r w:rsidR="00A470CE" w:rsidRPr="00F42B22">
        <w:t xml:space="preserve"> </w:t>
      </w:r>
      <w:r w:rsidRPr="00F42B22">
        <w:t>1115</w:t>
      </w:r>
      <w:r w:rsidR="00A470CE" w:rsidRPr="00F42B22">
        <w:t xml:space="preserve"> </w:t>
      </w:r>
      <w:r w:rsidRPr="00F42B22">
        <w:t>Waiver</w:t>
      </w:r>
      <w:r w:rsidR="00A470CE" w:rsidRPr="00F42B22">
        <w:t xml:space="preserve"> </w:t>
      </w:r>
      <w:r w:rsidRPr="00F42B22">
        <w:t>Amendment</w:t>
      </w:r>
      <w:r w:rsidR="00A470CE" w:rsidRPr="00F42B22">
        <w:t xml:space="preserve"> </w:t>
      </w:r>
      <w:r w:rsidRPr="00F42B22">
        <w:t>Application,”</w:t>
      </w:r>
      <w:r w:rsidR="00A470CE" w:rsidRPr="00F42B22">
        <w:t xml:space="preserve"> </w:t>
      </w:r>
      <w:r w:rsidRPr="00F42B22">
        <w:t>last</w:t>
      </w:r>
      <w:r w:rsidR="00A470CE" w:rsidRPr="00F42B22">
        <w:t xml:space="preserve"> </w:t>
      </w:r>
      <w:r w:rsidRPr="00F42B22">
        <w:t>modified</w:t>
      </w:r>
      <w:r w:rsidR="00A470CE" w:rsidRPr="00F42B22">
        <w:t xml:space="preserve"> </w:t>
      </w:r>
      <w:r w:rsidRPr="00F42B22">
        <w:t>June</w:t>
      </w:r>
      <w:r w:rsidR="00A470CE" w:rsidRPr="00F42B22">
        <w:t xml:space="preserve"> </w:t>
      </w:r>
      <w:r w:rsidRPr="00F42B22">
        <w:t>30,</w:t>
      </w:r>
      <w:r w:rsidR="00A470CE" w:rsidRPr="00F42B22">
        <w:t xml:space="preserve"> </w:t>
      </w:r>
      <w:r w:rsidRPr="00F42B22">
        <w:t>2022,</w:t>
      </w:r>
      <w:r w:rsidR="00A470CE" w:rsidRPr="00F42B22">
        <w:t xml:space="preserve"> </w:t>
      </w:r>
      <w:hyperlink r:id="rId26" w:history="1">
        <w:r w:rsidRPr="00F42B22">
          <w:rPr>
            <w:rStyle w:val="Hyperlink"/>
          </w:rPr>
          <w:t>https://health.maryland.gov/mmcp/Documents/1115%20Waiver%20Medicaid/MDH%201115%20Waiver%20Amendment%20and%20Attachments%20June%202022%20final.pdf</w:t>
        </w:r>
      </w:hyperlink>
      <w:r w:rsidRPr="00F42B22">
        <w:t>.</w:t>
      </w:r>
    </w:p>
  </w:endnote>
  <w:endnote w:id="28">
    <w:p w14:paraId="3817E1AD" w14:textId="69E24065"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Louisiana</w:t>
      </w:r>
      <w:r w:rsidR="00A470CE" w:rsidRPr="00F42B22">
        <w:t xml:space="preserve"> </w:t>
      </w:r>
      <w:r w:rsidRPr="00F42B22">
        <w:t>Department</w:t>
      </w:r>
      <w:r w:rsidR="00A470CE" w:rsidRPr="00F42B22">
        <w:t xml:space="preserve"> </w:t>
      </w:r>
      <w:r w:rsidRPr="00F42B22">
        <w:t>of</w:t>
      </w:r>
      <w:r w:rsidR="00A470CE" w:rsidRPr="00F42B22">
        <w:t xml:space="preserve"> </w:t>
      </w:r>
      <w:r w:rsidRPr="00F42B22">
        <w:t>Health,</w:t>
      </w:r>
      <w:r w:rsidR="00A470CE" w:rsidRPr="00F42B22">
        <w:t xml:space="preserve"> </w:t>
      </w:r>
      <w:r w:rsidRPr="00CE32B5">
        <w:t>“</w:t>
      </w:r>
      <w:r w:rsidR="00CF414B" w:rsidRPr="00CE32B5">
        <w:t xml:space="preserve">FY2022 Together: Building a Stronger LDH and a </w:t>
      </w:r>
      <w:r w:rsidR="00CF414B" w:rsidRPr="000542E5">
        <w:rPr>
          <w:iCs/>
        </w:rPr>
        <w:t>Healthier Louisiana</w:t>
      </w:r>
      <w:r w:rsidRPr="000542E5">
        <w:rPr>
          <w:iCs/>
        </w:rPr>
        <w:t>,”</w:t>
      </w:r>
      <w:r w:rsidR="00A470CE" w:rsidRPr="00F42B22">
        <w:t xml:space="preserve"> </w:t>
      </w:r>
      <w:hyperlink r:id="rId27" w:history="1">
        <w:r w:rsidRPr="00F42B22">
          <w:rPr>
            <w:rStyle w:val="Hyperlink"/>
          </w:rPr>
          <w:t>https://ldh.la.gov/businessplan</w:t>
        </w:r>
      </w:hyperlink>
      <w:r w:rsidRPr="00F42B22">
        <w:t>.</w:t>
      </w:r>
    </w:p>
  </w:endnote>
  <w:endnote w:id="29">
    <w:p w14:paraId="0739893C" w14:textId="07E51ECF" w:rsidR="006B140F" w:rsidRPr="00F42B22" w:rsidRDefault="006B140F" w:rsidP="00F42B22">
      <w:pPr>
        <w:pStyle w:val="EndnoteText"/>
        <w:spacing w:after="200"/>
      </w:pPr>
      <w:r w:rsidRPr="00B51E5F">
        <w:rPr>
          <w:rFonts w:eastAsiaTheme="majorEastAsia"/>
          <w:vertAlign w:val="superscript"/>
        </w:rPr>
        <w:endnoteRef/>
      </w:r>
      <w:r w:rsidR="00A470CE" w:rsidRPr="00F42B22">
        <w:t xml:space="preserve"> </w:t>
      </w:r>
      <w:r w:rsidRPr="00F42B22">
        <w:t>Ng</w:t>
      </w:r>
      <w:r w:rsidR="00A470CE" w:rsidRPr="00F42B22">
        <w:t xml:space="preserve"> </w:t>
      </w:r>
      <w:r w:rsidRPr="00F42B22">
        <w:t>MW,</w:t>
      </w:r>
      <w:r w:rsidR="00A470CE" w:rsidRPr="00F42B22">
        <w:t xml:space="preserve"> </w:t>
      </w:r>
      <w:r w:rsidRPr="00F42B22">
        <w:t>Torresyap</w:t>
      </w:r>
      <w:r w:rsidR="00A470CE" w:rsidRPr="00F42B22">
        <w:t xml:space="preserve"> </w:t>
      </w:r>
      <w:r w:rsidRPr="00F42B22">
        <w:t>G,</w:t>
      </w:r>
      <w:r w:rsidR="00A470CE" w:rsidRPr="00F42B22">
        <w:t xml:space="preserve"> </w:t>
      </w:r>
      <w:r w:rsidRPr="00F42B22">
        <w:t>White</w:t>
      </w:r>
      <w:r w:rsidR="00A470CE" w:rsidRPr="00F42B22">
        <w:t xml:space="preserve"> </w:t>
      </w:r>
      <w:r w:rsidRPr="00F42B22">
        <w:t>A,</w:t>
      </w:r>
      <w:r w:rsidR="00A470CE" w:rsidRPr="00F42B22">
        <w:t xml:space="preserve"> </w:t>
      </w:r>
      <w:r w:rsidRPr="00F42B22">
        <w:t>Melvin</w:t>
      </w:r>
      <w:r w:rsidR="00A470CE" w:rsidRPr="00F42B22">
        <w:t xml:space="preserve"> </w:t>
      </w:r>
      <w:r w:rsidRPr="00F42B22">
        <w:t>P,</w:t>
      </w:r>
      <w:r w:rsidR="00A470CE" w:rsidRPr="00F42B22">
        <w:t xml:space="preserve"> </w:t>
      </w:r>
      <w:r w:rsidRPr="00F42B22">
        <w:t>Graham</w:t>
      </w:r>
      <w:r w:rsidR="00A470CE" w:rsidRPr="00F42B22">
        <w:t xml:space="preserve"> </w:t>
      </w:r>
      <w:r w:rsidRPr="00F42B22">
        <w:t>D,</w:t>
      </w:r>
      <w:r w:rsidR="00A470CE" w:rsidRPr="00F42B22">
        <w:t xml:space="preserve"> </w:t>
      </w:r>
      <w:r w:rsidRPr="00F42B22">
        <w:t>Kane</w:t>
      </w:r>
      <w:r w:rsidR="00A470CE" w:rsidRPr="00F42B22">
        <w:t xml:space="preserve"> </w:t>
      </w:r>
      <w:r w:rsidRPr="00F42B22">
        <w:t>D,</w:t>
      </w:r>
      <w:r w:rsidR="00A470CE" w:rsidRPr="00F42B22">
        <w:t xml:space="preserve"> </w:t>
      </w:r>
      <w:r w:rsidRPr="00F42B22">
        <w:t>Scoville</w:t>
      </w:r>
      <w:r w:rsidR="00A470CE" w:rsidRPr="00F42B22">
        <w:t xml:space="preserve"> </w:t>
      </w:r>
      <w:r w:rsidRPr="00F42B22">
        <w:t>R,</w:t>
      </w:r>
      <w:r w:rsidR="00A470CE" w:rsidRPr="00F42B22">
        <w:t xml:space="preserve"> </w:t>
      </w:r>
      <w:r w:rsidRPr="00F42B22">
        <w:t>Ohiomoba</w:t>
      </w:r>
      <w:r w:rsidR="00A470CE" w:rsidRPr="00F42B22">
        <w:t xml:space="preserve"> </w:t>
      </w:r>
      <w:r w:rsidRPr="00F42B22">
        <w:t>H.</w:t>
      </w:r>
      <w:r w:rsidR="00A470CE" w:rsidRPr="00F42B22">
        <w:t xml:space="preserve"> </w:t>
      </w:r>
      <w:r w:rsidRPr="00F42B22">
        <w:t>Disease</w:t>
      </w:r>
      <w:r w:rsidR="00A470CE" w:rsidRPr="00F42B22">
        <w:t xml:space="preserve"> </w:t>
      </w:r>
      <w:r w:rsidRPr="00F42B22">
        <w:t>management</w:t>
      </w:r>
      <w:r w:rsidR="00A470CE" w:rsidRPr="00F42B22">
        <w:t xml:space="preserve"> </w:t>
      </w:r>
      <w:r w:rsidRPr="00F42B22">
        <w:t>of</w:t>
      </w:r>
      <w:r w:rsidR="00A470CE" w:rsidRPr="00F42B22">
        <w:t xml:space="preserve"> </w:t>
      </w:r>
      <w:r w:rsidRPr="00F42B22">
        <w:t>early</w:t>
      </w:r>
      <w:r w:rsidR="00A470CE" w:rsidRPr="00F42B22">
        <w:t xml:space="preserve"> </w:t>
      </w:r>
      <w:r w:rsidRPr="00F42B22">
        <w:t>childhood</w:t>
      </w:r>
      <w:r w:rsidR="00A470CE" w:rsidRPr="00F42B22">
        <w:t xml:space="preserve"> </w:t>
      </w:r>
      <w:r w:rsidRPr="00F42B22">
        <w:t>caries:</w:t>
      </w:r>
      <w:r w:rsidR="00A470CE" w:rsidRPr="00F42B22">
        <w:t xml:space="preserve"> </w:t>
      </w:r>
      <w:r w:rsidRPr="00F42B22">
        <w:t>results</w:t>
      </w:r>
      <w:r w:rsidR="00A470CE" w:rsidRPr="00F42B22">
        <w:t xml:space="preserve"> </w:t>
      </w:r>
      <w:r w:rsidRPr="00F42B22">
        <w:t>of</w:t>
      </w:r>
      <w:r w:rsidR="00A470CE" w:rsidRPr="00F42B22">
        <w:t xml:space="preserve"> </w:t>
      </w:r>
      <w:r w:rsidRPr="00F42B22">
        <w:t>a</w:t>
      </w:r>
      <w:r w:rsidR="00A470CE" w:rsidRPr="00F42B22">
        <w:t xml:space="preserve"> </w:t>
      </w:r>
      <w:r w:rsidRPr="00F42B22">
        <w:t>pilot</w:t>
      </w:r>
      <w:r w:rsidR="00A470CE" w:rsidRPr="00F42B22">
        <w:t xml:space="preserve"> </w:t>
      </w:r>
      <w:r w:rsidRPr="00F42B22">
        <w:t>quality</w:t>
      </w:r>
      <w:r w:rsidR="00A470CE" w:rsidRPr="00F42B22">
        <w:t xml:space="preserve"> </w:t>
      </w:r>
      <w:r w:rsidRPr="00F42B22">
        <w:t>improvement</w:t>
      </w:r>
      <w:r w:rsidR="00A470CE" w:rsidRPr="00F42B22">
        <w:t xml:space="preserve"> </w:t>
      </w:r>
      <w:r w:rsidRPr="00F42B22">
        <w:t>project.</w:t>
      </w:r>
      <w:r w:rsidR="00A470CE" w:rsidRPr="00F42B22">
        <w:t xml:space="preserve"> </w:t>
      </w:r>
      <w:r w:rsidRPr="00F42B22">
        <w:t>J</w:t>
      </w:r>
      <w:r w:rsidR="00A470CE" w:rsidRPr="00F42B22">
        <w:t xml:space="preserve"> </w:t>
      </w:r>
      <w:r w:rsidRPr="00F42B22">
        <w:t>Health</w:t>
      </w:r>
      <w:r w:rsidR="00A470CE" w:rsidRPr="00F42B22">
        <w:t xml:space="preserve"> </w:t>
      </w:r>
      <w:r w:rsidRPr="00F42B22">
        <w:t>Care</w:t>
      </w:r>
      <w:r w:rsidR="00A470CE" w:rsidRPr="00F42B22">
        <w:t xml:space="preserve"> </w:t>
      </w:r>
      <w:r w:rsidRPr="00F42B22">
        <w:t>Poor</w:t>
      </w:r>
      <w:r w:rsidR="00A470CE" w:rsidRPr="00F42B22">
        <w:t xml:space="preserve"> </w:t>
      </w:r>
      <w:r w:rsidRPr="00F42B22">
        <w:t>Underserved.</w:t>
      </w:r>
      <w:r w:rsidR="00A470CE" w:rsidRPr="00F42B22">
        <w:t xml:space="preserve"> </w:t>
      </w:r>
      <w:r w:rsidRPr="00F42B22">
        <w:t>2012</w:t>
      </w:r>
      <w:r w:rsidR="00A470CE" w:rsidRPr="00F42B22">
        <w:t xml:space="preserve"> </w:t>
      </w:r>
      <w:r w:rsidRPr="00F42B22">
        <w:t>Aug;23(3</w:t>
      </w:r>
      <w:r w:rsidR="00A470CE" w:rsidRPr="00F42B22">
        <w:t xml:space="preserve"> </w:t>
      </w:r>
      <w:r w:rsidRPr="00F42B22">
        <w:t>Suppl):193</w:t>
      </w:r>
      <w:r w:rsidR="000542E5">
        <w:t>–</w:t>
      </w:r>
      <w:r w:rsidRPr="00F42B22">
        <w:t>209.</w:t>
      </w:r>
      <w:r w:rsidR="00A470CE" w:rsidRPr="00F42B22">
        <w:t xml:space="preserve"> </w:t>
      </w:r>
      <w:hyperlink r:id="rId28" w:history="1">
        <w:r w:rsidRPr="000542E5">
          <w:rPr>
            <w:rStyle w:val="Hyperlink"/>
          </w:rPr>
          <w:t>doi:</w:t>
        </w:r>
        <w:r w:rsidR="00A470CE" w:rsidRPr="000542E5">
          <w:rPr>
            <w:rStyle w:val="Hyperlink"/>
          </w:rPr>
          <w:t xml:space="preserve"> </w:t>
        </w:r>
        <w:r w:rsidRPr="000542E5">
          <w:rPr>
            <w:rStyle w:val="Hyperlink"/>
          </w:rPr>
          <w:t>10.1353/hpu.2012.0122</w:t>
        </w:r>
      </w:hyperlink>
      <w:r w:rsidRPr="00F42B22">
        <w:t>.</w:t>
      </w:r>
      <w:r w:rsidR="00A470CE" w:rsidRPr="00F42B22">
        <w:t xml:space="preserve"> </w:t>
      </w:r>
      <w:r w:rsidRPr="00F42B22">
        <w:t>PMID:</w:t>
      </w:r>
      <w:r w:rsidR="00A470CE" w:rsidRPr="00F42B22">
        <w:t xml:space="preserve"> </w:t>
      </w:r>
      <w:r w:rsidRPr="00F42B22">
        <w:t>22864497.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Univers LT Std 45 Light">
    <w:altName w:val="Tw Cen MT Condensed Extra Bol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re Franklin">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693045280"/>
      <w:docPartObj>
        <w:docPartGallery w:val="Page Numbers (Bottom of Page)"/>
        <w:docPartUnique/>
      </w:docPartObj>
    </w:sdtPr>
    <w:sdtEndPr>
      <w:rPr>
        <w:noProof/>
      </w:rPr>
    </w:sdtEndPr>
    <w:sdtContent>
      <w:p w14:paraId="52C5B05A" w14:textId="1D537B2F" w:rsidR="00C70D95" w:rsidRPr="001F524D" w:rsidRDefault="00C70D95" w:rsidP="002B54BE">
        <w:pPr>
          <w:jc w:val="center"/>
          <w:rPr>
            <w:szCs w:val="24"/>
          </w:rPr>
        </w:pPr>
        <w:r w:rsidRPr="002B54BE">
          <w:rPr>
            <w:szCs w:val="24"/>
          </w:rPr>
          <w:fldChar w:fldCharType="begin"/>
        </w:r>
        <w:r w:rsidRPr="002B54BE">
          <w:rPr>
            <w:szCs w:val="24"/>
          </w:rPr>
          <w:instrText xml:space="preserve"> PAGE   \* MERGEFORMAT </w:instrText>
        </w:r>
        <w:r w:rsidRPr="002B54BE">
          <w:rPr>
            <w:szCs w:val="24"/>
          </w:rPr>
          <w:fldChar w:fldCharType="separate"/>
        </w:r>
        <w:r w:rsidR="00142462">
          <w:rPr>
            <w:noProof/>
            <w:szCs w:val="24"/>
          </w:rPr>
          <w:t>364</w:t>
        </w:r>
        <w:r w:rsidRPr="002B54BE">
          <w:rPr>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62C31" w14:textId="77777777" w:rsidR="008C691C" w:rsidRDefault="008C691C" w:rsidP="00841C72">
      <w:pPr>
        <w:spacing w:line="240" w:lineRule="auto"/>
      </w:pPr>
      <w:r>
        <w:separator/>
      </w:r>
    </w:p>
  </w:footnote>
  <w:footnote w:type="continuationSeparator" w:id="0">
    <w:p w14:paraId="40F36B50" w14:textId="77777777" w:rsidR="008C691C" w:rsidRDefault="008C691C" w:rsidP="00841C72">
      <w:pPr>
        <w:spacing w:line="240" w:lineRule="auto"/>
      </w:pPr>
      <w:r>
        <w:continuationSeparator/>
      </w:r>
    </w:p>
  </w:footnote>
  <w:footnote w:id="1">
    <w:p w14:paraId="109BBE5E" w14:textId="3BF85E79" w:rsidR="00E7503E" w:rsidRPr="006521F9" w:rsidRDefault="00E7503E" w:rsidP="00E7503E">
      <w:pPr>
        <w:pStyle w:val="FootnoteText"/>
        <w:rPr>
          <w:rFonts w:ascii="Arial" w:hAnsi="Arial" w:cs="Arial"/>
          <w:sz w:val="22"/>
          <w:szCs w:val="22"/>
        </w:rPr>
      </w:pPr>
      <w:r w:rsidRPr="006521F9">
        <w:rPr>
          <w:rStyle w:val="FootnoteReference"/>
          <w:rFonts w:ascii="Arial" w:hAnsi="Arial" w:cs="Arial"/>
          <w:sz w:val="22"/>
          <w:szCs w:val="22"/>
        </w:rPr>
        <w:footnoteRef/>
      </w:r>
      <w:r w:rsidRPr="006521F9">
        <w:rPr>
          <w:rFonts w:ascii="Arial" w:hAnsi="Arial" w:cs="Arial"/>
          <w:sz w:val="22"/>
          <w:szCs w:val="22"/>
        </w:rPr>
        <w:t xml:space="preserve"> Rautemaa, R., et al., (2007). Oral Infetions and systemic disease – An emerging problem in medicine.</w:t>
      </w:r>
      <w:r w:rsidRPr="006521F9">
        <w:rPr>
          <w:rFonts w:ascii="Arial" w:hAnsi="Arial" w:cs="Arial"/>
          <w:sz w:val="22"/>
          <w:szCs w:val="22"/>
          <w:shd w:val="clear" w:color="auto" w:fill="FFFFFF"/>
        </w:rPr>
        <w:t xml:space="preserve"> </w:t>
      </w:r>
      <w:r w:rsidRPr="006521F9">
        <w:rPr>
          <w:rFonts w:ascii="Arial" w:hAnsi="Arial" w:cs="Arial"/>
          <w:i/>
          <w:iCs/>
          <w:sz w:val="22"/>
          <w:szCs w:val="22"/>
          <w:shd w:val="clear" w:color="auto" w:fill="FFFFFF"/>
        </w:rPr>
        <w:t>Clinical Microbiology and Infection: The Official Publication of the European Society of Clinical Microbiology and Infectious Diseases</w:t>
      </w:r>
      <w:r w:rsidRPr="006521F9">
        <w:rPr>
          <w:rFonts w:ascii="Arial" w:hAnsi="Arial" w:cs="Arial"/>
          <w:sz w:val="22"/>
          <w:szCs w:val="22"/>
          <w:shd w:val="clear" w:color="auto" w:fill="FFFFFF"/>
        </w:rPr>
        <w:t>, 13 (11) (2007), pp. 1041</w:t>
      </w:r>
      <w:r w:rsidR="006521F9">
        <w:rPr>
          <w:rFonts w:ascii="Arial" w:hAnsi="Arial" w:cs="Arial"/>
          <w:sz w:val="22"/>
          <w:szCs w:val="22"/>
          <w:shd w:val="clear" w:color="auto" w:fill="FFFFFF"/>
        </w:rPr>
        <w:t>–</w:t>
      </w:r>
      <w:r w:rsidRPr="006521F9">
        <w:rPr>
          <w:rFonts w:ascii="Arial" w:hAnsi="Arial" w:cs="Arial"/>
          <w:sz w:val="22"/>
          <w:szCs w:val="22"/>
          <w:shd w:val="clear" w:color="auto" w:fill="FFFFFF"/>
        </w:rPr>
        <w:t>1047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hybridMultilevel"/>
    <w:tmpl w:val="930A86DE"/>
    <w:lvl w:ilvl="0" w:tplc="23F27EEC">
      <w:start w:val="1"/>
      <w:numFmt w:val="decimal"/>
      <w:pStyle w:val="ListNumber"/>
      <w:lvlText w:val="%1."/>
      <w:lvlJc w:val="left"/>
      <w:pPr>
        <w:tabs>
          <w:tab w:val="num" w:pos="360"/>
        </w:tabs>
        <w:ind w:left="360" w:hanging="360"/>
      </w:pPr>
    </w:lvl>
    <w:lvl w:ilvl="1" w:tplc="86A2595A">
      <w:numFmt w:val="decimal"/>
      <w:lvlText w:val=""/>
      <w:lvlJc w:val="left"/>
    </w:lvl>
    <w:lvl w:ilvl="2" w:tplc="2B3CF998">
      <w:numFmt w:val="decimal"/>
      <w:lvlText w:val=""/>
      <w:lvlJc w:val="left"/>
    </w:lvl>
    <w:lvl w:ilvl="3" w:tplc="C8D29E48">
      <w:numFmt w:val="decimal"/>
      <w:lvlText w:val=""/>
      <w:lvlJc w:val="left"/>
    </w:lvl>
    <w:lvl w:ilvl="4" w:tplc="B4F2297C">
      <w:numFmt w:val="decimal"/>
      <w:lvlText w:val=""/>
      <w:lvlJc w:val="left"/>
    </w:lvl>
    <w:lvl w:ilvl="5" w:tplc="01E030B8">
      <w:numFmt w:val="decimal"/>
      <w:lvlText w:val=""/>
      <w:lvlJc w:val="left"/>
    </w:lvl>
    <w:lvl w:ilvl="6" w:tplc="78443C76">
      <w:numFmt w:val="decimal"/>
      <w:lvlText w:val=""/>
      <w:lvlJc w:val="left"/>
    </w:lvl>
    <w:lvl w:ilvl="7" w:tplc="FA20580A">
      <w:numFmt w:val="decimal"/>
      <w:lvlText w:val=""/>
      <w:lvlJc w:val="left"/>
    </w:lvl>
    <w:lvl w:ilvl="8" w:tplc="D7405950">
      <w:numFmt w:val="decimal"/>
      <w:lvlText w:val=""/>
      <w:lvlJc w:val="left"/>
    </w:lvl>
  </w:abstractNum>
  <w:abstractNum w:abstractNumId="1" w15:restartNumberingAfterBreak="0">
    <w:nsid w:val="FFFFFF89"/>
    <w:multiLevelType w:val="hybridMultilevel"/>
    <w:tmpl w:val="1682D62C"/>
    <w:lvl w:ilvl="0" w:tplc="73AABAEE">
      <w:start w:val="1"/>
      <w:numFmt w:val="bullet"/>
      <w:pStyle w:val="ListBullet"/>
      <w:lvlText w:val=""/>
      <w:lvlJc w:val="left"/>
      <w:pPr>
        <w:tabs>
          <w:tab w:val="num" w:pos="360"/>
        </w:tabs>
        <w:ind w:left="360" w:hanging="360"/>
      </w:pPr>
      <w:rPr>
        <w:rFonts w:ascii="Symbol" w:hAnsi="Symbol" w:hint="default"/>
      </w:rPr>
    </w:lvl>
    <w:lvl w:ilvl="1" w:tplc="C1B6EE60">
      <w:numFmt w:val="decimal"/>
      <w:lvlText w:val=""/>
      <w:lvlJc w:val="left"/>
    </w:lvl>
    <w:lvl w:ilvl="2" w:tplc="8CAE76B6">
      <w:numFmt w:val="decimal"/>
      <w:lvlText w:val=""/>
      <w:lvlJc w:val="left"/>
    </w:lvl>
    <w:lvl w:ilvl="3" w:tplc="BB706336">
      <w:numFmt w:val="decimal"/>
      <w:lvlText w:val=""/>
      <w:lvlJc w:val="left"/>
    </w:lvl>
    <w:lvl w:ilvl="4" w:tplc="6FBAB074">
      <w:numFmt w:val="decimal"/>
      <w:lvlText w:val=""/>
      <w:lvlJc w:val="left"/>
    </w:lvl>
    <w:lvl w:ilvl="5" w:tplc="D666961E">
      <w:numFmt w:val="decimal"/>
      <w:lvlText w:val=""/>
      <w:lvlJc w:val="left"/>
    </w:lvl>
    <w:lvl w:ilvl="6" w:tplc="89A4EEFC">
      <w:numFmt w:val="decimal"/>
      <w:lvlText w:val=""/>
      <w:lvlJc w:val="left"/>
    </w:lvl>
    <w:lvl w:ilvl="7" w:tplc="C8829DF4">
      <w:numFmt w:val="decimal"/>
      <w:lvlText w:val=""/>
      <w:lvlJc w:val="left"/>
    </w:lvl>
    <w:lvl w:ilvl="8" w:tplc="37341A1C">
      <w:numFmt w:val="decimal"/>
      <w:lvlText w:val=""/>
      <w:lvlJc w:val="left"/>
    </w:lvl>
  </w:abstractNum>
  <w:abstractNum w:abstractNumId="2" w15:restartNumberingAfterBreak="0">
    <w:nsid w:val="1FF543E2"/>
    <w:multiLevelType w:val="hybridMultilevel"/>
    <w:tmpl w:val="373C8B1C"/>
    <w:lvl w:ilvl="0" w:tplc="35AEDAF6">
      <w:start w:val="1"/>
      <w:numFmt w:val="decimal"/>
      <w:pStyle w:val="NCDNumberedLevel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BE1DD9"/>
    <w:multiLevelType w:val="multilevel"/>
    <w:tmpl w:val="1224556C"/>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Roman"/>
      <w:lvlText w:val="%3."/>
      <w:lvlJc w:val="left"/>
      <w:pPr>
        <w:ind w:left="2520" w:hanging="720"/>
      </w:pPr>
      <w:rPr>
        <w:rFonts w:hint="default"/>
      </w:rPr>
    </w:lvl>
    <w:lvl w:ilvl="3">
      <w:start w:val="1"/>
      <w:numFmt w:val="upperLetter"/>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3E042A"/>
    <w:multiLevelType w:val="hybridMultilevel"/>
    <w:tmpl w:val="D5A6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2C4371"/>
    <w:multiLevelType w:val="hybridMultilevel"/>
    <w:tmpl w:val="0D94372C"/>
    <w:lvl w:ilvl="0" w:tplc="F0A6C018">
      <w:start w:val="1"/>
      <w:numFmt w:val="lowerLetter"/>
      <w:pStyle w:val="NCDNumberedLevel2"/>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5F72603E"/>
    <w:multiLevelType w:val="hybridMultilevel"/>
    <w:tmpl w:val="50D2ED3A"/>
    <w:lvl w:ilvl="0" w:tplc="68F04E98">
      <w:start w:val="1"/>
      <w:numFmt w:val="bullet"/>
      <w:pStyle w:val="NCDBulletsLevel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27019B"/>
    <w:multiLevelType w:val="hybridMultilevel"/>
    <w:tmpl w:val="1E7A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1893624">
    <w:abstractNumId w:val="1"/>
  </w:num>
  <w:num w:numId="2" w16cid:durableId="581716677">
    <w:abstractNumId w:val="0"/>
  </w:num>
  <w:num w:numId="3" w16cid:durableId="1602183583">
    <w:abstractNumId w:val="3"/>
  </w:num>
  <w:num w:numId="4" w16cid:durableId="892739554">
    <w:abstractNumId w:val="6"/>
  </w:num>
  <w:num w:numId="5" w16cid:durableId="2000425550">
    <w:abstractNumId w:val="2"/>
  </w:num>
  <w:num w:numId="6" w16cid:durableId="2035307473">
    <w:abstractNumId w:val="7"/>
  </w:num>
  <w:num w:numId="7" w16cid:durableId="1430080361">
    <w:abstractNumId w:val="5"/>
  </w:num>
  <w:num w:numId="8" w16cid:durableId="1747456053">
    <w:abstractNumId w:val="4"/>
  </w:num>
  <w:num w:numId="9" w16cid:durableId="633560316">
    <w:abstractNumId w:val="2"/>
    <w:lvlOverride w:ilvl="0">
      <w:startOverride w:val="1"/>
    </w:lvlOverride>
  </w:num>
  <w:num w:numId="10" w16cid:durableId="832451544">
    <w:abstractNumId w:val="2"/>
    <w:lvlOverride w:ilvl="0">
      <w:startOverride w:val="1"/>
    </w:lvlOverride>
  </w:num>
  <w:num w:numId="11" w16cid:durableId="1818035020">
    <w:abstractNumId w:val="2"/>
    <w:lvlOverride w:ilvl="0">
      <w:startOverride w:val="1"/>
    </w:lvlOverride>
  </w:num>
  <w:num w:numId="12" w16cid:durableId="94595056">
    <w:abstractNumId w:val="2"/>
    <w:lvlOverride w:ilvl="0">
      <w:startOverride w:val="1"/>
    </w:lvlOverride>
  </w:num>
  <w:num w:numId="13" w16cid:durableId="711611724">
    <w:abstractNumId w:val="2"/>
    <w:lvlOverride w:ilvl="0">
      <w:startOverride w:val="1"/>
    </w:lvlOverride>
  </w:num>
  <w:num w:numId="14" w16cid:durableId="160855106">
    <w:abstractNumId w:val="2"/>
    <w:lvlOverride w:ilvl="0">
      <w:startOverride w:val="1"/>
    </w:lvlOverride>
  </w:num>
  <w:num w:numId="15" w16cid:durableId="1468821182">
    <w:abstractNumId w:val="2"/>
    <w:lvlOverride w:ilvl="0">
      <w:startOverride w:val="1"/>
    </w:lvlOverride>
  </w:num>
  <w:num w:numId="16" w16cid:durableId="1561742622">
    <w:abstractNumId w:val="2"/>
    <w:lvlOverride w:ilvl="0">
      <w:startOverride w:val="1"/>
    </w:lvlOverride>
  </w:num>
  <w:num w:numId="17" w16cid:durableId="1710032017">
    <w:abstractNumId w:val="2"/>
    <w:lvlOverride w:ilvl="0">
      <w:startOverride w:val="11"/>
    </w:lvlOverride>
  </w:num>
  <w:num w:numId="18" w16cid:durableId="1878005575">
    <w:abstractNumId w:val="2"/>
    <w:lvlOverride w:ilvl="0">
      <w:startOverride w:val="1"/>
    </w:lvlOverride>
  </w:num>
  <w:num w:numId="19" w16cid:durableId="1594973759">
    <w:abstractNumId w:val="2"/>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C94586CB-D24B-4DC9-B5E1-4270BF7B51B6}"/>
    <w:docVar w:name="dgnword-eventsink" w:val="552805896"/>
    <w:docVar w:name="dgnword-lastRevisionsView" w:val="0"/>
  </w:docVars>
  <w:rsids>
    <w:rsidRoot w:val="00AB3DA7"/>
    <w:rsid w:val="000000A7"/>
    <w:rsid w:val="000000D3"/>
    <w:rsid w:val="000004FD"/>
    <w:rsid w:val="00000610"/>
    <w:rsid w:val="000007C9"/>
    <w:rsid w:val="00000862"/>
    <w:rsid w:val="000017F4"/>
    <w:rsid w:val="00002065"/>
    <w:rsid w:val="00002B3D"/>
    <w:rsid w:val="00002EA0"/>
    <w:rsid w:val="000035D1"/>
    <w:rsid w:val="0000426B"/>
    <w:rsid w:val="000049C9"/>
    <w:rsid w:val="00004B76"/>
    <w:rsid w:val="000051FC"/>
    <w:rsid w:val="00005BF8"/>
    <w:rsid w:val="00006306"/>
    <w:rsid w:val="00006E2F"/>
    <w:rsid w:val="0000737A"/>
    <w:rsid w:val="0000737D"/>
    <w:rsid w:val="0000758E"/>
    <w:rsid w:val="00010174"/>
    <w:rsid w:val="000102E5"/>
    <w:rsid w:val="00010376"/>
    <w:rsid w:val="00010434"/>
    <w:rsid w:val="000107BD"/>
    <w:rsid w:val="00011289"/>
    <w:rsid w:val="000113A7"/>
    <w:rsid w:val="00011858"/>
    <w:rsid w:val="000118A8"/>
    <w:rsid w:val="00011DF9"/>
    <w:rsid w:val="000123CC"/>
    <w:rsid w:val="000124C0"/>
    <w:rsid w:val="000130C1"/>
    <w:rsid w:val="000152EC"/>
    <w:rsid w:val="000157C6"/>
    <w:rsid w:val="00015C6D"/>
    <w:rsid w:val="00015D1A"/>
    <w:rsid w:val="00016385"/>
    <w:rsid w:val="000163D9"/>
    <w:rsid w:val="00016C6D"/>
    <w:rsid w:val="00016EDA"/>
    <w:rsid w:val="000173B7"/>
    <w:rsid w:val="000207D7"/>
    <w:rsid w:val="00020AC3"/>
    <w:rsid w:val="00020F4D"/>
    <w:rsid w:val="00021130"/>
    <w:rsid w:val="00021261"/>
    <w:rsid w:val="00021D35"/>
    <w:rsid w:val="000228BA"/>
    <w:rsid w:val="00022B50"/>
    <w:rsid w:val="00022D03"/>
    <w:rsid w:val="00023478"/>
    <w:rsid w:val="00023527"/>
    <w:rsid w:val="00024031"/>
    <w:rsid w:val="000257F6"/>
    <w:rsid w:val="00026495"/>
    <w:rsid w:val="00026DFA"/>
    <w:rsid w:val="00030D8D"/>
    <w:rsid w:val="0003136B"/>
    <w:rsid w:val="00031901"/>
    <w:rsid w:val="00031B19"/>
    <w:rsid w:val="000329F3"/>
    <w:rsid w:val="00032A5A"/>
    <w:rsid w:val="000332BD"/>
    <w:rsid w:val="000332FA"/>
    <w:rsid w:val="000347CF"/>
    <w:rsid w:val="00034D45"/>
    <w:rsid w:val="00034FC5"/>
    <w:rsid w:val="00035567"/>
    <w:rsid w:val="00035F81"/>
    <w:rsid w:val="00036014"/>
    <w:rsid w:val="00036C45"/>
    <w:rsid w:val="00037559"/>
    <w:rsid w:val="000378E0"/>
    <w:rsid w:val="00037AA7"/>
    <w:rsid w:val="00037AD9"/>
    <w:rsid w:val="00037C02"/>
    <w:rsid w:val="000406D9"/>
    <w:rsid w:val="000412D9"/>
    <w:rsid w:val="00041BE1"/>
    <w:rsid w:val="00041DDA"/>
    <w:rsid w:val="00041E1E"/>
    <w:rsid w:val="00041EA3"/>
    <w:rsid w:val="000424A3"/>
    <w:rsid w:val="00042638"/>
    <w:rsid w:val="00043682"/>
    <w:rsid w:val="00043A14"/>
    <w:rsid w:val="00044DDB"/>
    <w:rsid w:val="000454B7"/>
    <w:rsid w:val="000454C6"/>
    <w:rsid w:val="000456A0"/>
    <w:rsid w:val="00045C50"/>
    <w:rsid w:val="00046181"/>
    <w:rsid w:val="00046301"/>
    <w:rsid w:val="0004643F"/>
    <w:rsid w:val="00047948"/>
    <w:rsid w:val="00047954"/>
    <w:rsid w:val="000479DD"/>
    <w:rsid w:val="00050306"/>
    <w:rsid w:val="00051AF8"/>
    <w:rsid w:val="0005287D"/>
    <w:rsid w:val="00052C1C"/>
    <w:rsid w:val="00053876"/>
    <w:rsid w:val="00053889"/>
    <w:rsid w:val="000542E5"/>
    <w:rsid w:val="000543A4"/>
    <w:rsid w:val="00054B03"/>
    <w:rsid w:val="000554C4"/>
    <w:rsid w:val="0005564F"/>
    <w:rsid w:val="00055991"/>
    <w:rsid w:val="00055F44"/>
    <w:rsid w:val="000560DA"/>
    <w:rsid w:val="00060097"/>
    <w:rsid w:val="0006016B"/>
    <w:rsid w:val="000603EC"/>
    <w:rsid w:val="00060B27"/>
    <w:rsid w:val="00060F10"/>
    <w:rsid w:val="000612B4"/>
    <w:rsid w:val="000612BA"/>
    <w:rsid w:val="000613DA"/>
    <w:rsid w:val="0006161A"/>
    <w:rsid w:val="000616DC"/>
    <w:rsid w:val="00061781"/>
    <w:rsid w:val="0006189F"/>
    <w:rsid w:val="0006234C"/>
    <w:rsid w:val="000623FB"/>
    <w:rsid w:val="00062AEE"/>
    <w:rsid w:val="000634E4"/>
    <w:rsid w:val="000636E8"/>
    <w:rsid w:val="000638E5"/>
    <w:rsid w:val="00063CCD"/>
    <w:rsid w:val="00064095"/>
    <w:rsid w:val="000640FB"/>
    <w:rsid w:val="00064579"/>
    <w:rsid w:val="000651DF"/>
    <w:rsid w:val="00065257"/>
    <w:rsid w:val="0006597D"/>
    <w:rsid w:val="00065E65"/>
    <w:rsid w:val="000661AC"/>
    <w:rsid w:val="00066A94"/>
    <w:rsid w:val="00066CBB"/>
    <w:rsid w:val="00067464"/>
    <w:rsid w:val="0006755F"/>
    <w:rsid w:val="0006765E"/>
    <w:rsid w:val="0007082D"/>
    <w:rsid w:val="00071569"/>
    <w:rsid w:val="000716B0"/>
    <w:rsid w:val="0007179A"/>
    <w:rsid w:val="00071CA3"/>
    <w:rsid w:val="00071F1E"/>
    <w:rsid w:val="00072E09"/>
    <w:rsid w:val="00072EA3"/>
    <w:rsid w:val="00072EEE"/>
    <w:rsid w:val="00072F76"/>
    <w:rsid w:val="0007302C"/>
    <w:rsid w:val="000735A4"/>
    <w:rsid w:val="00073EB3"/>
    <w:rsid w:val="00075212"/>
    <w:rsid w:val="000753AA"/>
    <w:rsid w:val="000757BC"/>
    <w:rsid w:val="00075911"/>
    <w:rsid w:val="00075CE1"/>
    <w:rsid w:val="00075D0A"/>
    <w:rsid w:val="000760A2"/>
    <w:rsid w:val="00077A4F"/>
    <w:rsid w:val="00080A03"/>
    <w:rsid w:val="00080E6A"/>
    <w:rsid w:val="00081F8F"/>
    <w:rsid w:val="0008276F"/>
    <w:rsid w:val="00083814"/>
    <w:rsid w:val="00084D94"/>
    <w:rsid w:val="0008504A"/>
    <w:rsid w:val="00085C40"/>
    <w:rsid w:val="00086051"/>
    <w:rsid w:val="000861F9"/>
    <w:rsid w:val="00086BA4"/>
    <w:rsid w:val="00087084"/>
    <w:rsid w:val="00087110"/>
    <w:rsid w:val="0008750C"/>
    <w:rsid w:val="00087734"/>
    <w:rsid w:val="00087899"/>
    <w:rsid w:val="00087964"/>
    <w:rsid w:val="00087AA6"/>
    <w:rsid w:val="00087DF5"/>
    <w:rsid w:val="00090096"/>
    <w:rsid w:val="0009010A"/>
    <w:rsid w:val="0009035D"/>
    <w:rsid w:val="000904B3"/>
    <w:rsid w:val="00090511"/>
    <w:rsid w:val="00090A5F"/>
    <w:rsid w:val="000913CA"/>
    <w:rsid w:val="00091790"/>
    <w:rsid w:val="000918AA"/>
    <w:rsid w:val="00091DFB"/>
    <w:rsid w:val="00091F9D"/>
    <w:rsid w:val="00092941"/>
    <w:rsid w:val="000945D9"/>
    <w:rsid w:val="00095BBC"/>
    <w:rsid w:val="000960AA"/>
    <w:rsid w:val="00096A46"/>
    <w:rsid w:val="00097524"/>
    <w:rsid w:val="00097643"/>
    <w:rsid w:val="0009764D"/>
    <w:rsid w:val="00097E75"/>
    <w:rsid w:val="000A031B"/>
    <w:rsid w:val="000A0388"/>
    <w:rsid w:val="000A06A6"/>
    <w:rsid w:val="000A07C7"/>
    <w:rsid w:val="000A0928"/>
    <w:rsid w:val="000A1925"/>
    <w:rsid w:val="000A1CB4"/>
    <w:rsid w:val="000A2367"/>
    <w:rsid w:val="000A2731"/>
    <w:rsid w:val="000A2944"/>
    <w:rsid w:val="000A2B4D"/>
    <w:rsid w:val="000A2EE2"/>
    <w:rsid w:val="000A36DB"/>
    <w:rsid w:val="000A377A"/>
    <w:rsid w:val="000A4239"/>
    <w:rsid w:val="000A4259"/>
    <w:rsid w:val="000A4521"/>
    <w:rsid w:val="000A4B6A"/>
    <w:rsid w:val="000A5294"/>
    <w:rsid w:val="000A5988"/>
    <w:rsid w:val="000A606B"/>
    <w:rsid w:val="000A6577"/>
    <w:rsid w:val="000A6921"/>
    <w:rsid w:val="000A72B7"/>
    <w:rsid w:val="000A7906"/>
    <w:rsid w:val="000B0109"/>
    <w:rsid w:val="000B038D"/>
    <w:rsid w:val="000B073C"/>
    <w:rsid w:val="000B07B2"/>
    <w:rsid w:val="000B0E0F"/>
    <w:rsid w:val="000B0E38"/>
    <w:rsid w:val="000B0F7F"/>
    <w:rsid w:val="000B1EB1"/>
    <w:rsid w:val="000B1F14"/>
    <w:rsid w:val="000B23C8"/>
    <w:rsid w:val="000B3398"/>
    <w:rsid w:val="000B448E"/>
    <w:rsid w:val="000B4969"/>
    <w:rsid w:val="000B4EF4"/>
    <w:rsid w:val="000B585C"/>
    <w:rsid w:val="000B5C37"/>
    <w:rsid w:val="000B602A"/>
    <w:rsid w:val="000B6815"/>
    <w:rsid w:val="000B6C25"/>
    <w:rsid w:val="000B6F46"/>
    <w:rsid w:val="000B722C"/>
    <w:rsid w:val="000B7574"/>
    <w:rsid w:val="000B7C40"/>
    <w:rsid w:val="000C09D8"/>
    <w:rsid w:val="000C1248"/>
    <w:rsid w:val="000C1C23"/>
    <w:rsid w:val="000C1EE4"/>
    <w:rsid w:val="000C213B"/>
    <w:rsid w:val="000C286C"/>
    <w:rsid w:val="000C3570"/>
    <w:rsid w:val="000C3B97"/>
    <w:rsid w:val="000C4388"/>
    <w:rsid w:val="000C4CD8"/>
    <w:rsid w:val="000C4EE5"/>
    <w:rsid w:val="000C5511"/>
    <w:rsid w:val="000C6F87"/>
    <w:rsid w:val="000C7FAD"/>
    <w:rsid w:val="000D0859"/>
    <w:rsid w:val="000D0B91"/>
    <w:rsid w:val="000D0FF8"/>
    <w:rsid w:val="000D1FDB"/>
    <w:rsid w:val="000D25B0"/>
    <w:rsid w:val="000D2909"/>
    <w:rsid w:val="000D29E9"/>
    <w:rsid w:val="000D31E9"/>
    <w:rsid w:val="000D3218"/>
    <w:rsid w:val="000D32D8"/>
    <w:rsid w:val="000D3E9C"/>
    <w:rsid w:val="000D4782"/>
    <w:rsid w:val="000D4B35"/>
    <w:rsid w:val="000D5BC9"/>
    <w:rsid w:val="000D5E4F"/>
    <w:rsid w:val="000D6605"/>
    <w:rsid w:val="000D6735"/>
    <w:rsid w:val="000D750E"/>
    <w:rsid w:val="000D7BCA"/>
    <w:rsid w:val="000D7DED"/>
    <w:rsid w:val="000D7F1E"/>
    <w:rsid w:val="000E05A1"/>
    <w:rsid w:val="000E05BB"/>
    <w:rsid w:val="000E0BF1"/>
    <w:rsid w:val="000E0D03"/>
    <w:rsid w:val="000E1075"/>
    <w:rsid w:val="000E1340"/>
    <w:rsid w:val="000E18C1"/>
    <w:rsid w:val="000E3520"/>
    <w:rsid w:val="000E399E"/>
    <w:rsid w:val="000E3BA7"/>
    <w:rsid w:val="000E496F"/>
    <w:rsid w:val="000E50B0"/>
    <w:rsid w:val="000E6112"/>
    <w:rsid w:val="000E62C8"/>
    <w:rsid w:val="000E65A2"/>
    <w:rsid w:val="000E6AC0"/>
    <w:rsid w:val="000E6ECA"/>
    <w:rsid w:val="000E6ED6"/>
    <w:rsid w:val="000E70CC"/>
    <w:rsid w:val="000E75CB"/>
    <w:rsid w:val="000E7A32"/>
    <w:rsid w:val="000E7B26"/>
    <w:rsid w:val="000E7B6B"/>
    <w:rsid w:val="000F0DDC"/>
    <w:rsid w:val="000F11EE"/>
    <w:rsid w:val="000F16E4"/>
    <w:rsid w:val="000F1993"/>
    <w:rsid w:val="000F1ADA"/>
    <w:rsid w:val="000F1F40"/>
    <w:rsid w:val="000F31FE"/>
    <w:rsid w:val="000F398E"/>
    <w:rsid w:val="000F3B20"/>
    <w:rsid w:val="000F42ED"/>
    <w:rsid w:val="000F438F"/>
    <w:rsid w:val="000F4632"/>
    <w:rsid w:val="000F4992"/>
    <w:rsid w:val="000F504A"/>
    <w:rsid w:val="000F5764"/>
    <w:rsid w:val="000F5905"/>
    <w:rsid w:val="000F5935"/>
    <w:rsid w:val="000F6463"/>
    <w:rsid w:val="000F6EA8"/>
    <w:rsid w:val="000F7181"/>
    <w:rsid w:val="000F775B"/>
    <w:rsid w:val="000F7A59"/>
    <w:rsid w:val="000F7EFB"/>
    <w:rsid w:val="00100044"/>
    <w:rsid w:val="001003DE"/>
    <w:rsid w:val="00101AAF"/>
    <w:rsid w:val="00101B24"/>
    <w:rsid w:val="00101EAF"/>
    <w:rsid w:val="00102A46"/>
    <w:rsid w:val="00103438"/>
    <w:rsid w:val="00103567"/>
    <w:rsid w:val="0010557E"/>
    <w:rsid w:val="001057D8"/>
    <w:rsid w:val="00105AD2"/>
    <w:rsid w:val="00105AE9"/>
    <w:rsid w:val="00105C64"/>
    <w:rsid w:val="0010692B"/>
    <w:rsid w:val="00106D9E"/>
    <w:rsid w:val="00107B68"/>
    <w:rsid w:val="0011098D"/>
    <w:rsid w:val="00110BAD"/>
    <w:rsid w:val="00110DCA"/>
    <w:rsid w:val="001111B5"/>
    <w:rsid w:val="001111CA"/>
    <w:rsid w:val="0011139E"/>
    <w:rsid w:val="00111443"/>
    <w:rsid w:val="001115C1"/>
    <w:rsid w:val="0011232A"/>
    <w:rsid w:val="00112E8C"/>
    <w:rsid w:val="001141E6"/>
    <w:rsid w:val="00114B1E"/>
    <w:rsid w:val="00114C38"/>
    <w:rsid w:val="00114F11"/>
    <w:rsid w:val="00115A4C"/>
    <w:rsid w:val="00117041"/>
    <w:rsid w:val="001175CA"/>
    <w:rsid w:val="001177B6"/>
    <w:rsid w:val="001177CE"/>
    <w:rsid w:val="001177FE"/>
    <w:rsid w:val="00120A98"/>
    <w:rsid w:val="00120FD2"/>
    <w:rsid w:val="001217ED"/>
    <w:rsid w:val="0012257A"/>
    <w:rsid w:val="00122CCF"/>
    <w:rsid w:val="00122FC3"/>
    <w:rsid w:val="001236BD"/>
    <w:rsid w:val="0012408E"/>
    <w:rsid w:val="00124FC7"/>
    <w:rsid w:val="00126039"/>
    <w:rsid w:val="0012682F"/>
    <w:rsid w:val="00126F74"/>
    <w:rsid w:val="0012732D"/>
    <w:rsid w:val="00127573"/>
    <w:rsid w:val="0012779F"/>
    <w:rsid w:val="00130074"/>
    <w:rsid w:val="00130536"/>
    <w:rsid w:val="001306F2"/>
    <w:rsid w:val="00131922"/>
    <w:rsid w:val="001322B6"/>
    <w:rsid w:val="00132F07"/>
    <w:rsid w:val="00133E8B"/>
    <w:rsid w:val="00133F5E"/>
    <w:rsid w:val="0013480A"/>
    <w:rsid w:val="001348A8"/>
    <w:rsid w:val="00134CEF"/>
    <w:rsid w:val="00135AA9"/>
    <w:rsid w:val="001363FF"/>
    <w:rsid w:val="00136938"/>
    <w:rsid w:val="00136B3C"/>
    <w:rsid w:val="001404BF"/>
    <w:rsid w:val="001406DF"/>
    <w:rsid w:val="00140836"/>
    <w:rsid w:val="00140AF4"/>
    <w:rsid w:val="00140BDB"/>
    <w:rsid w:val="00141572"/>
    <w:rsid w:val="001416DF"/>
    <w:rsid w:val="00141A4F"/>
    <w:rsid w:val="00141AA6"/>
    <w:rsid w:val="00141C42"/>
    <w:rsid w:val="00141FA8"/>
    <w:rsid w:val="0014221F"/>
    <w:rsid w:val="00142462"/>
    <w:rsid w:val="001428F4"/>
    <w:rsid w:val="001428F5"/>
    <w:rsid w:val="00142BAE"/>
    <w:rsid w:val="00142BBF"/>
    <w:rsid w:val="00142D2A"/>
    <w:rsid w:val="00142E3D"/>
    <w:rsid w:val="00143048"/>
    <w:rsid w:val="001436F9"/>
    <w:rsid w:val="00143B49"/>
    <w:rsid w:val="00143C40"/>
    <w:rsid w:val="00144230"/>
    <w:rsid w:val="001451E6"/>
    <w:rsid w:val="00145242"/>
    <w:rsid w:val="00147EB3"/>
    <w:rsid w:val="001500B4"/>
    <w:rsid w:val="001501A5"/>
    <w:rsid w:val="0015093A"/>
    <w:rsid w:val="00151197"/>
    <w:rsid w:val="0015121D"/>
    <w:rsid w:val="00151385"/>
    <w:rsid w:val="00152335"/>
    <w:rsid w:val="00154B58"/>
    <w:rsid w:val="00154B85"/>
    <w:rsid w:val="00155E3C"/>
    <w:rsid w:val="0015665E"/>
    <w:rsid w:val="0015701B"/>
    <w:rsid w:val="00157312"/>
    <w:rsid w:val="00157863"/>
    <w:rsid w:val="001601C7"/>
    <w:rsid w:val="00160741"/>
    <w:rsid w:val="0016198D"/>
    <w:rsid w:val="0016364F"/>
    <w:rsid w:val="00163AC8"/>
    <w:rsid w:val="00165169"/>
    <w:rsid w:val="001657F4"/>
    <w:rsid w:val="00165BA5"/>
    <w:rsid w:val="00165E0E"/>
    <w:rsid w:val="001670FE"/>
    <w:rsid w:val="00167A11"/>
    <w:rsid w:val="00167B8A"/>
    <w:rsid w:val="0017021D"/>
    <w:rsid w:val="00170A09"/>
    <w:rsid w:val="00171673"/>
    <w:rsid w:val="001720DF"/>
    <w:rsid w:val="0017224E"/>
    <w:rsid w:val="001726CB"/>
    <w:rsid w:val="001734C3"/>
    <w:rsid w:val="00173755"/>
    <w:rsid w:val="001737D7"/>
    <w:rsid w:val="00173F52"/>
    <w:rsid w:val="00174349"/>
    <w:rsid w:val="0017544D"/>
    <w:rsid w:val="00175E12"/>
    <w:rsid w:val="0017735B"/>
    <w:rsid w:val="00177766"/>
    <w:rsid w:val="00177C18"/>
    <w:rsid w:val="00177D42"/>
    <w:rsid w:val="00177E44"/>
    <w:rsid w:val="001801D0"/>
    <w:rsid w:val="00180507"/>
    <w:rsid w:val="00180509"/>
    <w:rsid w:val="00180A58"/>
    <w:rsid w:val="001816A2"/>
    <w:rsid w:val="00181EAC"/>
    <w:rsid w:val="001828A2"/>
    <w:rsid w:val="0018299E"/>
    <w:rsid w:val="00182C4A"/>
    <w:rsid w:val="00183070"/>
    <w:rsid w:val="001834F5"/>
    <w:rsid w:val="00183FEF"/>
    <w:rsid w:val="001841C7"/>
    <w:rsid w:val="001842E2"/>
    <w:rsid w:val="0018438E"/>
    <w:rsid w:val="0018439A"/>
    <w:rsid w:val="001843C0"/>
    <w:rsid w:val="001849F2"/>
    <w:rsid w:val="00184C1A"/>
    <w:rsid w:val="00184C55"/>
    <w:rsid w:val="001852D5"/>
    <w:rsid w:val="0018555C"/>
    <w:rsid w:val="001866FA"/>
    <w:rsid w:val="001868DE"/>
    <w:rsid w:val="00186F2F"/>
    <w:rsid w:val="0018711F"/>
    <w:rsid w:val="001878BF"/>
    <w:rsid w:val="001878D4"/>
    <w:rsid w:val="00187FDA"/>
    <w:rsid w:val="00190E56"/>
    <w:rsid w:val="001910C6"/>
    <w:rsid w:val="0019124B"/>
    <w:rsid w:val="0019132C"/>
    <w:rsid w:val="0019154A"/>
    <w:rsid w:val="0019154D"/>
    <w:rsid w:val="00191627"/>
    <w:rsid w:val="00191B17"/>
    <w:rsid w:val="00191C5F"/>
    <w:rsid w:val="001924E4"/>
    <w:rsid w:val="00192549"/>
    <w:rsid w:val="00192B26"/>
    <w:rsid w:val="001934EE"/>
    <w:rsid w:val="00193573"/>
    <w:rsid w:val="00193809"/>
    <w:rsid w:val="00193835"/>
    <w:rsid w:val="00193933"/>
    <w:rsid w:val="00195107"/>
    <w:rsid w:val="00195490"/>
    <w:rsid w:val="001956F8"/>
    <w:rsid w:val="00195E72"/>
    <w:rsid w:val="0019601A"/>
    <w:rsid w:val="0019617C"/>
    <w:rsid w:val="0019661D"/>
    <w:rsid w:val="001972F8"/>
    <w:rsid w:val="001979B6"/>
    <w:rsid w:val="00197E58"/>
    <w:rsid w:val="00197F98"/>
    <w:rsid w:val="001A128F"/>
    <w:rsid w:val="001A1A26"/>
    <w:rsid w:val="001A1BC9"/>
    <w:rsid w:val="001A2636"/>
    <w:rsid w:val="001A307E"/>
    <w:rsid w:val="001A3135"/>
    <w:rsid w:val="001A3145"/>
    <w:rsid w:val="001A3855"/>
    <w:rsid w:val="001A3B4F"/>
    <w:rsid w:val="001A456E"/>
    <w:rsid w:val="001A4685"/>
    <w:rsid w:val="001A4950"/>
    <w:rsid w:val="001A4A41"/>
    <w:rsid w:val="001A54B0"/>
    <w:rsid w:val="001A55A7"/>
    <w:rsid w:val="001A5B3D"/>
    <w:rsid w:val="001A6223"/>
    <w:rsid w:val="001A674B"/>
    <w:rsid w:val="001A6906"/>
    <w:rsid w:val="001A6DD3"/>
    <w:rsid w:val="001A71EF"/>
    <w:rsid w:val="001B07C9"/>
    <w:rsid w:val="001B0B60"/>
    <w:rsid w:val="001B1562"/>
    <w:rsid w:val="001B16ED"/>
    <w:rsid w:val="001B2BDB"/>
    <w:rsid w:val="001B3506"/>
    <w:rsid w:val="001B3723"/>
    <w:rsid w:val="001B39B0"/>
    <w:rsid w:val="001B3A8D"/>
    <w:rsid w:val="001B5A77"/>
    <w:rsid w:val="001B5A8F"/>
    <w:rsid w:val="001B6815"/>
    <w:rsid w:val="001B69F3"/>
    <w:rsid w:val="001B6E59"/>
    <w:rsid w:val="001B71C6"/>
    <w:rsid w:val="001B7B84"/>
    <w:rsid w:val="001B7E46"/>
    <w:rsid w:val="001C102A"/>
    <w:rsid w:val="001C1146"/>
    <w:rsid w:val="001C1530"/>
    <w:rsid w:val="001C1552"/>
    <w:rsid w:val="001C1FF8"/>
    <w:rsid w:val="001C2D00"/>
    <w:rsid w:val="001C2D5A"/>
    <w:rsid w:val="001C30D9"/>
    <w:rsid w:val="001C3345"/>
    <w:rsid w:val="001C364D"/>
    <w:rsid w:val="001C3B34"/>
    <w:rsid w:val="001C47D1"/>
    <w:rsid w:val="001C4AA0"/>
    <w:rsid w:val="001C50CF"/>
    <w:rsid w:val="001C5C2B"/>
    <w:rsid w:val="001C5CBE"/>
    <w:rsid w:val="001C5E43"/>
    <w:rsid w:val="001C5F72"/>
    <w:rsid w:val="001C61BF"/>
    <w:rsid w:val="001C65EB"/>
    <w:rsid w:val="001C70E4"/>
    <w:rsid w:val="001C737E"/>
    <w:rsid w:val="001D0821"/>
    <w:rsid w:val="001D0C96"/>
    <w:rsid w:val="001D18B9"/>
    <w:rsid w:val="001D1F7F"/>
    <w:rsid w:val="001D2359"/>
    <w:rsid w:val="001D2C3F"/>
    <w:rsid w:val="001D3AA3"/>
    <w:rsid w:val="001D3BBE"/>
    <w:rsid w:val="001D44F6"/>
    <w:rsid w:val="001D4C99"/>
    <w:rsid w:val="001D4ECC"/>
    <w:rsid w:val="001D528A"/>
    <w:rsid w:val="001D579E"/>
    <w:rsid w:val="001D5F59"/>
    <w:rsid w:val="001D6677"/>
    <w:rsid w:val="001D69A5"/>
    <w:rsid w:val="001D6A54"/>
    <w:rsid w:val="001D6D6B"/>
    <w:rsid w:val="001D7885"/>
    <w:rsid w:val="001D7AF1"/>
    <w:rsid w:val="001D7F1C"/>
    <w:rsid w:val="001E0B92"/>
    <w:rsid w:val="001E100E"/>
    <w:rsid w:val="001E1314"/>
    <w:rsid w:val="001E134E"/>
    <w:rsid w:val="001E180D"/>
    <w:rsid w:val="001E27EF"/>
    <w:rsid w:val="001E2D29"/>
    <w:rsid w:val="001E5005"/>
    <w:rsid w:val="001E5D80"/>
    <w:rsid w:val="001E5EC1"/>
    <w:rsid w:val="001E6D61"/>
    <w:rsid w:val="001E6F65"/>
    <w:rsid w:val="001F0072"/>
    <w:rsid w:val="001F0178"/>
    <w:rsid w:val="001F14D5"/>
    <w:rsid w:val="001F158E"/>
    <w:rsid w:val="001F17A4"/>
    <w:rsid w:val="001F1BA1"/>
    <w:rsid w:val="001F1D69"/>
    <w:rsid w:val="001F1E6E"/>
    <w:rsid w:val="001F2238"/>
    <w:rsid w:val="001F418E"/>
    <w:rsid w:val="001F420B"/>
    <w:rsid w:val="001F4DED"/>
    <w:rsid w:val="001F4FD8"/>
    <w:rsid w:val="001F51A2"/>
    <w:rsid w:val="001F524D"/>
    <w:rsid w:val="001F54B3"/>
    <w:rsid w:val="001F55E2"/>
    <w:rsid w:val="001F5C20"/>
    <w:rsid w:val="001F5F1D"/>
    <w:rsid w:val="001F6698"/>
    <w:rsid w:val="001F7AF8"/>
    <w:rsid w:val="001F7BA7"/>
    <w:rsid w:val="001F7C9B"/>
    <w:rsid w:val="0020003D"/>
    <w:rsid w:val="00200601"/>
    <w:rsid w:val="002009A9"/>
    <w:rsid w:val="00200A16"/>
    <w:rsid w:val="00200DC6"/>
    <w:rsid w:val="002013A0"/>
    <w:rsid w:val="00201BB4"/>
    <w:rsid w:val="0020247B"/>
    <w:rsid w:val="0020254E"/>
    <w:rsid w:val="0020275F"/>
    <w:rsid w:val="00202B3F"/>
    <w:rsid w:val="00202FF4"/>
    <w:rsid w:val="002035FD"/>
    <w:rsid w:val="00203682"/>
    <w:rsid w:val="002036C3"/>
    <w:rsid w:val="00204DCB"/>
    <w:rsid w:val="00205090"/>
    <w:rsid w:val="00205485"/>
    <w:rsid w:val="002058B2"/>
    <w:rsid w:val="002059E9"/>
    <w:rsid w:val="00205DEB"/>
    <w:rsid w:val="002060E5"/>
    <w:rsid w:val="00207182"/>
    <w:rsid w:val="00210226"/>
    <w:rsid w:val="0021032A"/>
    <w:rsid w:val="0021079B"/>
    <w:rsid w:val="00210A88"/>
    <w:rsid w:val="00210ED6"/>
    <w:rsid w:val="002111A2"/>
    <w:rsid w:val="0021142D"/>
    <w:rsid w:val="00212424"/>
    <w:rsid w:val="0021255D"/>
    <w:rsid w:val="00212DD1"/>
    <w:rsid w:val="00212ECD"/>
    <w:rsid w:val="00213C95"/>
    <w:rsid w:val="00214928"/>
    <w:rsid w:val="00214C3C"/>
    <w:rsid w:val="00215D2C"/>
    <w:rsid w:val="00216342"/>
    <w:rsid w:val="002166B9"/>
    <w:rsid w:val="00216CEA"/>
    <w:rsid w:val="00217A34"/>
    <w:rsid w:val="00217FF8"/>
    <w:rsid w:val="0022049E"/>
    <w:rsid w:val="00220832"/>
    <w:rsid w:val="00221354"/>
    <w:rsid w:val="002219A8"/>
    <w:rsid w:val="00221D77"/>
    <w:rsid w:val="00222259"/>
    <w:rsid w:val="002226EA"/>
    <w:rsid w:val="002228A2"/>
    <w:rsid w:val="00222D3A"/>
    <w:rsid w:val="002230C4"/>
    <w:rsid w:val="00223D7D"/>
    <w:rsid w:val="00223DD0"/>
    <w:rsid w:val="00224015"/>
    <w:rsid w:val="00224FDB"/>
    <w:rsid w:val="0022533B"/>
    <w:rsid w:val="0022562E"/>
    <w:rsid w:val="00225638"/>
    <w:rsid w:val="00225A0F"/>
    <w:rsid w:val="00225F8F"/>
    <w:rsid w:val="00226156"/>
    <w:rsid w:val="002266C2"/>
    <w:rsid w:val="00226936"/>
    <w:rsid w:val="00226A59"/>
    <w:rsid w:val="00226B5D"/>
    <w:rsid w:val="00226C4B"/>
    <w:rsid w:val="00226E42"/>
    <w:rsid w:val="00226E53"/>
    <w:rsid w:val="00230404"/>
    <w:rsid w:val="0023078D"/>
    <w:rsid w:val="00230B8F"/>
    <w:rsid w:val="00230D0E"/>
    <w:rsid w:val="00230D27"/>
    <w:rsid w:val="00230DDE"/>
    <w:rsid w:val="00231544"/>
    <w:rsid w:val="00231707"/>
    <w:rsid w:val="00231759"/>
    <w:rsid w:val="002333C3"/>
    <w:rsid w:val="002335BA"/>
    <w:rsid w:val="00234274"/>
    <w:rsid w:val="00234731"/>
    <w:rsid w:val="0023513D"/>
    <w:rsid w:val="00235376"/>
    <w:rsid w:val="00235946"/>
    <w:rsid w:val="00236149"/>
    <w:rsid w:val="0023741C"/>
    <w:rsid w:val="0023793A"/>
    <w:rsid w:val="00237BB9"/>
    <w:rsid w:val="00237D70"/>
    <w:rsid w:val="00237DB8"/>
    <w:rsid w:val="00240357"/>
    <w:rsid w:val="00240735"/>
    <w:rsid w:val="002407E0"/>
    <w:rsid w:val="00240B3B"/>
    <w:rsid w:val="0024127E"/>
    <w:rsid w:val="00241DF1"/>
    <w:rsid w:val="0024261E"/>
    <w:rsid w:val="00242AEF"/>
    <w:rsid w:val="00242B06"/>
    <w:rsid w:val="002431FF"/>
    <w:rsid w:val="0024335B"/>
    <w:rsid w:val="00243994"/>
    <w:rsid w:val="00243BA6"/>
    <w:rsid w:val="0024437D"/>
    <w:rsid w:val="002444E1"/>
    <w:rsid w:val="0024455B"/>
    <w:rsid w:val="0024459D"/>
    <w:rsid w:val="0024501D"/>
    <w:rsid w:val="00245CC6"/>
    <w:rsid w:val="00245F23"/>
    <w:rsid w:val="00246CD3"/>
    <w:rsid w:val="0024709A"/>
    <w:rsid w:val="002473D4"/>
    <w:rsid w:val="002512EE"/>
    <w:rsid w:val="00251300"/>
    <w:rsid w:val="00251C60"/>
    <w:rsid w:val="002528AB"/>
    <w:rsid w:val="002535C0"/>
    <w:rsid w:val="0025361F"/>
    <w:rsid w:val="0025424E"/>
    <w:rsid w:val="00254ABB"/>
    <w:rsid w:val="00254E18"/>
    <w:rsid w:val="00255A60"/>
    <w:rsid w:val="002561C0"/>
    <w:rsid w:val="002564AF"/>
    <w:rsid w:val="00256596"/>
    <w:rsid w:val="00256897"/>
    <w:rsid w:val="002571B8"/>
    <w:rsid w:val="00257424"/>
    <w:rsid w:val="00260226"/>
    <w:rsid w:val="002604BB"/>
    <w:rsid w:val="00260E5C"/>
    <w:rsid w:val="0026103F"/>
    <w:rsid w:val="002614ED"/>
    <w:rsid w:val="00261C88"/>
    <w:rsid w:val="00262365"/>
    <w:rsid w:val="00263070"/>
    <w:rsid w:val="0026318A"/>
    <w:rsid w:val="002636E3"/>
    <w:rsid w:val="0026387E"/>
    <w:rsid w:val="00263EB4"/>
    <w:rsid w:val="00264048"/>
    <w:rsid w:val="00264546"/>
    <w:rsid w:val="0026457A"/>
    <w:rsid w:val="00264906"/>
    <w:rsid w:val="00265798"/>
    <w:rsid w:val="00266AFC"/>
    <w:rsid w:val="00266FBC"/>
    <w:rsid w:val="002670B2"/>
    <w:rsid w:val="00267DC3"/>
    <w:rsid w:val="002706D2"/>
    <w:rsid w:val="00270E51"/>
    <w:rsid w:val="00270FDA"/>
    <w:rsid w:val="00271387"/>
    <w:rsid w:val="00271525"/>
    <w:rsid w:val="0027171F"/>
    <w:rsid w:val="00271915"/>
    <w:rsid w:val="002721E7"/>
    <w:rsid w:val="00272636"/>
    <w:rsid w:val="00272A36"/>
    <w:rsid w:val="00272F64"/>
    <w:rsid w:val="00273260"/>
    <w:rsid w:val="002736CA"/>
    <w:rsid w:val="00273770"/>
    <w:rsid w:val="002740A5"/>
    <w:rsid w:val="002744EA"/>
    <w:rsid w:val="00274BBB"/>
    <w:rsid w:val="00274D6A"/>
    <w:rsid w:val="0027509F"/>
    <w:rsid w:val="00275104"/>
    <w:rsid w:val="00275218"/>
    <w:rsid w:val="0027537C"/>
    <w:rsid w:val="00276179"/>
    <w:rsid w:val="002764D9"/>
    <w:rsid w:val="00276843"/>
    <w:rsid w:val="00276926"/>
    <w:rsid w:val="00276B3F"/>
    <w:rsid w:val="00277A5A"/>
    <w:rsid w:val="00280077"/>
    <w:rsid w:val="00281674"/>
    <w:rsid w:val="00283241"/>
    <w:rsid w:val="00283596"/>
    <w:rsid w:val="00284024"/>
    <w:rsid w:val="00284265"/>
    <w:rsid w:val="002848F9"/>
    <w:rsid w:val="00285D74"/>
    <w:rsid w:val="002868E3"/>
    <w:rsid w:val="00287403"/>
    <w:rsid w:val="0028742B"/>
    <w:rsid w:val="002876B2"/>
    <w:rsid w:val="00287B11"/>
    <w:rsid w:val="00287BC5"/>
    <w:rsid w:val="00290DD8"/>
    <w:rsid w:val="00291935"/>
    <w:rsid w:val="00292890"/>
    <w:rsid w:val="002932DA"/>
    <w:rsid w:val="0029338D"/>
    <w:rsid w:val="002936D2"/>
    <w:rsid w:val="002947C3"/>
    <w:rsid w:val="002947F4"/>
    <w:rsid w:val="00295289"/>
    <w:rsid w:val="002957E2"/>
    <w:rsid w:val="00295990"/>
    <w:rsid w:val="00296607"/>
    <w:rsid w:val="002966DC"/>
    <w:rsid w:val="00296DA5"/>
    <w:rsid w:val="0029702D"/>
    <w:rsid w:val="00297316"/>
    <w:rsid w:val="00297998"/>
    <w:rsid w:val="00297A67"/>
    <w:rsid w:val="002A070B"/>
    <w:rsid w:val="002A153D"/>
    <w:rsid w:val="002A1736"/>
    <w:rsid w:val="002A2266"/>
    <w:rsid w:val="002A287E"/>
    <w:rsid w:val="002A30E8"/>
    <w:rsid w:val="002A3766"/>
    <w:rsid w:val="002A3C14"/>
    <w:rsid w:val="002A3D1D"/>
    <w:rsid w:val="002A4632"/>
    <w:rsid w:val="002A4DFC"/>
    <w:rsid w:val="002A5ABD"/>
    <w:rsid w:val="002A61D6"/>
    <w:rsid w:val="002A6473"/>
    <w:rsid w:val="002A656B"/>
    <w:rsid w:val="002A7069"/>
    <w:rsid w:val="002B01BB"/>
    <w:rsid w:val="002B0ED6"/>
    <w:rsid w:val="002B1032"/>
    <w:rsid w:val="002B104F"/>
    <w:rsid w:val="002B10CA"/>
    <w:rsid w:val="002B227B"/>
    <w:rsid w:val="002B2D61"/>
    <w:rsid w:val="002B3029"/>
    <w:rsid w:val="002B34DD"/>
    <w:rsid w:val="002B3EBB"/>
    <w:rsid w:val="002B3EC2"/>
    <w:rsid w:val="002B45B1"/>
    <w:rsid w:val="002B4730"/>
    <w:rsid w:val="002B4829"/>
    <w:rsid w:val="002B49A0"/>
    <w:rsid w:val="002B5013"/>
    <w:rsid w:val="002B54BE"/>
    <w:rsid w:val="002B5B82"/>
    <w:rsid w:val="002B6177"/>
    <w:rsid w:val="002B6DB1"/>
    <w:rsid w:val="002B6E53"/>
    <w:rsid w:val="002B7826"/>
    <w:rsid w:val="002B78E2"/>
    <w:rsid w:val="002B7E65"/>
    <w:rsid w:val="002C083D"/>
    <w:rsid w:val="002C09BE"/>
    <w:rsid w:val="002C0D39"/>
    <w:rsid w:val="002C1087"/>
    <w:rsid w:val="002C1D67"/>
    <w:rsid w:val="002C1E9B"/>
    <w:rsid w:val="002C51C1"/>
    <w:rsid w:val="002C5832"/>
    <w:rsid w:val="002C7C16"/>
    <w:rsid w:val="002C7E88"/>
    <w:rsid w:val="002D0469"/>
    <w:rsid w:val="002D1CE5"/>
    <w:rsid w:val="002D1D67"/>
    <w:rsid w:val="002D1E82"/>
    <w:rsid w:val="002D2103"/>
    <w:rsid w:val="002D27D8"/>
    <w:rsid w:val="002D2ED8"/>
    <w:rsid w:val="002D3021"/>
    <w:rsid w:val="002D3ED2"/>
    <w:rsid w:val="002D4FF4"/>
    <w:rsid w:val="002D5620"/>
    <w:rsid w:val="002D5C37"/>
    <w:rsid w:val="002D5D08"/>
    <w:rsid w:val="002D5F85"/>
    <w:rsid w:val="002D620F"/>
    <w:rsid w:val="002D6931"/>
    <w:rsid w:val="002D6943"/>
    <w:rsid w:val="002D72C0"/>
    <w:rsid w:val="002D734A"/>
    <w:rsid w:val="002D770B"/>
    <w:rsid w:val="002D7B94"/>
    <w:rsid w:val="002E0120"/>
    <w:rsid w:val="002E051F"/>
    <w:rsid w:val="002E05CC"/>
    <w:rsid w:val="002E0786"/>
    <w:rsid w:val="002E1518"/>
    <w:rsid w:val="002E1766"/>
    <w:rsid w:val="002E18D3"/>
    <w:rsid w:val="002E1D48"/>
    <w:rsid w:val="002E2545"/>
    <w:rsid w:val="002E2C1E"/>
    <w:rsid w:val="002E37D0"/>
    <w:rsid w:val="002E3DA6"/>
    <w:rsid w:val="002E3F73"/>
    <w:rsid w:val="002E42E5"/>
    <w:rsid w:val="002E59E7"/>
    <w:rsid w:val="002E5C57"/>
    <w:rsid w:val="002E63B7"/>
    <w:rsid w:val="002E67AC"/>
    <w:rsid w:val="002E6972"/>
    <w:rsid w:val="002E6A65"/>
    <w:rsid w:val="002E76CB"/>
    <w:rsid w:val="002F0446"/>
    <w:rsid w:val="002F10E3"/>
    <w:rsid w:val="002F2249"/>
    <w:rsid w:val="002F2538"/>
    <w:rsid w:val="002F3DE3"/>
    <w:rsid w:val="002F3E81"/>
    <w:rsid w:val="002F4388"/>
    <w:rsid w:val="002F4F74"/>
    <w:rsid w:val="002F54D4"/>
    <w:rsid w:val="002F5EAF"/>
    <w:rsid w:val="002F5F07"/>
    <w:rsid w:val="002F64EB"/>
    <w:rsid w:val="002F6A9A"/>
    <w:rsid w:val="002F6AC2"/>
    <w:rsid w:val="002F70EB"/>
    <w:rsid w:val="002F77E7"/>
    <w:rsid w:val="002F77F9"/>
    <w:rsid w:val="002F78B9"/>
    <w:rsid w:val="002F78F8"/>
    <w:rsid w:val="00300479"/>
    <w:rsid w:val="0030058E"/>
    <w:rsid w:val="003010C0"/>
    <w:rsid w:val="00301A2B"/>
    <w:rsid w:val="00301A5C"/>
    <w:rsid w:val="00301E6D"/>
    <w:rsid w:val="00301EB2"/>
    <w:rsid w:val="00301ECD"/>
    <w:rsid w:val="003027DC"/>
    <w:rsid w:val="00302B1C"/>
    <w:rsid w:val="00302EA0"/>
    <w:rsid w:val="003039C5"/>
    <w:rsid w:val="00303A68"/>
    <w:rsid w:val="00303F79"/>
    <w:rsid w:val="00303F93"/>
    <w:rsid w:val="0030441C"/>
    <w:rsid w:val="003048A7"/>
    <w:rsid w:val="00305A61"/>
    <w:rsid w:val="00305B04"/>
    <w:rsid w:val="00310225"/>
    <w:rsid w:val="003103AB"/>
    <w:rsid w:val="00310DB0"/>
    <w:rsid w:val="003117F8"/>
    <w:rsid w:val="00312908"/>
    <w:rsid w:val="00312AFC"/>
    <w:rsid w:val="0031301A"/>
    <w:rsid w:val="003132D7"/>
    <w:rsid w:val="00313761"/>
    <w:rsid w:val="0031463A"/>
    <w:rsid w:val="00314DB8"/>
    <w:rsid w:val="0031557A"/>
    <w:rsid w:val="003165C7"/>
    <w:rsid w:val="003168DE"/>
    <w:rsid w:val="00316ACA"/>
    <w:rsid w:val="003170A7"/>
    <w:rsid w:val="00317350"/>
    <w:rsid w:val="00317DB6"/>
    <w:rsid w:val="00320B71"/>
    <w:rsid w:val="00321007"/>
    <w:rsid w:val="00321365"/>
    <w:rsid w:val="00321519"/>
    <w:rsid w:val="00321D49"/>
    <w:rsid w:val="003221C8"/>
    <w:rsid w:val="003225B5"/>
    <w:rsid w:val="00322ECB"/>
    <w:rsid w:val="003232B9"/>
    <w:rsid w:val="003234DC"/>
    <w:rsid w:val="003235AA"/>
    <w:rsid w:val="003235AB"/>
    <w:rsid w:val="00323DCF"/>
    <w:rsid w:val="003241DF"/>
    <w:rsid w:val="00324629"/>
    <w:rsid w:val="003249CD"/>
    <w:rsid w:val="00324B7D"/>
    <w:rsid w:val="00324D54"/>
    <w:rsid w:val="003251D5"/>
    <w:rsid w:val="0032549F"/>
    <w:rsid w:val="00325840"/>
    <w:rsid w:val="00325C5C"/>
    <w:rsid w:val="00327498"/>
    <w:rsid w:val="00327632"/>
    <w:rsid w:val="00327A28"/>
    <w:rsid w:val="00327CF5"/>
    <w:rsid w:val="003301A2"/>
    <w:rsid w:val="00330B6C"/>
    <w:rsid w:val="00330C0C"/>
    <w:rsid w:val="00330E7A"/>
    <w:rsid w:val="0033193D"/>
    <w:rsid w:val="0033221A"/>
    <w:rsid w:val="00332530"/>
    <w:rsid w:val="003326BC"/>
    <w:rsid w:val="00332D17"/>
    <w:rsid w:val="00333903"/>
    <w:rsid w:val="0033396C"/>
    <w:rsid w:val="00333C83"/>
    <w:rsid w:val="003341AB"/>
    <w:rsid w:val="003343E6"/>
    <w:rsid w:val="00334422"/>
    <w:rsid w:val="00334B95"/>
    <w:rsid w:val="00334D5E"/>
    <w:rsid w:val="0033518B"/>
    <w:rsid w:val="003363EC"/>
    <w:rsid w:val="00336575"/>
    <w:rsid w:val="00337221"/>
    <w:rsid w:val="00337D5B"/>
    <w:rsid w:val="00337DC0"/>
    <w:rsid w:val="00337EE3"/>
    <w:rsid w:val="00340153"/>
    <w:rsid w:val="003406D8"/>
    <w:rsid w:val="00340A90"/>
    <w:rsid w:val="003411C0"/>
    <w:rsid w:val="00341333"/>
    <w:rsid w:val="003417D8"/>
    <w:rsid w:val="00341AA3"/>
    <w:rsid w:val="00341E51"/>
    <w:rsid w:val="0034211F"/>
    <w:rsid w:val="0034283C"/>
    <w:rsid w:val="003429E0"/>
    <w:rsid w:val="00342EA2"/>
    <w:rsid w:val="00343EE6"/>
    <w:rsid w:val="0034491F"/>
    <w:rsid w:val="00344B47"/>
    <w:rsid w:val="00344D15"/>
    <w:rsid w:val="003458DD"/>
    <w:rsid w:val="003460F9"/>
    <w:rsid w:val="003464D7"/>
    <w:rsid w:val="0034677E"/>
    <w:rsid w:val="0034686E"/>
    <w:rsid w:val="003471ED"/>
    <w:rsid w:val="00347BF4"/>
    <w:rsid w:val="00347C68"/>
    <w:rsid w:val="00347ECD"/>
    <w:rsid w:val="003505B5"/>
    <w:rsid w:val="003506E3"/>
    <w:rsid w:val="003506EB"/>
    <w:rsid w:val="003510F5"/>
    <w:rsid w:val="0035136A"/>
    <w:rsid w:val="00351E73"/>
    <w:rsid w:val="003522D7"/>
    <w:rsid w:val="00352A5E"/>
    <w:rsid w:val="00352BE2"/>
    <w:rsid w:val="00352CB2"/>
    <w:rsid w:val="00353DC7"/>
    <w:rsid w:val="00354DB0"/>
    <w:rsid w:val="00355320"/>
    <w:rsid w:val="00355460"/>
    <w:rsid w:val="0035605A"/>
    <w:rsid w:val="00356410"/>
    <w:rsid w:val="003571A5"/>
    <w:rsid w:val="0035768A"/>
    <w:rsid w:val="00357971"/>
    <w:rsid w:val="00357B39"/>
    <w:rsid w:val="00360801"/>
    <w:rsid w:val="0036147D"/>
    <w:rsid w:val="00361A80"/>
    <w:rsid w:val="00361EEB"/>
    <w:rsid w:val="003629B9"/>
    <w:rsid w:val="00362BAA"/>
    <w:rsid w:val="00362D23"/>
    <w:rsid w:val="00363573"/>
    <w:rsid w:val="00363A21"/>
    <w:rsid w:val="003642C0"/>
    <w:rsid w:val="00364FC8"/>
    <w:rsid w:val="00365193"/>
    <w:rsid w:val="00365254"/>
    <w:rsid w:val="00365B63"/>
    <w:rsid w:val="00365D86"/>
    <w:rsid w:val="003661F7"/>
    <w:rsid w:val="003663FC"/>
    <w:rsid w:val="00366669"/>
    <w:rsid w:val="00366EFB"/>
    <w:rsid w:val="00367FB5"/>
    <w:rsid w:val="00370017"/>
    <w:rsid w:val="00370A71"/>
    <w:rsid w:val="00370F6C"/>
    <w:rsid w:val="00371410"/>
    <w:rsid w:val="0037186D"/>
    <w:rsid w:val="00371D8D"/>
    <w:rsid w:val="0037211F"/>
    <w:rsid w:val="00372383"/>
    <w:rsid w:val="00373051"/>
    <w:rsid w:val="0037340D"/>
    <w:rsid w:val="00374B19"/>
    <w:rsid w:val="003751AF"/>
    <w:rsid w:val="003754F6"/>
    <w:rsid w:val="003757BF"/>
    <w:rsid w:val="0037602C"/>
    <w:rsid w:val="00377858"/>
    <w:rsid w:val="00380A88"/>
    <w:rsid w:val="00380B08"/>
    <w:rsid w:val="0038125D"/>
    <w:rsid w:val="00382345"/>
    <w:rsid w:val="00382ABA"/>
    <w:rsid w:val="003837E2"/>
    <w:rsid w:val="00384082"/>
    <w:rsid w:val="00384BF0"/>
    <w:rsid w:val="00384ECD"/>
    <w:rsid w:val="00384EEC"/>
    <w:rsid w:val="003862A8"/>
    <w:rsid w:val="003864B5"/>
    <w:rsid w:val="00387167"/>
    <w:rsid w:val="00387559"/>
    <w:rsid w:val="00387E17"/>
    <w:rsid w:val="00387E75"/>
    <w:rsid w:val="00390069"/>
    <w:rsid w:val="003904DE"/>
    <w:rsid w:val="003906E3"/>
    <w:rsid w:val="00390773"/>
    <w:rsid w:val="003907CC"/>
    <w:rsid w:val="003909E6"/>
    <w:rsid w:val="00390B06"/>
    <w:rsid w:val="00391391"/>
    <w:rsid w:val="00391D43"/>
    <w:rsid w:val="00391EB7"/>
    <w:rsid w:val="003922D9"/>
    <w:rsid w:val="0039246B"/>
    <w:rsid w:val="0039256D"/>
    <w:rsid w:val="0039262F"/>
    <w:rsid w:val="00392A20"/>
    <w:rsid w:val="00392A84"/>
    <w:rsid w:val="00392C7B"/>
    <w:rsid w:val="00392C93"/>
    <w:rsid w:val="00393B62"/>
    <w:rsid w:val="00394449"/>
    <w:rsid w:val="003945A2"/>
    <w:rsid w:val="00394865"/>
    <w:rsid w:val="003951D5"/>
    <w:rsid w:val="00395A79"/>
    <w:rsid w:val="0039604B"/>
    <w:rsid w:val="00396405"/>
    <w:rsid w:val="00396808"/>
    <w:rsid w:val="00396A3D"/>
    <w:rsid w:val="00396F53"/>
    <w:rsid w:val="00397100"/>
    <w:rsid w:val="003971BB"/>
    <w:rsid w:val="003A0843"/>
    <w:rsid w:val="003A0F35"/>
    <w:rsid w:val="003A149D"/>
    <w:rsid w:val="003A16F8"/>
    <w:rsid w:val="003A270E"/>
    <w:rsid w:val="003A3092"/>
    <w:rsid w:val="003A511E"/>
    <w:rsid w:val="003A51EB"/>
    <w:rsid w:val="003A5487"/>
    <w:rsid w:val="003A5B6E"/>
    <w:rsid w:val="003A6395"/>
    <w:rsid w:val="003A65C3"/>
    <w:rsid w:val="003A752D"/>
    <w:rsid w:val="003A7C92"/>
    <w:rsid w:val="003A7E83"/>
    <w:rsid w:val="003A7E99"/>
    <w:rsid w:val="003B00D6"/>
    <w:rsid w:val="003B0808"/>
    <w:rsid w:val="003B08EB"/>
    <w:rsid w:val="003B0A2F"/>
    <w:rsid w:val="003B0EF0"/>
    <w:rsid w:val="003B11E2"/>
    <w:rsid w:val="003B2864"/>
    <w:rsid w:val="003B293A"/>
    <w:rsid w:val="003B318D"/>
    <w:rsid w:val="003B38D1"/>
    <w:rsid w:val="003B40CD"/>
    <w:rsid w:val="003B424F"/>
    <w:rsid w:val="003B4605"/>
    <w:rsid w:val="003B4AA4"/>
    <w:rsid w:val="003B52D8"/>
    <w:rsid w:val="003B5754"/>
    <w:rsid w:val="003B5C38"/>
    <w:rsid w:val="003B6330"/>
    <w:rsid w:val="003C0523"/>
    <w:rsid w:val="003C06AB"/>
    <w:rsid w:val="003C1520"/>
    <w:rsid w:val="003C175D"/>
    <w:rsid w:val="003C183D"/>
    <w:rsid w:val="003C1E57"/>
    <w:rsid w:val="003C204A"/>
    <w:rsid w:val="003C232E"/>
    <w:rsid w:val="003C269C"/>
    <w:rsid w:val="003C2E3F"/>
    <w:rsid w:val="003C2FA7"/>
    <w:rsid w:val="003C32E5"/>
    <w:rsid w:val="003C3807"/>
    <w:rsid w:val="003C384E"/>
    <w:rsid w:val="003C3D20"/>
    <w:rsid w:val="003C41B9"/>
    <w:rsid w:val="003C46D2"/>
    <w:rsid w:val="003C4D16"/>
    <w:rsid w:val="003C4E11"/>
    <w:rsid w:val="003C4E41"/>
    <w:rsid w:val="003C4F21"/>
    <w:rsid w:val="003C5E89"/>
    <w:rsid w:val="003C6524"/>
    <w:rsid w:val="003C6630"/>
    <w:rsid w:val="003C69AE"/>
    <w:rsid w:val="003C6A36"/>
    <w:rsid w:val="003C6E30"/>
    <w:rsid w:val="003C7017"/>
    <w:rsid w:val="003C70DB"/>
    <w:rsid w:val="003C7240"/>
    <w:rsid w:val="003C7C4B"/>
    <w:rsid w:val="003C7FD6"/>
    <w:rsid w:val="003D00C5"/>
    <w:rsid w:val="003D1111"/>
    <w:rsid w:val="003D128E"/>
    <w:rsid w:val="003D17A3"/>
    <w:rsid w:val="003D1FE5"/>
    <w:rsid w:val="003D21AF"/>
    <w:rsid w:val="003D249D"/>
    <w:rsid w:val="003D293C"/>
    <w:rsid w:val="003D36BC"/>
    <w:rsid w:val="003D40F3"/>
    <w:rsid w:val="003D4B91"/>
    <w:rsid w:val="003D4ECD"/>
    <w:rsid w:val="003D5942"/>
    <w:rsid w:val="003D5B05"/>
    <w:rsid w:val="003D5CBA"/>
    <w:rsid w:val="003D5F6A"/>
    <w:rsid w:val="003D69F9"/>
    <w:rsid w:val="003D6F40"/>
    <w:rsid w:val="003D700F"/>
    <w:rsid w:val="003D79CC"/>
    <w:rsid w:val="003E0325"/>
    <w:rsid w:val="003E18A0"/>
    <w:rsid w:val="003E29D6"/>
    <w:rsid w:val="003E2C3E"/>
    <w:rsid w:val="003E3408"/>
    <w:rsid w:val="003E3676"/>
    <w:rsid w:val="003E36AE"/>
    <w:rsid w:val="003E4583"/>
    <w:rsid w:val="003E4AF7"/>
    <w:rsid w:val="003E4B64"/>
    <w:rsid w:val="003E50D3"/>
    <w:rsid w:val="003E5236"/>
    <w:rsid w:val="003E58DD"/>
    <w:rsid w:val="003E5ABF"/>
    <w:rsid w:val="003E6537"/>
    <w:rsid w:val="003E74CC"/>
    <w:rsid w:val="003F0782"/>
    <w:rsid w:val="003F0E11"/>
    <w:rsid w:val="003F132A"/>
    <w:rsid w:val="003F1431"/>
    <w:rsid w:val="003F2269"/>
    <w:rsid w:val="003F2929"/>
    <w:rsid w:val="003F3203"/>
    <w:rsid w:val="003F34E7"/>
    <w:rsid w:val="003F3A7E"/>
    <w:rsid w:val="003F5998"/>
    <w:rsid w:val="003F5A39"/>
    <w:rsid w:val="003F5E22"/>
    <w:rsid w:val="003F7D39"/>
    <w:rsid w:val="004002A1"/>
    <w:rsid w:val="0040102B"/>
    <w:rsid w:val="004012C9"/>
    <w:rsid w:val="0040131D"/>
    <w:rsid w:val="00401382"/>
    <w:rsid w:val="00401FB3"/>
    <w:rsid w:val="00402166"/>
    <w:rsid w:val="00402655"/>
    <w:rsid w:val="004029ED"/>
    <w:rsid w:val="004031CE"/>
    <w:rsid w:val="0040350B"/>
    <w:rsid w:val="00403ED0"/>
    <w:rsid w:val="0040400C"/>
    <w:rsid w:val="004045DA"/>
    <w:rsid w:val="00405B43"/>
    <w:rsid w:val="00405E02"/>
    <w:rsid w:val="004060FB"/>
    <w:rsid w:val="0040673B"/>
    <w:rsid w:val="00406A1F"/>
    <w:rsid w:val="004101C7"/>
    <w:rsid w:val="004107F1"/>
    <w:rsid w:val="0041089E"/>
    <w:rsid w:val="00411C98"/>
    <w:rsid w:val="00412831"/>
    <w:rsid w:val="004128BC"/>
    <w:rsid w:val="00412924"/>
    <w:rsid w:val="0041299B"/>
    <w:rsid w:val="00412A3B"/>
    <w:rsid w:val="00412F8F"/>
    <w:rsid w:val="00413732"/>
    <w:rsid w:val="00413DAB"/>
    <w:rsid w:val="00413F78"/>
    <w:rsid w:val="00414517"/>
    <w:rsid w:val="004157F6"/>
    <w:rsid w:val="004158F9"/>
    <w:rsid w:val="00415A65"/>
    <w:rsid w:val="00415B9F"/>
    <w:rsid w:val="00415FA2"/>
    <w:rsid w:val="00415FF8"/>
    <w:rsid w:val="00416173"/>
    <w:rsid w:val="00416945"/>
    <w:rsid w:val="00417603"/>
    <w:rsid w:val="00417A87"/>
    <w:rsid w:val="00417B24"/>
    <w:rsid w:val="00417F86"/>
    <w:rsid w:val="00420465"/>
    <w:rsid w:val="00420740"/>
    <w:rsid w:val="00420D83"/>
    <w:rsid w:val="00422178"/>
    <w:rsid w:val="00422229"/>
    <w:rsid w:val="004226C5"/>
    <w:rsid w:val="004227BA"/>
    <w:rsid w:val="00422C79"/>
    <w:rsid w:val="0042303A"/>
    <w:rsid w:val="004233AC"/>
    <w:rsid w:val="00423551"/>
    <w:rsid w:val="004237DE"/>
    <w:rsid w:val="00423A99"/>
    <w:rsid w:val="00423D2F"/>
    <w:rsid w:val="004243BB"/>
    <w:rsid w:val="00424658"/>
    <w:rsid w:val="00424845"/>
    <w:rsid w:val="00425A23"/>
    <w:rsid w:val="00425BBA"/>
    <w:rsid w:val="00426019"/>
    <w:rsid w:val="004263C3"/>
    <w:rsid w:val="004263CF"/>
    <w:rsid w:val="00426D8D"/>
    <w:rsid w:val="00426F6A"/>
    <w:rsid w:val="00427502"/>
    <w:rsid w:val="00427E76"/>
    <w:rsid w:val="00430BEE"/>
    <w:rsid w:val="00430C1D"/>
    <w:rsid w:val="004312AD"/>
    <w:rsid w:val="00431467"/>
    <w:rsid w:val="00431753"/>
    <w:rsid w:val="00431D51"/>
    <w:rsid w:val="00431EC1"/>
    <w:rsid w:val="00432E86"/>
    <w:rsid w:val="004334EA"/>
    <w:rsid w:val="0043366F"/>
    <w:rsid w:val="00433AF9"/>
    <w:rsid w:val="00433EF6"/>
    <w:rsid w:val="00435309"/>
    <w:rsid w:val="00435528"/>
    <w:rsid w:val="00435B12"/>
    <w:rsid w:val="00436758"/>
    <w:rsid w:val="00436A7A"/>
    <w:rsid w:val="00436EEA"/>
    <w:rsid w:val="00437970"/>
    <w:rsid w:val="0044037D"/>
    <w:rsid w:val="004403CF"/>
    <w:rsid w:val="0044060B"/>
    <w:rsid w:val="0044091A"/>
    <w:rsid w:val="00440F9A"/>
    <w:rsid w:val="004418B6"/>
    <w:rsid w:val="00441CB4"/>
    <w:rsid w:val="004432B2"/>
    <w:rsid w:val="004434BC"/>
    <w:rsid w:val="00443F3F"/>
    <w:rsid w:val="004445B8"/>
    <w:rsid w:val="004446C4"/>
    <w:rsid w:val="00444926"/>
    <w:rsid w:val="004449E8"/>
    <w:rsid w:val="00444B68"/>
    <w:rsid w:val="0045014B"/>
    <w:rsid w:val="00450661"/>
    <w:rsid w:val="00451FFB"/>
    <w:rsid w:val="0045227E"/>
    <w:rsid w:val="004527F1"/>
    <w:rsid w:val="00452A86"/>
    <w:rsid w:val="00453139"/>
    <w:rsid w:val="0045321D"/>
    <w:rsid w:val="004534FE"/>
    <w:rsid w:val="0045399A"/>
    <w:rsid w:val="004546B5"/>
    <w:rsid w:val="00454B20"/>
    <w:rsid w:val="00454DD1"/>
    <w:rsid w:val="00455392"/>
    <w:rsid w:val="004553F9"/>
    <w:rsid w:val="00455ECB"/>
    <w:rsid w:val="004567EA"/>
    <w:rsid w:val="00456BEB"/>
    <w:rsid w:val="00457B2A"/>
    <w:rsid w:val="0046067D"/>
    <w:rsid w:val="00460741"/>
    <w:rsid w:val="00460EF8"/>
    <w:rsid w:val="00462407"/>
    <w:rsid w:val="004628DE"/>
    <w:rsid w:val="00463EE3"/>
    <w:rsid w:val="00464243"/>
    <w:rsid w:val="00464B8D"/>
    <w:rsid w:val="00465235"/>
    <w:rsid w:val="00465281"/>
    <w:rsid w:val="00465F58"/>
    <w:rsid w:val="00467543"/>
    <w:rsid w:val="004677E7"/>
    <w:rsid w:val="004677EB"/>
    <w:rsid w:val="00470056"/>
    <w:rsid w:val="004702EA"/>
    <w:rsid w:val="0047034E"/>
    <w:rsid w:val="004703FF"/>
    <w:rsid w:val="0047162B"/>
    <w:rsid w:val="00471E0B"/>
    <w:rsid w:val="00471E8F"/>
    <w:rsid w:val="00472243"/>
    <w:rsid w:val="004729FC"/>
    <w:rsid w:val="004735D9"/>
    <w:rsid w:val="00473BEF"/>
    <w:rsid w:val="00474FD8"/>
    <w:rsid w:val="00475168"/>
    <w:rsid w:val="0047527D"/>
    <w:rsid w:val="004758BB"/>
    <w:rsid w:val="00475CEE"/>
    <w:rsid w:val="00476400"/>
    <w:rsid w:val="00476F68"/>
    <w:rsid w:val="004774FD"/>
    <w:rsid w:val="00477A86"/>
    <w:rsid w:val="00477CA2"/>
    <w:rsid w:val="00480E31"/>
    <w:rsid w:val="004814FC"/>
    <w:rsid w:val="00481AB8"/>
    <w:rsid w:val="004820C0"/>
    <w:rsid w:val="00483F6C"/>
    <w:rsid w:val="004848D4"/>
    <w:rsid w:val="00484EC3"/>
    <w:rsid w:val="004855B1"/>
    <w:rsid w:val="004859EC"/>
    <w:rsid w:val="00485ADC"/>
    <w:rsid w:val="004870BC"/>
    <w:rsid w:val="004875B9"/>
    <w:rsid w:val="004876DE"/>
    <w:rsid w:val="004877EF"/>
    <w:rsid w:val="00487F15"/>
    <w:rsid w:val="00490526"/>
    <w:rsid w:val="004905E9"/>
    <w:rsid w:val="004907F4"/>
    <w:rsid w:val="00490F8C"/>
    <w:rsid w:val="00490FC3"/>
    <w:rsid w:val="00491CB3"/>
    <w:rsid w:val="004920D2"/>
    <w:rsid w:val="00492EFF"/>
    <w:rsid w:val="00493EF1"/>
    <w:rsid w:val="00494806"/>
    <w:rsid w:val="0049498B"/>
    <w:rsid w:val="004958AE"/>
    <w:rsid w:val="00495A75"/>
    <w:rsid w:val="00496676"/>
    <w:rsid w:val="004968E7"/>
    <w:rsid w:val="00496B84"/>
    <w:rsid w:val="004975AC"/>
    <w:rsid w:val="00497B91"/>
    <w:rsid w:val="004A04E2"/>
    <w:rsid w:val="004A0874"/>
    <w:rsid w:val="004A095C"/>
    <w:rsid w:val="004A0AD2"/>
    <w:rsid w:val="004A0B9C"/>
    <w:rsid w:val="004A15C1"/>
    <w:rsid w:val="004A1887"/>
    <w:rsid w:val="004A214A"/>
    <w:rsid w:val="004A2ADA"/>
    <w:rsid w:val="004A2FCE"/>
    <w:rsid w:val="004A3B2B"/>
    <w:rsid w:val="004A41C2"/>
    <w:rsid w:val="004A4332"/>
    <w:rsid w:val="004A5840"/>
    <w:rsid w:val="004A71F7"/>
    <w:rsid w:val="004A749F"/>
    <w:rsid w:val="004A7915"/>
    <w:rsid w:val="004A7BC0"/>
    <w:rsid w:val="004A7D1F"/>
    <w:rsid w:val="004B0346"/>
    <w:rsid w:val="004B061E"/>
    <w:rsid w:val="004B068B"/>
    <w:rsid w:val="004B0CB8"/>
    <w:rsid w:val="004B1670"/>
    <w:rsid w:val="004B16EE"/>
    <w:rsid w:val="004B1E6A"/>
    <w:rsid w:val="004B218E"/>
    <w:rsid w:val="004B227E"/>
    <w:rsid w:val="004B27CD"/>
    <w:rsid w:val="004B3E48"/>
    <w:rsid w:val="004B3FF5"/>
    <w:rsid w:val="004B4490"/>
    <w:rsid w:val="004B4603"/>
    <w:rsid w:val="004B4C9D"/>
    <w:rsid w:val="004B5B8B"/>
    <w:rsid w:val="004B6006"/>
    <w:rsid w:val="004B65EA"/>
    <w:rsid w:val="004B6689"/>
    <w:rsid w:val="004B6BE2"/>
    <w:rsid w:val="004B6D08"/>
    <w:rsid w:val="004B6DEF"/>
    <w:rsid w:val="004B6E0D"/>
    <w:rsid w:val="004B7940"/>
    <w:rsid w:val="004B7E79"/>
    <w:rsid w:val="004C084F"/>
    <w:rsid w:val="004C1443"/>
    <w:rsid w:val="004C1646"/>
    <w:rsid w:val="004C2DF2"/>
    <w:rsid w:val="004C3270"/>
    <w:rsid w:val="004C3447"/>
    <w:rsid w:val="004C39B4"/>
    <w:rsid w:val="004C3D5A"/>
    <w:rsid w:val="004C4132"/>
    <w:rsid w:val="004C4464"/>
    <w:rsid w:val="004C4DF7"/>
    <w:rsid w:val="004C50BC"/>
    <w:rsid w:val="004C5671"/>
    <w:rsid w:val="004C5D6D"/>
    <w:rsid w:val="004C5D71"/>
    <w:rsid w:val="004C6189"/>
    <w:rsid w:val="004C632A"/>
    <w:rsid w:val="004C69B2"/>
    <w:rsid w:val="004D03F9"/>
    <w:rsid w:val="004D09FF"/>
    <w:rsid w:val="004D14FC"/>
    <w:rsid w:val="004D179F"/>
    <w:rsid w:val="004D1B7F"/>
    <w:rsid w:val="004D1CB5"/>
    <w:rsid w:val="004D249F"/>
    <w:rsid w:val="004D2AFD"/>
    <w:rsid w:val="004D2FE2"/>
    <w:rsid w:val="004D35AE"/>
    <w:rsid w:val="004D38D3"/>
    <w:rsid w:val="004D4D86"/>
    <w:rsid w:val="004D5E12"/>
    <w:rsid w:val="004D61F1"/>
    <w:rsid w:val="004D6A65"/>
    <w:rsid w:val="004D6F72"/>
    <w:rsid w:val="004D6F7F"/>
    <w:rsid w:val="004D7301"/>
    <w:rsid w:val="004D7443"/>
    <w:rsid w:val="004D784A"/>
    <w:rsid w:val="004D7CBB"/>
    <w:rsid w:val="004E02FD"/>
    <w:rsid w:val="004E0488"/>
    <w:rsid w:val="004E20BF"/>
    <w:rsid w:val="004E2C93"/>
    <w:rsid w:val="004E2E4B"/>
    <w:rsid w:val="004E3104"/>
    <w:rsid w:val="004E3A36"/>
    <w:rsid w:val="004E43EC"/>
    <w:rsid w:val="004E4589"/>
    <w:rsid w:val="004E599F"/>
    <w:rsid w:val="004E5FD5"/>
    <w:rsid w:val="004E6636"/>
    <w:rsid w:val="004E6B56"/>
    <w:rsid w:val="004E6E6F"/>
    <w:rsid w:val="004E72AC"/>
    <w:rsid w:val="004E753B"/>
    <w:rsid w:val="004E76C1"/>
    <w:rsid w:val="004E77B3"/>
    <w:rsid w:val="004E77F4"/>
    <w:rsid w:val="004E7839"/>
    <w:rsid w:val="004E7D2E"/>
    <w:rsid w:val="004F0079"/>
    <w:rsid w:val="004F05B8"/>
    <w:rsid w:val="004F05CF"/>
    <w:rsid w:val="004F080A"/>
    <w:rsid w:val="004F0AB6"/>
    <w:rsid w:val="004F0B32"/>
    <w:rsid w:val="004F0C8B"/>
    <w:rsid w:val="004F1394"/>
    <w:rsid w:val="004F15B5"/>
    <w:rsid w:val="004F1B11"/>
    <w:rsid w:val="004F295C"/>
    <w:rsid w:val="004F2CC3"/>
    <w:rsid w:val="004F2DDA"/>
    <w:rsid w:val="004F3298"/>
    <w:rsid w:val="004F32D8"/>
    <w:rsid w:val="004F3471"/>
    <w:rsid w:val="004F3572"/>
    <w:rsid w:val="004F391C"/>
    <w:rsid w:val="004F48AD"/>
    <w:rsid w:val="004F4D6C"/>
    <w:rsid w:val="004F52E3"/>
    <w:rsid w:val="004F6404"/>
    <w:rsid w:val="004F69D0"/>
    <w:rsid w:val="004F6EB8"/>
    <w:rsid w:val="004F7260"/>
    <w:rsid w:val="004F7F26"/>
    <w:rsid w:val="00500568"/>
    <w:rsid w:val="00501749"/>
    <w:rsid w:val="00501CB1"/>
    <w:rsid w:val="005023B3"/>
    <w:rsid w:val="005026A6"/>
    <w:rsid w:val="00502A85"/>
    <w:rsid w:val="0050335C"/>
    <w:rsid w:val="00503A82"/>
    <w:rsid w:val="00503D2F"/>
    <w:rsid w:val="0050496A"/>
    <w:rsid w:val="00505008"/>
    <w:rsid w:val="00505605"/>
    <w:rsid w:val="005060B3"/>
    <w:rsid w:val="005062CC"/>
    <w:rsid w:val="00506B92"/>
    <w:rsid w:val="00506DC6"/>
    <w:rsid w:val="0050751A"/>
    <w:rsid w:val="00507760"/>
    <w:rsid w:val="00507F4F"/>
    <w:rsid w:val="00510393"/>
    <w:rsid w:val="005104E8"/>
    <w:rsid w:val="005104ED"/>
    <w:rsid w:val="00510AA9"/>
    <w:rsid w:val="00510BDE"/>
    <w:rsid w:val="005125EA"/>
    <w:rsid w:val="00512D71"/>
    <w:rsid w:val="00512E36"/>
    <w:rsid w:val="00512F66"/>
    <w:rsid w:val="00513B4F"/>
    <w:rsid w:val="00513BCB"/>
    <w:rsid w:val="00513CB4"/>
    <w:rsid w:val="00514513"/>
    <w:rsid w:val="00514672"/>
    <w:rsid w:val="00514763"/>
    <w:rsid w:val="00514792"/>
    <w:rsid w:val="005149E8"/>
    <w:rsid w:val="00514A68"/>
    <w:rsid w:val="00515675"/>
    <w:rsid w:val="00515BD3"/>
    <w:rsid w:val="00516B20"/>
    <w:rsid w:val="00516BAA"/>
    <w:rsid w:val="005178D2"/>
    <w:rsid w:val="005179C6"/>
    <w:rsid w:val="005205BA"/>
    <w:rsid w:val="005207C1"/>
    <w:rsid w:val="00521351"/>
    <w:rsid w:val="00521B67"/>
    <w:rsid w:val="00521EAA"/>
    <w:rsid w:val="00521FF9"/>
    <w:rsid w:val="00522F90"/>
    <w:rsid w:val="00523417"/>
    <w:rsid w:val="00524087"/>
    <w:rsid w:val="00524127"/>
    <w:rsid w:val="00524B02"/>
    <w:rsid w:val="00524D4E"/>
    <w:rsid w:val="00525794"/>
    <w:rsid w:val="0052587B"/>
    <w:rsid w:val="00526C15"/>
    <w:rsid w:val="00527232"/>
    <w:rsid w:val="0052730D"/>
    <w:rsid w:val="00531255"/>
    <w:rsid w:val="00531DB5"/>
    <w:rsid w:val="00531E4F"/>
    <w:rsid w:val="00531E9D"/>
    <w:rsid w:val="0053215E"/>
    <w:rsid w:val="00532263"/>
    <w:rsid w:val="00532E37"/>
    <w:rsid w:val="00533426"/>
    <w:rsid w:val="00533C8C"/>
    <w:rsid w:val="005341F2"/>
    <w:rsid w:val="005342E8"/>
    <w:rsid w:val="00536503"/>
    <w:rsid w:val="005377F8"/>
    <w:rsid w:val="00537B09"/>
    <w:rsid w:val="00537C07"/>
    <w:rsid w:val="00537F90"/>
    <w:rsid w:val="00540159"/>
    <w:rsid w:val="0054043D"/>
    <w:rsid w:val="005405E4"/>
    <w:rsid w:val="00540655"/>
    <w:rsid w:val="00540EA2"/>
    <w:rsid w:val="00541174"/>
    <w:rsid w:val="005413B1"/>
    <w:rsid w:val="005414C2"/>
    <w:rsid w:val="005414DC"/>
    <w:rsid w:val="00541651"/>
    <w:rsid w:val="00541E45"/>
    <w:rsid w:val="00542281"/>
    <w:rsid w:val="005422A8"/>
    <w:rsid w:val="0054232E"/>
    <w:rsid w:val="0054246B"/>
    <w:rsid w:val="00543361"/>
    <w:rsid w:val="005441A4"/>
    <w:rsid w:val="00544717"/>
    <w:rsid w:val="005453FC"/>
    <w:rsid w:val="00545E3A"/>
    <w:rsid w:val="00546ACD"/>
    <w:rsid w:val="00547443"/>
    <w:rsid w:val="00547481"/>
    <w:rsid w:val="00547E4F"/>
    <w:rsid w:val="00547EFD"/>
    <w:rsid w:val="0055036B"/>
    <w:rsid w:val="00550B37"/>
    <w:rsid w:val="00550EFC"/>
    <w:rsid w:val="00550F8A"/>
    <w:rsid w:val="005518B6"/>
    <w:rsid w:val="00551A30"/>
    <w:rsid w:val="00552958"/>
    <w:rsid w:val="00552C2A"/>
    <w:rsid w:val="00552D8E"/>
    <w:rsid w:val="00552EF7"/>
    <w:rsid w:val="005530B8"/>
    <w:rsid w:val="0055334C"/>
    <w:rsid w:val="00553E3C"/>
    <w:rsid w:val="00553E40"/>
    <w:rsid w:val="005541BF"/>
    <w:rsid w:val="00555876"/>
    <w:rsid w:val="00555DF6"/>
    <w:rsid w:val="00555E0D"/>
    <w:rsid w:val="005561F0"/>
    <w:rsid w:val="00556403"/>
    <w:rsid w:val="00556439"/>
    <w:rsid w:val="005574A3"/>
    <w:rsid w:val="0055780E"/>
    <w:rsid w:val="005579DD"/>
    <w:rsid w:val="00557FA1"/>
    <w:rsid w:val="00560729"/>
    <w:rsid w:val="00560B82"/>
    <w:rsid w:val="00561303"/>
    <w:rsid w:val="0056188D"/>
    <w:rsid w:val="0056232D"/>
    <w:rsid w:val="0056277B"/>
    <w:rsid w:val="00562EA3"/>
    <w:rsid w:val="00563659"/>
    <w:rsid w:val="00563E9B"/>
    <w:rsid w:val="00564756"/>
    <w:rsid w:val="00564A81"/>
    <w:rsid w:val="005653D6"/>
    <w:rsid w:val="00565EF6"/>
    <w:rsid w:val="0056626A"/>
    <w:rsid w:val="005664AA"/>
    <w:rsid w:val="005664BA"/>
    <w:rsid w:val="0056658A"/>
    <w:rsid w:val="00566703"/>
    <w:rsid w:val="0057027C"/>
    <w:rsid w:val="005703FA"/>
    <w:rsid w:val="00570708"/>
    <w:rsid w:val="00570E40"/>
    <w:rsid w:val="00570F1D"/>
    <w:rsid w:val="0057251B"/>
    <w:rsid w:val="00573AF9"/>
    <w:rsid w:val="00573C0E"/>
    <w:rsid w:val="005742AB"/>
    <w:rsid w:val="005756C4"/>
    <w:rsid w:val="005756DE"/>
    <w:rsid w:val="005764EF"/>
    <w:rsid w:val="0057660E"/>
    <w:rsid w:val="005768A4"/>
    <w:rsid w:val="00576F80"/>
    <w:rsid w:val="005773F9"/>
    <w:rsid w:val="005779DC"/>
    <w:rsid w:val="005804E7"/>
    <w:rsid w:val="0058055E"/>
    <w:rsid w:val="00580896"/>
    <w:rsid w:val="005811AC"/>
    <w:rsid w:val="005818F9"/>
    <w:rsid w:val="00581FBC"/>
    <w:rsid w:val="005825C8"/>
    <w:rsid w:val="0058278C"/>
    <w:rsid w:val="00582DAC"/>
    <w:rsid w:val="00584B28"/>
    <w:rsid w:val="00584DE5"/>
    <w:rsid w:val="00584E99"/>
    <w:rsid w:val="005851C1"/>
    <w:rsid w:val="00585CEE"/>
    <w:rsid w:val="0058653C"/>
    <w:rsid w:val="0058685F"/>
    <w:rsid w:val="00586981"/>
    <w:rsid w:val="00586C6F"/>
    <w:rsid w:val="005871DD"/>
    <w:rsid w:val="00587345"/>
    <w:rsid w:val="00587411"/>
    <w:rsid w:val="0058757F"/>
    <w:rsid w:val="005879D2"/>
    <w:rsid w:val="005905AA"/>
    <w:rsid w:val="005908B8"/>
    <w:rsid w:val="00590C37"/>
    <w:rsid w:val="005914DF"/>
    <w:rsid w:val="00592DE1"/>
    <w:rsid w:val="00592E29"/>
    <w:rsid w:val="00592E9D"/>
    <w:rsid w:val="0059357D"/>
    <w:rsid w:val="00593584"/>
    <w:rsid w:val="00593988"/>
    <w:rsid w:val="00593B97"/>
    <w:rsid w:val="00593BA8"/>
    <w:rsid w:val="005952C7"/>
    <w:rsid w:val="005953EA"/>
    <w:rsid w:val="005954E8"/>
    <w:rsid w:val="00595EE9"/>
    <w:rsid w:val="00596237"/>
    <w:rsid w:val="00596D8A"/>
    <w:rsid w:val="00597C28"/>
    <w:rsid w:val="00597C8C"/>
    <w:rsid w:val="00597E42"/>
    <w:rsid w:val="005A0117"/>
    <w:rsid w:val="005A114F"/>
    <w:rsid w:val="005A15C7"/>
    <w:rsid w:val="005A1D59"/>
    <w:rsid w:val="005A1E03"/>
    <w:rsid w:val="005A29E6"/>
    <w:rsid w:val="005A2B23"/>
    <w:rsid w:val="005A2D9B"/>
    <w:rsid w:val="005A3BE9"/>
    <w:rsid w:val="005A49BC"/>
    <w:rsid w:val="005A515F"/>
    <w:rsid w:val="005A5E84"/>
    <w:rsid w:val="005A5EC1"/>
    <w:rsid w:val="005A6ADB"/>
    <w:rsid w:val="005A6F64"/>
    <w:rsid w:val="005A77C6"/>
    <w:rsid w:val="005B0080"/>
    <w:rsid w:val="005B05EB"/>
    <w:rsid w:val="005B11DE"/>
    <w:rsid w:val="005B1A70"/>
    <w:rsid w:val="005B32E2"/>
    <w:rsid w:val="005B4A06"/>
    <w:rsid w:val="005B5670"/>
    <w:rsid w:val="005B5787"/>
    <w:rsid w:val="005B58F4"/>
    <w:rsid w:val="005B6583"/>
    <w:rsid w:val="005B681A"/>
    <w:rsid w:val="005B7705"/>
    <w:rsid w:val="005B785E"/>
    <w:rsid w:val="005B7887"/>
    <w:rsid w:val="005B7F6D"/>
    <w:rsid w:val="005C0107"/>
    <w:rsid w:val="005C06D0"/>
    <w:rsid w:val="005C0983"/>
    <w:rsid w:val="005C15AD"/>
    <w:rsid w:val="005C304E"/>
    <w:rsid w:val="005C3299"/>
    <w:rsid w:val="005C360E"/>
    <w:rsid w:val="005C408E"/>
    <w:rsid w:val="005C4E9C"/>
    <w:rsid w:val="005C4F00"/>
    <w:rsid w:val="005C5160"/>
    <w:rsid w:val="005C5173"/>
    <w:rsid w:val="005C523D"/>
    <w:rsid w:val="005C580E"/>
    <w:rsid w:val="005C5A26"/>
    <w:rsid w:val="005C5A76"/>
    <w:rsid w:val="005C5CFD"/>
    <w:rsid w:val="005C6145"/>
    <w:rsid w:val="005C7710"/>
    <w:rsid w:val="005C7A61"/>
    <w:rsid w:val="005C7EF5"/>
    <w:rsid w:val="005D0330"/>
    <w:rsid w:val="005D03B5"/>
    <w:rsid w:val="005D11B5"/>
    <w:rsid w:val="005D21A8"/>
    <w:rsid w:val="005D21EA"/>
    <w:rsid w:val="005D288A"/>
    <w:rsid w:val="005D2C6A"/>
    <w:rsid w:val="005D2FD7"/>
    <w:rsid w:val="005D3C78"/>
    <w:rsid w:val="005D3D82"/>
    <w:rsid w:val="005D3F05"/>
    <w:rsid w:val="005D446C"/>
    <w:rsid w:val="005D4754"/>
    <w:rsid w:val="005D55C2"/>
    <w:rsid w:val="005D5A9B"/>
    <w:rsid w:val="005D5C21"/>
    <w:rsid w:val="005D5CBC"/>
    <w:rsid w:val="005D5DDA"/>
    <w:rsid w:val="005D66E3"/>
    <w:rsid w:val="005D66FE"/>
    <w:rsid w:val="005D68F6"/>
    <w:rsid w:val="005D7748"/>
    <w:rsid w:val="005D7BB4"/>
    <w:rsid w:val="005D7EAE"/>
    <w:rsid w:val="005E0157"/>
    <w:rsid w:val="005E06EC"/>
    <w:rsid w:val="005E0AF7"/>
    <w:rsid w:val="005E1201"/>
    <w:rsid w:val="005E180E"/>
    <w:rsid w:val="005E1A45"/>
    <w:rsid w:val="005E3106"/>
    <w:rsid w:val="005E3498"/>
    <w:rsid w:val="005E37A6"/>
    <w:rsid w:val="005E38F6"/>
    <w:rsid w:val="005E38F9"/>
    <w:rsid w:val="005E4DD5"/>
    <w:rsid w:val="005E50DA"/>
    <w:rsid w:val="005E5C54"/>
    <w:rsid w:val="005E5CEF"/>
    <w:rsid w:val="005E6C15"/>
    <w:rsid w:val="005E7019"/>
    <w:rsid w:val="005E706F"/>
    <w:rsid w:val="005E736E"/>
    <w:rsid w:val="005F03CE"/>
    <w:rsid w:val="005F0F93"/>
    <w:rsid w:val="005F1026"/>
    <w:rsid w:val="005F126D"/>
    <w:rsid w:val="005F15DB"/>
    <w:rsid w:val="005F1DEA"/>
    <w:rsid w:val="005F25DB"/>
    <w:rsid w:val="005F2D4D"/>
    <w:rsid w:val="005F2F49"/>
    <w:rsid w:val="005F38E0"/>
    <w:rsid w:val="005F4385"/>
    <w:rsid w:val="005F46A1"/>
    <w:rsid w:val="005F46D7"/>
    <w:rsid w:val="005F4725"/>
    <w:rsid w:val="005F476E"/>
    <w:rsid w:val="005F4A2E"/>
    <w:rsid w:val="005F4BB1"/>
    <w:rsid w:val="005F4C83"/>
    <w:rsid w:val="005F4CBC"/>
    <w:rsid w:val="005F545F"/>
    <w:rsid w:val="005F5726"/>
    <w:rsid w:val="005F62F7"/>
    <w:rsid w:val="005F659C"/>
    <w:rsid w:val="005F6721"/>
    <w:rsid w:val="005F6B65"/>
    <w:rsid w:val="005F6EE0"/>
    <w:rsid w:val="005F716F"/>
    <w:rsid w:val="00600673"/>
    <w:rsid w:val="0060092F"/>
    <w:rsid w:val="00600B24"/>
    <w:rsid w:val="0060133B"/>
    <w:rsid w:val="006022EE"/>
    <w:rsid w:val="00602F98"/>
    <w:rsid w:val="00603863"/>
    <w:rsid w:val="00604374"/>
    <w:rsid w:val="00604CD1"/>
    <w:rsid w:val="00605248"/>
    <w:rsid w:val="00605678"/>
    <w:rsid w:val="00605A2B"/>
    <w:rsid w:val="00605B86"/>
    <w:rsid w:val="00605BFB"/>
    <w:rsid w:val="00605E98"/>
    <w:rsid w:val="0060657B"/>
    <w:rsid w:val="006077A0"/>
    <w:rsid w:val="006102F2"/>
    <w:rsid w:val="00610609"/>
    <w:rsid w:val="00610F89"/>
    <w:rsid w:val="0061103F"/>
    <w:rsid w:val="00611117"/>
    <w:rsid w:val="00613365"/>
    <w:rsid w:val="00613C97"/>
    <w:rsid w:val="00614C69"/>
    <w:rsid w:val="00615945"/>
    <w:rsid w:val="00615C15"/>
    <w:rsid w:val="00615D4C"/>
    <w:rsid w:val="00617F2F"/>
    <w:rsid w:val="006205B3"/>
    <w:rsid w:val="00620676"/>
    <w:rsid w:val="00621D45"/>
    <w:rsid w:val="00622929"/>
    <w:rsid w:val="00622A2B"/>
    <w:rsid w:val="0062346F"/>
    <w:rsid w:val="006248CA"/>
    <w:rsid w:val="00624BB7"/>
    <w:rsid w:val="006254FC"/>
    <w:rsid w:val="0062573D"/>
    <w:rsid w:val="00625850"/>
    <w:rsid w:val="00625A33"/>
    <w:rsid w:val="0062620B"/>
    <w:rsid w:val="00626AAC"/>
    <w:rsid w:val="00627CC1"/>
    <w:rsid w:val="00627DC7"/>
    <w:rsid w:val="00627E59"/>
    <w:rsid w:val="00630001"/>
    <w:rsid w:val="0063081D"/>
    <w:rsid w:val="00630D1F"/>
    <w:rsid w:val="006311A1"/>
    <w:rsid w:val="0063168D"/>
    <w:rsid w:val="00631A6B"/>
    <w:rsid w:val="00631C03"/>
    <w:rsid w:val="00631E24"/>
    <w:rsid w:val="006339C9"/>
    <w:rsid w:val="006339E3"/>
    <w:rsid w:val="00633E33"/>
    <w:rsid w:val="00635750"/>
    <w:rsid w:val="00635860"/>
    <w:rsid w:val="006366CC"/>
    <w:rsid w:val="00636C1A"/>
    <w:rsid w:val="00637803"/>
    <w:rsid w:val="006379C6"/>
    <w:rsid w:val="00640493"/>
    <w:rsid w:val="006411AA"/>
    <w:rsid w:val="0064315D"/>
    <w:rsid w:val="006436D5"/>
    <w:rsid w:val="00643969"/>
    <w:rsid w:val="00644A41"/>
    <w:rsid w:val="00644B6D"/>
    <w:rsid w:val="00644D26"/>
    <w:rsid w:val="00645C4C"/>
    <w:rsid w:val="00646D51"/>
    <w:rsid w:val="00647004"/>
    <w:rsid w:val="00647291"/>
    <w:rsid w:val="006474CA"/>
    <w:rsid w:val="00647EF7"/>
    <w:rsid w:val="00650B9B"/>
    <w:rsid w:val="00651052"/>
    <w:rsid w:val="0065115D"/>
    <w:rsid w:val="00651969"/>
    <w:rsid w:val="0065209E"/>
    <w:rsid w:val="006521F9"/>
    <w:rsid w:val="0065279D"/>
    <w:rsid w:val="0065340F"/>
    <w:rsid w:val="00654600"/>
    <w:rsid w:val="006547F6"/>
    <w:rsid w:val="006549D3"/>
    <w:rsid w:val="00655234"/>
    <w:rsid w:val="0065629D"/>
    <w:rsid w:val="006564F2"/>
    <w:rsid w:val="006564F4"/>
    <w:rsid w:val="006569D6"/>
    <w:rsid w:val="00656B24"/>
    <w:rsid w:val="00656D7E"/>
    <w:rsid w:val="00656EBF"/>
    <w:rsid w:val="006606F6"/>
    <w:rsid w:val="00660754"/>
    <w:rsid w:val="00660AA2"/>
    <w:rsid w:val="00661038"/>
    <w:rsid w:val="00661A3F"/>
    <w:rsid w:val="00661EB7"/>
    <w:rsid w:val="00661F22"/>
    <w:rsid w:val="00662285"/>
    <w:rsid w:val="0066264C"/>
    <w:rsid w:val="006626F2"/>
    <w:rsid w:val="006628FD"/>
    <w:rsid w:val="00662A90"/>
    <w:rsid w:val="00663008"/>
    <w:rsid w:val="00663245"/>
    <w:rsid w:val="00663550"/>
    <w:rsid w:val="00663EF7"/>
    <w:rsid w:val="0066488A"/>
    <w:rsid w:val="00664D57"/>
    <w:rsid w:val="00665A72"/>
    <w:rsid w:val="00665E8B"/>
    <w:rsid w:val="0066624F"/>
    <w:rsid w:val="00666312"/>
    <w:rsid w:val="00666A1A"/>
    <w:rsid w:val="00666C2C"/>
    <w:rsid w:val="006675D4"/>
    <w:rsid w:val="00667C07"/>
    <w:rsid w:val="00670373"/>
    <w:rsid w:val="00670DB9"/>
    <w:rsid w:val="00670ECC"/>
    <w:rsid w:val="006710E6"/>
    <w:rsid w:val="006717FB"/>
    <w:rsid w:val="006718E6"/>
    <w:rsid w:val="00671AD7"/>
    <w:rsid w:val="00671B11"/>
    <w:rsid w:val="00671FB1"/>
    <w:rsid w:val="00672422"/>
    <w:rsid w:val="0067250D"/>
    <w:rsid w:val="00672854"/>
    <w:rsid w:val="00672CA4"/>
    <w:rsid w:val="00672E80"/>
    <w:rsid w:val="00673096"/>
    <w:rsid w:val="00673356"/>
    <w:rsid w:val="0067354A"/>
    <w:rsid w:val="00674E7F"/>
    <w:rsid w:val="00675356"/>
    <w:rsid w:val="00675755"/>
    <w:rsid w:val="00675BB0"/>
    <w:rsid w:val="00676450"/>
    <w:rsid w:val="0067655E"/>
    <w:rsid w:val="00676A96"/>
    <w:rsid w:val="0067776B"/>
    <w:rsid w:val="00677A23"/>
    <w:rsid w:val="00680D61"/>
    <w:rsid w:val="00680E06"/>
    <w:rsid w:val="00682A80"/>
    <w:rsid w:val="00682D45"/>
    <w:rsid w:val="006835F7"/>
    <w:rsid w:val="006840E7"/>
    <w:rsid w:val="006859C6"/>
    <w:rsid w:val="00685EA2"/>
    <w:rsid w:val="0068624D"/>
    <w:rsid w:val="006864EA"/>
    <w:rsid w:val="00686690"/>
    <w:rsid w:val="00686BA2"/>
    <w:rsid w:val="006872E3"/>
    <w:rsid w:val="00687798"/>
    <w:rsid w:val="00690FA7"/>
    <w:rsid w:val="00691F26"/>
    <w:rsid w:val="006920C4"/>
    <w:rsid w:val="006936C7"/>
    <w:rsid w:val="0069386B"/>
    <w:rsid w:val="00693B1F"/>
    <w:rsid w:val="00693E49"/>
    <w:rsid w:val="00695022"/>
    <w:rsid w:val="00695262"/>
    <w:rsid w:val="006956D7"/>
    <w:rsid w:val="00695762"/>
    <w:rsid w:val="00695CEB"/>
    <w:rsid w:val="00695ED0"/>
    <w:rsid w:val="006974C8"/>
    <w:rsid w:val="00697E57"/>
    <w:rsid w:val="00697F24"/>
    <w:rsid w:val="006A0557"/>
    <w:rsid w:val="006A0566"/>
    <w:rsid w:val="006A18A6"/>
    <w:rsid w:val="006A19D0"/>
    <w:rsid w:val="006A1DCD"/>
    <w:rsid w:val="006A2449"/>
    <w:rsid w:val="006A2D89"/>
    <w:rsid w:val="006A302E"/>
    <w:rsid w:val="006A326C"/>
    <w:rsid w:val="006A32B1"/>
    <w:rsid w:val="006A362D"/>
    <w:rsid w:val="006A38D6"/>
    <w:rsid w:val="006A3D1C"/>
    <w:rsid w:val="006A4727"/>
    <w:rsid w:val="006A4865"/>
    <w:rsid w:val="006A5EE7"/>
    <w:rsid w:val="006A60FA"/>
    <w:rsid w:val="006A61CF"/>
    <w:rsid w:val="006A6211"/>
    <w:rsid w:val="006A64EB"/>
    <w:rsid w:val="006A67EB"/>
    <w:rsid w:val="006A6C49"/>
    <w:rsid w:val="006A72E5"/>
    <w:rsid w:val="006B1135"/>
    <w:rsid w:val="006B140F"/>
    <w:rsid w:val="006B17CF"/>
    <w:rsid w:val="006B1D43"/>
    <w:rsid w:val="006B2751"/>
    <w:rsid w:val="006B299A"/>
    <w:rsid w:val="006B2C0B"/>
    <w:rsid w:val="006B2FB6"/>
    <w:rsid w:val="006B34B0"/>
    <w:rsid w:val="006B3CF0"/>
    <w:rsid w:val="006B3FCA"/>
    <w:rsid w:val="006B4665"/>
    <w:rsid w:val="006B4841"/>
    <w:rsid w:val="006B4931"/>
    <w:rsid w:val="006B4AE8"/>
    <w:rsid w:val="006B515F"/>
    <w:rsid w:val="006B59AF"/>
    <w:rsid w:val="006B66CB"/>
    <w:rsid w:val="006B69CA"/>
    <w:rsid w:val="006B6A6F"/>
    <w:rsid w:val="006B6D27"/>
    <w:rsid w:val="006B6D6E"/>
    <w:rsid w:val="006B6DBB"/>
    <w:rsid w:val="006B6F86"/>
    <w:rsid w:val="006C040F"/>
    <w:rsid w:val="006C0880"/>
    <w:rsid w:val="006C0B42"/>
    <w:rsid w:val="006C134B"/>
    <w:rsid w:val="006C14E8"/>
    <w:rsid w:val="006C1993"/>
    <w:rsid w:val="006C1FE1"/>
    <w:rsid w:val="006C263C"/>
    <w:rsid w:val="006C2F81"/>
    <w:rsid w:val="006C3828"/>
    <w:rsid w:val="006C49E7"/>
    <w:rsid w:val="006C4B0D"/>
    <w:rsid w:val="006C4F54"/>
    <w:rsid w:val="006C54D4"/>
    <w:rsid w:val="006C59F2"/>
    <w:rsid w:val="006C5A32"/>
    <w:rsid w:val="006C6484"/>
    <w:rsid w:val="006C6BC8"/>
    <w:rsid w:val="006C7616"/>
    <w:rsid w:val="006D1440"/>
    <w:rsid w:val="006D1DB8"/>
    <w:rsid w:val="006D1DED"/>
    <w:rsid w:val="006D1E04"/>
    <w:rsid w:val="006D236D"/>
    <w:rsid w:val="006D2591"/>
    <w:rsid w:val="006D2659"/>
    <w:rsid w:val="006D294D"/>
    <w:rsid w:val="006D2A24"/>
    <w:rsid w:val="006D2B9C"/>
    <w:rsid w:val="006D2F2F"/>
    <w:rsid w:val="006D49CC"/>
    <w:rsid w:val="006D4DE1"/>
    <w:rsid w:val="006D4FD3"/>
    <w:rsid w:val="006D53DA"/>
    <w:rsid w:val="006D5CAF"/>
    <w:rsid w:val="006D62E3"/>
    <w:rsid w:val="006D687B"/>
    <w:rsid w:val="006D6DC2"/>
    <w:rsid w:val="006D77EE"/>
    <w:rsid w:val="006D7867"/>
    <w:rsid w:val="006E000F"/>
    <w:rsid w:val="006E0113"/>
    <w:rsid w:val="006E073D"/>
    <w:rsid w:val="006E1438"/>
    <w:rsid w:val="006E1FD6"/>
    <w:rsid w:val="006E211C"/>
    <w:rsid w:val="006E342E"/>
    <w:rsid w:val="006E37D6"/>
    <w:rsid w:val="006E46EB"/>
    <w:rsid w:val="006E4824"/>
    <w:rsid w:val="006E484B"/>
    <w:rsid w:val="006E4CEF"/>
    <w:rsid w:val="006E50DB"/>
    <w:rsid w:val="006E641C"/>
    <w:rsid w:val="006E6941"/>
    <w:rsid w:val="006E74C0"/>
    <w:rsid w:val="006E76B1"/>
    <w:rsid w:val="006E7A97"/>
    <w:rsid w:val="006F0A34"/>
    <w:rsid w:val="006F0B8F"/>
    <w:rsid w:val="006F10E7"/>
    <w:rsid w:val="006F1473"/>
    <w:rsid w:val="006F14CE"/>
    <w:rsid w:val="006F1751"/>
    <w:rsid w:val="006F1EDD"/>
    <w:rsid w:val="006F28B4"/>
    <w:rsid w:val="006F2A04"/>
    <w:rsid w:val="006F4942"/>
    <w:rsid w:val="006F56D6"/>
    <w:rsid w:val="006F5E22"/>
    <w:rsid w:val="006F7579"/>
    <w:rsid w:val="006F7B1D"/>
    <w:rsid w:val="006F7DAE"/>
    <w:rsid w:val="00700A89"/>
    <w:rsid w:val="00701679"/>
    <w:rsid w:val="00701E25"/>
    <w:rsid w:val="00701E56"/>
    <w:rsid w:val="00702BA9"/>
    <w:rsid w:val="007039E4"/>
    <w:rsid w:val="00703EB9"/>
    <w:rsid w:val="007059F0"/>
    <w:rsid w:val="00705EFF"/>
    <w:rsid w:val="00706131"/>
    <w:rsid w:val="007070B8"/>
    <w:rsid w:val="007108B5"/>
    <w:rsid w:val="00710901"/>
    <w:rsid w:val="007113EF"/>
    <w:rsid w:val="00711ED5"/>
    <w:rsid w:val="00712429"/>
    <w:rsid w:val="00712631"/>
    <w:rsid w:val="00712698"/>
    <w:rsid w:val="007138C9"/>
    <w:rsid w:val="007140AD"/>
    <w:rsid w:val="0071444E"/>
    <w:rsid w:val="0071495F"/>
    <w:rsid w:val="00714ECF"/>
    <w:rsid w:val="007150B1"/>
    <w:rsid w:val="00715403"/>
    <w:rsid w:val="00715C17"/>
    <w:rsid w:val="00715C29"/>
    <w:rsid w:val="00715CA2"/>
    <w:rsid w:val="00715DA9"/>
    <w:rsid w:val="0071614D"/>
    <w:rsid w:val="00716AC3"/>
    <w:rsid w:val="00716AC9"/>
    <w:rsid w:val="00716C8A"/>
    <w:rsid w:val="00716CDC"/>
    <w:rsid w:val="00716D6A"/>
    <w:rsid w:val="00716E4E"/>
    <w:rsid w:val="00717020"/>
    <w:rsid w:val="00717234"/>
    <w:rsid w:val="0071752A"/>
    <w:rsid w:val="007175BA"/>
    <w:rsid w:val="007201A8"/>
    <w:rsid w:val="007207DC"/>
    <w:rsid w:val="007208BC"/>
    <w:rsid w:val="00721317"/>
    <w:rsid w:val="007216E2"/>
    <w:rsid w:val="00721997"/>
    <w:rsid w:val="00721AED"/>
    <w:rsid w:val="007221E5"/>
    <w:rsid w:val="0072244F"/>
    <w:rsid w:val="007227B8"/>
    <w:rsid w:val="00722B81"/>
    <w:rsid w:val="00722C8A"/>
    <w:rsid w:val="00722D46"/>
    <w:rsid w:val="00722D55"/>
    <w:rsid w:val="0072337C"/>
    <w:rsid w:val="00723856"/>
    <w:rsid w:val="0072415B"/>
    <w:rsid w:val="00725130"/>
    <w:rsid w:val="0072531C"/>
    <w:rsid w:val="00725749"/>
    <w:rsid w:val="0072636A"/>
    <w:rsid w:val="0072670C"/>
    <w:rsid w:val="007267A0"/>
    <w:rsid w:val="007268F8"/>
    <w:rsid w:val="00726B62"/>
    <w:rsid w:val="00727900"/>
    <w:rsid w:val="00727A1F"/>
    <w:rsid w:val="00727E23"/>
    <w:rsid w:val="00730BE6"/>
    <w:rsid w:val="00731C74"/>
    <w:rsid w:val="007320AD"/>
    <w:rsid w:val="00732679"/>
    <w:rsid w:val="00733874"/>
    <w:rsid w:val="007341A8"/>
    <w:rsid w:val="007342A4"/>
    <w:rsid w:val="00735A69"/>
    <w:rsid w:val="00735CE7"/>
    <w:rsid w:val="007364E2"/>
    <w:rsid w:val="00736AEE"/>
    <w:rsid w:val="00736C90"/>
    <w:rsid w:val="00736DA8"/>
    <w:rsid w:val="00736DB7"/>
    <w:rsid w:val="007373CA"/>
    <w:rsid w:val="00737CCC"/>
    <w:rsid w:val="007403BC"/>
    <w:rsid w:val="007409F8"/>
    <w:rsid w:val="00740ECD"/>
    <w:rsid w:val="00740FFB"/>
    <w:rsid w:val="00741352"/>
    <w:rsid w:val="0074243D"/>
    <w:rsid w:val="00742BF8"/>
    <w:rsid w:val="00742E48"/>
    <w:rsid w:val="00744B8B"/>
    <w:rsid w:val="00745029"/>
    <w:rsid w:val="00745239"/>
    <w:rsid w:val="00745F13"/>
    <w:rsid w:val="007461B4"/>
    <w:rsid w:val="0074673B"/>
    <w:rsid w:val="0074717B"/>
    <w:rsid w:val="00747777"/>
    <w:rsid w:val="00750895"/>
    <w:rsid w:val="00751518"/>
    <w:rsid w:val="0075156F"/>
    <w:rsid w:val="007516FC"/>
    <w:rsid w:val="0075179B"/>
    <w:rsid w:val="007518D4"/>
    <w:rsid w:val="00751BFB"/>
    <w:rsid w:val="0075204E"/>
    <w:rsid w:val="00752148"/>
    <w:rsid w:val="00752BCD"/>
    <w:rsid w:val="00752C26"/>
    <w:rsid w:val="00752D6F"/>
    <w:rsid w:val="00753A8A"/>
    <w:rsid w:val="0075458B"/>
    <w:rsid w:val="007546AD"/>
    <w:rsid w:val="0075481B"/>
    <w:rsid w:val="00754FC5"/>
    <w:rsid w:val="00755733"/>
    <w:rsid w:val="00755EEC"/>
    <w:rsid w:val="007565B5"/>
    <w:rsid w:val="00756785"/>
    <w:rsid w:val="00756C25"/>
    <w:rsid w:val="00756E2B"/>
    <w:rsid w:val="00756EF4"/>
    <w:rsid w:val="00757531"/>
    <w:rsid w:val="007577F0"/>
    <w:rsid w:val="007579C3"/>
    <w:rsid w:val="0076033E"/>
    <w:rsid w:val="007606EF"/>
    <w:rsid w:val="00760C17"/>
    <w:rsid w:val="00760EF2"/>
    <w:rsid w:val="0076190D"/>
    <w:rsid w:val="007625BF"/>
    <w:rsid w:val="00763161"/>
    <w:rsid w:val="007637CE"/>
    <w:rsid w:val="00764EED"/>
    <w:rsid w:val="00765256"/>
    <w:rsid w:val="0076564F"/>
    <w:rsid w:val="00765AC6"/>
    <w:rsid w:val="00765B5F"/>
    <w:rsid w:val="0076669A"/>
    <w:rsid w:val="0076770F"/>
    <w:rsid w:val="00770525"/>
    <w:rsid w:val="00770986"/>
    <w:rsid w:val="00770C44"/>
    <w:rsid w:val="00771380"/>
    <w:rsid w:val="0077260B"/>
    <w:rsid w:val="00772A65"/>
    <w:rsid w:val="00772BB5"/>
    <w:rsid w:val="00772F82"/>
    <w:rsid w:val="007732EB"/>
    <w:rsid w:val="0077441E"/>
    <w:rsid w:val="007745F2"/>
    <w:rsid w:val="007746B8"/>
    <w:rsid w:val="00774E4D"/>
    <w:rsid w:val="00775507"/>
    <w:rsid w:val="00775573"/>
    <w:rsid w:val="00776091"/>
    <w:rsid w:val="0077609E"/>
    <w:rsid w:val="007761B8"/>
    <w:rsid w:val="00776A06"/>
    <w:rsid w:val="00776A0C"/>
    <w:rsid w:val="00780244"/>
    <w:rsid w:val="00780B85"/>
    <w:rsid w:val="00781AFE"/>
    <w:rsid w:val="00782615"/>
    <w:rsid w:val="00783040"/>
    <w:rsid w:val="007830DC"/>
    <w:rsid w:val="0078384C"/>
    <w:rsid w:val="00783F5C"/>
    <w:rsid w:val="007851FC"/>
    <w:rsid w:val="007852F1"/>
    <w:rsid w:val="00785C4D"/>
    <w:rsid w:val="00785DF1"/>
    <w:rsid w:val="00786492"/>
    <w:rsid w:val="00786E5D"/>
    <w:rsid w:val="0078711C"/>
    <w:rsid w:val="007872AE"/>
    <w:rsid w:val="007906B5"/>
    <w:rsid w:val="00790F18"/>
    <w:rsid w:val="00791558"/>
    <w:rsid w:val="00791726"/>
    <w:rsid w:val="007919AD"/>
    <w:rsid w:val="00791A84"/>
    <w:rsid w:val="00792A97"/>
    <w:rsid w:val="0079353D"/>
    <w:rsid w:val="007939DC"/>
    <w:rsid w:val="007943AF"/>
    <w:rsid w:val="007948D8"/>
    <w:rsid w:val="0079490F"/>
    <w:rsid w:val="0079534D"/>
    <w:rsid w:val="007954DA"/>
    <w:rsid w:val="00795DCE"/>
    <w:rsid w:val="0079611C"/>
    <w:rsid w:val="007961F7"/>
    <w:rsid w:val="007966EC"/>
    <w:rsid w:val="00796A1A"/>
    <w:rsid w:val="00796AF8"/>
    <w:rsid w:val="007978D3"/>
    <w:rsid w:val="007A0CCA"/>
    <w:rsid w:val="007A139C"/>
    <w:rsid w:val="007A1BAD"/>
    <w:rsid w:val="007A1F68"/>
    <w:rsid w:val="007A204D"/>
    <w:rsid w:val="007A2413"/>
    <w:rsid w:val="007A2B9D"/>
    <w:rsid w:val="007A339B"/>
    <w:rsid w:val="007A33D0"/>
    <w:rsid w:val="007A3F88"/>
    <w:rsid w:val="007A41D2"/>
    <w:rsid w:val="007A487E"/>
    <w:rsid w:val="007A4AA9"/>
    <w:rsid w:val="007A4B27"/>
    <w:rsid w:val="007A5144"/>
    <w:rsid w:val="007A5433"/>
    <w:rsid w:val="007A553D"/>
    <w:rsid w:val="007A5E08"/>
    <w:rsid w:val="007A62AE"/>
    <w:rsid w:val="007A635F"/>
    <w:rsid w:val="007A6C37"/>
    <w:rsid w:val="007A73BA"/>
    <w:rsid w:val="007A76DC"/>
    <w:rsid w:val="007A7EC0"/>
    <w:rsid w:val="007B054B"/>
    <w:rsid w:val="007B09A6"/>
    <w:rsid w:val="007B0D88"/>
    <w:rsid w:val="007B1425"/>
    <w:rsid w:val="007B1432"/>
    <w:rsid w:val="007B14F4"/>
    <w:rsid w:val="007B239A"/>
    <w:rsid w:val="007B24A5"/>
    <w:rsid w:val="007B2704"/>
    <w:rsid w:val="007B46D0"/>
    <w:rsid w:val="007B6D93"/>
    <w:rsid w:val="007B6FFD"/>
    <w:rsid w:val="007B71BF"/>
    <w:rsid w:val="007B7E10"/>
    <w:rsid w:val="007C0156"/>
    <w:rsid w:val="007C0767"/>
    <w:rsid w:val="007C0EC1"/>
    <w:rsid w:val="007C1AAE"/>
    <w:rsid w:val="007C1E9F"/>
    <w:rsid w:val="007C2088"/>
    <w:rsid w:val="007C29DA"/>
    <w:rsid w:val="007C3328"/>
    <w:rsid w:val="007C3774"/>
    <w:rsid w:val="007C51DD"/>
    <w:rsid w:val="007C523E"/>
    <w:rsid w:val="007C52E1"/>
    <w:rsid w:val="007C6207"/>
    <w:rsid w:val="007C62CA"/>
    <w:rsid w:val="007C62E6"/>
    <w:rsid w:val="007C6FE6"/>
    <w:rsid w:val="007C77E4"/>
    <w:rsid w:val="007C7CE3"/>
    <w:rsid w:val="007C7D25"/>
    <w:rsid w:val="007D100B"/>
    <w:rsid w:val="007D2481"/>
    <w:rsid w:val="007D3515"/>
    <w:rsid w:val="007D3876"/>
    <w:rsid w:val="007D3909"/>
    <w:rsid w:val="007D3E45"/>
    <w:rsid w:val="007D40A9"/>
    <w:rsid w:val="007D5059"/>
    <w:rsid w:val="007D51E3"/>
    <w:rsid w:val="007D5A15"/>
    <w:rsid w:val="007D5D8D"/>
    <w:rsid w:val="007D6723"/>
    <w:rsid w:val="007D6961"/>
    <w:rsid w:val="007D791B"/>
    <w:rsid w:val="007E0762"/>
    <w:rsid w:val="007E1175"/>
    <w:rsid w:val="007E1593"/>
    <w:rsid w:val="007E1B0D"/>
    <w:rsid w:val="007E1E66"/>
    <w:rsid w:val="007E24CD"/>
    <w:rsid w:val="007E2A3C"/>
    <w:rsid w:val="007E2F7C"/>
    <w:rsid w:val="007E2FE1"/>
    <w:rsid w:val="007E3C7B"/>
    <w:rsid w:val="007E5335"/>
    <w:rsid w:val="007E54C7"/>
    <w:rsid w:val="007E56C2"/>
    <w:rsid w:val="007E6206"/>
    <w:rsid w:val="007E66DE"/>
    <w:rsid w:val="007E6E26"/>
    <w:rsid w:val="007E73BE"/>
    <w:rsid w:val="007F041B"/>
    <w:rsid w:val="007F0438"/>
    <w:rsid w:val="007F0743"/>
    <w:rsid w:val="007F0AAE"/>
    <w:rsid w:val="007F0DB7"/>
    <w:rsid w:val="007F112C"/>
    <w:rsid w:val="007F1601"/>
    <w:rsid w:val="007F1883"/>
    <w:rsid w:val="007F1F67"/>
    <w:rsid w:val="007F2000"/>
    <w:rsid w:val="007F23DC"/>
    <w:rsid w:val="007F23FC"/>
    <w:rsid w:val="007F278E"/>
    <w:rsid w:val="007F290D"/>
    <w:rsid w:val="007F29DE"/>
    <w:rsid w:val="007F3016"/>
    <w:rsid w:val="007F4036"/>
    <w:rsid w:val="007F4116"/>
    <w:rsid w:val="007F41FE"/>
    <w:rsid w:val="007F568F"/>
    <w:rsid w:val="007F585B"/>
    <w:rsid w:val="007F597F"/>
    <w:rsid w:val="007F5B42"/>
    <w:rsid w:val="007F620E"/>
    <w:rsid w:val="007F6E50"/>
    <w:rsid w:val="007F7103"/>
    <w:rsid w:val="007F7491"/>
    <w:rsid w:val="007F7843"/>
    <w:rsid w:val="007F7A0A"/>
    <w:rsid w:val="00800EB8"/>
    <w:rsid w:val="0080193E"/>
    <w:rsid w:val="00801954"/>
    <w:rsid w:val="00801FA9"/>
    <w:rsid w:val="00802252"/>
    <w:rsid w:val="008027F5"/>
    <w:rsid w:val="00802995"/>
    <w:rsid w:val="008035DB"/>
    <w:rsid w:val="00803707"/>
    <w:rsid w:val="00803BE3"/>
    <w:rsid w:val="00803F18"/>
    <w:rsid w:val="008047B2"/>
    <w:rsid w:val="0080486C"/>
    <w:rsid w:val="008053D6"/>
    <w:rsid w:val="008053F0"/>
    <w:rsid w:val="0080751A"/>
    <w:rsid w:val="0081015E"/>
    <w:rsid w:val="008104BC"/>
    <w:rsid w:val="0081078D"/>
    <w:rsid w:val="00811084"/>
    <w:rsid w:val="008111B7"/>
    <w:rsid w:val="00811486"/>
    <w:rsid w:val="00811E99"/>
    <w:rsid w:val="0081299E"/>
    <w:rsid w:val="00812E28"/>
    <w:rsid w:val="0081306E"/>
    <w:rsid w:val="00813111"/>
    <w:rsid w:val="00813A57"/>
    <w:rsid w:val="00813E63"/>
    <w:rsid w:val="00816165"/>
    <w:rsid w:val="008162A3"/>
    <w:rsid w:val="0081631A"/>
    <w:rsid w:val="0081636E"/>
    <w:rsid w:val="00817308"/>
    <w:rsid w:val="00817F4E"/>
    <w:rsid w:val="00820D13"/>
    <w:rsid w:val="00821387"/>
    <w:rsid w:val="008216D0"/>
    <w:rsid w:val="0082221D"/>
    <w:rsid w:val="00822325"/>
    <w:rsid w:val="0082278C"/>
    <w:rsid w:val="00822ABC"/>
    <w:rsid w:val="008234B4"/>
    <w:rsid w:val="008237DE"/>
    <w:rsid w:val="00823D8F"/>
    <w:rsid w:val="0082457A"/>
    <w:rsid w:val="008249C6"/>
    <w:rsid w:val="00825986"/>
    <w:rsid w:val="008263B5"/>
    <w:rsid w:val="00826958"/>
    <w:rsid w:val="00826AE6"/>
    <w:rsid w:val="00826D62"/>
    <w:rsid w:val="008273D7"/>
    <w:rsid w:val="00827DBB"/>
    <w:rsid w:val="00830674"/>
    <w:rsid w:val="00830D99"/>
    <w:rsid w:val="00831588"/>
    <w:rsid w:val="008320F3"/>
    <w:rsid w:val="00833319"/>
    <w:rsid w:val="00833BDA"/>
    <w:rsid w:val="008348BE"/>
    <w:rsid w:val="00835DC1"/>
    <w:rsid w:val="00836CFE"/>
    <w:rsid w:val="00836FA9"/>
    <w:rsid w:val="0083753C"/>
    <w:rsid w:val="00837FD2"/>
    <w:rsid w:val="0084063E"/>
    <w:rsid w:val="00840CD1"/>
    <w:rsid w:val="00840D30"/>
    <w:rsid w:val="00841C72"/>
    <w:rsid w:val="00842335"/>
    <w:rsid w:val="00842409"/>
    <w:rsid w:val="00842B57"/>
    <w:rsid w:val="008430A7"/>
    <w:rsid w:val="008441E0"/>
    <w:rsid w:val="008442B4"/>
    <w:rsid w:val="008450F8"/>
    <w:rsid w:val="008455A5"/>
    <w:rsid w:val="00845C87"/>
    <w:rsid w:val="00845F08"/>
    <w:rsid w:val="008468A2"/>
    <w:rsid w:val="00847087"/>
    <w:rsid w:val="00847AA9"/>
    <w:rsid w:val="00850AEA"/>
    <w:rsid w:val="00851388"/>
    <w:rsid w:val="008518A3"/>
    <w:rsid w:val="00852824"/>
    <w:rsid w:val="00852CC6"/>
    <w:rsid w:val="00852FA8"/>
    <w:rsid w:val="0085368D"/>
    <w:rsid w:val="00853D1E"/>
    <w:rsid w:val="00853D61"/>
    <w:rsid w:val="00853E8B"/>
    <w:rsid w:val="00855FC3"/>
    <w:rsid w:val="008566F9"/>
    <w:rsid w:val="00856EA5"/>
    <w:rsid w:val="008577FF"/>
    <w:rsid w:val="00857A1F"/>
    <w:rsid w:val="00857A5C"/>
    <w:rsid w:val="00857D29"/>
    <w:rsid w:val="00860244"/>
    <w:rsid w:val="0086040C"/>
    <w:rsid w:val="00860459"/>
    <w:rsid w:val="00861098"/>
    <w:rsid w:val="008612C3"/>
    <w:rsid w:val="0086131D"/>
    <w:rsid w:val="00861471"/>
    <w:rsid w:val="00861FCB"/>
    <w:rsid w:val="0086227B"/>
    <w:rsid w:val="0086336F"/>
    <w:rsid w:val="008634B3"/>
    <w:rsid w:val="008636A5"/>
    <w:rsid w:val="00863859"/>
    <w:rsid w:val="008643BA"/>
    <w:rsid w:val="00865CA7"/>
    <w:rsid w:val="00865E89"/>
    <w:rsid w:val="008660D4"/>
    <w:rsid w:val="00866306"/>
    <w:rsid w:val="008666C1"/>
    <w:rsid w:val="0086726B"/>
    <w:rsid w:val="008674E2"/>
    <w:rsid w:val="00870531"/>
    <w:rsid w:val="00872864"/>
    <w:rsid w:val="008731B5"/>
    <w:rsid w:val="008733E7"/>
    <w:rsid w:val="00873BDB"/>
    <w:rsid w:val="00874003"/>
    <w:rsid w:val="008740BF"/>
    <w:rsid w:val="00874555"/>
    <w:rsid w:val="0087474B"/>
    <w:rsid w:val="00874CC5"/>
    <w:rsid w:val="0087591D"/>
    <w:rsid w:val="00875943"/>
    <w:rsid w:val="008765BD"/>
    <w:rsid w:val="00877259"/>
    <w:rsid w:val="00877CB8"/>
    <w:rsid w:val="00880323"/>
    <w:rsid w:val="00880D30"/>
    <w:rsid w:val="00880DBF"/>
    <w:rsid w:val="00880FA8"/>
    <w:rsid w:val="00881409"/>
    <w:rsid w:val="00881637"/>
    <w:rsid w:val="00881FA5"/>
    <w:rsid w:val="00883386"/>
    <w:rsid w:val="00883657"/>
    <w:rsid w:val="00883DCC"/>
    <w:rsid w:val="00883DD3"/>
    <w:rsid w:val="00884575"/>
    <w:rsid w:val="008845AC"/>
    <w:rsid w:val="008858A1"/>
    <w:rsid w:val="008861C4"/>
    <w:rsid w:val="00886CB0"/>
    <w:rsid w:val="0088748B"/>
    <w:rsid w:val="00887788"/>
    <w:rsid w:val="00887A2B"/>
    <w:rsid w:val="00887AE6"/>
    <w:rsid w:val="008904BF"/>
    <w:rsid w:val="00891293"/>
    <w:rsid w:val="008920BA"/>
    <w:rsid w:val="008923C4"/>
    <w:rsid w:val="008925CD"/>
    <w:rsid w:val="00892AD8"/>
    <w:rsid w:val="00893685"/>
    <w:rsid w:val="00893F03"/>
    <w:rsid w:val="00893FC7"/>
    <w:rsid w:val="00894DEC"/>
    <w:rsid w:val="00895677"/>
    <w:rsid w:val="008958AF"/>
    <w:rsid w:val="00896023"/>
    <w:rsid w:val="00896D60"/>
    <w:rsid w:val="008974F8"/>
    <w:rsid w:val="008977B0"/>
    <w:rsid w:val="00897FF6"/>
    <w:rsid w:val="008A0FAD"/>
    <w:rsid w:val="008A1588"/>
    <w:rsid w:val="008A2385"/>
    <w:rsid w:val="008A2814"/>
    <w:rsid w:val="008A30A4"/>
    <w:rsid w:val="008A3358"/>
    <w:rsid w:val="008A3584"/>
    <w:rsid w:val="008A36DA"/>
    <w:rsid w:val="008A4474"/>
    <w:rsid w:val="008A48CE"/>
    <w:rsid w:val="008A4A41"/>
    <w:rsid w:val="008A5133"/>
    <w:rsid w:val="008A5DB6"/>
    <w:rsid w:val="008A5E97"/>
    <w:rsid w:val="008A663B"/>
    <w:rsid w:val="008A735B"/>
    <w:rsid w:val="008A7B06"/>
    <w:rsid w:val="008A7EF4"/>
    <w:rsid w:val="008B0293"/>
    <w:rsid w:val="008B05BF"/>
    <w:rsid w:val="008B09E3"/>
    <w:rsid w:val="008B15D1"/>
    <w:rsid w:val="008B1A8F"/>
    <w:rsid w:val="008B1B55"/>
    <w:rsid w:val="008B1E17"/>
    <w:rsid w:val="008B1F98"/>
    <w:rsid w:val="008B21CE"/>
    <w:rsid w:val="008B26A9"/>
    <w:rsid w:val="008B2BCA"/>
    <w:rsid w:val="008B3008"/>
    <w:rsid w:val="008B3437"/>
    <w:rsid w:val="008B3763"/>
    <w:rsid w:val="008B3D9D"/>
    <w:rsid w:val="008B4101"/>
    <w:rsid w:val="008B421E"/>
    <w:rsid w:val="008B526A"/>
    <w:rsid w:val="008B548C"/>
    <w:rsid w:val="008B5C45"/>
    <w:rsid w:val="008B6E4C"/>
    <w:rsid w:val="008B6F57"/>
    <w:rsid w:val="008B7450"/>
    <w:rsid w:val="008B76B5"/>
    <w:rsid w:val="008B789C"/>
    <w:rsid w:val="008B7AC4"/>
    <w:rsid w:val="008B7BDC"/>
    <w:rsid w:val="008B7E9B"/>
    <w:rsid w:val="008C0596"/>
    <w:rsid w:val="008C090D"/>
    <w:rsid w:val="008C0F6E"/>
    <w:rsid w:val="008C14C7"/>
    <w:rsid w:val="008C2574"/>
    <w:rsid w:val="008C2B5D"/>
    <w:rsid w:val="008C3185"/>
    <w:rsid w:val="008C340C"/>
    <w:rsid w:val="008C4000"/>
    <w:rsid w:val="008C4BEC"/>
    <w:rsid w:val="008C4FC3"/>
    <w:rsid w:val="008C524D"/>
    <w:rsid w:val="008C52BA"/>
    <w:rsid w:val="008C541A"/>
    <w:rsid w:val="008C557F"/>
    <w:rsid w:val="008C5612"/>
    <w:rsid w:val="008C568D"/>
    <w:rsid w:val="008C60BF"/>
    <w:rsid w:val="008C6786"/>
    <w:rsid w:val="008C691C"/>
    <w:rsid w:val="008C6A36"/>
    <w:rsid w:val="008C6B39"/>
    <w:rsid w:val="008D0BDE"/>
    <w:rsid w:val="008D1009"/>
    <w:rsid w:val="008D14C9"/>
    <w:rsid w:val="008D1542"/>
    <w:rsid w:val="008D16E8"/>
    <w:rsid w:val="008D1EA7"/>
    <w:rsid w:val="008D2B05"/>
    <w:rsid w:val="008D2D60"/>
    <w:rsid w:val="008D2E97"/>
    <w:rsid w:val="008D37D5"/>
    <w:rsid w:val="008D3C95"/>
    <w:rsid w:val="008D49AE"/>
    <w:rsid w:val="008D63BC"/>
    <w:rsid w:val="008D65F9"/>
    <w:rsid w:val="008D6889"/>
    <w:rsid w:val="008D71CE"/>
    <w:rsid w:val="008D7AE6"/>
    <w:rsid w:val="008D7CDF"/>
    <w:rsid w:val="008E03C8"/>
    <w:rsid w:val="008E068A"/>
    <w:rsid w:val="008E14E3"/>
    <w:rsid w:val="008E1D50"/>
    <w:rsid w:val="008E2632"/>
    <w:rsid w:val="008E3122"/>
    <w:rsid w:val="008E5EDE"/>
    <w:rsid w:val="008E69A9"/>
    <w:rsid w:val="008E73C8"/>
    <w:rsid w:val="008E795D"/>
    <w:rsid w:val="008E7BA2"/>
    <w:rsid w:val="008F00B4"/>
    <w:rsid w:val="008F0505"/>
    <w:rsid w:val="008F061B"/>
    <w:rsid w:val="008F09A8"/>
    <w:rsid w:val="008F0B48"/>
    <w:rsid w:val="008F1F67"/>
    <w:rsid w:val="008F244C"/>
    <w:rsid w:val="008F259F"/>
    <w:rsid w:val="008F2C93"/>
    <w:rsid w:val="008F2D03"/>
    <w:rsid w:val="008F396F"/>
    <w:rsid w:val="008F3B14"/>
    <w:rsid w:val="008F3CFC"/>
    <w:rsid w:val="008F4850"/>
    <w:rsid w:val="008F48C0"/>
    <w:rsid w:val="008F4FCF"/>
    <w:rsid w:val="008F56CB"/>
    <w:rsid w:val="008F5918"/>
    <w:rsid w:val="008F6769"/>
    <w:rsid w:val="008F6ADD"/>
    <w:rsid w:val="008F7BC1"/>
    <w:rsid w:val="0090087C"/>
    <w:rsid w:val="009009BB"/>
    <w:rsid w:val="00900BA2"/>
    <w:rsid w:val="00901041"/>
    <w:rsid w:val="0090152A"/>
    <w:rsid w:val="00901616"/>
    <w:rsid w:val="0090222F"/>
    <w:rsid w:val="009027A5"/>
    <w:rsid w:val="009029E9"/>
    <w:rsid w:val="00902AEB"/>
    <w:rsid w:val="00902CFC"/>
    <w:rsid w:val="009030A3"/>
    <w:rsid w:val="0090374D"/>
    <w:rsid w:val="009038BA"/>
    <w:rsid w:val="00904130"/>
    <w:rsid w:val="00904364"/>
    <w:rsid w:val="00904F35"/>
    <w:rsid w:val="009051E1"/>
    <w:rsid w:val="009056DD"/>
    <w:rsid w:val="00907927"/>
    <w:rsid w:val="00907FDB"/>
    <w:rsid w:val="009100F1"/>
    <w:rsid w:val="00910303"/>
    <w:rsid w:val="00910348"/>
    <w:rsid w:val="00910B53"/>
    <w:rsid w:val="00910DDF"/>
    <w:rsid w:val="00910EC9"/>
    <w:rsid w:val="00911696"/>
    <w:rsid w:val="0091282C"/>
    <w:rsid w:val="009130AF"/>
    <w:rsid w:val="009131CC"/>
    <w:rsid w:val="009143B0"/>
    <w:rsid w:val="0091478D"/>
    <w:rsid w:val="00914B55"/>
    <w:rsid w:val="0091517B"/>
    <w:rsid w:val="00915328"/>
    <w:rsid w:val="009171C0"/>
    <w:rsid w:val="00917900"/>
    <w:rsid w:val="00920644"/>
    <w:rsid w:val="00920F96"/>
    <w:rsid w:val="009211A4"/>
    <w:rsid w:val="0092200C"/>
    <w:rsid w:val="00923565"/>
    <w:rsid w:val="0092388A"/>
    <w:rsid w:val="0092497A"/>
    <w:rsid w:val="00924F3F"/>
    <w:rsid w:val="00925504"/>
    <w:rsid w:val="00925508"/>
    <w:rsid w:val="009256B0"/>
    <w:rsid w:val="00926711"/>
    <w:rsid w:val="009273C3"/>
    <w:rsid w:val="00930A80"/>
    <w:rsid w:val="00930D97"/>
    <w:rsid w:val="00930FAF"/>
    <w:rsid w:val="00931042"/>
    <w:rsid w:val="0093162D"/>
    <w:rsid w:val="0093261A"/>
    <w:rsid w:val="0093316E"/>
    <w:rsid w:val="009332B7"/>
    <w:rsid w:val="00933930"/>
    <w:rsid w:val="00933A78"/>
    <w:rsid w:val="00933D8D"/>
    <w:rsid w:val="0093470A"/>
    <w:rsid w:val="009347C2"/>
    <w:rsid w:val="00934CE7"/>
    <w:rsid w:val="00934DB5"/>
    <w:rsid w:val="00935001"/>
    <w:rsid w:val="009356E0"/>
    <w:rsid w:val="00935CAF"/>
    <w:rsid w:val="00936D5B"/>
    <w:rsid w:val="00936E21"/>
    <w:rsid w:val="00937331"/>
    <w:rsid w:val="00937460"/>
    <w:rsid w:val="0093749E"/>
    <w:rsid w:val="00940273"/>
    <w:rsid w:val="00940510"/>
    <w:rsid w:val="00940BFF"/>
    <w:rsid w:val="00940D12"/>
    <w:rsid w:val="00941336"/>
    <w:rsid w:val="009416E5"/>
    <w:rsid w:val="00941901"/>
    <w:rsid w:val="00941F4A"/>
    <w:rsid w:val="009427E0"/>
    <w:rsid w:val="009428D6"/>
    <w:rsid w:val="00942BF3"/>
    <w:rsid w:val="00942E38"/>
    <w:rsid w:val="0094399C"/>
    <w:rsid w:val="00943E30"/>
    <w:rsid w:val="009448AD"/>
    <w:rsid w:val="00945033"/>
    <w:rsid w:val="00945265"/>
    <w:rsid w:val="00945D79"/>
    <w:rsid w:val="00945FA0"/>
    <w:rsid w:val="00946397"/>
    <w:rsid w:val="009466D7"/>
    <w:rsid w:val="00947C54"/>
    <w:rsid w:val="00947CA7"/>
    <w:rsid w:val="00950769"/>
    <w:rsid w:val="00950889"/>
    <w:rsid w:val="00950C1F"/>
    <w:rsid w:val="009514BD"/>
    <w:rsid w:val="009521A9"/>
    <w:rsid w:val="00952751"/>
    <w:rsid w:val="00953756"/>
    <w:rsid w:val="00954B72"/>
    <w:rsid w:val="009559E9"/>
    <w:rsid w:val="00957FC4"/>
    <w:rsid w:val="00960010"/>
    <w:rsid w:val="00960423"/>
    <w:rsid w:val="00960652"/>
    <w:rsid w:val="00961216"/>
    <w:rsid w:val="009613FF"/>
    <w:rsid w:val="00961844"/>
    <w:rsid w:val="00961C21"/>
    <w:rsid w:val="00961E1B"/>
    <w:rsid w:val="00961FB5"/>
    <w:rsid w:val="00961FB9"/>
    <w:rsid w:val="00962CE2"/>
    <w:rsid w:val="00963B18"/>
    <w:rsid w:val="009644E9"/>
    <w:rsid w:val="00965237"/>
    <w:rsid w:val="00965884"/>
    <w:rsid w:val="00965BDB"/>
    <w:rsid w:val="00966382"/>
    <w:rsid w:val="00966505"/>
    <w:rsid w:val="0096687E"/>
    <w:rsid w:val="00966B61"/>
    <w:rsid w:val="0096769F"/>
    <w:rsid w:val="009678C6"/>
    <w:rsid w:val="00967900"/>
    <w:rsid w:val="009703CC"/>
    <w:rsid w:val="00970407"/>
    <w:rsid w:val="009708FD"/>
    <w:rsid w:val="00970AA0"/>
    <w:rsid w:val="00970EBA"/>
    <w:rsid w:val="00971218"/>
    <w:rsid w:val="00971258"/>
    <w:rsid w:val="009716D6"/>
    <w:rsid w:val="00971B10"/>
    <w:rsid w:val="00971D0B"/>
    <w:rsid w:val="00973D3F"/>
    <w:rsid w:val="00974087"/>
    <w:rsid w:val="009743CC"/>
    <w:rsid w:val="0097529B"/>
    <w:rsid w:val="00975779"/>
    <w:rsid w:val="00975EF1"/>
    <w:rsid w:val="00975EFD"/>
    <w:rsid w:val="009765BE"/>
    <w:rsid w:val="00976C62"/>
    <w:rsid w:val="00976ED7"/>
    <w:rsid w:val="009770A2"/>
    <w:rsid w:val="00981364"/>
    <w:rsid w:val="00981E0E"/>
    <w:rsid w:val="00982C63"/>
    <w:rsid w:val="00983114"/>
    <w:rsid w:val="00983565"/>
    <w:rsid w:val="009836CF"/>
    <w:rsid w:val="00983B9A"/>
    <w:rsid w:val="00984336"/>
    <w:rsid w:val="009844E7"/>
    <w:rsid w:val="00984A0E"/>
    <w:rsid w:val="00986516"/>
    <w:rsid w:val="00986CD7"/>
    <w:rsid w:val="00990C55"/>
    <w:rsid w:val="0099144C"/>
    <w:rsid w:val="0099283B"/>
    <w:rsid w:val="00992B3C"/>
    <w:rsid w:val="009930B2"/>
    <w:rsid w:val="0099378C"/>
    <w:rsid w:val="0099380C"/>
    <w:rsid w:val="009948AB"/>
    <w:rsid w:val="00994EAA"/>
    <w:rsid w:val="0099620E"/>
    <w:rsid w:val="009969B9"/>
    <w:rsid w:val="00996A93"/>
    <w:rsid w:val="00996EF6"/>
    <w:rsid w:val="009971B0"/>
    <w:rsid w:val="009975B7"/>
    <w:rsid w:val="009A004F"/>
    <w:rsid w:val="009A040B"/>
    <w:rsid w:val="009A0668"/>
    <w:rsid w:val="009A0CAD"/>
    <w:rsid w:val="009A1515"/>
    <w:rsid w:val="009A1B7A"/>
    <w:rsid w:val="009A22E7"/>
    <w:rsid w:val="009A3E7E"/>
    <w:rsid w:val="009A3EF1"/>
    <w:rsid w:val="009A4461"/>
    <w:rsid w:val="009A506E"/>
    <w:rsid w:val="009A526E"/>
    <w:rsid w:val="009A5BD1"/>
    <w:rsid w:val="009A6001"/>
    <w:rsid w:val="009A6E3D"/>
    <w:rsid w:val="009B0AEC"/>
    <w:rsid w:val="009B1A28"/>
    <w:rsid w:val="009B2B3D"/>
    <w:rsid w:val="009B3998"/>
    <w:rsid w:val="009B3BDE"/>
    <w:rsid w:val="009B4371"/>
    <w:rsid w:val="009B592C"/>
    <w:rsid w:val="009B5D70"/>
    <w:rsid w:val="009B6FEC"/>
    <w:rsid w:val="009B7774"/>
    <w:rsid w:val="009B799D"/>
    <w:rsid w:val="009C0072"/>
    <w:rsid w:val="009C07E9"/>
    <w:rsid w:val="009C0B00"/>
    <w:rsid w:val="009C1294"/>
    <w:rsid w:val="009C2637"/>
    <w:rsid w:val="009C2A20"/>
    <w:rsid w:val="009C300D"/>
    <w:rsid w:val="009C3257"/>
    <w:rsid w:val="009C3641"/>
    <w:rsid w:val="009C4848"/>
    <w:rsid w:val="009C488D"/>
    <w:rsid w:val="009C48B5"/>
    <w:rsid w:val="009C49BB"/>
    <w:rsid w:val="009C4BBC"/>
    <w:rsid w:val="009C5835"/>
    <w:rsid w:val="009C5AE8"/>
    <w:rsid w:val="009C6244"/>
    <w:rsid w:val="009C71C2"/>
    <w:rsid w:val="009C734E"/>
    <w:rsid w:val="009C784B"/>
    <w:rsid w:val="009C7963"/>
    <w:rsid w:val="009D054E"/>
    <w:rsid w:val="009D1031"/>
    <w:rsid w:val="009D1554"/>
    <w:rsid w:val="009D2008"/>
    <w:rsid w:val="009D225A"/>
    <w:rsid w:val="009D29B3"/>
    <w:rsid w:val="009D3524"/>
    <w:rsid w:val="009D3737"/>
    <w:rsid w:val="009D42D2"/>
    <w:rsid w:val="009D4C67"/>
    <w:rsid w:val="009D55C4"/>
    <w:rsid w:val="009D5C33"/>
    <w:rsid w:val="009D6396"/>
    <w:rsid w:val="009D7897"/>
    <w:rsid w:val="009D7D3B"/>
    <w:rsid w:val="009E06D9"/>
    <w:rsid w:val="009E0D34"/>
    <w:rsid w:val="009E18C4"/>
    <w:rsid w:val="009E1E98"/>
    <w:rsid w:val="009E2254"/>
    <w:rsid w:val="009E2348"/>
    <w:rsid w:val="009E26C7"/>
    <w:rsid w:val="009E32D0"/>
    <w:rsid w:val="009E34BD"/>
    <w:rsid w:val="009E36BB"/>
    <w:rsid w:val="009E4200"/>
    <w:rsid w:val="009E48B9"/>
    <w:rsid w:val="009E4954"/>
    <w:rsid w:val="009E4C4C"/>
    <w:rsid w:val="009E5244"/>
    <w:rsid w:val="009E5D89"/>
    <w:rsid w:val="009E5DAC"/>
    <w:rsid w:val="009E6611"/>
    <w:rsid w:val="009E6A84"/>
    <w:rsid w:val="009E6C88"/>
    <w:rsid w:val="009E71B2"/>
    <w:rsid w:val="009E7A3F"/>
    <w:rsid w:val="009F01F0"/>
    <w:rsid w:val="009F1207"/>
    <w:rsid w:val="009F1D23"/>
    <w:rsid w:val="009F1DEB"/>
    <w:rsid w:val="009F222C"/>
    <w:rsid w:val="009F4519"/>
    <w:rsid w:val="009F5222"/>
    <w:rsid w:val="009F6084"/>
    <w:rsid w:val="009F6166"/>
    <w:rsid w:val="009F6B8C"/>
    <w:rsid w:val="00A00BA9"/>
    <w:rsid w:val="00A00CED"/>
    <w:rsid w:val="00A00EE8"/>
    <w:rsid w:val="00A01573"/>
    <w:rsid w:val="00A018B8"/>
    <w:rsid w:val="00A01D1B"/>
    <w:rsid w:val="00A0200C"/>
    <w:rsid w:val="00A0214F"/>
    <w:rsid w:val="00A027EB"/>
    <w:rsid w:val="00A03160"/>
    <w:rsid w:val="00A043EF"/>
    <w:rsid w:val="00A04585"/>
    <w:rsid w:val="00A05229"/>
    <w:rsid w:val="00A05662"/>
    <w:rsid w:val="00A0570A"/>
    <w:rsid w:val="00A05F09"/>
    <w:rsid w:val="00A06F6C"/>
    <w:rsid w:val="00A07220"/>
    <w:rsid w:val="00A0793B"/>
    <w:rsid w:val="00A07AB0"/>
    <w:rsid w:val="00A07E69"/>
    <w:rsid w:val="00A07FB4"/>
    <w:rsid w:val="00A1004B"/>
    <w:rsid w:val="00A105B0"/>
    <w:rsid w:val="00A10A79"/>
    <w:rsid w:val="00A10D7B"/>
    <w:rsid w:val="00A11688"/>
    <w:rsid w:val="00A1175B"/>
    <w:rsid w:val="00A11CC6"/>
    <w:rsid w:val="00A124BD"/>
    <w:rsid w:val="00A139FE"/>
    <w:rsid w:val="00A1446F"/>
    <w:rsid w:val="00A14571"/>
    <w:rsid w:val="00A15640"/>
    <w:rsid w:val="00A16112"/>
    <w:rsid w:val="00A16CEE"/>
    <w:rsid w:val="00A1703B"/>
    <w:rsid w:val="00A2017C"/>
    <w:rsid w:val="00A2029F"/>
    <w:rsid w:val="00A22156"/>
    <w:rsid w:val="00A223F1"/>
    <w:rsid w:val="00A22C44"/>
    <w:rsid w:val="00A23A6F"/>
    <w:rsid w:val="00A23FA0"/>
    <w:rsid w:val="00A24060"/>
    <w:rsid w:val="00A24C51"/>
    <w:rsid w:val="00A24EA8"/>
    <w:rsid w:val="00A25C12"/>
    <w:rsid w:val="00A25D5E"/>
    <w:rsid w:val="00A26257"/>
    <w:rsid w:val="00A26E97"/>
    <w:rsid w:val="00A279C2"/>
    <w:rsid w:val="00A3031C"/>
    <w:rsid w:val="00A309A6"/>
    <w:rsid w:val="00A3151B"/>
    <w:rsid w:val="00A31F32"/>
    <w:rsid w:val="00A322AA"/>
    <w:rsid w:val="00A32575"/>
    <w:rsid w:val="00A32C7C"/>
    <w:rsid w:val="00A332B2"/>
    <w:rsid w:val="00A3332F"/>
    <w:rsid w:val="00A3345A"/>
    <w:rsid w:val="00A3362F"/>
    <w:rsid w:val="00A33CE5"/>
    <w:rsid w:val="00A343E9"/>
    <w:rsid w:val="00A35129"/>
    <w:rsid w:val="00A35864"/>
    <w:rsid w:val="00A35B08"/>
    <w:rsid w:val="00A35C03"/>
    <w:rsid w:val="00A364FB"/>
    <w:rsid w:val="00A36733"/>
    <w:rsid w:val="00A37077"/>
    <w:rsid w:val="00A371DF"/>
    <w:rsid w:val="00A373FC"/>
    <w:rsid w:val="00A37451"/>
    <w:rsid w:val="00A403FB"/>
    <w:rsid w:val="00A40410"/>
    <w:rsid w:val="00A40DC3"/>
    <w:rsid w:val="00A41E8F"/>
    <w:rsid w:val="00A4202C"/>
    <w:rsid w:val="00A4245F"/>
    <w:rsid w:val="00A42473"/>
    <w:rsid w:val="00A43A00"/>
    <w:rsid w:val="00A43F98"/>
    <w:rsid w:val="00A454C7"/>
    <w:rsid w:val="00A454F2"/>
    <w:rsid w:val="00A45A69"/>
    <w:rsid w:val="00A4653F"/>
    <w:rsid w:val="00A46F95"/>
    <w:rsid w:val="00A470CE"/>
    <w:rsid w:val="00A4714C"/>
    <w:rsid w:val="00A47477"/>
    <w:rsid w:val="00A478F0"/>
    <w:rsid w:val="00A50338"/>
    <w:rsid w:val="00A50B94"/>
    <w:rsid w:val="00A50C5F"/>
    <w:rsid w:val="00A5111B"/>
    <w:rsid w:val="00A517BB"/>
    <w:rsid w:val="00A51ADC"/>
    <w:rsid w:val="00A52060"/>
    <w:rsid w:val="00A5222D"/>
    <w:rsid w:val="00A52703"/>
    <w:rsid w:val="00A5297D"/>
    <w:rsid w:val="00A53D5B"/>
    <w:rsid w:val="00A53F6C"/>
    <w:rsid w:val="00A541AC"/>
    <w:rsid w:val="00A54302"/>
    <w:rsid w:val="00A547A6"/>
    <w:rsid w:val="00A54C74"/>
    <w:rsid w:val="00A54C77"/>
    <w:rsid w:val="00A552AC"/>
    <w:rsid w:val="00A5564F"/>
    <w:rsid w:val="00A5645B"/>
    <w:rsid w:val="00A568BE"/>
    <w:rsid w:val="00A56973"/>
    <w:rsid w:val="00A56FB3"/>
    <w:rsid w:val="00A573F4"/>
    <w:rsid w:val="00A57BCF"/>
    <w:rsid w:val="00A57DDB"/>
    <w:rsid w:val="00A57F82"/>
    <w:rsid w:val="00A60054"/>
    <w:rsid w:val="00A606D3"/>
    <w:rsid w:val="00A60E84"/>
    <w:rsid w:val="00A61C59"/>
    <w:rsid w:val="00A6275E"/>
    <w:rsid w:val="00A62CBE"/>
    <w:rsid w:val="00A63099"/>
    <w:rsid w:val="00A63BF4"/>
    <w:rsid w:val="00A64836"/>
    <w:rsid w:val="00A65671"/>
    <w:rsid w:val="00A6581C"/>
    <w:rsid w:val="00A65D88"/>
    <w:rsid w:val="00A660D2"/>
    <w:rsid w:val="00A6616A"/>
    <w:rsid w:val="00A66509"/>
    <w:rsid w:val="00A6683A"/>
    <w:rsid w:val="00A66EF3"/>
    <w:rsid w:val="00A67991"/>
    <w:rsid w:val="00A67A2B"/>
    <w:rsid w:val="00A70444"/>
    <w:rsid w:val="00A70522"/>
    <w:rsid w:val="00A71DF4"/>
    <w:rsid w:val="00A720F1"/>
    <w:rsid w:val="00A72971"/>
    <w:rsid w:val="00A72EE1"/>
    <w:rsid w:val="00A7385F"/>
    <w:rsid w:val="00A73B58"/>
    <w:rsid w:val="00A7578D"/>
    <w:rsid w:val="00A758E3"/>
    <w:rsid w:val="00A75AED"/>
    <w:rsid w:val="00A75CDD"/>
    <w:rsid w:val="00A75F29"/>
    <w:rsid w:val="00A76647"/>
    <w:rsid w:val="00A76D68"/>
    <w:rsid w:val="00A8154F"/>
    <w:rsid w:val="00A81749"/>
    <w:rsid w:val="00A817B2"/>
    <w:rsid w:val="00A8192B"/>
    <w:rsid w:val="00A83D3D"/>
    <w:rsid w:val="00A83D42"/>
    <w:rsid w:val="00A84B58"/>
    <w:rsid w:val="00A85931"/>
    <w:rsid w:val="00A85E97"/>
    <w:rsid w:val="00A86608"/>
    <w:rsid w:val="00A8690A"/>
    <w:rsid w:val="00A873CC"/>
    <w:rsid w:val="00A87835"/>
    <w:rsid w:val="00A8793C"/>
    <w:rsid w:val="00A87A1B"/>
    <w:rsid w:val="00A90334"/>
    <w:rsid w:val="00A90E0F"/>
    <w:rsid w:val="00A91DA4"/>
    <w:rsid w:val="00A91E7C"/>
    <w:rsid w:val="00A92095"/>
    <w:rsid w:val="00A93179"/>
    <w:rsid w:val="00A939DF"/>
    <w:rsid w:val="00A93D53"/>
    <w:rsid w:val="00A93FEF"/>
    <w:rsid w:val="00A945C7"/>
    <w:rsid w:val="00A94E16"/>
    <w:rsid w:val="00A953F8"/>
    <w:rsid w:val="00A95E89"/>
    <w:rsid w:val="00A96059"/>
    <w:rsid w:val="00A96C3E"/>
    <w:rsid w:val="00A96FF7"/>
    <w:rsid w:val="00A97CB8"/>
    <w:rsid w:val="00AA02F9"/>
    <w:rsid w:val="00AA18BB"/>
    <w:rsid w:val="00AA20D4"/>
    <w:rsid w:val="00AA223A"/>
    <w:rsid w:val="00AA233A"/>
    <w:rsid w:val="00AA2BF5"/>
    <w:rsid w:val="00AA3988"/>
    <w:rsid w:val="00AA41A2"/>
    <w:rsid w:val="00AA438F"/>
    <w:rsid w:val="00AA58E1"/>
    <w:rsid w:val="00AA5D35"/>
    <w:rsid w:val="00AA6252"/>
    <w:rsid w:val="00AA6D7D"/>
    <w:rsid w:val="00AA7122"/>
    <w:rsid w:val="00AA730C"/>
    <w:rsid w:val="00AB071A"/>
    <w:rsid w:val="00AB1DB4"/>
    <w:rsid w:val="00AB22E2"/>
    <w:rsid w:val="00AB2864"/>
    <w:rsid w:val="00AB3DA7"/>
    <w:rsid w:val="00AB4122"/>
    <w:rsid w:val="00AB4773"/>
    <w:rsid w:val="00AB5050"/>
    <w:rsid w:val="00AB510A"/>
    <w:rsid w:val="00AB5422"/>
    <w:rsid w:val="00AB5BB1"/>
    <w:rsid w:val="00AB6568"/>
    <w:rsid w:val="00AB71DE"/>
    <w:rsid w:val="00AB7295"/>
    <w:rsid w:val="00AB733F"/>
    <w:rsid w:val="00AC0C88"/>
    <w:rsid w:val="00AC1223"/>
    <w:rsid w:val="00AC17B7"/>
    <w:rsid w:val="00AC1823"/>
    <w:rsid w:val="00AC1A10"/>
    <w:rsid w:val="00AC24AB"/>
    <w:rsid w:val="00AC27EC"/>
    <w:rsid w:val="00AC3464"/>
    <w:rsid w:val="00AC35B6"/>
    <w:rsid w:val="00AC37E3"/>
    <w:rsid w:val="00AC4B0B"/>
    <w:rsid w:val="00AC4EEC"/>
    <w:rsid w:val="00AC6D47"/>
    <w:rsid w:val="00AD039B"/>
    <w:rsid w:val="00AD098A"/>
    <w:rsid w:val="00AD0D68"/>
    <w:rsid w:val="00AD1839"/>
    <w:rsid w:val="00AD1B43"/>
    <w:rsid w:val="00AD257D"/>
    <w:rsid w:val="00AD28C3"/>
    <w:rsid w:val="00AD2A9B"/>
    <w:rsid w:val="00AD351F"/>
    <w:rsid w:val="00AD3572"/>
    <w:rsid w:val="00AD387A"/>
    <w:rsid w:val="00AD39BE"/>
    <w:rsid w:val="00AD400A"/>
    <w:rsid w:val="00AD45EA"/>
    <w:rsid w:val="00AD492D"/>
    <w:rsid w:val="00AD4C83"/>
    <w:rsid w:val="00AD4FEC"/>
    <w:rsid w:val="00AD5C27"/>
    <w:rsid w:val="00AD6851"/>
    <w:rsid w:val="00AD68DB"/>
    <w:rsid w:val="00AD704B"/>
    <w:rsid w:val="00AD783B"/>
    <w:rsid w:val="00AE0468"/>
    <w:rsid w:val="00AE0E44"/>
    <w:rsid w:val="00AE1006"/>
    <w:rsid w:val="00AE10D9"/>
    <w:rsid w:val="00AE136D"/>
    <w:rsid w:val="00AE1C18"/>
    <w:rsid w:val="00AE21D3"/>
    <w:rsid w:val="00AE2C3D"/>
    <w:rsid w:val="00AE2E80"/>
    <w:rsid w:val="00AE2FF9"/>
    <w:rsid w:val="00AE3122"/>
    <w:rsid w:val="00AE3B7F"/>
    <w:rsid w:val="00AE4E05"/>
    <w:rsid w:val="00AE6C2B"/>
    <w:rsid w:val="00AE729E"/>
    <w:rsid w:val="00AE764C"/>
    <w:rsid w:val="00AE77FF"/>
    <w:rsid w:val="00AF090B"/>
    <w:rsid w:val="00AF0C5F"/>
    <w:rsid w:val="00AF12F4"/>
    <w:rsid w:val="00AF1AC8"/>
    <w:rsid w:val="00AF1C28"/>
    <w:rsid w:val="00AF2074"/>
    <w:rsid w:val="00AF213A"/>
    <w:rsid w:val="00AF251D"/>
    <w:rsid w:val="00AF41B4"/>
    <w:rsid w:val="00AF41E4"/>
    <w:rsid w:val="00AF4575"/>
    <w:rsid w:val="00AF47B3"/>
    <w:rsid w:val="00AF58BB"/>
    <w:rsid w:val="00AF5ADA"/>
    <w:rsid w:val="00AF5BF1"/>
    <w:rsid w:val="00AF6545"/>
    <w:rsid w:val="00AF689A"/>
    <w:rsid w:val="00AF712E"/>
    <w:rsid w:val="00AF7231"/>
    <w:rsid w:val="00AF7C16"/>
    <w:rsid w:val="00AF7EA5"/>
    <w:rsid w:val="00B01E39"/>
    <w:rsid w:val="00B03500"/>
    <w:rsid w:val="00B035EA"/>
    <w:rsid w:val="00B037E5"/>
    <w:rsid w:val="00B0391E"/>
    <w:rsid w:val="00B0394F"/>
    <w:rsid w:val="00B04240"/>
    <w:rsid w:val="00B04DAD"/>
    <w:rsid w:val="00B04E46"/>
    <w:rsid w:val="00B05408"/>
    <w:rsid w:val="00B0570D"/>
    <w:rsid w:val="00B0589D"/>
    <w:rsid w:val="00B05EB0"/>
    <w:rsid w:val="00B06977"/>
    <w:rsid w:val="00B06CCC"/>
    <w:rsid w:val="00B07B59"/>
    <w:rsid w:val="00B1043C"/>
    <w:rsid w:val="00B10B0B"/>
    <w:rsid w:val="00B11228"/>
    <w:rsid w:val="00B11320"/>
    <w:rsid w:val="00B1150D"/>
    <w:rsid w:val="00B115D7"/>
    <w:rsid w:val="00B11923"/>
    <w:rsid w:val="00B11A59"/>
    <w:rsid w:val="00B11C02"/>
    <w:rsid w:val="00B11F4B"/>
    <w:rsid w:val="00B1328A"/>
    <w:rsid w:val="00B13749"/>
    <w:rsid w:val="00B13C50"/>
    <w:rsid w:val="00B140AF"/>
    <w:rsid w:val="00B144EA"/>
    <w:rsid w:val="00B145B3"/>
    <w:rsid w:val="00B16604"/>
    <w:rsid w:val="00B16AB9"/>
    <w:rsid w:val="00B16C95"/>
    <w:rsid w:val="00B17069"/>
    <w:rsid w:val="00B172CE"/>
    <w:rsid w:val="00B17990"/>
    <w:rsid w:val="00B21700"/>
    <w:rsid w:val="00B21F11"/>
    <w:rsid w:val="00B21F9B"/>
    <w:rsid w:val="00B22875"/>
    <w:rsid w:val="00B22CFA"/>
    <w:rsid w:val="00B22D54"/>
    <w:rsid w:val="00B23AAD"/>
    <w:rsid w:val="00B23CF1"/>
    <w:rsid w:val="00B23D11"/>
    <w:rsid w:val="00B2452C"/>
    <w:rsid w:val="00B246E4"/>
    <w:rsid w:val="00B24727"/>
    <w:rsid w:val="00B24BAD"/>
    <w:rsid w:val="00B24E0E"/>
    <w:rsid w:val="00B24F32"/>
    <w:rsid w:val="00B2546C"/>
    <w:rsid w:val="00B25573"/>
    <w:rsid w:val="00B25852"/>
    <w:rsid w:val="00B26764"/>
    <w:rsid w:val="00B2687C"/>
    <w:rsid w:val="00B26C83"/>
    <w:rsid w:val="00B270DD"/>
    <w:rsid w:val="00B30596"/>
    <w:rsid w:val="00B31FAF"/>
    <w:rsid w:val="00B33252"/>
    <w:rsid w:val="00B33BCC"/>
    <w:rsid w:val="00B33D31"/>
    <w:rsid w:val="00B340F1"/>
    <w:rsid w:val="00B34306"/>
    <w:rsid w:val="00B3441E"/>
    <w:rsid w:val="00B3464F"/>
    <w:rsid w:val="00B367A3"/>
    <w:rsid w:val="00B37984"/>
    <w:rsid w:val="00B37B19"/>
    <w:rsid w:val="00B37F0C"/>
    <w:rsid w:val="00B37FFB"/>
    <w:rsid w:val="00B40A0D"/>
    <w:rsid w:val="00B41F29"/>
    <w:rsid w:val="00B42CC7"/>
    <w:rsid w:val="00B42CE8"/>
    <w:rsid w:val="00B43C35"/>
    <w:rsid w:val="00B43ECC"/>
    <w:rsid w:val="00B44432"/>
    <w:rsid w:val="00B4550E"/>
    <w:rsid w:val="00B45C2E"/>
    <w:rsid w:val="00B45D53"/>
    <w:rsid w:val="00B45D83"/>
    <w:rsid w:val="00B45F5D"/>
    <w:rsid w:val="00B45FD0"/>
    <w:rsid w:val="00B45FFC"/>
    <w:rsid w:val="00B4634A"/>
    <w:rsid w:val="00B46F0A"/>
    <w:rsid w:val="00B47282"/>
    <w:rsid w:val="00B474B0"/>
    <w:rsid w:val="00B47741"/>
    <w:rsid w:val="00B478BA"/>
    <w:rsid w:val="00B47DF3"/>
    <w:rsid w:val="00B500C0"/>
    <w:rsid w:val="00B50314"/>
    <w:rsid w:val="00B5057C"/>
    <w:rsid w:val="00B50799"/>
    <w:rsid w:val="00B50B1A"/>
    <w:rsid w:val="00B5152D"/>
    <w:rsid w:val="00B51E5F"/>
    <w:rsid w:val="00B5263F"/>
    <w:rsid w:val="00B52873"/>
    <w:rsid w:val="00B531F8"/>
    <w:rsid w:val="00B53492"/>
    <w:rsid w:val="00B5419A"/>
    <w:rsid w:val="00B542EB"/>
    <w:rsid w:val="00B54A53"/>
    <w:rsid w:val="00B54D8A"/>
    <w:rsid w:val="00B55655"/>
    <w:rsid w:val="00B55A9B"/>
    <w:rsid w:val="00B55E5B"/>
    <w:rsid w:val="00B564E5"/>
    <w:rsid w:val="00B57A83"/>
    <w:rsid w:val="00B57C13"/>
    <w:rsid w:val="00B60DE6"/>
    <w:rsid w:val="00B610D0"/>
    <w:rsid w:val="00B618C0"/>
    <w:rsid w:val="00B618C5"/>
    <w:rsid w:val="00B62016"/>
    <w:rsid w:val="00B623D2"/>
    <w:rsid w:val="00B6243D"/>
    <w:rsid w:val="00B631DE"/>
    <w:rsid w:val="00B64EC4"/>
    <w:rsid w:val="00B652F1"/>
    <w:rsid w:val="00B65FBF"/>
    <w:rsid w:val="00B6607C"/>
    <w:rsid w:val="00B674C4"/>
    <w:rsid w:val="00B720D1"/>
    <w:rsid w:val="00B72A79"/>
    <w:rsid w:val="00B72C1B"/>
    <w:rsid w:val="00B733B4"/>
    <w:rsid w:val="00B73AD8"/>
    <w:rsid w:val="00B73DBA"/>
    <w:rsid w:val="00B74982"/>
    <w:rsid w:val="00B7527F"/>
    <w:rsid w:val="00B75B39"/>
    <w:rsid w:val="00B75D41"/>
    <w:rsid w:val="00B75D8D"/>
    <w:rsid w:val="00B75FDC"/>
    <w:rsid w:val="00B76468"/>
    <w:rsid w:val="00B765A7"/>
    <w:rsid w:val="00B76CCE"/>
    <w:rsid w:val="00B77191"/>
    <w:rsid w:val="00B7729B"/>
    <w:rsid w:val="00B77478"/>
    <w:rsid w:val="00B775A5"/>
    <w:rsid w:val="00B77774"/>
    <w:rsid w:val="00B77949"/>
    <w:rsid w:val="00B81135"/>
    <w:rsid w:val="00B818A4"/>
    <w:rsid w:val="00B81EFD"/>
    <w:rsid w:val="00B823D3"/>
    <w:rsid w:val="00B828C3"/>
    <w:rsid w:val="00B82CFA"/>
    <w:rsid w:val="00B82F1E"/>
    <w:rsid w:val="00B82FFE"/>
    <w:rsid w:val="00B8380B"/>
    <w:rsid w:val="00B83B0D"/>
    <w:rsid w:val="00B83B1E"/>
    <w:rsid w:val="00B83F09"/>
    <w:rsid w:val="00B83FF7"/>
    <w:rsid w:val="00B844F0"/>
    <w:rsid w:val="00B8459B"/>
    <w:rsid w:val="00B84A0E"/>
    <w:rsid w:val="00B85337"/>
    <w:rsid w:val="00B85556"/>
    <w:rsid w:val="00B85B76"/>
    <w:rsid w:val="00B865B3"/>
    <w:rsid w:val="00B86C3C"/>
    <w:rsid w:val="00B872E1"/>
    <w:rsid w:val="00B8790F"/>
    <w:rsid w:val="00B905BF"/>
    <w:rsid w:val="00B90717"/>
    <w:rsid w:val="00B90719"/>
    <w:rsid w:val="00B90C53"/>
    <w:rsid w:val="00B90C6C"/>
    <w:rsid w:val="00B914B3"/>
    <w:rsid w:val="00B918E0"/>
    <w:rsid w:val="00B9218C"/>
    <w:rsid w:val="00B92637"/>
    <w:rsid w:val="00B92A8E"/>
    <w:rsid w:val="00B92C6C"/>
    <w:rsid w:val="00B92D24"/>
    <w:rsid w:val="00B92FA7"/>
    <w:rsid w:val="00B937FF"/>
    <w:rsid w:val="00B94E00"/>
    <w:rsid w:val="00B95501"/>
    <w:rsid w:val="00B95ECE"/>
    <w:rsid w:val="00B95F7D"/>
    <w:rsid w:val="00B967CC"/>
    <w:rsid w:val="00B96964"/>
    <w:rsid w:val="00B9699D"/>
    <w:rsid w:val="00B9775F"/>
    <w:rsid w:val="00BA02A7"/>
    <w:rsid w:val="00BA0761"/>
    <w:rsid w:val="00BA0AF9"/>
    <w:rsid w:val="00BA123C"/>
    <w:rsid w:val="00BA15EF"/>
    <w:rsid w:val="00BA17DB"/>
    <w:rsid w:val="00BA1A23"/>
    <w:rsid w:val="00BA1B24"/>
    <w:rsid w:val="00BA1C0D"/>
    <w:rsid w:val="00BA1CAB"/>
    <w:rsid w:val="00BA1D75"/>
    <w:rsid w:val="00BA2644"/>
    <w:rsid w:val="00BA2B89"/>
    <w:rsid w:val="00BA2C4D"/>
    <w:rsid w:val="00BA3764"/>
    <w:rsid w:val="00BA3C5B"/>
    <w:rsid w:val="00BA3DDE"/>
    <w:rsid w:val="00BA441C"/>
    <w:rsid w:val="00BA4545"/>
    <w:rsid w:val="00BA4582"/>
    <w:rsid w:val="00BA4E79"/>
    <w:rsid w:val="00BA51F9"/>
    <w:rsid w:val="00BA576C"/>
    <w:rsid w:val="00BA5A60"/>
    <w:rsid w:val="00BA6109"/>
    <w:rsid w:val="00BA6CA0"/>
    <w:rsid w:val="00BA7CDD"/>
    <w:rsid w:val="00BB0BA5"/>
    <w:rsid w:val="00BB16B0"/>
    <w:rsid w:val="00BB177D"/>
    <w:rsid w:val="00BB2423"/>
    <w:rsid w:val="00BB2928"/>
    <w:rsid w:val="00BB2983"/>
    <w:rsid w:val="00BB3307"/>
    <w:rsid w:val="00BB3D65"/>
    <w:rsid w:val="00BB4987"/>
    <w:rsid w:val="00BB4AD4"/>
    <w:rsid w:val="00BB4EBC"/>
    <w:rsid w:val="00BB608E"/>
    <w:rsid w:val="00BB7254"/>
    <w:rsid w:val="00BB7342"/>
    <w:rsid w:val="00BB7343"/>
    <w:rsid w:val="00BC018B"/>
    <w:rsid w:val="00BC0BB6"/>
    <w:rsid w:val="00BC1BB2"/>
    <w:rsid w:val="00BC2849"/>
    <w:rsid w:val="00BC287F"/>
    <w:rsid w:val="00BC455E"/>
    <w:rsid w:val="00BC4703"/>
    <w:rsid w:val="00BC52DB"/>
    <w:rsid w:val="00BC5E12"/>
    <w:rsid w:val="00BC5EA5"/>
    <w:rsid w:val="00BC6F75"/>
    <w:rsid w:val="00BC71BB"/>
    <w:rsid w:val="00BC7EB1"/>
    <w:rsid w:val="00BD0BC0"/>
    <w:rsid w:val="00BD1154"/>
    <w:rsid w:val="00BD1C5D"/>
    <w:rsid w:val="00BD2B66"/>
    <w:rsid w:val="00BD44D3"/>
    <w:rsid w:val="00BD51FD"/>
    <w:rsid w:val="00BD54C2"/>
    <w:rsid w:val="00BD6512"/>
    <w:rsid w:val="00BD65AF"/>
    <w:rsid w:val="00BD6637"/>
    <w:rsid w:val="00BD6AF0"/>
    <w:rsid w:val="00BD6DAA"/>
    <w:rsid w:val="00BD751C"/>
    <w:rsid w:val="00BD7EFC"/>
    <w:rsid w:val="00BE0B8E"/>
    <w:rsid w:val="00BE1060"/>
    <w:rsid w:val="00BE1603"/>
    <w:rsid w:val="00BE1926"/>
    <w:rsid w:val="00BE2256"/>
    <w:rsid w:val="00BE2F78"/>
    <w:rsid w:val="00BE2FDD"/>
    <w:rsid w:val="00BE3430"/>
    <w:rsid w:val="00BE38C7"/>
    <w:rsid w:val="00BE3996"/>
    <w:rsid w:val="00BE3AC4"/>
    <w:rsid w:val="00BE45EE"/>
    <w:rsid w:val="00BE4943"/>
    <w:rsid w:val="00BE5CA6"/>
    <w:rsid w:val="00BE65EE"/>
    <w:rsid w:val="00BE6673"/>
    <w:rsid w:val="00BE691E"/>
    <w:rsid w:val="00BE70F4"/>
    <w:rsid w:val="00BE7257"/>
    <w:rsid w:val="00BE7282"/>
    <w:rsid w:val="00BE7781"/>
    <w:rsid w:val="00BF0B4A"/>
    <w:rsid w:val="00BF19BC"/>
    <w:rsid w:val="00BF1D58"/>
    <w:rsid w:val="00BF1E45"/>
    <w:rsid w:val="00BF1F73"/>
    <w:rsid w:val="00BF2052"/>
    <w:rsid w:val="00BF2558"/>
    <w:rsid w:val="00BF278B"/>
    <w:rsid w:val="00BF3127"/>
    <w:rsid w:val="00BF3212"/>
    <w:rsid w:val="00BF3FFB"/>
    <w:rsid w:val="00BF40BB"/>
    <w:rsid w:val="00BF41E8"/>
    <w:rsid w:val="00BF42EA"/>
    <w:rsid w:val="00BF42EB"/>
    <w:rsid w:val="00BF478F"/>
    <w:rsid w:val="00BF4AEB"/>
    <w:rsid w:val="00BF4AF9"/>
    <w:rsid w:val="00BF551C"/>
    <w:rsid w:val="00BF5B3B"/>
    <w:rsid w:val="00BF6022"/>
    <w:rsid w:val="00BF6235"/>
    <w:rsid w:val="00BF6A4C"/>
    <w:rsid w:val="00BF6DA0"/>
    <w:rsid w:val="00BF7675"/>
    <w:rsid w:val="00BF7FE8"/>
    <w:rsid w:val="00C0162F"/>
    <w:rsid w:val="00C018E4"/>
    <w:rsid w:val="00C01B3F"/>
    <w:rsid w:val="00C01DAE"/>
    <w:rsid w:val="00C025BA"/>
    <w:rsid w:val="00C02ACB"/>
    <w:rsid w:val="00C02B2C"/>
    <w:rsid w:val="00C02E00"/>
    <w:rsid w:val="00C02E3C"/>
    <w:rsid w:val="00C03338"/>
    <w:rsid w:val="00C04810"/>
    <w:rsid w:val="00C04C1C"/>
    <w:rsid w:val="00C04C7A"/>
    <w:rsid w:val="00C04E95"/>
    <w:rsid w:val="00C04F27"/>
    <w:rsid w:val="00C050EA"/>
    <w:rsid w:val="00C05256"/>
    <w:rsid w:val="00C0599D"/>
    <w:rsid w:val="00C061D6"/>
    <w:rsid w:val="00C0635D"/>
    <w:rsid w:val="00C0642E"/>
    <w:rsid w:val="00C1027E"/>
    <w:rsid w:val="00C1073E"/>
    <w:rsid w:val="00C10879"/>
    <w:rsid w:val="00C10CF5"/>
    <w:rsid w:val="00C11174"/>
    <w:rsid w:val="00C1128D"/>
    <w:rsid w:val="00C112D5"/>
    <w:rsid w:val="00C11C3D"/>
    <w:rsid w:val="00C11F28"/>
    <w:rsid w:val="00C11F5B"/>
    <w:rsid w:val="00C1274E"/>
    <w:rsid w:val="00C136BB"/>
    <w:rsid w:val="00C13AFE"/>
    <w:rsid w:val="00C13EE0"/>
    <w:rsid w:val="00C14959"/>
    <w:rsid w:val="00C14B49"/>
    <w:rsid w:val="00C152F4"/>
    <w:rsid w:val="00C15595"/>
    <w:rsid w:val="00C15A2C"/>
    <w:rsid w:val="00C1665C"/>
    <w:rsid w:val="00C16D93"/>
    <w:rsid w:val="00C16FA2"/>
    <w:rsid w:val="00C17714"/>
    <w:rsid w:val="00C17CD2"/>
    <w:rsid w:val="00C20556"/>
    <w:rsid w:val="00C21224"/>
    <w:rsid w:val="00C22CAE"/>
    <w:rsid w:val="00C246FC"/>
    <w:rsid w:val="00C248DC"/>
    <w:rsid w:val="00C24E46"/>
    <w:rsid w:val="00C251C3"/>
    <w:rsid w:val="00C25E12"/>
    <w:rsid w:val="00C26013"/>
    <w:rsid w:val="00C2670B"/>
    <w:rsid w:val="00C2677D"/>
    <w:rsid w:val="00C26E64"/>
    <w:rsid w:val="00C26E6E"/>
    <w:rsid w:val="00C274AC"/>
    <w:rsid w:val="00C308D0"/>
    <w:rsid w:val="00C309E2"/>
    <w:rsid w:val="00C30CD7"/>
    <w:rsid w:val="00C31A7D"/>
    <w:rsid w:val="00C33911"/>
    <w:rsid w:val="00C3398D"/>
    <w:rsid w:val="00C340C2"/>
    <w:rsid w:val="00C348E9"/>
    <w:rsid w:val="00C35AF9"/>
    <w:rsid w:val="00C36312"/>
    <w:rsid w:val="00C367ED"/>
    <w:rsid w:val="00C36AEC"/>
    <w:rsid w:val="00C36C24"/>
    <w:rsid w:val="00C37350"/>
    <w:rsid w:val="00C374CB"/>
    <w:rsid w:val="00C379B2"/>
    <w:rsid w:val="00C37A78"/>
    <w:rsid w:val="00C37AE1"/>
    <w:rsid w:val="00C37B3B"/>
    <w:rsid w:val="00C40209"/>
    <w:rsid w:val="00C4047E"/>
    <w:rsid w:val="00C409D1"/>
    <w:rsid w:val="00C41CBC"/>
    <w:rsid w:val="00C421A1"/>
    <w:rsid w:val="00C42994"/>
    <w:rsid w:val="00C434D1"/>
    <w:rsid w:val="00C44051"/>
    <w:rsid w:val="00C4459F"/>
    <w:rsid w:val="00C4494D"/>
    <w:rsid w:val="00C45786"/>
    <w:rsid w:val="00C45D70"/>
    <w:rsid w:val="00C461D8"/>
    <w:rsid w:val="00C462E9"/>
    <w:rsid w:val="00C4659A"/>
    <w:rsid w:val="00C470A5"/>
    <w:rsid w:val="00C474C4"/>
    <w:rsid w:val="00C47D22"/>
    <w:rsid w:val="00C47EA0"/>
    <w:rsid w:val="00C47EC5"/>
    <w:rsid w:val="00C50395"/>
    <w:rsid w:val="00C5146E"/>
    <w:rsid w:val="00C51666"/>
    <w:rsid w:val="00C51CA1"/>
    <w:rsid w:val="00C51DA5"/>
    <w:rsid w:val="00C525DE"/>
    <w:rsid w:val="00C528E2"/>
    <w:rsid w:val="00C52F83"/>
    <w:rsid w:val="00C53289"/>
    <w:rsid w:val="00C534E3"/>
    <w:rsid w:val="00C53959"/>
    <w:rsid w:val="00C53F62"/>
    <w:rsid w:val="00C54039"/>
    <w:rsid w:val="00C54638"/>
    <w:rsid w:val="00C546AA"/>
    <w:rsid w:val="00C546F8"/>
    <w:rsid w:val="00C54CCF"/>
    <w:rsid w:val="00C55296"/>
    <w:rsid w:val="00C554BD"/>
    <w:rsid w:val="00C558AC"/>
    <w:rsid w:val="00C560E3"/>
    <w:rsid w:val="00C561A1"/>
    <w:rsid w:val="00C56381"/>
    <w:rsid w:val="00C56BF3"/>
    <w:rsid w:val="00C56D16"/>
    <w:rsid w:val="00C6080C"/>
    <w:rsid w:val="00C60E45"/>
    <w:rsid w:val="00C61799"/>
    <w:rsid w:val="00C61B35"/>
    <w:rsid w:val="00C61E91"/>
    <w:rsid w:val="00C6229C"/>
    <w:rsid w:val="00C62746"/>
    <w:rsid w:val="00C64118"/>
    <w:rsid w:val="00C643A3"/>
    <w:rsid w:val="00C64557"/>
    <w:rsid w:val="00C64C1C"/>
    <w:rsid w:val="00C6539B"/>
    <w:rsid w:val="00C66417"/>
    <w:rsid w:val="00C66C8A"/>
    <w:rsid w:val="00C67435"/>
    <w:rsid w:val="00C67867"/>
    <w:rsid w:val="00C70373"/>
    <w:rsid w:val="00C70A73"/>
    <w:rsid w:val="00C70ABD"/>
    <w:rsid w:val="00C70D95"/>
    <w:rsid w:val="00C70DF5"/>
    <w:rsid w:val="00C72274"/>
    <w:rsid w:val="00C73774"/>
    <w:rsid w:val="00C74350"/>
    <w:rsid w:val="00C74617"/>
    <w:rsid w:val="00C7564C"/>
    <w:rsid w:val="00C762EB"/>
    <w:rsid w:val="00C768C8"/>
    <w:rsid w:val="00C76D29"/>
    <w:rsid w:val="00C7709E"/>
    <w:rsid w:val="00C7761C"/>
    <w:rsid w:val="00C77A22"/>
    <w:rsid w:val="00C808FC"/>
    <w:rsid w:val="00C80EB0"/>
    <w:rsid w:val="00C81C58"/>
    <w:rsid w:val="00C81D1F"/>
    <w:rsid w:val="00C82450"/>
    <w:rsid w:val="00C835C9"/>
    <w:rsid w:val="00C83B32"/>
    <w:rsid w:val="00C83BFA"/>
    <w:rsid w:val="00C83F9B"/>
    <w:rsid w:val="00C847C1"/>
    <w:rsid w:val="00C84E27"/>
    <w:rsid w:val="00C863DC"/>
    <w:rsid w:val="00C864C6"/>
    <w:rsid w:val="00C86860"/>
    <w:rsid w:val="00C8694C"/>
    <w:rsid w:val="00C87701"/>
    <w:rsid w:val="00C90169"/>
    <w:rsid w:val="00C9027B"/>
    <w:rsid w:val="00C90487"/>
    <w:rsid w:val="00C912CD"/>
    <w:rsid w:val="00C915D2"/>
    <w:rsid w:val="00C91C73"/>
    <w:rsid w:val="00C92404"/>
    <w:rsid w:val="00C928B3"/>
    <w:rsid w:val="00C92989"/>
    <w:rsid w:val="00C92BC0"/>
    <w:rsid w:val="00C92F15"/>
    <w:rsid w:val="00C9313D"/>
    <w:rsid w:val="00C94130"/>
    <w:rsid w:val="00C95BA2"/>
    <w:rsid w:val="00C95CDE"/>
    <w:rsid w:val="00C95ED7"/>
    <w:rsid w:val="00C968F6"/>
    <w:rsid w:val="00C9703D"/>
    <w:rsid w:val="00CA0417"/>
    <w:rsid w:val="00CA0535"/>
    <w:rsid w:val="00CA0F7E"/>
    <w:rsid w:val="00CA0FBD"/>
    <w:rsid w:val="00CA1787"/>
    <w:rsid w:val="00CA22AE"/>
    <w:rsid w:val="00CA288E"/>
    <w:rsid w:val="00CA3305"/>
    <w:rsid w:val="00CA40F7"/>
    <w:rsid w:val="00CA43A9"/>
    <w:rsid w:val="00CA4465"/>
    <w:rsid w:val="00CA4688"/>
    <w:rsid w:val="00CA5796"/>
    <w:rsid w:val="00CA5D45"/>
    <w:rsid w:val="00CA61FA"/>
    <w:rsid w:val="00CA6741"/>
    <w:rsid w:val="00CA6BAF"/>
    <w:rsid w:val="00CA7BB4"/>
    <w:rsid w:val="00CA7C5A"/>
    <w:rsid w:val="00CA7C6E"/>
    <w:rsid w:val="00CA7DB9"/>
    <w:rsid w:val="00CB0275"/>
    <w:rsid w:val="00CB0514"/>
    <w:rsid w:val="00CB1683"/>
    <w:rsid w:val="00CB19ED"/>
    <w:rsid w:val="00CB29F8"/>
    <w:rsid w:val="00CB2BDE"/>
    <w:rsid w:val="00CB2C10"/>
    <w:rsid w:val="00CB2FBC"/>
    <w:rsid w:val="00CB322D"/>
    <w:rsid w:val="00CB3B3C"/>
    <w:rsid w:val="00CB3EFF"/>
    <w:rsid w:val="00CB471F"/>
    <w:rsid w:val="00CB5A25"/>
    <w:rsid w:val="00CB5C87"/>
    <w:rsid w:val="00CB637B"/>
    <w:rsid w:val="00CB6469"/>
    <w:rsid w:val="00CB6C5E"/>
    <w:rsid w:val="00CB736C"/>
    <w:rsid w:val="00CB7E54"/>
    <w:rsid w:val="00CC0162"/>
    <w:rsid w:val="00CC057E"/>
    <w:rsid w:val="00CC05A6"/>
    <w:rsid w:val="00CC064C"/>
    <w:rsid w:val="00CC0C00"/>
    <w:rsid w:val="00CC0C9C"/>
    <w:rsid w:val="00CC120B"/>
    <w:rsid w:val="00CC15F1"/>
    <w:rsid w:val="00CC1865"/>
    <w:rsid w:val="00CC2331"/>
    <w:rsid w:val="00CC2BC1"/>
    <w:rsid w:val="00CC3536"/>
    <w:rsid w:val="00CC357A"/>
    <w:rsid w:val="00CC4451"/>
    <w:rsid w:val="00CC4BFE"/>
    <w:rsid w:val="00CC4C0B"/>
    <w:rsid w:val="00CC4FA5"/>
    <w:rsid w:val="00CC514B"/>
    <w:rsid w:val="00CC52E9"/>
    <w:rsid w:val="00CC59E3"/>
    <w:rsid w:val="00CC607E"/>
    <w:rsid w:val="00CC61B2"/>
    <w:rsid w:val="00CC63DB"/>
    <w:rsid w:val="00CC6434"/>
    <w:rsid w:val="00CC6689"/>
    <w:rsid w:val="00CC6AA8"/>
    <w:rsid w:val="00CC6BA7"/>
    <w:rsid w:val="00CC7636"/>
    <w:rsid w:val="00CC7A60"/>
    <w:rsid w:val="00CD002F"/>
    <w:rsid w:val="00CD0DFF"/>
    <w:rsid w:val="00CD14BB"/>
    <w:rsid w:val="00CD15E1"/>
    <w:rsid w:val="00CD1B9E"/>
    <w:rsid w:val="00CD1F36"/>
    <w:rsid w:val="00CD2163"/>
    <w:rsid w:val="00CD23E2"/>
    <w:rsid w:val="00CD2768"/>
    <w:rsid w:val="00CD2DB2"/>
    <w:rsid w:val="00CD2DD3"/>
    <w:rsid w:val="00CD2EE5"/>
    <w:rsid w:val="00CD35F3"/>
    <w:rsid w:val="00CD3F35"/>
    <w:rsid w:val="00CD3FEA"/>
    <w:rsid w:val="00CD409A"/>
    <w:rsid w:val="00CD4C81"/>
    <w:rsid w:val="00CD56F8"/>
    <w:rsid w:val="00CD5853"/>
    <w:rsid w:val="00CD599F"/>
    <w:rsid w:val="00CD5C77"/>
    <w:rsid w:val="00CD7270"/>
    <w:rsid w:val="00CD7733"/>
    <w:rsid w:val="00CE0481"/>
    <w:rsid w:val="00CE0EAF"/>
    <w:rsid w:val="00CE107A"/>
    <w:rsid w:val="00CE161A"/>
    <w:rsid w:val="00CE2880"/>
    <w:rsid w:val="00CE2AD3"/>
    <w:rsid w:val="00CE32B5"/>
    <w:rsid w:val="00CE34D8"/>
    <w:rsid w:val="00CE38E1"/>
    <w:rsid w:val="00CE39B0"/>
    <w:rsid w:val="00CE44A6"/>
    <w:rsid w:val="00CE4618"/>
    <w:rsid w:val="00CE5064"/>
    <w:rsid w:val="00CE5653"/>
    <w:rsid w:val="00CE58C7"/>
    <w:rsid w:val="00CE6926"/>
    <w:rsid w:val="00CE6D3C"/>
    <w:rsid w:val="00CE6E32"/>
    <w:rsid w:val="00CE75A2"/>
    <w:rsid w:val="00CE7AB5"/>
    <w:rsid w:val="00CF1375"/>
    <w:rsid w:val="00CF15AF"/>
    <w:rsid w:val="00CF2BA6"/>
    <w:rsid w:val="00CF2D56"/>
    <w:rsid w:val="00CF3038"/>
    <w:rsid w:val="00CF35BC"/>
    <w:rsid w:val="00CF3632"/>
    <w:rsid w:val="00CF414B"/>
    <w:rsid w:val="00CF417C"/>
    <w:rsid w:val="00CF4308"/>
    <w:rsid w:val="00CF4F03"/>
    <w:rsid w:val="00CF4FCD"/>
    <w:rsid w:val="00CF5045"/>
    <w:rsid w:val="00CF511B"/>
    <w:rsid w:val="00CF5341"/>
    <w:rsid w:val="00CF5DB5"/>
    <w:rsid w:val="00CF5F04"/>
    <w:rsid w:val="00CF6813"/>
    <w:rsid w:val="00CF6EAA"/>
    <w:rsid w:val="00CF71AF"/>
    <w:rsid w:val="00CF79F8"/>
    <w:rsid w:val="00CF7D25"/>
    <w:rsid w:val="00D0076B"/>
    <w:rsid w:val="00D01CDE"/>
    <w:rsid w:val="00D0220A"/>
    <w:rsid w:val="00D02842"/>
    <w:rsid w:val="00D02CC6"/>
    <w:rsid w:val="00D02E32"/>
    <w:rsid w:val="00D032EA"/>
    <w:rsid w:val="00D041B2"/>
    <w:rsid w:val="00D04415"/>
    <w:rsid w:val="00D04982"/>
    <w:rsid w:val="00D052B0"/>
    <w:rsid w:val="00D05A89"/>
    <w:rsid w:val="00D06CB2"/>
    <w:rsid w:val="00D06DB6"/>
    <w:rsid w:val="00D06F3A"/>
    <w:rsid w:val="00D0721A"/>
    <w:rsid w:val="00D07C07"/>
    <w:rsid w:val="00D07C86"/>
    <w:rsid w:val="00D10784"/>
    <w:rsid w:val="00D109BA"/>
    <w:rsid w:val="00D12225"/>
    <w:rsid w:val="00D125EB"/>
    <w:rsid w:val="00D12681"/>
    <w:rsid w:val="00D127E4"/>
    <w:rsid w:val="00D13CA0"/>
    <w:rsid w:val="00D13DD7"/>
    <w:rsid w:val="00D13DFE"/>
    <w:rsid w:val="00D14151"/>
    <w:rsid w:val="00D14575"/>
    <w:rsid w:val="00D15191"/>
    <w:rsid w:val="00D151B9"/>
    <w:rsid w:val="00D15A5F"/>
    <w:rsid w:val="00D15F95"/>
    <w:rsid w:val="00D170A2"/>
    <w:rsid w:val="00D17A79"/>
    <w:rsid w:val="00D17C4A"/>
    <w:rsid w:val="00D20045"/>
    <w:rsid w:val="00D2044F"/>
    <w:rsid w:val="00D20526"/>
    <w:rsid w:val="00D20B1D"/>
    <w:rsid w:val="00D20D72"/>
    <w:rsid w:val="00D20DEB"/>
    <w:rsid w:val="00D2188C"/>
    <w:rsid w:val="00D21BF6"/>
    <w:rsid w:val="00D224BB"/>
    <w:rsid w:val="00D2278A"/>
    <w:rsid w:val="00D22B08"/>
    <w:rsid w:val="00D24101"/>
    <w:rsid w:val="00D24270"/>
    <w:rsid w:val="00D24753"/>
    <w:rsid w:val="00D2576A"/>
    <w:rsid w:val="00D25E44"/>
    <w:rsid w:val="00D26254"/>
    <w:rsid w:val="00D269CB"/>
    <w:rsid w:val="00D26BBD"/>
    <w:rsid w:val="00D26C2B"/>
    <w:rsid w:val="00D279EA"/>
    <w:rsid w:val="00D3032C"/>
    <w:rsid w:val="00D30886"/>
    <w:rsid w:val="00D31379"/>
    <w:rsid w:val="00D31813"/>
    <w:rsid w:val="00D33214"/>
    <w:rsid w:val="00D335DB"/>
    <w:rsid w:val="00D3378E"/>
    <w:rsid w:val="00D33CCD"/>
    <w:rsid w:val="00D34AC1"/>
    <w:rsid w:val="00D34F8C"/>
    <w:rsid w:val="00D35334"/>
    <w:rsid w:val="00D35D4B"/>
    <w:rsid w:val="00D36464"/>
    <w:rsid w:val="00D368EA"/>
    <w:rsid w:val="00D37B93"/>
    <w:rsid w:val="00D37CE9"/>
    <w:rsid w:val="00D37D5C"/>
    <w:rsid w:val="00D4071B"/>
    <w:rsid w:val="00D41ACF"/>
    <w:rsid w:val="00D41D9B"/>
    <w:rsid w:val="00D41EDD"/>
    <w:rsid w:val="00D43591"/>
    <w:rsid w:val="00D44637"/>
    <w:rsid w:val="00D449F4"/>
    <w:rsid w:val="00D44FB4"/>
    <w:rsid w:val="00D4671D"/>
    <w:rsid w:val="00D47294"/>
    <w:rsid w:val="00D475CC"/>
    <w:rsid w:val="00D47DCC"/>
    <w:rsid w:val="00D5072C"/>
    <w:rsid w:val="00D50E2E"/>
    <w:rsid w:val="00D50EF0"/>
    <w:rsid w:val="00D51094"/>
    <w:rsid w:val="00D51BCA"/>
    <w:rsid w:val="00D51BCD"/>
    <w:rsid w:val="00D51D00"/>
    <w:rsid w:val="00D524DF"/>
    <w:rsid w:val="00D526BD"/>
    <w:rsid w:val="00D52BE6"/>
    <w:rsid w:val="00D52F65"/>
    <w:rsid w:val="00D53F48"/>
    <w:rsid w:val="00D5412E"/>
    <w:rsid w:val="00D54DF6"/>
    <w:rsid w:val="00D54EA3"/>
    <w:rsid w:val="00D55450"/>
    <w:rsid w:val="00D55698"/>
    <w:rsid w:val="00D557D1"/>
    <w:rsid w:val="00D55A28"/>
    <w:rsid w:val="00D56C1A"/>
    <w:rsid w:val="00D572F7"/>
    <w:rsid w:val="00D57D44"/>
    <w:rsid w:val="00D57DEA"/>
    <w:rsid w:val="00D6014E"/>
    <w:rsid w:val="00D60233"/>
    <w:rsid w:val="00D6045A"/>
    <w:rsid w:val="00D606EB"/>
    <w:rsid w:val="00D608D2"/>
    <w:rsid w:val="00D60D9A"/>
    <w:rsid w:val="00D615DF"/>
    <w:rsid w:val="00D61C48"/>
    <w:rsid w:val="00D6254E"/>
    <w:rsid w:val="00D62C42"/>
    <w:rsid w:val="00D636EB"/>
    <w:rsid w:val="00D63B54"/>
    <w:rsid w:val="00D6454D"/>
    <w:rsid w:val="00D64647"/>
    <w:rsid w:val="00D64E18"/>
    <w:rsid w:val="00D65605"/>
    <w:rsid w:val="00D65D15"/>
    <w:rsid w:val="00D66FF4"/>
    <w:rsid w:val="00D67274"/>
    <w:rsid w:val="00D6751E"/>
    <w:rsid w:val="00D67A86"/>
    <w:rsid w:val="00D67BA5"/>
    <w:rsid w:val="00D7005F"/>
    <w:rsid w:val="00D7054E"/>
    <w:rsid w:val="00D7064E"/>
    <w:rsid w:val="00D70765"/>
    <w:rsid w:val="00D70AA0"/>
    <w:rsid w:val="00D70CEB"/>
    <w:rsid w:val="00D711D0"/>
    <w:rsid w:val="00D7180B"/>
    <w:rsid w:val="00D7262D"/>
    <w:rsid w:val="00D72859"/>
    <w:rsid w:val="00D72908"/>
    <w:rsid w:val="00D730C8"/>
    <w:rsid w:val="00D73232"/>
    <w:rsid w:val="00D73733"/>
    <w:rsid w:val="00D73900"/>
    <w:rsid w:val="00D73CBE"/>
    <w:rsid w:val="00D74447"/>
    <w:rsid w:val="00D744D9"/>
    <w:rsid w:val="00D751F0"/>
    <w:rsid w:val="00D7526D"/>
    <w:rsid w:val="00D754B1"/>
    <w:rsid w:val="00D75664"/>
    <w:rsid w:val="00D75667"/>
    <w:rsid w:val="00D757DB"/>
    <w:rsid w:val="00D75CA1"/>
    <w:rsid w:val="00D75F00"/>
    <w:rsid w:val="00D762FC"/>
    <w:rsid w:val="00D7644E"/>
    <w:rsid w:val="00D765AE"/>
    <w:rsid w:val="00D76FB1"/>
    <w:rsid w:val="00D80012"/>
    <w:rsid w:val="00D800B7"/>
    <w:rsid w:val="00D80E88"/>
    <w:rsid w:val="00D811F0"/>
    <w:rsid w:val="00D812E6"/>
    <w:rsid w:val="00D81EA4"/>
    <w:rsid w:val="00D820F9"/>
    <w:rsid w:val="00D826D7"/>
    <w:rsid w:val="00D82A31"/>
    <w:rsid w:val="00D82E9C"/>
    <w:rsid w:val="00D83542"/>
    <w:rsid w:val="00D83AC9"/>
    <w:rsid w:val="00D859DF"/>
    <w:rsid w:val="00D85A05"/>
    <w:rsid w:val="00D85EF6"/>
    <w:rsid w:val="00D8658E"/>
    <w:rsid w:val="00D86AE2"/>
    <w:rsid w:val="00D87A39"/>
    <w:rsid w:val="00D90647"/>
    <w:rsid w:val="00D90D9B"/>
    <w:rsid w:val="00D90E1D"/>
    <w:rsid w:val="00D9125E"/>
    <w:rsid w:val="00D91788"/>
    <w:rsid w:val="00D91DEE"/>
    <w:rsid w:val="00D92194"/>
    <w:rsid w:val="00D92662"/>
    <w:rsid w:val="00D926EA"/>
    <w:rsid w:val="00D929B5"/>
    <w:rsid w:val="00D92AC1"/>
    <w:rsid w:val="00D9361B"/>
    <w:rsid w:val="00D93659"/>
    <w:rsid w:val="00D93D5F"/>
    <w:rsid w:val="00D93F7A"/>
    <w:rsid w:val="00D94175"/>
    <w:rsid w:val="00D941A9"/>
    <w:rsid w:val="00D9449E"/>
    <w:rsid w:val="00D95024"/>
    <w:rsid w:val="00D950BD"/>
    <w:rsid w:val="00D95402"/>
    <w:rsid w:val="00D959DF"/>
    <w:rsid w:val="00D95B48"/>
    <w:rsid w:val="00D95E93"/>
    <w:rsid w:val="00D9600C"/>
    <w:rsid w:val="00D961EC"/>
    <w:rsid w:val="00D962DF"/>
    <w:rsid w:val="00D966A0"/>
    <w:rsid w:val="00D96B9F"/>
    <w:rsid w:val="00D96BB2"/>
    <w:rsid w:val="00DA0870"/>
    <w:rsid w:val="00DA0B29"/>
    <w:rsid w:val="00DA10AA"/>
    <w:rsid w:val="00DA14B5"/>
    <w:rsid w:val="00DA159E"/>
    <w:rsid w:val="00DA2E13"/>
    <w:rsid w:val="00DA2E61"/>
    <w:rsid w:val="00DA30EC"/>
    <w:rsid w:val="00DA378B"/>
    <w:rsid w:val="00DA3CF0"/>
    <w:rsid w:val="00DA4608"/>
    <w:rsid w:val="00DA56E4"/>
    <w:rsid w:val="00DA6BB6"/>
    <w:rsid w:val="00DB078C"/>
    <w:rsid w:val="00DB0DB2"/>
    <w:rsid w:val="00DB14B0"/>
    <w:rsid w:val="00DB1A99"/>
    <w:rsid w:val="00DB1E1A"/>
    <w:rsid w:val="00DB1F38"/>
    <w:rsid w:val="00DB2782"/>
    <w:rsid w:val="00DB353D"/>
    <w:rsid w:val="00DB36D0"/>
    <w:rsid w:val="00DB61D3"/>
    <w:rsid w:val="00DB68B9"/>
    <w:rsid w:val="00DB6CA7"/>
    <w:rsid w:val="00DB7147"/>
    <w:rsid w:val="00DB71C7"/>
    <w:rsid w:val="00DB77A1"/>
    <w:rsid w:val="00DB798A"/>
    <w:rsid w:val="00DB79F4"/>
    <w:rsid w:val="00DB7A4F"/>
    <w:rsid w:val="00DB7EEA"/>
    <w:rsid w:val="00DB7F73"/>
    <w:rsid w:val="00DC0078"/>
    <w:rsid w:val="00DC01F9"/>
    <w:rsid w:val="00DC041E"/>
    <w:rsid w:val="00DC0F6F"/>
    <w:rsid w:val="00DC1D82"/>
    <w:rsid w:val="00DC1E0D"/>
    <w:rsid w:val="00DC3271"/>
    <w:rsid w:val="00DC5231"/>
    <w:rsid w:val="00DC5F3F"/>
    <w:rsid w:val="00DC5FCB"/>
    <w:rsid w:val="00DC5FDE"/>
    <w:rsid w:val="00DC65AA"/>
    <w:rsid w:val="00DC6BA9"/>
    <w:rsid w:val="00DC786B"/>
    <w:rsid w:val="00DC7921"/>
    <w:rsid w:val="00DD0549"/>
    <w:rsid w:val="00DD0733"/>
    <w:rsid w:val="00DD081D"/>
    <w:rsid w:val="00DD2A89"/>
    <w:rsid w:val="00DD2BED"/>
    <w:rsid w:val="00DD32DB"/>
    <w:rsid w:val="00DD49CF"/>
    <w:rsid w:val="00DD5435"/>
    <w:rsid w:val="00DD5B5F"/>
    <w:rsid w:val="00DD5EAC"/>
    <w:rsid w:val="00DD6DCF"/>
    <w:rsid w:val="00DD718F"/>
    <w:rsid w:val="00DD7E65"/>
    <w:rsid w:val="00DE005C"/>
    <w:rsid w:val="00DE0DF0"/>
    <w:rsid w:val="00DE21C4"/>
    <w:rsid w:val="00DE2958"/>
    <w:rsid w:val="00DE2E14"/>
    <w:rsid w:val="00DE2FFC"/>
    <w:rsid w:val="00DE31B4"/>
    <w:rsid w:val="00DE4D9B"/>
    <w:rsid w:val="00DE55D0"/>
    <w:rsid w:val="00DE5ADB"/>
    <w:rsid w:val="00DE6848"/>
    <w:rsid w:val="00DE6FE6"/>
    <w:rsid w:val="00DF01E0"/>
    <w:rsid w:val="00DF11A2"/>
    <w:rsid w:val="00DF1414"/>
    <w:rsid w:val="00DF24CF"/>
    <w:rsid w:val="00DF2725"/>
    <w:rsid w:val="00DF2FA2"/>
    <w:rsid w:val="00DF3337"/>
    <w:rsid w:val="00DF3717"/>
    <w:rsid w:val="00DF3760"/>
    <w:rsid w:val="00DF37C2"/>
    <w:rsid w:val="00DF3ED7"/>
    <w:rsid w:val="00DF47F1"/>
    <w:rsid w:val="00DF4C94"/>
    <w:rsid w:val="00DF5328"/>
    <w:rsid w:val="00DF5605"/>
    <w:rsid w:val="00DF6532"/>
    <w:rsid w:val="00DF6667"/>
    <w:rsid w:val="00DF6F23"/>
    <w:rsid w:val="00E004D1"/>
    <w:rsid w:val="00E009A5"/>
    <w:rsid w:val="00E00BCE"/>
    <w:rsid w:val="00E00D62"/>
    <w:rsid w:val="00E00ECD"/>
    <w:rsid w:val="00E0118C"/>
    <w:rsid w:val="00E01320"/>
    <w:rsid w:val="00E013F4"/>
    <w:rsid w:val="00E014ED"/>
    <w:rsid w:val="00E01FEC"/>
    <w:rsid w:val="00E020AA"/>
    <w:rsid w:val="00E02611"/>
    <w:rsid w:val="00E02731"/>
    <w:rsid w:val="00E03507"/>
    <w:rsid w:val="00E03C32"/>
    <w:rsid w:val="00E0404B"/>
    <w:rsid w:val="00E04669"/>
    <w:rsid w:val="00E04CB0"/>
    <w:rsid w:val="00E051AE"/>
    <w:rsid w:val="00E05359"/>
    <w:rsid w:val="00E059D2"/>
    <w:rsid w:val="00E05C55"/>
    <w:rsid w:val="00E06823"/>
    <w:rsid w:val="00E06A40"/>
    <w:rsid w:val="00E06CAC"/>
    <w:rsid w:val="00E07168"/>
    <w:rsid w:val="00E107E1"/>
    <w:rsid w:val="00E107FF"/>
    <w:rsid w:val="00E10E20"/>
    <w:rsid w:val="00E11787"/>
    <w:rsid w:val="00E11A36"/>
    <w:rsid w:val="00E120E2"/>
    <w:rsid w:val="00E12256"/>
    <w:rsid w:val="00E13D6A"/>
    <w:rsid w:val="00E13F28"/>
    <w:rsid w:val="00E142E5"/>
    <w:rsid w:val="00E14A18"/>
    <w:rsid w:val="00E14B76"/>
    <w:rsid w:val="00E14F64"/>
    <w:rsid w:val="00E15066"/>
    <w:rsid w:val="00E15ACD"/>
    <w:rsid w:val="00E16886"/>
    <w:rsid w:val="00E16B5B"/>
    <w:rsid w:val="00E172E9"/>
    <w:rsid w:val="00E17BFA"/>
    <w:rsid w:val="00E2027F"/>
    <w:rsid w:val="00E20329"/>
    <w:rsid w:val="00E20476"/>
    <w:rsid w:val="00E216F5"/>
    <w:rsid w:val="00E2178C"/>
    <w:rsid w:val="00E21A5D"/>
    <w:rsid w:val="00E21BD8"/>
    <w:rsid w:val="00E225AE"/>
    <w:rsid w:val="00E241CD"/>
    <w:rsid w:val="00E24558"/>
    <w:rsid w:val="00E24D81"/>
    <w:rsid w:val="00E256F7"/>
    <w:rsid w:val="00E25A77"/>
    <w:rsid w:val="00E27569"/>
    <w:rsid w:val="00E275F0"/>
    <w:rsid w:val="00E276DA"/>
    <w:rsid w:val="00E27F73"/>
    <w:rsid w:val="00E3048C"/>
    <w:rsid w:val="00E30B49"/>
    <w:rsid w:val="00E31037"/>
    <w:rsid w:val="00E310EA"/>
    <w:rsid w:val="00E31149"/>
    <w:rsid w:val="00E3153A"/>
    <w:rsid w:val="00E31A21"/>
    <w:rsid w:val="00E31E80"/>
    <w:rsid w:val="00E32E3E"/>
    <w:rsid w:val="00E33E53"/>
    <w:rsid w:val="00E33F5C"/>
    <w:rsid w:val="00E3433B"/>
    <w:rsid w:val="00E34B00"/>
    <w:rsid w:val="00E35894"/>
    <w:rsid w:val="00E35EA8"/>
    <w:rsid w:val="00E37537"/>
    <w:rsid w:val="00E402A4"/>
    <w:rsid w:val="00E40F6C"/>
    <w:rsid w:val="00E4144C"/>
    <w:rsid w:val="00E4163B"/>
    <w:rsid w:val="00E41ED5"/>
    <w:rsid w:val="00E42593"/>
    <w:rsid w:val="00E42ED0"/>
    <w:rsid w:val="00E43311"/>
    <w:rsid w:val="00E437C6"/>
    <w:rsid w:val="00E43AA7"/>
    <w:rsid w:val="00E43C31"/>
    <w:rsid w:val="00E43D84"/>
    <w:rsid w:val="00E440B4"/>
    <w:rsid w:val="00E442AF"/>
    <w:rsid w:val="00E4531A"/>
    <w:rsid w:val="00E45428"/>
    <w:rsid w:val="00E46117"/>
    <w:rsid w:val="00E4650B"/>
    <w:rsid w:val="00E46BAA"/>
    <w:rsid w:val="00E47103"/>
    <w:rsid w:val="00E50028"/>
    <w:rsid w:val="00E5005D"/>
    <w:rsid w:val="00E509D4"/>
    <w:rsid w:val="00E51017"/>
    <w:rsid w:val="00E51A86"/>
    <w:rsid w:val="00E51F09"/>
    <w:rsid w:val="00E51FB3"/>
    <w:rsid w:val="00E52184"/>
    <w:rsid w:val="00E521B0"/>
    <w:rsid w:val="00E5287E"/>
    <w:rsid w:val="00E52AB3"/>
    <w:rsid w:val="00E52AE8"/>
    <w:rsid w:val="00E52FA0"/>
    <w:rsid w:val="00E53998"/>
    <w:rsid w:val="00E53B5D"/>
    <w:rsid w:val="00E53DCD"/>
    <w:rsid w:val="00E550A8"/>
    <w:rsid w:val="00E5526D"/>
    <w:rsid w:val="00E55414"/>
    <w:rsid w:val="00E55A54"/>
    <w:rsid w:val="00E55BF1"/>
    <w:rsid w:val="00E55E60"/>
    <w:rsid w:val="00E56183"/>
    <w:rsid w:val="00E56192"/>
    <w:rsid w:val="00E572A3"/>
    <w:rsid w:val="00E57300"/>
    <w:rsid w:val="00E578DB"/>
    <w:rsid w:val="00E579E2"/>
    <w:rsid w:val="00E57A15"/>
    <w:rsid w:val="00E62917"/>
    <w:rsid w:val="00E62920"/>
    <w:rsid w:val="00E630E3"/>
    <w:rsid w:val="00E63F73"/>
    <w:rsid w:val="00E64104"/>
    <w:rsid w:val="00E6421A"/>
    <w:rsid w:val="00E6457F"/>
    <w:rsid w:val="00E653CF"/>
    <w:rsid w:val="00E6718B"/>
    <w:rsid w:val="00E677FA"/>
    <w:rsid w:val="00E7149C"/>
    <w:rsid w:val="00E715BC"/>
    <w:rsid w:val="00E718C4"/>
    <w:rsid w:val="00E71FC5"/>
    <w:rsid w:val="00E71FD2"/>
    <w:rsid w:val="00E7238C"/>
    <w:rsid w:val="00E72A89"/>
    <w:rsid w:val="00E7381C"/>
    <w:rsid w:val="00E740CA"/>
    <w:rsid w:val="00E7456F"/>
    <w:rsid w:val="00E747C3"/>
    <w:rsid w:val="00E7503E"/>
    <w:rsid w:val="00E750EF"/>
    <w:rsid w:val="00E7594C"/>
    <w:rsid w:val="00E766A8"/>
    <w:rsid w:val="00E76701"/>
    <w:rsid w:val="00E76F96"/>
    <w:rsid w:val="00E776EB"/>
    <w:rsid w:val="00E80833"/>
    <w:rsid w:val="00E80A97"/>
    <w:rsid w:val="00E82287"/>
    <w:rsid w:val="00E828A1"/>
    <w:rsid w:val="00E82D3D"/>
    <w:rsid w:val="00E830A2"/>
    <w:rsid w:val="00E838DE"/>
    <w:rsid w:val="00E839B4"/>
    <w:rsid w:val="00E84DC0"/>
    <w:rsid w:val="00E84E8A"/>
    <w:rsid w:val="00E85478"/>
    <w:rsid w:val="00E85867"/>
    <w:rsid w:val="00E85934"/>
    <w:rsid w:val="00E859E1"/>
    <w:rsid w:val="00E865B6"/>
    <w:rsid w:val="00E87DAE"/>
    <w:rsid w:val="00E87FC5"/>
    <w:rsid w:val="00E902D3"/>
    <w:rsid w:val="00E91132"/>
    <w:rsid w:val="00E913C4"/>
    <w:rsid w:val="00E91749"/>
    <w:rsid w:val="00E91AF4"/>
    <w:rsid w:val="00E931C4"/>
    <w:rsid w:val="00E932DB"/>
    <w:rsid w:val="00E93557"/>
    <w:rsid w:val="00E935F8"/>
    <w:rsid w:val="00E9416F"/>
    <w:rsid w:val="00E94528"/>
    <w:rsid w:val="00E957E6"/>
    <w:rsid w:val="00E962EE"/>
    <w:rsid w:val="00E96EF7"/>
    <w:rsid w:val="00E9749C"/>
    <w:rsid w:val="00E97E5D"/>
    <w:rsid w:val="00EA022E"/>
    <w:rsid w:val="00EA15FA"/>
    <w:rsid w:val="00EA198E"/>
    <w:rsid w:val="00EA1E9A"/>
    <w:rsid w:val="00EA2147"/>
    <w:rsid w:val="00EA2E82"/>
    <w:rsid w:val="00EA3127"/>
    <w:rsid w:val="00EA36B5"/>
    <w:rsid w:val="00EA3E41"/>
    <w:rsid w:val="00EA3E52"/>
    <w:rsid w:val="00EA4899"/>
    <w:rsid w:val="00EA4A29"/>
    <w:rsid w:val="00EA5283"/>
    <w:rsid w:val="00EA534F"/>
    <w:rsid w:val="00EA77C8"/>
    <w:rsid w:val="00EA7F43"/>
    <w:rsid w:val="00EB08DE"/>
    <w:rsid w:val="00EB1049"/>
    <w:rsid w:val="00EB138D"/>
    <w:rsid w:val="00EB13B1"/>
    <w:rsid w:val="00EB14FF"/>
    <w:rsid w:val="00EB17B6"/>
    <w:rsid w:val="00EB17D6"/>
    <w:rsid w:val="00EB1971"/>
    <w:rsid w:val="00EB19F9"/>
    <w:rsid w:val="00EB243B"/>
    <w:rsid w:val="00EB2BA6"/>
    <w:rsid w:val="00EB2F80"/>
    <w:rsid w:val="00EB350C"/>
    <w:rsid w:val="00EB3698"/>
    <w:rsid w:val="00EB3B99"/>
    <w:rsid w:val="00EB3C82"/>
    <w:rsid w:val="00EB3EDF"/>
    <w:rsid w:val="00EB4466"/>
    <w:rsid w:val="00EB4570"/>
    <w:rsid w:val="00EB4602"/>
    <w:rsid w:val="00EB4A90"/>
    <w:rsid w:val="00EB4B6B"/>
    <w:rsid w:val="00EB4C37"/>
    <w:rsid w:val="00EB526B"/>
    <w:rsid w:val="00EB63B6"/>
    <w:rsid w:val="00EB68D2"/>
    <w:rsid w:val="00EB7564"/>
    <w:rsid w:val="00EB7861"/>
    <w:rsid w:val="00EC11A2"/>
    <w:rsid w:val="00EC1592"/>
    <w:rsid w:val="00EC1621"/>
    <w:rsid w:val="00EC1841"/>
    <w:rsid w:val="00EC21E3"/>
    <w:rsid w:val="00EC2663"/>
    <w:rsid w:val="00EC279B"/>
    <w:rsid w:val="00EC27BD"/>
    <w:rsid w:val="00EC37AF"/>
    <w:rsid w:val="00EC38A0"/>
    <w:rsid w:val="00EC3BED"/>
    <w:rsid w:val="00EC4866"/>
    <w:rsid w:val="00EC4AA7"/>
    <w:rsid w:val="00EC4E3A"/>
    <w:rsid w:val="00EC5216"/>
    <w:rsid w:val="00EC58D2"/>
    <w:rsid w:val="00EC598A"/>
    <w:rsid w:val="00EC61E9"/>
    <w:rsid w:val="00EC672D"/>
    <w:rsid w:val="00EC6B9E"/>
    <w:rsid w:val="00EC6FAB"/>
    <w:rsid w:val="00EC7BD1"/>
    <w:rsid w:val="00EC7CD9"/>
    <w:rsid w:val="00ED07E0"/>
    <w:rsid w:val="00ED0B09"/>
    <w:rsid w:val="00ED1871"/>
    <w:rsid w:val="00ED1FBD"/>
    <w:rsid w:val="00ED2328"/>
    <w:rsid w:val="00ED2622"/>
    <w:rsid w:val="00ED2A88"/>
    <w:rsid w:val="00ED2BAE"/>
    <w:rsid w:val="00ED2E28"/>
    <w:rsid w:val="00ED3084"/>
    <w:rsid w:val="00ED4DB2"/>
    <w:rsid w:val="00ED5FBC"/>
    <w:rsid w:val="00ED607C"/>
    <w:rsid w:val="00ED68CA"/>
    <w:rsid w:val="00ED6CDC"/>
    <w:rsid w:val="00ED751E"/>
    <w:rsid w:val="00ED7FEC"/>
    <w:rsid w:val="00EE0148"/>
    <w:rsid w:val="00EE033F"/>
    <w:rsid w:val="00EE041F"/>
    <w:rsid w:val="00EE0D3A"/>
    <w:rsid w:val="00EE1131"/>
    <w:rsid w:val="00EE217F"/>
    <w:rsid w:val="00EE2D66"/>
    <w:rsid w:val="00EE2E71"/>
    <w:rsid w:val="00EE33D1"/>
    <w:rsid w:val="00EE39CD"/>
    <w:rsid w:val="00EE4B16"/>
    <w:rsid w:val="00EE4E31"/>
    <w:rsid w:val="00EE5123"/>
    <w:rsid w:val="00EE516A"/>
    <w:rsid w:val="00EE544D"/>
    <w:rsid w:val="00EE54F5"/>
    <w:rsid w:val="00EE59E4"/>
    <w:rsid w:val="00EE5A4C"/>
    <w:rsid w:val="00EE5AF4"/>
    <w:rsid w:val="00EE5D65"/>
    <w:rsid w:val="00EE6B3B"/>
    <w:rsid w:val="00EE6D48"/>
    <w:rsid w:val="00EE6D63"/>
    <w:rsid w:val="00EE6EB9"/>
    <w:rsid w:val="00EE7130"/>
    <w:rsid w:val="00EE7F98"/>
    <w:rsid w:val="00EF00D5"/>
    <w:rsid w:val="00EF08DF"/>
    <w:rsid w:val="00EF0CAF"/>
    <w:rsid w:val="00EF2B09"/>
    <w:rsid w:val="00EF2C79"/>
    <w:rsid w:val="00EF2CDF"/>
    <w:rsid w:val="00EF311B"/>
    <w:rsid w:val="00EF33F5"/>
    <w:rsid w:val="00EF37E5"/>
    <w:rsid w:val="00EF38BC"/>
    <w:rsid w:val="00EF440F"/>
    <w:rsid w:val="00EF5B91"/>
    <w:rsid w:val="00EF5CF6"/>
    <w:rsid w:val="00EF609A"/>
    <w:rsid w:val="00EF6371"/>
    <w:rsid w:val="00EF6C9F"/>
    <w:rsid w:val="00EF6EAF"/>
    <w:rsid w:val="00EF723F"/>
    <w:rsid w:val="00EF7C24"/>
    <w:rsid w:val="00EF7CE7"/>
    <w:rsid w:val="00F003B7"/>
    <w:rsid w:val="00F00DC3"/>
    <w:rsid w:val="00F01133"/>
    <w:rsid w:val="00F012F2"/>
    <w:rsid w:val="00F0182E"/>
    <w:rsid w:val="00F019DC"/>
    <w:rsid w:val="00F01A64"/>
    <w:rsid w:val="00F02D23"/>
    <w:rsid w:val="00F03051"/>
    <w:rsid w:val="00F0325C"/>
    <w:rsid w:val="00F0326A"/>
    <w:rsid w:val="00F0416D"/>
    <w:rsid w:val="00F042CC"/>
    <w:rsid w:val="00F043D5"/>
    <w:rsid w:val="00F050BE"/>
    <w:rsid w:val="00F059A5"/>
    <w:rsid w:val="00F066DC"/>
    <w:rsid w:val="00F1094A"/>
    <w:rsid w:val="00F11FC8"/>
    <w:rsid w:val="00F121CD"/>
    <w:rsid w:val="00F12959"/>
    <w:rsid w:val="00F12A09"/>
    <w:rsid w:val="00F13385"/>
    <w:rsid w:val="00F13B4D"/>
    <w:rsid w:val="00F13E1B"/>
    <w:rsid w:val="00F142B5"/>
    <w:rsid w:val="00F14768"/>
    <w:rsid w:val="00F15D2A"/>
    <w:rsid w:val="00F168F1"/>
    <w:rsid w:val="00F16A00"/>
    <w:rsid w:val="00F170E3"/>
    <w:rsid w:val="00F17ABB"/>
    <w:rsid w:val="00F2001C"/>
    <w:rsid w:val="00F2051C"/>
    <w:rsid w:val="00F20812"/>
    <w:rsid w:val="00F20B7A"/>
    <w:rsid w:val="00F2194D"/>
    <w:rsid w:val="00F22E18"/>
    <w:rsid w:val="00F23AF4"/>
    <w:rsid w:val="00F246A6"/>
    <w:rsid w:val="00F24E03"/>
    <w:rsid w:val="00F25A53"/>
    <w:rsid w:val="00F26358"/>
    <w:rsid w:val="00F263D7"/>
    <w:rsid w:val="00F26AE8"/>
    <w:rsid w:val="00F26B2E"/>
    <w:rsid w:val="00F26D3A"/>
    <w:rsid w:val="00F2765C"/>
    <w:rsid w:val="00F305FD"/>
    <w:rsid w:val="00F3075A"/>
    <w:rsid w:val="00F3087D"/>
    <w:rsid w:val="00F30A25"/>
    <w:rsid w:val="00F31616"/>
    <w:rsid w:val="00F31686"/>
    <w:rsid w:val="00F319A6"/>
    <w:rsid w:val="00F319C9"/>
    <w:rsid w:val="00F31D9D"/>
    <w:rsid w:val="00F31F3B"/>
    <w:rsid w:val="00F3221C"/>
    <w:rsid w:val="00F32C38"/>
    <w:rsid w:val="00F3319B"/>
    <w:rsid w:val="00F3344B"/>
    <w:rsid w:val="00F3352E"/>
    <w:rsid w:val="00F33E4F"/>
    <w:rsid w:val="00F34391"/>
    <w:rsid w:val="00F34885"/>
    <w:rsid w:val="00F353D8"/>
    <w:rsid w:val="00F35539"/>
    <w:rsid w:val="00F355EF"/>
    <w:rsid w:val="00F35AE0"/>
    <w:rsid w:val="00F362E2"/>
    <w:rsid w:val="00F36AED"/>
    <w:rsid w:val="00F370C7"/>
    <w:rsid w:val="00F376EE"/>
    <w:rsid w:val="00F376FA"/>
    <w:rsid w:val="00F3775A"/>
    <w:rsid w:val="00F378A3"/>
    <w:rsid w:val="00F379FE"/>
    <w:rsid w:val="00F37E82"/>
    <w:rsid w:val="00F37EC3"/>
    <w:rsid w:val="00F37FC2"/>
    <w:rsid w:val="00F40DD0"/>
    <w:rsid w:val="00F41CEB"/>
    <w:rsid w:val="00F42B22"/>
    <w:rsid w:val="00F42C68"/>
    <w:rsid w:val="00F42EF7"/>
    <w:rsid w:val="00F43B86"/>
    <w:rsid w:val="00F44777"/>
    <w:rsid w:val="00F44A72"/>
    <w:rsid w:val="00F44CD1"/>
    <w:rsid w:val="00F454B0"/>
    <w:rsid w:val="00F45600"/>
    <w:rsid w:val="00F45A6F"/>
    <w:rsid w:val="00F4641F"/>
    <w:rsid w:val="00F46B9D"/>
    <w:rsid w:val="00F46CF1"/>
    <w:rsid w:val="00F47444"/>
    <w:rsid w:val="00F47B29"/>
    <w:rsid w:val="00F50585"/>
    <w:rsid w:val="00F5069F"/>
    <w:rsid w:val="00F506FD"/>
    <w:rsid w:val="00F50C4E"/>
    <w:rsid w:val="00F510A8"/>
    <w:rsid w:val="00F522AC"/>
    <w:rsid w:val="00F52421"/>
    <w:rsid w:val="00F5285D"/>
    <w:rsid w:val="00F52EAF"/>
    <w:rsid w:val="00F54EFE"/>
    <w:rsid w:val="00F56528"/>
    <w:rsid w:val="00F56B79"/>
    <w:rsid w:val="00F56EDE"/>
    <w:rsid w:val="00F56F2F"/>
    <w:rsid w:val="00F60EC8"/>
    <w:rsid w:val="00F617D3"/>
    <w:rsid w:val="00F623AF"/>
    <w:rsid w:val="00F63432"/>
    <w:rsid w:val="00F637E5"/>
    <w:rsid w:val="00F63E85"/>
    <w:rsid w:val="00F648CF"/>
    <w:rsid w:val="00F64AA1"/>
    <w:rsid w:val="00F659D8"/>
    <w:rsid w:val="00F65A7C"/>
    <w:rsid w:val="00F65DCD"/>
    <w:rsid w:val="00F65E9D"/>
    <w:rsid w:val="00F6717F"/>
    <w:rsid w:val="00F6792F"/>
    <w:rsid w:val="00F67A61"/>
    <w:rsid w:val="00F67FA6"/>
    <w:rsid w:val="00F7098C"/>
    <w:rsid w:val="00F70FBD"/>
    <w:rsid w:val="00F71070"/>
    <w:rsid w:val="00F71779"/>
    <w:rsid w:val="00F7332E"/>
    <w:rsid w:val="00F7420A"/>
    <w:rsid w:val="00F754B8"/>
    <w:rsid w:val="00F7599F"/>
    <w:rsid w:val="00F75B4C"/>
    <w:rsid w:val="00F75D33"/>
    <w:rsid w:val="00F75E6B"/>
    <w:rsid w:val="00F75EF2"/>
    <w:rsid w:val="00F76B34"/>
    <w:rsid w:val="00F77ACB"/>
    <w:rsid w:val="00F77D72"/>
    <w:rsid w:val="00F804EE"/>
    <w:rsid w:val="00F80DC5"/>
    <w:rsid w:val="00F81A36"/>
    <w:rsid w:val="00F81CEF"/>
    <w:rsid w:val="00F81D56"/>
    <w:rsid w:val="00F82A57"/>
    <w:rsid w:val="00F82E64"/>
    <w:rsid w:val="00F8339A"/>
    <w:rsid w:val="00F83523"/>
    <w:rsid w:val="00F8442B"/>
    <w:rsid w:val="00F85102"/>
    <w:rsid w:val="00F860BB"/>
    <w:rsid w:val="00F86285"/>
    <w:rsid w:val="00F8728F"/>
    <w:rsid w:val="00F8746F"/>
    <w:rsid w:val="00F90097"/>
    <w:rsid w:val="00F909DB"/>
    <w:rsid w:val="00F90CE7"/>
    <w:rsid w:val="00F91312"/>
    <w:rsid w:val="00F91329"/>
    <w:rsid w:val="00F9182E"/>
    <w:rsid w:val="00F91A0B"/>
    <w:rsid w:val="00F91D8C"/>
    <w:rsid w:val="00F93558"/>
    <w:rsid w:val="00F937BD"/>
    <w:rsid w:val="00F93EC2"/>
    <w:rsid w:val="00F94F74"/>
    <w:rsid w:val="00F952DF"/>
    <w:rsid w:val="00F95421"/>
    <w:rsid w:val="00F9543D"/>
    <w:rsid w:val="00F95C17"/>
    <w:rsid w:val="00F96DAA"/>
    <w:rsid w:val="00F96F8D"/>
    <w:rsid w:val="00F97175"/>
    <w:rsid w:val="00F971EB"/>
    <w:rsid w:val="00F97426"/>
    <w:rsid w:val="00F9778A"/>
    <w:rsid w:val="00F97DEF"/>
    <w:rsid w:val="00FA025A"/>
    <w:rsid w:val="00FA03F2"/>
    <w:rsid w:val="00FA143E"/>
    <w:rsid w:val="00FA16F0"/>
    <w:rsid w:val="00FA17B8"/>
    <w:rsid w:val="00FA2DD5"/>
    <w:rsid w:val="00FA3763"/>
    <w:rsid w:val="00FA3CB5"/>
    <w:rsid w:val="00FA42E7"/>
    <w:rsid w:val="00FA466C"/>
    <w:rsid w:val="00FA4855"/>
    <w:rsid w:val="00FA4DC7"/>
    <w:rsid w:val="00FA4E87"/>
    <w:rsid w:val="00FA6158"/>
    <w:rsid w:val="00FA69E8"/>
    <w:rsid w:val="00FA6DEE"/>
    <w:rsid w:val="00FA7549"/>
    <w:rsid w:val="00FA7713"/>
    <w:rsid w:val="00FA7895"/>
    <w:rsid w:val="00FA7DC6"/>
    <w:rsid w:val="00FB03E8"/>
    <w:rsid w:val="00FB0E99"/>
    <w:rsid w:val="00FB1156"/>
    <w:rsid w:val="00FB13F0"/>
    <w:rsid w:val="00FB2011"/>
    <w:rsid w:val="00FB2020"/>
    <w:rsid w:val="00FB2047"/>
    <w:rsid w:val="00FB20E8"/>
    <w:rsid w:val="00FB23A9"/>
    <w:rsid w:val="00FB26B1"/>
    <w:rsid w:val="00FB2D3F"/>
    <w:rsid w:val="00FB349A"/>
    <w:rsid w:val="00FB3F70"/>
    <w:rsid w:val="00FB45D7"/>
    <w:rsid w:val="00FB4F5E"/>
    <w:rsid w:val="00FB5116"/>
    <w:rsid w:val="00FB5144"/>
    <w:rsid w:val="00FB59D7"/>
    <w:rsid w:val="00FB6465"/>
    <w:rsid w:val="00FB687A"/>
    <w:rsid w:val="00FB70B5"/>
    <w:rsid w:val="00FB7AD6"/>
    <w:rsid w:val="00FB7CCD"/>
    <w:rsid w:val="00FC0458"/>
    <w:rsid w:val="00FC09D8"/>
    <w:rsid w:val="00FC0C51"/>
    <w:rsid w:val="00FC180B"/>
    <w:rsid w:val="00FC1D6C"/>
    <w:rsid w:val="00FC1EB2"/>
    <w:rsid w:val="00FC20FB"/>
    <w:rsid w:val="00FC2827"/>
    <w:rsid w:val="00FC2FF2"/>
    <w:rsid w:val="00FC3A66"/>
    <w:rsid w:val="00FC3C22"/>
    <w:rsid w:val="00FC42F4"/>
    <w:rsid w:val="00FC5B73"/>
    <w:rsid w:val="00FC622E"/>
    <w:rsid w:val="00FC67CB"/>
    <w:rsid w:val="00FC695A"/>
    <w:rsid w:val="00FC6DA4"/>
    <w:rsid w:val="00FC77E2"/>
    <w:rsid w:val="00FD01A2"/>
    <w:rsid w:val="00FD0265"/>
    <w:rsid w:val="00FD02A4"/>
    <w:rsid w:val="00FD032F"/>
    <w:rsid w:val="00FD0700"/>
    <w:rsid w:val="00FD08DC"/>
    <w:rsid w:val="00FD0B7D"/>
    <w:rsid w:val="00FD14E3"/>
    <w:rsid w:val="00FD2127"/>
    <w:rsid w:val="00FD307B"/>
    <w:rsid w:val="00FD3941"/>
    <w:rsid w:val="00FD3D7E"/>
    <w:rsid w:val="00FD3DED"/>
    <w:rsid w:val="00FD53B7"/>
    <w:rsid w:val="00FD55AE"/>
    <w:rsid w:val="00FD578C"/>
    <w:rsid w:val="00FD5B65"/>
    <w:rsid w:val="00FD636F"/>
    <w:rsid w:val="00FD6372"/>
    <w:rsid w:val="00FD66F7"/>
    <w:rsid w:val="00FD688D"/>
    <w:rsid w:val="00FD7182"/>
    <w:rsid w:val="00FD724B"/>
    <w:rsid w:val="00FE0097"/>
    <w:rsid w:val="00FE083A"/>
    <w:rsid w:val="00FE0A71"/>
    <w:rsid w:val="00FE0B61"/>
    <w:rsid w:val="00FE11DC"/>
    <w:rsid w:val="00FE125E"/>
    <w:rsid w:val="00FE1997"/>
    <w:rsid w:val="00FE1BE9"/>
    <w:rsid w:val="00FE1F15"/>
    <w:rsid w:val="00FE21E8"/>
    <w:rsid w:val="00FE26DB"/>
    <w:rsid w:val="00FE26ED"/>
    <w:rsid w:val="00FE3A02"/>
    <w:rsid w:val="00FE3B7B"/>
    <w:rsid w:val="00FE4656"/>
    <w:rsid w:val="00FE4692"/>
    <w:rsid w:val="00FE4A36"/>
    <w:rsid w:val="00FE4AB6"/>
    <w:rsid w:val="00FE4B6C"/>
    <w:rsid w:val="00FE4F2D"/>
    <w:rsid w:val="00FE5096"/>
    <w:rsid w:val="00FE51BF"/>
    <w:rsid w:val="00FE5A5B"/>
    <w:rsid w:val="00FE6077"/>
    <w:rsid w:val="00FE7226"/>
    <w:rsid w:val="00FE7639"/>
    <w:rsid w:val="00FE7A31"/>
    <w:rsid w:val="00FE7DFA"/>
    <w:rsid w:val="00FF0005"/>
    <w:rsid w:val="00FF00D7"/>
    <w:rsid w:val="00FF09E7"/>
    <w:rsid w:val="00FF0DA7"/>
    <w:rsid w:val="00FF20C3"/>
    <w:rsid w:val="00FF213F"/>
    <w:rsid w:val="00FF2DEA"/>
    <w:rsid w:val="00FF38D3"/>
    <w:rsid w:val="00FF3986"/>
    <w:rsid w:val="00FF3A05"/>
    <w:rsid w:val="00FF3DD6"/>
    <w:rsid w:val="00FF4055"/>
    <w:rsid w:val="00FF44B8"/>
    <w:rsid w:val="00FF459A"/>
    <w:rsid w:val="00FF4B1B"/>
    <w:rsid w:val="00FF5019"/>
    <w:rsid w:val="00FF514C"/>
    <w:rsid w:val="00FF5555"/>
    <w:rsid w:val="00FF555B"/>
    <w:rsid w:val="00FF5E9A"/>
    <w:rsid w:val="00FF6039"/>
    <w:rsid w:val="00FF7036"/>
    <w:rsid w:val="00FF7110"/>
    <w:rsid w:val="00FF7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6D71E"/>
  <w15:docId w15:val="{2EDDC59B-729A-41E9-BAB7-A8B53DA1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D8D"/>
    <w:pPr>
      <w:spacing w:after="0" w:line="360" w:lineRule="auto"/>
    </w:pPr>
    <w:rPr>
      <w:rFonts w:ascii="Arial" w:hAnsi="Arial"/>
      <w:sz w:val="24"/>
    </w:rPr>
  </w:style>
  <w:style w:type="paragraph" w:styleId="Heading1">
    <w:name w:val="heading 1"/>
    <w:basedOn w:val="Normal"/>
    <w:next w:val="Normal"/>
    <w:link w:val="Heading1Char"/>
    <w:uiPriority w:val="9"/>
    <w:qFormat/>
    <w:rsid w:val="003C3D20"/>
    <w:pPr>
      <w:keepNext/>
      <w:keepLines/>
      <w:spacing w:after="200"/>
      <w:jc w:val="center"/>
      <w:outlineLvl w:val="0"/>
    </w:pPr>
    <w:rPr>
      <w:rFonts w:cs="Arial"/>
      <w:b/>
      <w:sz w:val="36"/>
      <w:szCs w:val="32"/>
    </w:rPr>
  </w:style>
  <w:style w:type="paragraph" w:styleId="Heading2">
    <w:name w:val="heading 2"/>
    <w:aliases w:val="NCD.Heading 2"/>
    <w:basedOn w:val="ListParagraph"/>
    <w:next w:val="Normal"/>
    <w:link w:val="Heading2Char"/>
    <w:uiPriority w:val="9"/>
    <w:unhideWhenUsed/>
    <w:qFormat/>
    <w:rsid w:val="00092941"/>
    <w:pPr>
      <w:keepNext/>
      <w:keepLines/>
      <w:spacing w:line="480" w:lineRule="auto"/>
      <w:ind w:left="0"/>
      <w:contextualSpacing w:val="0"/>
      <w:outlineLvl w:val="1"/>
    </w:pPr>
    <w:rPr>
      <w:rFonts w:eastAsia="Times New Roman" w:cs="Times New Roman"/>
      <w:b/>
      <w:color w:val="auto"/>
      <w:sz w:val="28"/>
      <w:szCs w:val="32"/>
    </w:rPr>
  </w:style>
  <w:style w:type="paragraph" w:styleId="Heading3">
    <w:name w:val="heading 3"/>
    <w:aliases w:val="NCD.Heading 3"/>
    <w:basedOn w:val="Normal"/>
    <w:next w:val="Normal"/>
    <w:link w:val="Heading3Char"/>
    <w:uiPriority w:val="9"/>
    <w:unhideWhenUsed/>
    <w:qFormat/>
    <w:rsid w:val="00FF4B1B"/>
    <w:pPr>
      <w:keepNext/>
      <w:spacing w:line="480" w:lineRule="auto"/>
      <w:outlineLvl w:val="2"/>
    </w:pPr>
    <w:rPr>
      <w:rFonts w:eastAsia="Calibri" w:cs="Arial"/>
      <w:b/>
      <w:i/>
      <w:color w:val="000000" w:themeColor="text1"/>
      <w:szCs w:val="24"/>
    </w:rPr>
  </w:style>
  <w:style w:type="paragraph" w:styleId="Heading4">
    <w:name w:val="heading 4"/>
    <w:basedOn w:val="Normal"/>
    <w:next w:val="Normal"/>
    <w:link w:val="Heading4Char"/>
    <w:uiPriority w:val="9"/>
    <w:unhideWhenUsed/>
    <w:qFormat/>
    <w:rsid w:val="007C5C9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C5C9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C5C98"/>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C5C98"/>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C5C9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5C9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D20"/>
    <w:rPr>
      <w:rFonts w:ascii="Arial" w:hAnsi="Arial" w:cs="Arial"/>
      <w:b/>
      <w:sz w:val="36"/>
      <w:szCs w:val="32"/>
    </w:rPr>
  </w:style>
  <w:style w:type="character" w:customStyle="1" w:styleId="Heading2Char">
    <w:name w:val="Heading 2 Char"/>
    <w:aliases w:val="NCD.Heading 2 Char"/>
    <w:basedOn w:val="DefaultParagraphFont"/>
    <w:link w:val="Heading2"/>
    <w:uiPriority w:val="9"/>
    <w:rsid w:val="00092941"/>
    <w:rPr>
      <w:rFonts w:ascii="Arial" w:eastAsia="Times New Roman" w:hAnsi="Arial" w:cs="Times New Roman"/>
      <w:b/>
      <w:sz w:val="28"/>
      <w:szCs w:val="32"/>
    </w:rPr>
  </w:style>
  <w:style w:type="character" w:customStyle="1" w:styleId="Heading3Char">
    <w:name w:val="Heading 3 Char"/>
    <w:aliases w:val="NCD.Heading 3 Char"/>
    <w:basedOn w:val="DefaultParagraphFont"/>
    <w:link w:val="Heading3"/>
    <w:uiPriority w:val="9"/>
    <w:rsid w:val="00FF4B1B"/>
    <w:rPr>
      <w:rFonts w:ascii="Arial" w:eastAsia="Calibri" w:hAnsi="Arial" w:cs="Arial"/>
      <w:b/>
      <w:i/>
      <w:color w:val="000000" w:themeColor="text1"/>
      <w:sz w:val="24"/>
      <w:szCs w:val="24"/>
    </w:rPr>
  </w:style>
  <w:style w:type="character" w:customStyle="1" w:styleId="Heading4Char">
    <w:name w:val="Heading 4 Char"/>
    <w:basedOn w:val="DefaultParagraphFont"/>
    <w:link w:val="Heading4"/>
    <w:uiPriority w:val="9"/>
    <w:rsid w:val="007C5C9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C5C9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C5C9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C5C9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C5C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C5C98"/>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7C5C98"/>
    <w:pPr>
      <w:spacing w:line="240" w:lineRule="auto"/>
    </w:pPr>
  </w:style>
  <w:style w:type="character" w:customStyle="1" w:styleId="HeaderChar">
    <w:name w:val="Header Char"/>
    <w:basedOn w:val="DefaultParagraphFont"/>
    <w:link w:val="Header"/>
    <w:uiPriority w:val="99"/>
    <w:rsid w:val="007C5C98"/>
  </w:style>
  <w:style w:type="paragraph" w:styleId="Footer">
    <w:name w:val="footer"/>
    <w:basedOn w:val="Normal"/>
    <w:link w:val="FooterChar"/>
    <w:uiPriority w:val="99"/>
    <w:unhideWhenUsed/>
    <w:rsid w:val="007C5C98"/>
    <w:pPr>
      <w:spacing w:line="240" w:lineRule="auto"/>
    </w:pPr>
  </w:style>
  <w:style w:type="character" w:customStyle="1" w:styleId="FooterChar">
    <w:name w:val="Footer Char"/>
    <w:basedOn w:val="DefaultParagraphFont"/>
    <w:link w:val="Footer"/>
    <w:uiPriority w:val="99"/>
    <w:rsid w:val="007C5C98"/>
  </w:style>
  <w:style w:type="paragraph" w:styleId="Caption">
    <w:name w:val="caption"/>
    <w:basedOn w:val="Normal"/>
    <w:next w:val="Normal"/>
    <w:uiPriority w:val="35"/>
    <w:semiHidden/>
    <w:unhideWhenUsed/>
    <w:qFormat/>
    <w:rsid w:val="007C5C98"/>
    <w:pPr>
      <w:spacing w:after="200" w:line="240" w:lineRule="auto"/>
    </w:pPr>
    <w:rPr>
      <w:i/>
      <w:iCs/>
      <w:color w:val="1F497D" w:themeColor="text2"/>
      <w:sz w:val="18"/>
      <w:szCs w:val="18"/>
    </w:rPr>
  </w:style>
  <w:style w:type="paragraph" w:styleId="ListBullet">
    <w:name w:val="List Bullet"/>
    <w:basedOn w:val="Normal"/>
    <w:uiPriority w:val="9"/>
    <w:rsid w:val="007C5C98"/>
    <w:pPr>
      <w:numPr>
        <w:numId w:val="1"/>
      </w:numPr>
    </w:pPr>
  </w:style>
  <w:style w:type="paragraph" w:styleId="ListNumber">
    <w:name w:val="List Number"/>
    <w:basedOn w:val="Normal"/>
    <w:uiPriority w:val="9"/>
    <w:rsid w:val="007C5C98"/>
    <w:pPr>
      <w:numPr>
        <w:numId w:val="2"/>
      </w:numPr>
    </w:pPr>
  </w:style>
  <w:style w:type="paragraph" w:styleId="Title">
    <w:name w:val="Title"/>
    <w:basedOn w:val="Heading1"/>
    <w:next w:val="Normal"/>
    <w:link w:val="TitleChar"/>
    <w:uiPriority w:val="10"/>
    <w:qFormat/>
    <w:rsid w:val="007C5C98"/>
    <w:rPr>
      <w:sz w:val="28"/>
      <w:szCs w:val="28"/>
    </w:rPr>
  </w:style>
  <w:style w:type="character" w:customStyle="1" w:styleId="TitleChar">
    <w:name w:val="Title Char"/>
    <w:basedOn w:val="DefaultParagraphFont"/>
    <w:link w:val="Title"/>
    <w:uiPriority w:val="10"/>
    <w:rsid w:val="007C5C98"/>
    <w:rPr>
      <w:rFonts w:ascii="Arial" w:hAnsi="Arial" w:cs="Arial"/>
      <w:b/>
      <w:bCs/>
      <w:sz w:val="28"/>
      <w:szCs w:val="28"/>
    </w:rPr>
  </w:style>
  <w:style w:type="paragraph" w:styleId="Subtitle">
    <w:name w:val="Subtitle"/>
    <w:basedOn w:val="Normal"/>
    <w:link w:val="SubtitleChar"/>
    <w:uiPriority w:val="11"/>
    <w:qFormat/>
    <w:rsid w:val="007C5C9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C5C98"/>
    <w:rPr>
      <w:rFonts w:eastAsiaTheme="minorEastAsia"/>
      <w:color w:val="5A5A5A" w:themeColor="text1" w:themeTint="A5"/>
      <w:spacing w:val="15"/>
    </w:rPr>
  </w:style>
  <w:style w:type="character" w:styleId="Strong">
    <w:name w:val="Strong"/>
    <w:basedOn w:val="DefaultParagraphFont"/>
    <w:uiPriority w:val="22"/>
    <w:qFormat/>
    <w:rsid w:val="007C5C98"/>
    <w:rPr>
      <w:b/>
      <w:bCs/>
    </w:rPr>
  </w:style>
  <w:style w:type="character" w:styleId="Emphasis">
    <w:name w:val="Emphasis"/>
    <w:basedOn w:val="DefaultParagraphFont"/>
    <w:uiPriority w:val="20"/>
    <w:qFormat/>
    <w:rsid w:val="007C5C98"/>
    <w:rPr>
      <w:i/>
      <w:iCs/>
    </w:rPr>
  </w:style>
  <w:style w:type="paragraph" w:styleId="NoSpacing">
    <w:name w:val="No Spacing"/>
    <w:uiPriority w:val="1"/>
    <w:qFormat/>
    <w:rsid w:val="007C5C98"/>
    <w:pPr>
      <w:spacing w:after="0" w:line="240" w:lineRule="auto"/>
    </w:pPr>
  </w:style>
  <w:style w:type="paragraph" w:styleId="ListParagraph">
    <w:name w:val="List Paragraph"/>
    <w:basedOn w:val="Normal"/>
    <w:link w:val="ListParagraphChar"/>
    <w:uiPriority w:val="34"/>
    <w:unhideWhenUsed/>
    <w:qFormat/>
    <w:rsid w:val="00AE0363"/>
    <w:pPr>
      <w:ind w:left="720"/>
      <w:contextualSpacing/>
    </w:pPr>
    <w:rPr>
      <w:color w:val="000000" w:themeColor="text1"/>
      <w:szCs w:val="30"/>
    </w:rPr>
  </w:style>
  <w:style w:type="character" w:customStyle="1" w:styleId="ListParagraphChar">
    <w:name w:val="List Paragraph Char"/>
    <w:basedOn w:val="DefaultParagraphFont"/>
    <w:link w:val="ListParagraph"/>
    <w:uiPriority w:val="34"/>
    <w:rsid w:val="00AE0363"/>
    <w:rPr>
      <w:rFonts w:ascii="Arial" w:hAnsi="Arial"/>
      <w:color w:val="000000" w:themeColor="text1"/>
      <w:sz w:val="24"/>
      <w:szCs w:val="30"/>
    </w:rPr>
  </w:style>
  <w:style w:type="paragraph" w:styleId="Quote">
    <w:name w:val="Quote"/>
    <w:basedOn w:val="Normal"/>
    <w:next w:val="Normal"/>
    <w:link w:val="QuoteChar"/>
    <w:uiPriority w:val="29"/>
    <w:qFormat/>
    <w:rsid w:val="007C5C9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C5C98"/>
    <w:rPr>
      <w:i/>
      <w:iCs/>
      <w:color w:val="404040" w:themeColor="text1" w:themeTint="BF"/>
    </w:rPr>
  </w:style>
  <w:style w:type="paragraph" w:styleId="IntenseQuote">
    <w:name w:val="Intense Quote"/>
    <w:basedOn w:val="Normal"/>
    <w:next w:val="Normal"/>
    <w:link w:val="IntenseQuoteChar"/>
    <w:uiPriority w:val="30"/>
    <w:qFormat/>
    <w:rsid w:val="007C5C9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C5C98"/>
    <w:rPr>
      <w:i/>
      <w:iCs/>
      <w:color w:val="4F81BD" w:themeColor="accent1"/>
    </w:rPr>
  </w:style>
  <w:style w:type="character" w:styleId="SubtleEmphasis">
    <w:name w:val="Subtle Emphasis"/>
    <w:basedOn w:val="DefaultParagraphFont"/>
    <w:uiPriority w:val="19"/>
    <w:qFormat/>
    <w:rsid w:val="007C5C98"/>
    <w:rPr>
      <w:i/>
      <w:iCs/>
      <w:color w:val="404040" w:themeColor="text1" w:themeTint="BF"/>
    </w:rPr>
  </w:style>
  <w:style w:type="character" w:styleId="IntenseEmphasis">
    <w:name w:val="Intense Emphasis"/>
    <w:basedOn w:val="DefaultParagraphFont"/>
    <w:uiPriority w:val="21"/>
    <w:qFormat/>
    <w:rsid w:val="007C5C98"/>
    <w:rPr>
      <w:i/>
      <w:iCs/>
      <w:color w:val="4F81BD" w:themeColor="accent1"/>
    </w:rPr>
  </w:style>
  <w:style w:type="character" w:styleId="SubtleReference">
    <w:name w:val="Subtle Reference"/>
    <w:basedOn w:val="DefaultParagraphFont"/>
    <w:uiPriority w:val="31"/>
    <w:qFormat/>
    <w:rsid w:val="007C5C98"/>
    <w:rPr>
      <w:smallCaps/>
      <w:color w:val="5A5A5A" w:themeColor="text1" w:themeTint="A5"/>
    </w:rPr>
  </w:style>
  <w:style w:type="character" w:styleId="IntenseReference">
    <w:name w:val="Intense Reference"/>
    <w:basedOn w:val="DefaultParagraphFont"/>
    <w:uiPriority w:val="32"/>
    <w:qFormat/>
    <w:rsid w:val="007C5C98"/>
    <w:rPr>
      <w:b/>
      <w:bCs/>
      <w:smallCaps/>
      <w:color w:val="4F81BD" w:themeColor="accent1"/>
      <w:spacing w:val="5"/>
    </w:rPr>
  </w:style>
  <w:style w:type="paragraph" w:styleId="TOCHeading">
    <w:name w:val="TOC Heading"/>
    <w:basedOn w:val="Heading1"/>
    <w:next w:val="Normal"/>
    <w:uiPriority w:val="39"/>
    <w:unhideWhenUsed/>
    <w:qFormat/>
    <w:rsid w:val="00571465"/>
    <w:pPr>
      <w:spacing w:before="240" w:line="259" w:lineRule="auto"/>
      <w:outlineLvl w:val="9"/>
    </w:pPr>
    <w:rPr>
      <w:rFonts w:eastAsiaTheme="majorEastAsia" w:cstheme="majorBidi"/>
      <w:b w:val="0"/>
      <w:bCs/>
      <w:color w:val="000000" w:themeColor="text1"/>
    </w:rPr>
  </w:style>
  <w:style w:type="paragraph" w:customStyle="1" w:styleId="SYStyle">
    <w:name w:val="SY Style"/>
    <w:basedOn w:val="Title"/>
    <w:link w:val="SYStyleChar"/>
    <w:qFormat/>
    <w:rsid w:val="007C5C98"/>
    <w:rPr>
      <w:b w:val="0"/>
      <w:bCs/>
    </w:rPr>
  </w:style>
  <w:style w:type="character" w:customStyle="1" w:styleId="SYStyleChar">
    <w:name w:val="SY Style Char"/>
    <w:basedOn w:val="TitleChar"/>
    <w:link w:val="SYStyle"/>
    <w:rsid w:val="007C5C98"/>
    <w:rPr>
      <w:rFonts w:ascii="Arial" w:hAnsi="Arial" w:cs="Arial"/>
      <w:b w:val="0"/>
      <w:bCs w:val="0"/>
      <w:sz w:val="28"/>
      <w:szCs w:val="28"/>
    </w:rPr>
  </w:style>
  <w:style w:type="paragraph" w:styleId="EndnoteText">
    <w:name w:val="endnote text"/>
    <w:basedOn w:val="Normal"/>
    <w:link w:val="EndnoteTextChar"/>
    <w:uiPriority w:val="99"/>
    <w:unhideWhenUsed/>
    <w:rsid w:val="002261A1"/>
    <w:pPr>
      <w:spacing w:line="240" w:lineRule="auto"/>
    </w:pPr>
    <w:rPr>
      <w:rFonts w:eastAsia="Times New Roman" w:cs="Times New Roman"/>
      <w:szCs w:val="20"/>
    </w:rPr>
  </w:style>
  <w:style w:type="character" w:customStyle="1" w:styleId="EndnoteTextChar">
    <w:name w:val="Endnote Text Char"/>
    <w:basedOn w:val="DefaultParagraphFont"/>
    <w:link w:val="EndnoteText"/>
    <w:uiPriority w:val="99"/>
    <w:rsid w:val="002261A1"/>
    <w:rPr>
      <w:rFonts w:ascii="Arial" w:eastAsia="Times New Roman" w:hAnsi="Arial" w:cs="Times New Roman"/>
      <w:sz w:val="24"/>
      <w:szCs w:val="20"/>
    </w:rPr>
  </w:style>
  <w:style w:type="character" w:styleId="EndnoteReference">
    <w:name w:val="endnote reference"/>
    <w:uiPriority w:val="99"/>
    <w:unhideWhenUsed/>
    <w:rsid w:val="00AD7125"/>
    <w:rPr>
      <w:vertAlign w:val="superscript"/>
    </w:rPr>
  </w:style>
  <w:style w:type="character" w:styleId="Hyperlink">
    <w:name w:val="Hyperlink"/>
    <w:basedOn w:val="DefaultParagraphFont"/>
    <w:uiPriority w:val="99"/>
    <w:unhideWhenUsed/>
    <w:rsid w:val="00AC7D93"/>
    <w:rPr>
      <w:color w:val="0000FF" w:themeColor="hyperlink"/>
      <w:u w:val="single"/>
    </w:rPr>
  </w:style>
  <w:style w:type="character" w:customStyle="1" w:styleId="UnresolvedMention1">
    <w:name w:val="Unresolved Mention1"/>
    <w:basedOn w:val="DefaultParagraphFont"/>
    <w:uiPriority w:val="99"/>
    <w:rsid w:val="00AC7D93"/>
    <w:rPr>
      <w:color w:val="605E5C"/>
      <w:shd w:val="clear" w:color="auto" w:fill="E1DFDD"/>
    </w:rPr>
  </w:style>
  <w:style w:type="paragraph" w:styleId="FootnoteText">
    <w:name w:val="footnote text"/>
    <w:basedOn w:val="Normal"/>
    <w:link w:val="FootnoteTextChar"/>
    <w:uiPriority w:val="99"/>
    <w:unhideWhenUsed/>
    <w:rsid w:val="00AC7D93"/>
    <w:pPr>
      <w:spacing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7D93"/>
    <w:rPr>
      <w:rFonts w:ascii="Times New Roman" w:eastAsia="Times New Roman" w:hAnsi="Times New Roman" w:cs="Times New Roman"/>
      <w:sz w:val="20"/>
      <w:szCs w:val="20"/>
    </w:rPr>
  </w:style>
  <w:style w:type="character" w:customStyle="1" w:styleId="il">
    <w:name w:val="il"/>
    <w:basedOn w:val="DefaultParagraphFont"/>
    <w:rsid w:val="00AC7D93"/>
  </w:style>
  <w:style w:type="paragraph" w:customStyle="1" w:styleId="SYHeading1">
    <w:name w:val="SY Heading 1"/>
    <w:basedOn w:val="ListParagraph"/>
    <w:link w:val="SYHeading1Char"/>
    <w:qFormat/>
    <w:rsid w:val="00AC7D93"/>
    <w:pPr>
      <w:ind w:left="0"/>
    </w:pPr>
    <w:rPr>
      <w:rFonts w:cs="Arial"/>
      <w:szCs w:val="24"/>
      <w:u w:val="single"/>
    </w:rPr>
  </w:style>
  <w:style w:type="character" w:customStyle="1" w:styleId="SYHeading1Char">
    <w:name w:val="SY Heading 1 Char"/>
    <w:basedOn w:val="ListParagraphChar"/>
    <w:link w:val="SYHeading1"/>
    <w:rsid w:val="00AC7D93"/>
    <w:rPr>
      <w:rFonts w:ascii="Arial" w:hAnsi="Arial" w:cs="Arial"/>
      <w:color w:val="000000" w:themeColor="text1"/>
      <w:sz w:val="24"/>
      <w:szCs w:val="24"/>
      <w:u w:val="single"/>
    </w:rPr>
  </w:style>
  <w:style w:type="character" w:customStyle="1" w:styleId="apple-converted-space">
    <w:name w:val="apple-converted-space"/>
    <w:basedOn w:val="DefaultParagraphFont"/>
    <w:rsid w:val="00AC7D93"/>
  </w:style>
  <w:style w:type="paragraph" w:styleId="NormalWeb">
    <w:name w:val="Normal (Web)"/>
    <w:basedOn w:val="Normal"/>
    <w:uiPriority w:val="99"/>
    <w:unhideWhenUsed/>
    <w:rsid w:val="00AC7D93"/>
    <w:pPr>
      <w:spacing w:before="100" w:beforeAutospacing="1" w:after="100" w:afterAutospacing="1" w:line="240" w:lineRule="auto"/>
    </w:pPr>
    <w:rPr>
      <w:rFonts w:ascii="Times New Roman" w:eastAsia="Times New Roman" w:hAnsi="Times New Roman" w:cs="Times New Roman"/>
      <w:szCs w:val="24"/>
    </w:rPr>
  </w:style>
  <w:style w:type="paragraph" w:customStyle="1" w:styleId="Body">
    <w:name w:val="Body"/>
    <w:rsid w:val="00AC7D93"/>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rPr>
  </w:style>
  <w:style w:type="paragraph" w:styleId="TOC1">
    <w:name w:val="toc 1"/>
    <w:basedOn w:val="Normal"/>
    <w:next w:val="Normal"/>
    <w:uiPriority w:val="39"/>
    <w:unhideWhenUsed/>
    <w:rsid w:val="00075D0A"/>
    <w:pPr>
      <w:tabs>
        <w:tab w:val="right" w:leader="dot" w:pos="9350"/>
      </w:tabs>
      <w:spacing w:before="240" w:after="40" w:line="240" w:lineRule="auto"/>
    </w:pPr>
    <w:rPr>
      <w:rFonts w:eastAsia="Times New Roman" w:cs="Arial"/>
      <w:noProof/>
      <w:szCs w:val="24"/>
    </w:rPr>
  </w:style>
  <w:style w:type="paragraph" w:styleId="TOC2">
    <w:name w:val="toc 2"/>
    <w:basedOn w:val="Normal"/>
    <w:next w:val="Normal"/>
    <w:autoRedefine/>
    <w:uiPriority w:val="39"/>
    <w:unhideWhenUsed/>
    <w:rsid w:val="00075D0A"/>
    <w:pPr>
      <w:tabs>
        <w:tab w:val="left" w:pos="660"/>
        <w:tab w:val="left" w:pos="880"/>
        <w:tab w:val="right" w:leader="dot" w:pos="9350"/>
      </w:tabs>
      <w:spacing w:after="100" w:line="240" w:lineRule="auto"/>
      <w:ind w:left="720" w:hanging="360"/>
    </w:pPr>
    <w:rPr>
      <w:rFonts w:ascii="Times New Roman" w:eastAsia="Times New Roman" w:hAnsi="Times New Roman" w:cs="Times New Roman"/>
      <w:szCs w:val="24"/>
    </w:rPr>
  </w:style>
  <w:style w:type="paragraph" w:styleId="TOC3">
    <w:name w:val="toc 3"/>
    <w:basedOn w:val="Normal"/>
    <w:next w:val="Normal"/>
    <w:autoRedefine/>
    <w:uiPriority w:val="39"/>
    <w:unhideWhenUsed/>
    <w:rsid w:val="00075D0A"/>
    <w:pPr>
      <w:tabs>
        <w:tab w:val="left" w:pos="1100"/>
        <w:tab w:val="right" w:leader="dot" w:pos="9350"/>
      </w:tabs>
      <w:spacing w:after="100" w:line="240" w:lineRule="auto"/>
      <w:ind w:left="1080" w:hanging="360"/>
    </w:pPr>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AC7D93"/>
    <w:rPr>
      <w:sz w:val="16"/>
      <w:szCs w:val="16"/>
    </w:rPr>
  </w:style>
  <w:style w:type="paragraph" w:styleId="CommentText">
    <w:name w:val="annotation text"/>
    <w:basedOn w:val="Normal"/>
    <w:link w:val="CommentTextChar"/>
    <w:uiPriority w:val="99"/>
    <w:unhideWhenUsed/>
    <w:rsid w:val="00AC7D93"/>
    <w:pPr>
      <w:spacing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C7D93"/>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AC7D93"/>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C7D93"/>
    <w:rPr>
      <w:b/>
      <w:bCs/>
    </w:rPr>
  </w:style>
  <w:style w:type="paragraph" w:styleId="BalloonText">
    <w:name w:val="Balloon Text"/>
    <w:basedOn w:val="Normal"/>
    <w:link w:val="BalloonTextChar"/>
    <w:uiPriority w:val="99"/>
    <w:semiHidden/>
    <w:unhideWhenUsed/>
    <w:rsid w:val="00AC7D93"/>
    <w:pPr>
      <w:spacing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AC7D93"/>
    <w:rPr>
      <w:rFonts w:ascii="Segoe UI" w:eastAsia="Times New Roman" w:hAnsi="Segoe UI" w:cs="Segoe UI"/>
      <w:sz w:val="18"/>
      <w:szCs w:val="18"/>
    </w:rPr>
  </w:style>
  <w:style w:type="character" w:customStyle="1" w:styleId="css-1baulvz">
    <w:name w:val="css-1baulvz"/>
    <w:basedOn w:val="DefaultParagraphFont"/>
    <w:rsid w:val="00AC7D93"/>
  </w:style>
  <w:style w:type="character" w:customStyle="1" w:styleId="field-content">
    <w:name w:val="field-content"/>
    <w:basedOn w:val="DefaultParagraphFont"/>
    <w:rsid w:val="00AC7D93"/>
  </w:style>
  <w:style w:type="character" w:customStyle="1" w:styleId="Hyperlink1">
    <w:name w:val="Hyperlink1"/>
    <w:basedOn w:val="DefaultParagraphFont"/>
    <w:uiPriority w:val="99"/>
    <w:unhideWhenUsed/>
    <w:rsid w:val="00AC7D93"/>
    <w:rPr>
      <w:color w:val="0563C1"/>
      <w:u w:val="single"/>
    </w:rPr>
  </w:style>
  <w:style w:type="character" w:customStyle="1" w:styleId="sr-only">
    <w:name w:val="sr-only"/>
    <w:basedOn w:val="DefaultParagraphFont"/>
    <w:rsid w:val="00AC7D93"/>
  </w:style>
  <w:style w:type="character" w:customStyle="1" w:styleId="crumblink">
    <w:name w:val="crumb_link"/>
    <w:basedOn w:val="DefaultParagraphFont"/>
    <w:rsid w:val="00AC7D93"/>
  </w:style>
  <w:style w:type="character" w:customStyle="1" w:styleId="ref-journal">
    <w:name w:val="ref-journal"/>
    <w:basedOn w:val="DefaultParagraphFont"/>
    <w:rsid w:val="00AC7D93"/>
  </w:style>
  <w:style w:type="character" w:customStyle="1" w:styleId="hgkelc">
    <w:name w:val="hgkelc"/>
    <w:basedOn w:val="DefaultParagraphFont"/>
    <w:rsid w:val="00AC7D93"/>
  </w:style>
  <w:style w:type="character" w:customStyle="1" w:styleId="ls1">
    <w:name w:val="ls1"/>
    <w:basedOn w:val="DefaultParagraphFont"/>
    <w:rsid w:val="00AC7D93"/>
  </w:style>
  <w:style w:type="character" w:customStyle="1" w:styleId="ws3">
    <w:name w:val="ws3"/>
    <w:basedOn w:val="DefaultParagraphFont"/>
    <w:rsid w:val="00AC7D93"/>
  </w:style>
  <w:style w:type="character" w:customStyle="1" w:styleId="ls4">
    <w:name w:val="ls4"/>
    <w:basedOn w:val="DefaultParagraphFont"/>
    <w:rsid w:val="00AC7D93"/>
  </w:style>
  <w:style w:type="paragraph" w:customStyle="1" w:styleId="t5">
    <w:name w:val="t5"/>
    <w:basedOn w:val="Normal"/>
    <w:rsid w:val="00AC7D93"/>
    <w:pPr>
      <w:spacing w:before="100" w:beforeAutospacing="1" w:after="100" w:afterAutospacing="1" w:line="240" w:lineRule="auto"/>
    </w:pPr>
    <w:rPr>
      <w:rFonts w:ascii="Times New Roman" w:eastAsia="Times New Roman" w:hAnsi="Times New Roman" w:cs="Times New Roman"/>
      <w:szCs w:val="24"/>
    </w:rPr>
  </w:style>
  <w:style w:type="paragraph" w:customStyle="1" w:styleId="newsletterformdisclaimer">
    <w:name w:val="newsletterform__disclaimer"/>
    <w:basedOn w:val="Normal"/>
    <w:rsid w:val="00AC7D93"/>
    <w:pPr>
      <w:spacing w:before="100" w:beforeAutospacing="1" w:after="100" w:afterAutospacing="1" w:line="240" w:lineRule="auto"/>
    </w:pPr>
    <w:rPr>
      <w:rFonts w:ascii="Times New Roman" w:eastAsia="Times New Roman" w:hAnsi="Times New Roman" w:cs="Times New Roman"/>
      <w:szCs w:val="24"/>
    </w:rPr>
  </w:style>
  <w:style w:type="paragraph" w:customStyle="1" w:styleId="counter-paragraph">
    <w:name w:val="counter-paragraph"/>
    <w:basedOn w:val="Normal"/>
    <w:rsid w:val="00AC7D93"/>
    <w:pPr>
      <w:spacing w:before="100" w:beforeAutospacing="1" w:after="100" w:afterAutospacing="1" w:line="240" w:lineRule="auto"/>
    </w:pPr>
    <w:rPr>
      <w:rFonts w:ascii="Times New Roman" w:eastAsia="Times New Roman" w:hAnsi="Times New Roman" w:cs="Times New Roman"/>
      <w:szCs w:val="24"/>
    </w:rPr>
  </w:style>
  <w:style w:type="character" w:customStyle="1" w:styleId="field">
    <w:name w:val="field"/>
    <w:basedOn w:val="DefaultParagraphFont"/>
    <w:rsid w:val="00AC7D93"/>
  </w:style>
  <w:style w:type="character" w:customStyle="1" w:styleId="meta-citation-journal-name">
    <w:name w:val="meta-citation-journal-name"/>
    <w:basedOn w:val="DefaultParagraphFont"/>
    <w:rsid w:val="00AC7D93"/>
  </w:style>
  <w:style w:type="character" w:customStyle="1" w:styleId="meta-citation">
    <w:name w:val="meta-citation"/>
    <w:basedOn w:val="DefaultParagraphFont"/>
    <w:rsid w:val="00AC7D93"/>
  </w:style>
  <w:style w:type="character" w:customStyle="1" w:styleId="epub-sectionitem">
    <w:name w:val="epub-section__item"/>
    <w:basedOn w:val="DefaultParagraphFont"/>
    <w:rsid w:val="00AC7D93"/>
  </w:style>
  <w:style w:type="paragraph" w:styleId="TOC4">
    <w:name w:val="toc 4"/>
    <w:basedOn w:val="Normal"/>
    <w:next w:val="Normal"/>
    <w:autoRedefine/>
    <w:uiPriority w:val="39"/>
    <w:unhideWhenUsed/>
    <w:rsid w:val="00224015"/>
    <w:pPr>
      <w:tabs>
        <w:tab w:val="left" w:pos="873"/>
        <w:tab w:val="left" w:pos="945"/>
      </w:tabs>
      <w:spacing w:after="4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AC7D93"/>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AC7D93"/>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AC7D93"/>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AC7D93"/>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AC7D93"/>
    <w:pPr>
      <w:spacing w:after="100" w:line="259" w:lineRule="auto"/>
      <w:ind w:left="1760"/>
    </w:pPr>
    <w:rPr>
      <w:rFonts w:asciiTheme="minorHAnsi" w:eastAsiaTheme="minorEastAsia" w:hAnsiTheme="minorHAnsi"/>
      <w:sz w:val="22"/>
    </w:rPr>
  </w:style>
  <w:style w:type="character" w:styleId="FootnoteReference">
    <w:name w:val="footnote reference"/>
    <w:basedOn w:val="DefaultParagraphFont"/>
    <w:uiPriority w:val="99"/>
    <w:unhideWhenUsed/>
    <w:rsid w:val="00ED668E"/>
    <w:rPr>
      <w:vertAlign w:val="superscript"/>
    </w:rPr>
  </w:style>
  <w:style w:type="paragraph" w:customStyle="1" w:styleId="pf0">
    <w:name w:val="pf0"/>
    <w:basedOn w:val="Normal"/>
    <w:rsid w:val="001E43D4"/>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1E43D4"/>
    <w:rPr>
      <w:rFonts w:ascii="Segoe UI" w:hAnsi="Segoe UI" w:cs="Segoe UI" w:hint="default"/>
      <w:sz w:val="18"/>
      <w:szCs w:val="18"/>
    </w:rPr>
  </w:style>
  <w:style w:type="character" w:customStyle="1" w:styleId="screen-reader-text">
    <w:name w:val="screen-reader-text"/>
    <w:basedOn w:val="DefaultParagraphFont"/>
    <w:rsid w:val="004764A7"/>
  </w:style>
  <w:style w:type="character" w:styleId="FollowedHyperlink">
    <w:name w:val="FollowedHyperlink"/>
    <w:basedOn w:val="DefaultParagraphFont"/>
    <w:uiPriority w:val="99"/>
    <w:semiHidden/>
    <w:unhideWhenUsed/>
    <w:rsid w:val="00540A45"/>
    <w:rPr>
      <w:color w:val="800080" w:themeColor="followedHyperlink"/>
      <w:u w:val="single"/>
    </w:rPr>
  </w:style>
  <w:style w:type="paragraph" w:styleId="Revision">
    <w:name w:val="Revision"/>
    <w:hidden/>
    <w:uiPriority w:val="99"/>
    <w:semiHidden/>
    <w:rsid w:val="009F55D8"/>
    <w:pPr>
      <w:spacing w:after="0" w:line="240" w:lineRule="auto"/>
    </w:pPr>
    <w:rPr>
      <w:rFonts w:ascii="Arial" w:hAnsi="Arial"/>
      <w:sz w:val="24"/>
    </w:rPr>
  </w:style>
  <w:style w:type="numbering" w:customStyle="1" w:styleId="CurrentList1">
    <w:name w:val="Current List1"/>
    <w:uiPriority w:val="99"/>
    <w:rsid w:val="00337169"/>
    <w:pPr>
      <w:numPr>
        <w:numId w:val="3"/>
      </w:numPr>
    </w:pPr>
  </w:style>
  <w:style w:type="paragraph" w:customStyle="1" w:styleId="Default">
    <w:name w:val="Default"/>
    <w:rsid w:val="0008212C"/>
    <w:pPr>
      <w:autoSpaceDE w:val="0"/>
      <w:autoSpaceDN w:val="0"/>
      <w:adjustRightInd w:val="0"/>
      <w:spacing w:after="0" w:line="240" w:lineRule="auto"/>
    </w:pPr>
    <w:rPr>
      <w:rFonts w:ascii="Univers LT Std 45 Light" w:hAnsi="Univers LT Std 45 Light" w:cs="Univers LT Std 45 Light"/>
      <w:color w:val="000000"/>
      <w:sz w:val="24"/>
      <w:szCs w:val="24"/>
    </w:rPr>
  </w:style>
  <w:style w:type="paragraph" w:customStyle="1" w:styleId="Pa8">
    <w:name w:val="Pa8"/>
    <w:basedOn w:val="Default"/>
    <w:next w:val="Default"/>
    <w:uiPriority w:val="99"/>
    <w:rsid w:val="0008212C"/>
    <w:pPr>
      <w:spacing w:line="231" w:lineRule="atLeast"/>
    </w:pPr>
    <w:rPr>
      <w:rFonts w:cstheme="minorBidi"/>
      <w:color w:val="auto"/>
    </w:rPr>
  </w:style>
  <w:style w:type="paragraph" w:customStyle="1" w:styleId="Pa9">
    <w:name w:val="Pa9"/>
    <w:basedOn w:val="Default"/>
    <w:next w:val="Default"/>
    <w:uiPriority w:val="99"/>
    <w:rsid w:val="0008212C"/>
    <w:pPr>
      <w:spacing w:line="201" w:lineRule="atLeast"/>
    </w:pPr>
    <w:rPr>
      <w:rFonts w:cstheme="minorBidi"/>
      <w:color w:val="auto"/>
    </w:rPr>
  </w:style>
  <w:style w:type="paragraph" w:customStyle="1" w:styleId="NCDBodyText">
    <w:name w:val="NCD.Body Text"/>
    <w:rsid w:val="00A470CE"/>
    <w:pPr>
      <w:pBdr>
        <w:top w:val="nil"/>
        <w:left w:val="nil"/>
        <w:bottom w:val="nil"/>
        <w:right w:val="nil"/>
        <w:between w:val="nil"/>
        <w:bar w:val="nil"/>
      </w:pBdr>
      <w:spacing w:after="200" w:line="360" w:lineRule="auto"/>
    </w:pPr>
    <w:rPr>
      <w:rFonts w:ascii="Arial" w:eastAsia="Calibri" w:hAnsi="Arial" w:cs="Calibri"/>
      <w:color w:val="000000"/>
      <w:sz w:val="24"/>
      <w:szCs w:val="24"/>
      <w:u w:color="000000"/>
      <w:bdr w:val="nil"/>
    </w:rPr>
  </w:style>
  <w:style w:type="paragraph" w:customStyle="1" w:styleId="NCDBulletsLevel1">
    <w:name w:val="NCD.Bullets Level 1"/>
    <w:qFormat/>
    <w:rsid w:val="006920C4"/>
    <w:pPr>
      <w:numPr>
        <w:numId w:val="4"/>
      </w:numPr>
      <w:spacing w:after="200" w:line="360" w:lineRule="auto"/>
    </w:pPr>
    <w:rPr>
      <w:rFonts w:ascii="Arial" w:eastAsia="Calibri" w:hAnsi="Arial" w:cs="Arial"/>
      <w:sz w:val="24"/>
      <w:szCs w:val="24"/>
    </w:rPr>
  </w:style>
  <w:style w:type="paragraph" w:customStyle="1" w:styleId="NCDExtract">
    <w:name w:val="NCD.Extract"/>
    <w:basedOn w:val="NCDBodyText"/>
    <w:qFormat/>
    <w:rsid w:val="00783F5C"/>
    <w:pPr>
      <w:ind w:left="360" w:right="360"/>
    </w:pPr>
    <w:rPr>
      <w:rFonts w:cs="Arial"/>
    </w:rPr>
  </w:style>
  <w:style w:type="paragraph" w:customStyle="1" w:styleId="NCDNumberedLevel1">
    <w:name w:val="NCD.Numbered Level 1"/>
    <w:basedOn w:val="NCDBulletsLevel1"/>
    <w:qFormat/>
    <w:rsid w:val="00E31037"/>
    <w:pPr>
      <w:numPr>
        <w:numId w:val="5"/>
      </w:numPr>
    </w:pPr>
  </w:style>
  <w:style w:type="paragraph" w:customStyle="1" w:styleId="NCDTableHeader">
    <w:name w:val="NCD.Table Header"/>
    <w:basedOn w:val="Normal"/>
    <w:qFormat/>
    <w:rsid w:val="00E5526D"/>
    <w:rPr>
      <w:rFonts w:eastAsia="Times New Roman" w:cs="Arial"/>
      <w:b/>
      <w:bCs/>
      <w:szCs w:val="24"/>
    </w:rPr>
  </w:style>
  <w:style w:type="paragraph" w:customStyle="1" w:styleId="NCDTableText">
    <w:name w:val="NCD.Table Text"/>
    <w:qFormat/>
    <w:rsid w:val="00E5526D"/>
    <w:pPr>
      <w:spacing w:after="0" w:line="360" w:lineRule="auto"/>
    </w:pPr>
    <w:rPr>
      <w:rFonts w:ascii="Arial" w:eastAsia="Times New Roman" w:hAnsi="Arial" w:cs="Arial"/>
      <w:sz w:val="24"/>
      <w:szCs w:val="24"/>
    </w:rPr>
  </w:style>
  <w:style w:type="paragraph" w:customStyle="1" w:styleId="NCDNationalCouncilStaff">
    <w:name w:val="NCD.National Council Staff"/>
    <w:qFormat/>
    <w:rsid w:val="00744B8B"/>
    <w:pPr>
      <w:keepNext/>
      <w:keepLines/>
      <w:spacing w:before="480" w:after="0" w:line="276" w:lineRule="auto"/>
      <w:jc w:val="center"/>
      <w:outlineLvl w:val="0"/>
    </w:pPr>
    <w:rPr>
      <w:rFonts w:ascii="Arial" w:eastAsiaTheme="majorEastAsia" w:hAnsi="Arial" w:cs="Arial"/>
      <w:b/>
      <w:bCs/>
      <w:sz w:val="36"/>
      <w:szCs w:val="28"/>
    </w:rPr>
  </w:style>
  <w:style w:type="character" w:customStyle="1" w:styleId="UnresolvedMention2">
    <w:name w:val="Unresolved Mention2"/>
    <w:basedOn w:val="DefaultParagraphFont"/>
    <w:uiPriority w:val="99"/>
    <w:semiHidden/>
    <w:unhideWhenUsed/>
    <w:rsid w:val="007E0762"/>
    <w:rPr>
      <w:color w:val="605E5C"/>
      <w:shd w:val="clear" w:color="auto" w:fill="E1DFDD"/>
    </w:rPr>
  </w:style>
  <w:style w:type="character" w:customStyle="1" w:styleId="FootnoteTextChar1">
    <w:name w:val="Footnote Text Char1"/>
    <w:basedOn w:val="DefaultParagraphFont"/>
    <w:uiPriority w:val="99"/>
    <w:semiHidden/>
    <w:rsid w:val="007E0762"/>
    <w:rPr>
      <w:sz w:val="20"/>
      <w:szCs w:val="20"/>
    </w:rPr>
  </w:style>
  <w:style w:type="paragraph" w:customStyle="1" w:styleId="KaraStyle">
    <w:name w:val="Kara Style"/>
    <w:basedOn w:val="Normal"/>
    <w:qFormat/>
    <w:rsid w:val="007E0762"/>
    <w:pPr>
      <w:spacing w:after="160" w:line="259" w:lineRule="auto"/>
    </w:pPr>
    <w:rPr>
      <w:rFonts w:cs="Arial"/>
      <w:szCs w:val="24"/>
    </w:rPr>
  </w:style>
  <w:style w:type="table" w:styleId="TableGrid">
    <w:name w:val="Table Grid"/>
    <w:basedOn w:val="TableNormal"/>
    <w:uiPriority w:val="39"/>
    <w:rsid w:val="007E076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E076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0762"/>
    <w:rPr>
      <w:rFonts w:ascii="Consolas" w:hAnsi="Consolas"/>
      <w:sz w:val="20"/>
      <w:szCs w:val="20"/>
    </w:rPr>
  </w:style>
  <w:style w:type="character" w:styleId="BookTitle">
    <w:name w:val="Book Title"/>
    <w:basedOn w:val="DefaultParagraphFont"/>
    <w:uiPriority w:val="33"/>
    <w:qFormat/>
    <w:rsid w:val="00363A21"/>
    <w:rPr>
      <w:b/>
      <w:bCs/>
      <w:smallCaps/>
      <w:spacing w:val="10"/>
    </w:rPr>
  </w:style>
  <w:style w:type="character" w:customStyle="1" w:styleId="EndnoteTextChar1">
    <w:name w:val="Endnote Text Char1"/>
    <w:basedOn w:val="DefaultParagraphFont"/>
    <w:uiPriority w:val="99"/>
    <w:semiHidden/>
    <w:rsid w:val="00363A21"/>
    <w:rPr>
      <w:sz w:val="20"/>
      <w:szCs w:val="20"/>
    </w:rPr>
  </w:style>
  <w:style w:type="character" w:customStyle="1" w:styleId="highwire-cite-journal">
    <w:name w:val="highwire-cite-journal"/>
    <w:basedOn w:val="DefaultParagraphFont"/>
    <w:rsid w:val="00363A21"/>
  </w:style>
  <w:style w:type="table" w:customStyle="1" w:styleId="TableGrid1">
    <w:name w:val="Table Grid1"/>
    <w:basedOn w:val="TableNormal"/>
    <w:next w:val="TableGrid"/>
    <w:uiPriority w:val="39"/>
    <w:rsid w:val="00FC20FB"/>
    <w:pPr>
      <w:spacing w:after="0" w:line="240" w:lineRule="auto"/>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C20FB"/>
  </w:style>
  <w:style w:type="character" w:customStyle="1" w:styleId="adr">
    <w:name w:val="adr"/>
    <w:basedOn w:val="DefaultParagraphFont"/>
    <w:rsid w:val="00FC20FB"/>
  </w:style>
  <w:style w:type="character" w:customStyle="1" w:styleId="street-address">
    <w:name w:val="street-address"/>
    <w:basedOn w:val="DefaultParagraphFont"/>
    <w:rsid w:val="00FC20FB"/>
  </w:style>
  <w:style w:type="character" w:customStyle="1" w:styleId="locality">
    <w:name w:val="locality"/>
    <w:basedOn w:val="DefaultParagraphFont"/>
    <w:rsid w:val="00FC20FB"/>
  </w:style>
  <w:style w:type="character" w:customStyle="1" w:styleId="region">
    <w:name w:val="region"/>
    <w:basedOn w:val="DefaultParagraphFont"/>
    <w:rsid w:val="00FC20FB"/>
  </w:style>
  <w:style w:type="character" w:customStyle="1" w:styleId="postal-code">
    <w:name w:val="postal-code"/>
    <w:basedOn w:val="DefaultParagraphFont"/>
    <w:rsid w:val="00FC20FB"/>
  </w:style>
  <w:style w:type="character" w:customStyle="1" w:styleId="tel">
    <w:name w:val="tel"/>
    <w:basedOn w:val="DefaultParagraphFont"/>
    <w:rsid w:val="00FC20FB"/>
  </w:style>
  <w:style w:type="character" w:customStyle="1" w:styleId="phone-name">
    <w:name w:val="phone-name"/>
    <w:basedOn w:val="DefaultParagraphFont"/>
    <w:rsid w:val="00FC20FB"/>
  </w:style>
  <w:style w:type="character" w:customStyle="1" w:styleId="cn-separator">
    <w:name w:val="cn-separator"/>
    <w:basedOn w:val="DefaultParagraphFont"/>
    <w:rsid w:val="00FC20FB"/>
  </w:style>
  <w:style w:type="character" w:customStyle="1" w:styleId="value">
    <w:name w:val="value"/>
    <w:basedOn w:val="DefaultParagraphFont"/>
    <w:rsid w:val="00FC20FB"/>
  </w:style>
  <w:style w:type="character" w:customStyle="1" w:styleId="email">
    <w:name w:val="email"/>
    <w:basedOn w:val="DefaultParagraphFont"/>
    <w:rsid w:val="00FC20FB"/>
  </w:style>
  <w:style w:type="character" w:customStyle="1" w:styleId="email-name">
    <w:name w:val="email-name"/>
    <w:basedOn w:val="DefaultParagraphFont"/>
    <w:rsid w:val="00FC20FB"/>
  </w:style>
  <w:style w:type="character" w:customStyle="1" w:styleId="email-address">
    <w:name w:val="email-address"/>
    <w:basedOn w:val="DefaultParagraphFont"/>
    <w:rsid w:val="00FC20FB"/>
  </w:style>
  <w:style w:type="character" w:customStyle="1" w:styleId="link">
    <w:name w:val="link"/>
    <w:basedOn w:val="DefaultParagraphFont"/>
    <w:rsid w:val="00FC20FB"/>
  </w:style>
  <w:style w:type="character" w:customStyle="1" w:styleId="link-name">
    <w:name w:val="link-name"/>
    <w:basedOn w:val="DefaultParagraphFont"/>
    <w:rsid w:val="00FC20FB"/>
  </w:style>
  <w:style w:type="paragraph" w:styleId="BodyText">
    <w:name w:val="Body Text"/>
    <w:basedOn w:val="Normal"/>
    <w:link w:val="BodyTextChar"/>
    <w:uiPriority w:val="1"/>
    <w:rsid w:val="00FC20FB"/>
    <w:pPr>
      <w:widowControl w:val="0"/>
      <w:autoSpaceDE w:val="0"/>
      <w:autoSpaceDN w:val="0"/>
      <w:spacing w:line="240" w:lineRule="auto"/>
    </w:pPr>
    <w:rPr>
      <w:rFonts w:ascii="Calibri" w:eastAsia="Calibri" w:hAnsi="Calibri" w:cs="Calibri"/>
      <w:szCs w:val="24"/>
    </w:rPr>
  </w:style>
  <w:style w:type="character" w:customStyle="1" w:styleId="BodyTextChar">
    <w:name w:val="Body Text Char"/>
    <w:basedOn w:val="DefaultParagraphFont"/>
    <w:link w:val="BodyText"/>
    <w:uiPriority w:val="1"/>
    <w:rsid w:val="00FC20FB"/>
    <w:rPr>
      <w:rFonts w:ascii="Calibri" w:eastAsia="Calibri" w:hAnsi="Calibri" w:cs="Calibri"/>
      <w:sz w:val="24"/>
      <w:szCs w:val="24"/>
    </w:rPr>
  </w:style>
  <w:style w:type="paragraph" w:customStyle="1" w:styleId="TableParagraph">
    <w:name w:val="Table Paragraph"/>
    <w:basedOn w:val="Normal"/>
    <w:uiPriority w:val="1"/>
    <w:rsid w:val="00FC20FB"/>
    <w:pPr>
      <w:widowControl w:val="0"/>
      <w:autoSpaceDE w:val="0"/>
      <w:autoSpaceDN w:val="0"/>
      <w:spacing w:line="240" w:lineRule="auto"/>
      <w:ind w:left="29"/>
    </w:pPr>
    <w:rPr>
      <w:rFonts w:eastAsia="Arial" w:cs="Arial"/>
      <w:sz w:val="22"/>
    </w:rPr>
  </w:style>
  <w:style w:type="table" w:customStyle="1" w:styleId="TableGrid2">
    <w:name w:val="Table Grid2"/>
    <w:basedOn w:val="TableNormal"/>
    <w:next w:val="TableGrid"/>
    <w:uiPriority w:val="39"/>
    <w:rsid w:val="00FC20FB"/>
    <w:pPr>
      <w:spacing w:after="0" w:line="240" w:lineRule="auto"/>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20FB"/>
    <w:pPr>
      <w:spacing w:after="0" w:line="240" w:lineRule="auto"/>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C20FB"/>
    <w:pPr>
      <w:widowControl w:val="0"/>
      <w:spacing w:after="0" w:line="240" w:lineRule="auto"/>
    </w:pPr>
    <w:rPr>
      <w:rFonts w:ascii="Libre Franklin" w:eastAsia="SimSun" w:hAnsi="Libre Franklin" w:cs="Libre Frank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C20FB"/>
    <w:pPr>
      <w:spacing w:after="0" w:line="240" w:lineRule="auto"/>
    </w:pPr>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fdse">
    <w:name w:val="jpfdse"/>
    <w:basedOn w:val="DefaultParagraphFont"/>
    <w:rsid w:val="00FC20FB"/>
  </w:style>
  <w:style w:type="paragraph" w:customStyle="1" w:styleId="breadcrumb-current">
    <w:name w:val="breadcrumb-current"/>
    <w:basedOn w:val="Normal"/>
    <w:rsid w:val="00FC20FB"/>
    <w:pPr>
      <w:spacing w:before="100" w:beforeAutospacing="1" w:after="100" w:afterAutospacing="1" w:line="240" w:lineRule="auto"/>
    </w:pPr>
    <w:rPr>
      <w:rFonts w:ascii="Times New Roman" w:eastAsia="Times New Roman" w:hAnsi="Times New Roman" w:cs="Times New Roman"/>
      <w:szCs w:val="24"/>
    </w:rPr>
  </w:style>
  <w:style w:type="table" w:customStyle="1" w:styleId="TableGrid6">
    <w:name w:val="Table Grid6"/>
    <w:basedOn w:val="TableNormal"/>
    <w:next w:val="TableGrid"/>
    <w:uiPriority w:val="39"/>
    <w:rsid w:val="00FC20FB"/>
    <w:pPr>
      <w:spacing w:after="0" w:line="240" w:lineRule="auto"/>
    </w:pPr>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C20FB"/>
    <w:pPr>
      <w:spacing w:after="0" w:line="240" w:lineRule="auto"/>
    </w:pPr>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C20FB"/>
    <w:pPr>
      <w:spacing w:after="0" w:line="240" w:lineRule="auto"/>
    </w:pPr>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20FB"/>
    <w:rPr>
      <w:color w:val="808080"/>
    </w:rPr>
  </w:style>
  <w:style w:type="table" w:styleId="GridTable4-Accent1">
    <w:name w:val="Grid Table 4 Accent 1"/>
    <w:basedOn w:val="TableNormal"/>
    <w:uiPriority w:val="49"/>
    <w:rsid w:val="00FC20FB"/>
    <w:pPr>
      <w:spacing w:after="0" w:line="240" w:lineRule="auto"/>
    </w:pPr>
    <w:rPr>
      <w:rFonts w:ascii="Calibri" w:hAnsi="Calibri" w:cs="Calibr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CDReference">
    <w:name w:val="NCD.Reference"/>
    <w:basedOn w:val="NCDBodyText"/>
    <w:qFormat/>
    <w:rsid w:val="009056DD"/>
    <w:pPr>
      <w:ind w:left="720" w:hanging="720"/>
    </w:pPr>
  </w:style>
  <w:style w:type="paragraph" w:customStyle="1" w:styleId="NCDBulletsLevel2">
    <w:name w:val="NCD.Bullets Level 2"/>
    <w:basedOn w:val="NCDBulletsLevel1"/>
    <w:qFormat/>
    <w:rsid w:val="00853E8B"/>
    <w:pPr>
      <w:ind w:left="1080"/>
    </w:pPr>
  </w:style>
  <w:style w:type="paragraph" w:customStyle="1" w:styleId="NCDNumberedLevel2">
    <w:name w:val="NCD.Numbered Level 2"/>
    <w:basedOn w:val="NCDNumberedLevel1"/>
    <w:qFormat/>
    <w:rsid w:val="00371D8D"/>
    <w:pPr>
      <w:numPr>
        <w:numId w:val="7"/>
      </w:numPr>
    </w:pPr>
  </w:style>
  <w:style w:type="character" w:styleId="UnresolvedMention">
    <w:name w:val="Unresolved Mention"/>
    <w:basedOn w:val="DefaultParagraphFont"/>
    <w:uiPriority w:val="99"/>
    <w:unhideWhenUsed/>
    <w:rsid w:val="000152EC"/>
    <w:rPr>
      <w:color w:val="605E5C"/>
      <w:shd w:val="clear" w:color="auto" w:fill="E1DFDD"/>
    </w:rPr>
  </w:style>
  <w:style w:type="character" w:customStyle="1" w:styleId="HeaderChar1">
    <w:name w:val="Header Char1"/>
    <w:basedOn w:val="DefaultParagraphFont"/>
    <w:uiPriority w:val="99"/>
    <w:semiHidden/>
    <w:rsid w:val="006B140F"/>
  </w:style>
  <w:style w:type="character" w:customStyle="1" w:styleId="mobilewrap">
    <w:name w:val="mobilewrap"/>
    <w:basedOn w:val="DefaultParagraphFont"/>
    <w:rsid w:val="006B140F"/>
  </w:style>
  <w:style w:type="character" w:customStyle="1" w:styleId="dewidow">
    <w:name w:val="dewidow"/>
    <w:basedOn w:val="DefaultParagraphFont"/>
    <w:rsid w:val="006B140F"/>
  </w:style>
  <w:style w:type="character" w:customStyle="1" w:styleId="xaccordion-tabbedtab-mobile">
    <w:name w:val="x_accordion-tabbedtab-mobile"/>
    <w:basedOn w:val="DefaultParagraphFont"/>
    <w:rsid w:val="006B140F"/>
  </w:style>
  <w:style w:type="character" w:customStyle="1" w:styleId="xcomma-separator">
    <w:name w:val="x_comma-separator"/>
    <w:basedOn w:val="DefaultParagraphFont"/>
    <w:rsid w:val="006B140F"/>
  </w:style>
  <w:style w:type="paragraph" w:customStyle="1" w:styleId="xmsonormal">
    <w:name w:val="x_msonormal"/>
    <w:basedOn w:val="Normal"/>
    <w:rsid w:val="006B140F"/>
    <w:pPr>
      <w:spacing w:before="100" w:beforeAutospacing="1" w:after="100" w:afterAutospacing="1" w:line="240" w:lineRule="auto"/>
    </w:pPr>
    <w:rPr>
      <w:rFonts w:ascii="Times New Roman" w:eastAsia="Times New Roman" w:hAnsi="Times New Roman" w:cs="Times New Roman"/>
      <w:szCs w:val="24"/>
    </w:rPr>
  </w:style>
  <w:style w:type="character" w:customStyle="1" w:styleId="xval">
    <w:name w:val="x_val"/>
    <w:basedOn w:val="DefaultParagraphFont"/>
    <w:rsid w:val="006B140F"/>
  </w:style>
  <w:style w:type="character" w:customStyle="1" w:styleId="xdefaultfonthxmailstyle">
    <w:name w:val="x_defaultfonthxmailstyle"/>
    <w:basedOn w:val="DefaultParagraphFont"/>
    <w:rsid w:val="006B140F"/>
  </w:style>
  <w:style w:type="character" w:customStyle="1" w:styleId="cf11">
    <w:name w:val="cf11"/>
    <w:basedOn w:val="DefaultParagraphFont"/>
    <w:rsid w:val="006B140F"/>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6342">
      <w:bodyDiv w:val="1"/>
      <w:marLeft w:val="0"/>
      <w:marRight w:val="0"/>
      <w:marTop w:val="0"/>
      <w:marBottom w:val="0"/>
      <w:divBdr>
        <w:top w:val="none" w:sz="0" w:space="0" w:color="auto"/>
        <w:left w:val="none" w:sz="0" w:space="0" w:color="auto"/>
        <w:bottom w:val="none" w:sz="0" w:space="0" w:color="auto"/>
        <w:right w:val="none" w:sz="0" w:space="0" w:color="auto"/>
      </w:divBdr>
    </w:div>
    <w:div w:id="170072169">
      <w:bodyDiv w:val="1"/>
      <w:marLeft w:val="0"/>
      <w:marRight w:val="0"/>
      <w:marTop w:val="0"/>
      <w:marBottom w:val="0"/>
      <w:divBdr>
        <w:top w:val="none" w:sz="0" w:space="0" w:color="auto"/>
        <w:left w:val="none" w:sz="0" w:space="0" w:color="auto"/>
        <w:bottom w:val="none" w:sz="0" w:space="0" w:color="auto"/>
        <w:right w:val="none" w:sz="0" w:space="0" w:color="auto"/>
      </w:divBdr>
    </w:div>
    <w:div w:id="209465781">
      <w:bodyDiv w:val="1"/>
      <w:marLeft w:val="0"/>
      <w:marRight w:val="0"/>
      <w:marTop w:val="0"/>
      <w:marBottom w:val="0"/>
      <w:divBdr>
        <w:top w:val="none" w:sz="0" w:space="0" w:color="auto"/>
        <w:left w:val="none" w:sz="0" w:space="0" w:color="auto"/>
        <w:bottom w:val="none" w:sz="0" w:space="0" w:color="auto"/>
        <w:right w:val="none" w:sz="0" w:space="0" w:color="auto"/>
      </w:divBdr>
    </w:div>
    <w:div w:id="347219722">
      <w:bodyDiv w:val="1"/>
      <w:marLeft w:val="0"/>
      <w:marRight w:val="0"/>
      <w:marTop w:val="0"/>
      <w:marBottom w:val="0"/>
      <w:divBdr>
        <w:top w:val="none" w:sz="0" w:space="0" w:color="auto"/>
        <w:left w:val="none" w:sz="0" w:space="0" w:color="auto"/>
        <w:bottom w:val="none" w:sz="0" w:space="0" w:color="auto"/>
        <w:right w:val="none" w:sz="0" w:space="0" w:color="auto"/>
      </w:divBdr>
    </w:div>
    <w:div w:id="389887796">
      <w:bodyDiv w:val="1"/>
      <w:marLeft w:val="0"/>
      <w:marRight w:val="0"/>
      <w:marTop w:val="0"/>
      <w:marBottom w:val="0"/>
      <w:divBdr>
        <w:top w:val="none" w:sz="0" w:space="0" w:color="auto"/>
        <w:left w:val="none" w:sz="0" w:space="0" w:color="auto"/>
        <w:bottom w:val="none" w:sz="0" w:space="0" w:color="auto"/>
        <w:right w:val="none" w:sz="0" w:space="0" w:color="auto"/>
      </w:divBdr>
    </w:div>
    <w:div w:id="394357268">
      <w:bodyDiv w:val="1"/>
      <w:marLeft w:val="0"/>
      <w:marRight w:val="0"/>
      <w:marTop w:val="0"/>
      <w:marBottom w:val="0"/>
      <w:divBdr>
        <w:top w:val="none" w:sz="0" w:space="0" w:color="auto"/>
        <w:left w:val="none" w:sz="0" w:space="0" w:color="auto"/>
        <w:bottom w:val="none" w:sz="0" w:space="0" w:color="auto"/>
        <w:right w:val="none" w:sz="0" w:space="0" w:color="auto"/>
      </w:divBdr>
    </w:div>
    <w:div w:id="409430118">
      <w:bodyDiv w:val="1"/>
      <w:marLeft w:val="0"/>
      <w:marRight w:val="0"/>
      <w:marTop w:val="0"/>
      <w:marBottom w:val="0"/>
      <w:divBdr>
        <w:top w:val="none" w:sz="0" w:space="0" w:color="auto"/>
        <w:left w:val="none" w:sz="0" w:space="0" w:color="auto"/>
        <w:bottom w:val="none" w:sz="0" w:space="0" w:color="auto"/>
        <w:right w:val="none" w:sz="0" w:space="0" w:color="auto"/>
      </w:divBdr>
    </w:div>
    <w:div w:id="425806752">
      <w:bodyDiv w:val="1"/>
      <w:marLeft w:val="0"/>
      <w:marRight w:val="0"/>
      <w:marTop w:val="0"/>
      <w:marBottom w:val="0"/>
      <w:divBdr>
        <w:top w:val="none" w:sz="0" w:space="0" w:color="auto"/>
        <w:left w:val="none" w:sz="0" w:space="0" w:color="auto"/>
        <w:bottom w:val="none" w:sz="0" w:space="0" w:color="auto"/>
        <w:right w:val="none" w:sz="0" w:space="0" w:color="auto"/>
      </w:divBdr>
    </w:div>
    <w:div w:id="436604830">
      <w:bodyDiv w:val="1"/>
      <w:marLeft w:val="0"/>
      <w:marRight w:val="0"/>
      <w:marTop w:val="0"/>
      <w:marBottom w:val="0"/>
      <w:divBdr>
        <w:top w:val="none" w:sz="0" w:space="0" w:color="auto"/>
        <w:left w:val="none" w:sz="0" w:space="0" w:color="auto"/>
        <w:bottom w:val="none" w:sz="0" w:space="0" w:color="auto"/>
        <w:right w:val="none" w:sz="0" w:space="0" w:color="auto"/>
      </w:divBdr>
    </w:div>
    <w:div w:id="471218486">
      <w:bodyDiv w:val="1"/>
      <w:marLeft w:val="0"/>
      <w:marRight w:val="0"/>
      <w:marTop w:val="0"/>
      <w:marBottom w:val="0"/>
      <w:divBdr>
        <w:top w:val="none" w:sz="0" w:space="0" w:color="auto"/>
        <w:left w:val="none" w:sz="0" w:space="0" w:color="auto"/>
        <w:bottom w:val="none" w:sz="0" w:space="0" w:color="auto"/>
        <w:right w:val="none" w:sz="0" w:space="0" w:color="auto"/>
      </w:divBdr>
    </w:div>
    <w:div w:id="473839572">
      <w:bodyDiv w:val="1"/>
      <w:marLeft w:val="0"/>
      <w:marRight w:val="0"/>
      <w:marTop w:val="0"/>
      <w:marBottom w:val="0"/>
      <w:divBdr>
        <w:top w:val="none" w:sz="0" w:space="0" w:color="auto"/>
        <w:left w:val="none" w:sz="0" w:space="0" w:color="auto"/>
        <w:bottom w:val="none" w:sz="0" w:space="0" w:color="auto"/>
        <w:right w:val="none" w:sz="0" w:space="0" w:color="auto"/>
      </w:divBdr>
    </w:div>
    <w:div w:id="519971712">
      <w:bodyDiv w:val="1"/>
      <w:marLeft w:val="0"/>
      <w:marRight w:val="0"/>
      <w:marTop w:val="0"/>
      <w:marBottom w:val="0"/>
      <w:divBdr>
        <w:top w:val="none" w:sz="0" w:space="0" w:color="auto"/>
        <w:left w:val="none" w:sz="0" w:space="0" w:color="auto"/>
        <w:bottom w:val="none" w:sz="0" w:space="0" w:color="auto"/>
        <w:right w:val="none" w:sz="0" w:space="0" w:color="auto"/>
      </w:divBdr>
    </w:div>
    <w:div w:id="526679139">
      <w:bodyDiv w:val="1"/>
      <w:marLeft w:val="0"/>
      <w:marRight w:val="0"/>
      <w:marTop w:val="0"/>
      <w:marBottom w:val="0"/>
      <w:divBdr>
        <w:top w:val="none" w:sz="0" w:space="0" w:color="auto"/>
        <w:left w:val="none" w:sz="0" w:space="0" w:color="auto"/>
        <w:bottom w:val="none" w:sz="0" w:space="0" w:color="auto"/>
        <w:right w:val="none" w:sz="0" w:space="0" w:color="auto"/>
      </w:divBdr>
    </w:div>
    <w:div w:id="546839102">
      <w:bodyDiv w:val="1"/>
      <w:marLeft w:val="0"/>
      <w:marRight w:val="0"/>
      <w:marTop w:val="0"/>
      <w:marBottom w:val="0"/>
      <w:divBdr>
        <w:top w:val="none" w:sz="0" w:space="0" w:color="auto"/>
        <w:left w:val="none" w:sz="0" w:space="0" w:color="auto"/>
        <w:bottom w:val="none" w:sz="0" w:space="0" w:color="auto"/>
        <w:right w:val="none" w:sz="0" w:space="0" w:color="auto"/>
      </w:divBdr>
    </w:div>
    <w:div w:id="549266881">
      <w:bodyDiv w:val="1"/>
      <w:marLeft w:val="0"/>
      <w:marRight w:val="0"/>
      <w:marTop w:val="0"/>
      <w:marBottom w:val="0"/>
      <w:divBdr>
        <w:top w:val="none" w:sz="0" w:space="0" w:color="auto"/>
        <w:left w:val="none" w:sz="0" w:space="0" w:color="auto"/>
        <w:bottom w:val="none" w:sz="0" w:space="0" w:color="auto"/>
        <w:right w:val="none" w:sz="0" w:space="0" w:color="auto"/>
      </w:divBdr>
    </w:div>
    <w:div w:id="632910887">
      <w:bodyDiv w:val="1"/>
      <w:marLeft w:val="0"/>
      <w:marRight w:val="0"/>
      <w:marTop w:val="0"/>
      <w:marBottom w:val="0"/>
      <w:divBdr>
        <w:top w:val="none" w:sz="0" w:space="0" w:color="auto"/>
        <w:left w:val="none" w:sz="0" w:space="0" w:color="auto"/>
        <w:bottom w:val="none" w:sz="0" w:space="0" w:color="auto"/>
        <w:right w:val="none" w:sz="0" w:space="0" w:color="auto"/>
      </w:divBdr>
    </w:div>
    <w:div w:id="634213948">
      <w:bodyDiv w:val="1"/>
      <w:marLeft w:val="0"/>
      <w:marRight w:val="0"/>
      <w:marTop w:val="0"/>
      <w:marBottom w:val="0"/>
      <w:divBdr>
        <w:top w:val="none" w:sz="0" w:space="0" w:color="auto"/>
        <w:left w:val="none" w:sz="0" w:space="0" w:color="auto"/>
        <w:bottom w:val="none" w:sz="0" w:space="0" w:color="auto"/>
        <w:right w:val="none" w:sz="0" w:space="0" w:color="auto"/>
      </w:divBdr>
    </w:div>
    <w:div w:id="681854542">
      <w:bodyDiv w:val="1"/>
      <w:marLeft w:val="0"/>
      <w:marRight w:val="0"/>
      <w:marTop w:val="0"/>
      <w:marBottom w:val="0"/>
      <w:divBdr>
        <w:top w:val="none" w:sz="0" w:space="0" w:color="auto"/>
        <w:left w:val="none" w:sz="0" w:space="0" w:color="auto"/>
        <w:bottom w:val="none" w:sz="0" w:space="0" w:color="auto"/>
        <w:right w:val="none" w:sz="0" w:space="0" w:color="auto"/>
      </w:divBdr>
    </w:div>
    <w:div w:id="695077868">
      <w:bodyDiv w:val="1"/>
      <w:marLeft w:val="0"/>
      <w:marRight w:val="0"/>
      <w:marTop w:val="0"/>
      <w:marBottom w:val="0"/>
      <w:divBdr>
        <w:top w:val="none" w:sz="0" w:space="0" w:color="auto"/>
        <w:left w:val="none" w:sz="0" w:space="0" w:color="auto"/>
        <w:bottom w:val="none" w:sz="0" w:space="0" w:color="auto"/>
        <w:right w:val="none" w:sz="0" w:space="0" w:color="auto"/>
      </w:divBdr>
    </w:div>
    <w:div w:id="719475029">
      <w:bodyDiv w:val="1"/>
      <w:marLeft w:val="0"/>
      <w:marRight w:val="0"/>
      <w:marTop w:val="0"/>
      <w:marBottom w:val="0"/>
      <w:divBdr>
        <w:top w:val="none" w:sz="0" w:space="0" w:color="auto"/>
        <w:left w:val="none" w:sz="0" w:space="0" w:color="auto"/>
        <w:bottom w:val="none" w:sz="0" w:space="0" w:color="auto"/>
        <w:right w:val="none" w:sz="0" w:space="0" w:color="auto"/>
      </w:divBdr>
    </w:div>
    <w:div w:id="740102299">
      <w:bodyDiv w:val="1"/>
      <w:marLeft w:val="0"/>
      <w:marRight w:val="0"/>
      <w:marTop w:val="0"/>
      <w:marBottom w:val="0"/>
      <w:divBdr>
        <w:top w:val="none" w:sz="0" w:space="0" w:color="auto"/>
        <w:left w:val="none" w:sz="0" w:space="0" w:color="auto"/>
        <w:bottom w:val="none" w:sz="0" w:space="0" w:color="auto"/>
        <w:right w:val="none" w:sz="0" w:space="0" w:color="auto"/>
      </w:divBdr>
    </w:div>
    <w:div w:id="849953328">
      <w:bodyDiv w:val="1"/>
      <w:marLeft w:val="0"/>
      <w:marRight w:val="0"/>
      <w:marTop w:val="0"/>
      <w:marBottom w:val="0"/>
      <w:divBdr>
        <w:top w:val="none" w:sz="0" w:space="0" w:color="auto"/>
        <w:left w:val="none" w:sz="0" w:space="0" w:color="auto"/>
        <w:bottom w:val="none" w:sz="0" w:space="0" w:color="auto"/>
        <w:right w:val="none" w:sz="0" w:space="0" w:color="auto"/>
      </w:divBdr>
    </w:div>
    <w:div w:id="855461082">
      <w:bodyDiv w:val="1"/>
      <w:marLeft w:val="0"/>
      <w:marRight w:val="0"/>
      <w:marTop w:val="0"/>
      <w:marBottom w:val="0"/>
      <w:divBdr>
        <w:top w:val="none" w:sz="0" w:space="0" w:color="auto"/>
        <w:left w:val="none" w:sz="0" w:space="0" w:color="auto"/>
        <w:bottom w:val="none" w:sz="0" w:space="0" w:color="auto"/>
        <w:right w:val="none" w:sz="0" w:space="0" w:color="auto"/>
      </w:divBdr>
    </w:div>
    <w:div w:id="917637579">
      <w:bodyDiv w:val="1"/>
      <w:marLeft w:val="0"/>
      <w:marRight w:val="0"/>
      <w:marTop w:val="0"/>
      <w:marBottom w:val="0"/>
      <w:divBdr>
        <w:top w:val="none" w:sz="0" w:space="0" w:color="auto"/>
        <w:left w:val="none" w:sz="0" w:space="0" w:color="auto"/>
        <w:bottom w:val="none" w:sz="0" w:space="0" w:color="auto"/>
        <w:right w:val="none" w:sz="0" w:space="0" w:color="auto"/>
      </w:divBdr>
    </w:div>
    <w:div w:id="988749806">
      <w:bodyDiv w:val="1"/>
      <w:marLeft w:val="0"/>
      <w:marRight w:val="0"/>
      <w:marTop w:val="0"/>
      <w:marBottom w:val="0"/>
      <w:divBdr>
        <w:top w:val="none" w:sz="0" w:space="0" w:color="auto"/>
        <w:left w:val="none" w:sz="0" w:space="0" w:color="auto"/>
        <w:bottom w:val="none" w:sz="0" w:space="0" w:color="auto"/>
        <w:right w:val="none" w:sz="0" w:space="0" w:color="auto"/>
      </w:divBdr>
    </w:div>
    <w:div w:id="1001590242">
      <w:bodyDiv w:val="1"/>
      <w:marLeft w:val="0"/>
      <w:marRight w:val="0"/>
      <w:marTop w:val="0"/>
      <w:marBottom w:val="0"/>
      <w:divBdr>
        <w:top w:val="none" w:sz="0" w:space="0" w:color="auto"/>
        <w:left w:val="none" w:sz="0" w:space="0" w:color="auto"/>
        <w:bottom w:val="none" w:sz="0" w:space="0" w:color="auto"/>
        <w:right w:val="none" w:sz="0" w:space="0" w:color="auto"/>
      </w:divBdr>
    </w:div>
    <w:div w:id="1051072318">
      <w:bodyDiv w:val="1"/>
      <w:marLeft w:val="0"/>
      <w:marRight w:val="0"/>
      <w:marTop w:val="0"/>
      <w:marBottom w:val="0"/>
      <w:divBdr>
        <w:top w:val="none" w:sz="0" w:space="0" w:color="auto"/>
        <w:left w:val="none" w:sz="0" w:space="0" w:color="auto"/>
        <w:bottom w:val="none" w:sz="0" w:space="0" w:color="auto"/>
        <w:right w:val="none" w:sz="0" w:space="0" w:color="auto"/>
      </w:divBdr>
    </w:div>
    <w:div w:id="1054349698">
      <w:bodyDiv w:val="1"/>
      <w:marLeft w:val="0"/>
      <w:marRight w:val="0"/>
      <w:marTop w:val="0"/>
      <w:marBottom w:val="0"/>
      <w:divBdr>
        <w:top w:val="none" w:sz="0" w:space="0" w:color="auto"/>
        <w:left w:val="none" w:sz="0" w:space="0" w:color="auto"/>
        <w:bottom w:val="none" w:sz="0" w:space="0" w:color="auto"/>
        <w:right w:val="none" w:sz="0" w:space="0" w:color="auto"/>
      </w:divBdr>
    </w:div>
    <w:div w:id="1065495366">
      <w:bodyDiv w:val="1"/>
      <w:marLeft w:val="0"/>
      <w:marRight w:val="0"/>
      <w:marTop w:val="0"/>
      <w:marBottom w:val="0"/>
      <w:divBdr>
        <w:top w:val="none" w:sz="0" w:space="0" w:color="auto"/>
        <w:left w:val="none" w:sz="0" w:space="0" w:color="auto"/>
        <w:bottom w:val="none" w:sz="0" w:space="0" w:color="auto"/>
        <w:right w:val="none" w:sz="0" w:space="0" w:color="auto"/>
      </w:divBdr>
    </w:div>
    <w:div w:id="1070423473">
      <w:bodyDiv w:val="1"/>
      <w:marLeft w:val="0"/>
      <w:marRight w:val="0"/>
      <w:marTop w:val="0"/>
      <w:marBottom w:val="0"/>
      <w:divBdr>
        <w:top w:val="none" w:sz="0" w:space="0" w:color="auto"/>
        <w:left w:val="none" w:sz="0" w:space="0" w:color="auto"/>
        <w:bottom w:val="none" w:sz="0" w:space="0" w:color="auto"/>
        <w:right w:val="none" w:sz="0" w:space="0" w:color="auto"/>
      </w:divBdr>
    </w:div>
    <w:div w:id="1084717559">
      <w:bodyDiv w:val="1"/>
      <w:marLeft w:val="0"/>
      <w:marRight w:val="0"/>
      <w:marTop w:val="0"/>
      <w:marBottom w:val="0"/>
      <w:divBdr>
        <w:top w:val="none" w:sz="0" w:space="0" w:color="auto"/>
        <w:left w:val="none" w:sz="0" w:space="0" w:color="auto"/>
        <w:bottom w:val="none" w:sz="0" w:space="0" w:color="auto"/>
        <w:right w:val="none" w:sz="0" w:space="0" w:color="auto"/>
      </w:divBdr>
    </w:div>
    <w:div w:id="1148208394">
      <w:bodyDiv w:val="1"/>
      <w:marLeft w:val="0"/>
      <w:marRight w:val="0"/>
      <w:marTop w:val="0"/>
      <w:marBottom w:val="0"/>
      <w:divBdr>
        <w:top w:val="none" w:sz="0" w:space="0" w:color="auto"/>
        <w:left w:val="none" w:sz="0" w:space="0" w:color="auto"/>
        <w:bottom w:val="none" w:sz="0" w:space="0" w:color="auto"/>
        <w:right w:val="none" w:sz="0" w:space="0" w:color="auto"/>
      </w:divBdr>
    </w:div>
    <w:div w:id="1214392107">
      <w:bodyDiv w:val="1"/>
      <w:marLeft w:val="0"/>
      <w:marRight w:val="0"/>
      <w:marTop w:val="0"/>
      <w:marBottom w:val="0"/>
      <w:divBdr>
        <w:top w:val="none" w:sz="0" w:space="0" w:color="auto"/>
        <w:left w:val="none" w:sz="0" w:space="0" w:color="auto"/>
        <w:bottom w:val="none" w:sz="0" w:space="0" w:color="auto"/>
        <w:right w:val="none" w:sz="0" w:space="0" w:color="auto"/>
      </w:divBdr>
    </w:div>
    <w:div w:id="1303316200">
      <w:bodyDiv w:val="1"/>
      <w:marLeft w:val="0"/>
      <w:marRight w:val="0"/>
      <w:marTop w:val="0"/>
      <w:marBottom w:val="0"/>
      <w:divBdr>
        <w:top w:val="none" w:sz="0" w:space="0" w:color="auto"/>
        <w:left w:val="none" w:sz="0" w:space="0" w:color="auto"/>
        <w:bottom w:val="none" w:sz="0" w:space="0" w:color="auto"/>
        <w:right w:val="none" w:sz="0" w:space="0" w:color="auto"/>
      </w:divBdr>
    </w:div>
    <w:div w:id="1315375794">
      <w:bodyDiv w:val="1"/>
      <w:marLeft w:val="0"/>
      <w:marRight w:val="0"/>
      <w:marTop w:val="0"/>
      <w:marBottom w:val="0"/>
      <w:divBdr>
        <w:top w:val="none" w:sz="0" w:space="0" w:color="auto"/>
        <w:left w:val="none" w:sz="0" w:space="0" w:color="auto"/>
        <w:bottom w:val="none" w:sz="0" w:space="0" w:color="auto"/>
        <w:right w:val="none" w:sz="0" w:space="0" w:color="auto"/>
      </w:divBdr>
    </w:div>
    <w:div w:id="1387485772">
      <w:bodyDiv w:val="1"/>
      <w:marLeft w:val="0"/>
      <w:marRight w:val="0"/>
      <w:marTop w:val="0"/>
      <w:marBottom w:val="0"/>
      <w:divBdr>
        <w:top w:val="none" w:sz="0" w:space="0" w:color="auto"/>
        <w:left w:val="none" w:sz="0" w:space="0" w:color="auto"/>
        <w:bottom w:val="none" w:sz="0" w:space="0" w:color="auto"/>
        <w:right w:val="none" w:sz="0" w:space="0" w:color="auto"/>
      </w:divBdr>
    </w:div>
    <w:div w:id="1401369838">
      <w:bodyDiv w:val="1"/>
      <w:marLeft w:val="0"/>
      <w:marRight w:val="0"/>
      <w:marTop w:val="0"/>
      <w:marBottom w:val="0"/>
      <w:divBdr>
        <w:top w:val="none" w:sz="0" w:space="0" w:color="auto"/>
        <w:left w:val="none" w:sz="0" w:space="0" w:color="auto"/>
        <w:bottom w:val="none" w:sz="0" w:space="0" w:color="auto"/>
        <w:right w:val="none" w:sz="0" w:space="0" w:color="auto"/>
      </w:divBdr>
      <w:divsChild>
        <w:div w:id="228158150">
          <w:marLeft w:val="0"/>
          <w:marRight w:val="0"/>
          <w:marTop w:val="0"/>
          <w:marBottom w:val="0"/>
          <w:divBdr>
            <w:top w:val="none" w:sz="0" w:space="0" w:color="auto"/>
            <w:left w:val="none" w:sz="0" w:space="0" w:color="auto"/>
            <w:bottom w:val="none" w:sz="0" w:space="0" w:color="auto"/>
            <w:right w:val="none" w:sz="0" w:space="0" w:color="auto"/>
          </w:divBdr>
          <w:divsChild>
            <w:div w:id="559286520">
              <w:marLeft w:val="0"/>
              <w:marRight w:val="0"/>
              <w:marTop w:val="0"/>
              <w:marBottom w:val="0"/>
              <w:divBdr>
                <w:top w:val="none" w:sz="0" w:space="0" w:color="auto"/>
                <w:left w:val="none" w:sz="0" w:space="0" w:color="auto"/>
                <w:bottom w:val="none" w:sz="0" w:space="0" w:color="auto"/>
                <w:right w:val="none" w:sz="0" w:space="0" w:color="auto"/>
              </w:divBdr>
              <w:divsChild>
                <w:div w:id="9409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6190">
      <w:bodyDiv w:val="1"/>
      <w:marLeft w:val="0"/>
      <w:marRight w:val="0"/>
      <w:marTop w:val="0"/>
      <w:marBottom w:val="0"/>
      <w:divBdr>
        <w:top w:val="none" w:sz="0" w:space="0" w:color="auto"/>
        <w:left w:val="none" w:sz="0" w:space="0" w:color="auto"/>
        <w:bottom w:val="none" w:sz="0" w:space="0" w:color="auto"/>
        <w:right w:val="none" w:sz="0" w:space="0" w:color="auto"/>
      </w:divBdr>
    </w:div>
    <w:div w:id="1447430044">
      <w:bodyDiv w:val="1"/>
      <w:marLeft w:val="0"/>
      <w:marRight w:val="0"/>
      <w:marTop w:val="0"/>
      <w:marBottom w:val="0"/>
      <w:divBdr>
        <w:top w:val="none" w:sz="0" w:space="0" w:color="auto"/>
        <w:left w:val="none" w:sz="0" w:space="0" w:color="auto"/>
        <w:bottom w:val="none" w:sz="0" w:space="0" w:color="auto"/>
        <w:right w:val="none" w:sz="0" w:space="0" w:color="auto"/>
      </w:divBdr>
    </w:div>
    <w:div w:id="1492483845">
      <w:bodyDiv w:val="1"/>
      <w:marLeft w:val="0"/>
      <w:marRight w:val="0"/>
      <w:marTop w:val="0"/>
      <w:marBottom w:val="0"/>
      <w:divBdr>
        <w:top w:val="none" w:sz="0" w:space="0" w:color="auto"/>
        <w:left w:val="none" w:sz="0" w:space="0" w:color="auto"/>
        <w:bottom w:val="none" w:sz="0" w:space="0" w:color="auto"/>
        <w:right w:val="none" w:sz="0" w:space="0" w:color="auto"/>
      </w:divBdr>
    </w:div>
    <w:div w:id="1495486819">
      <w:bodyDiv w:val="1"/>
      <w:marLeft w:val="0"/>
      <w:marRight w:val="0"/>
      <w:marTop w:val="0"/>
      <w:marBottom w:val="0"/>
      <w:divBdr>
        <w:top w:val="none" w:sz="0" w:space="0" w:color="auto"/>
        <w:left w:val="none" w:sz="0" w:space="0" w:color="auto"/>
        <w:bottom w:val="none" w:sz="0" w:space="0" w:color="auto"/>
        <w:right w:val="none" w:sz="0" w:space="0" w:color="auto"/>
      </w:divBdr>
    </w:div>
    <w:div w:id="1543439243">
      <w:bodyDiv w:val="1"/>
      <w:marLeft w:val="0"/>
      <w:marRight w:val="0"/>
      <w:marTop w:val="0"/>
      <w:marBottom w:val="0"/>
      <w:divBdr>
        <w:top w:val="none" w:sz="0" w:space="0" w:color="auto"/>
        <w:left w:val="none" w:sz="0" w:space="0" w:color="auto"/>
        <w:bottom w:val="none" w:sz="0" w:space="0" w:color="auto"/>
        <w:right w:val="none" w:sz="0" w:space="0" w:color="auto"/>
      </w:divBdr>
    </w:div>
    <w:div w:id="1544902360">
      <w:bodyDiv w:val="1"/>
      <w:marLeft w:val="0"/>
      <w:marRight w:val="0"/>
      <w:marTop w:val="0"/>
      <w:marBottom w:val="0"/>
      <w:divBdr>
        <w:top w:val="none" w:sz="0" w:space="0" w:color="auto"/>
        <w:left w:val="none" w:sz="0" w:space="0" w:color="auto"/>
        <w:bottom w:val="none" w:sz="0" w:space="0" w:color="auto"/>
        <w:right w:val="none" w:sz="0" w:space="0" w:color="auto"/>
      </w:divBdr>
    </w:div>
    <w:div w:id="1550340464">
      <w:bodyDiv w:val="1"/>
      <w:marLeft w:val="0"/>
      <w:marRight w:val="0"/>
      <w:marTop w:val="0"/>
      <w:marBottom w:val="0"/>
      <w:divBdr>
        <w:top w:val="none" w:sz="0" w:space="0" w:color="auto"/>
        <w:left w:val="none" w:sz="0" w:space="0" w:color="auto"/>
        <w:bottom w:val="none" w:sz="0" w:space="0" w:color="auto"/>
        <w:right w:val="none" w:sz="0" w:space="0" w:color="auto"/>
      </w:divBdr>
    </w:div>
    <w:div w:id="1571764682">
      <w:bodyDiv w:val="1"/>
      <w:marLeft w:val="0"/>
      <w:marRight w:val="0"/>
      <w:marTop w:val="0"/>
      <w:marBottom w:val="0"/>
      <w:divBdr>
        <w:top w:val="none" w:sz="0" w:space="0" w:color="auto"/>
        <w:left w:val="none" w:sz="0" w:space="0" w:color="auto"/>
        <w:bottom w:val="none" w:sz="0" w:space="0" w:color="auto"/>
        <w:right w:val="none" w:sz="0" w:space="0" w:color="auto"/>
      </w:divBdr>
    </w:div>
    <w:div w:id="1617954262">
      <w:bodyDiv w:val="1"/>
      <w:marLeft w:val="0"/>
      <w:marRight w:val="0"/>
      <w:marTop w:val="0"/>
      <w:marBottom w:val="0"/>
      <w:divBdr>
        <w:top w:val="none" w:sz="0" w:space="0" w:color="auto"/>
        <w:left w:val="none" w:sz="0" w:space="0" w:color="auto"/>
        <w:bottom w:val="none" w:sz="0" w:space="0" w:color="auto"/>
        <w:right w:val="none" w:sz="0" w:space="0" w:color="auto"/>
      </w:divBdr>
    </w:div>
    <w:div w:id="1655794180">
      <w:bodyDiv w:val="1"/>
      <w:marLeft w:val="0"/>
      <w:marRight w:val="0"/>
      <w:marTop w:val="0"/>
      <w:marBottom w:val="0"/>
      <w:divBdr>
        <w:top w:val="none" w:sz="0" w:space="0" w:color="auto"/>
        <w:left w:val="none" w:sz="0" w:space="0" w:color="auto"/>
        <w:bottom w:val="none" w:sz="0" w:space="0" w:color="auto"/>
        <w:right w:val="none" w:sz="0" w:space="0" w:color="auto"/>
      </w:divBdr>
    </w:div>
    <w:div w:id="1656951666">
      <w:bodyDiv w:val="1"/>
      <w:marLeft w:val="0"/>
      <w:marRight w:val="0"/>
      <w:marTop w:val="0"/>
      <w:marBottom w:val="0"/>
      <w:divBdr>
        <w:top w:val="none" w:sz="0" w:space="0" w:color="auto"/>
        <w:left w:val="none" w:sz="0" w:space="0" w:color="auto"/>
        <w:bottom w:val="none" w:sz="0" w:space="0" w:color="auto"/>
        <w:right w:val="none" w:sz="0" w:space="0" w:color="auto"/>
      </w:divBdr>
    </w:div>
    <w:div w:id="1691905940">
      <w:bodyDiv w:val="1"/>
      <w:marLeft w:val="0"/>
      <w:marRight w:val="0"/>
      <w:marTop w:val="0"/>
      <w:marBottom w:val="0"/>
      <w:divBdr>
        <w:top w:val="none" w:sz="0" w:space="0" w:color="auto"/>
        <w:left w:val="none" w:sz="0" w:space="0" w:color="auto"/>
        <w:bottom w:val="none" w:sz="0" w:space="0" w:color="auto"/>
        <w:right w:val="none" w:sz="0" w:space="0" w:color="auto"/>
      </w:divBdr>
    </w:div>
    <w:div w:id="1728217066">
      <w:bodyDiv w:val="1"/>
      <w:marLeft w:val="0"/>
      <w:marRight w:val="0"/>
      <w:marTop w:val="0"/>
      <w:marBottom w:val="0"/>
      <w:divBdr>
        <w:top w:val="none" w:sz="0" w:space="0" w:color="auto"/>
        <w:left w:val="none" w:sz="0" w:space="0" w:color="auto"/>
        <w:bottom w:val="none" w:sz="0" w:space="0" w:color="auto"/>
        <w:right w:val="none" w:sz="0" w:space="0" w:color="auto"/>
      </w:divBdr>
    </w:div>
    <w:div w:id="1739938513">
      <w:bodyDiv w:val="1"/>
      <w:marLeft w:val="0"/>
      <w:marRight w:val="0"/>
      <w:marTop w:val="0"/>
      <w:marBottom w:val="0"/>
      <w:divBdr>
        <w:top w:val="none" w:sz="0" w:space="0" w:color="auto"/>
        <w:left w:val="none" w:sz="0" w:space="0" w:color="auto"/>
        <w:bottom w:val="none" w:sz="0" w:space="0" w:color="auto"/>
        <w:right w:val="none" w:sz="0" w:space="0" w:color="auto"/>
      </w:divBdr>
    </w:div>
    <w:div w:id="1789158704">
      <w:bodyDiv w:val="1"/>
      <w:marLeft w:val="0"/>
      <w:marRight w:val="0"/>
      <w:marTop w:val="0"/>
      <w:marBottom w:val="0"/>
      <w:divBdr>
        <w:top w:val="none" w:sz="0" w:space="0" w:color="auto"/>
        <w:left w:val="none" w:sz="0" w:space="0" w:color="auto"/>
        <w:bottom w:val="none" w:sz="0" w:space="0" w:color="auto"/>
        <w:right w:val="none" w:sz="0" w:space="0" w:color="auto"/>
      </w:divBdr>
    </w:div>
    <w:div w:id="1820687451">
      <w:bodyDiv w:val="1"/>
      <w:marLeft w:val="0"/>
      <w:marRight w:val="0"/>
      <w:marTop w:val="0"/>
      <w:marBottom w:val="0"/>
      <w:divBdr>
        <w:top w:val="none" w:sz="0" w:space="0" w:color="auto"/>
        <w:left w:val="none" w:sz="0" w:space="0" w:color="auto"/>
        <w:bottom w:val="none" w:sz="0" w:space="0" w:color="auto"/>
        <w:right w:val="none" w:sz="0" w:space="0" w:color="auto"/>
      </w:divBdr>
    </w:div>
    <w:div w:id="1834838151">
      <w:bodyDiv w:val="1"/>
      <w:marLeft w:val="0"/>
      <w:marRight w:val="0"/>
      <w:marTop w:val="0"/>
      <w:marBottom w:val="0"/>
      <w:divBdr>
        <w:top w:val="none" w:sz="0" w:space="0" w:color="auto"/>
        <w:left w:val="none" w:sz="0" w:space="0" w:color="auto"/>
        <w:bottom w:val="none" w:sz="0" w:space="0" w:color="auto"/>
        <w:right w:val="none" w:sz="0" w:space="0" w:color="auto"/>
      </w:divBdr>
    </w:div>
    <w:div w:id="1843625860">
      <w:bodyDiv w:val="1"/>
      <w:marLeft w:val="0"/>
      <w:marRight w:val="0"/>
      <w:marTop w:val="0"/>
      <w:marBottom w:val="0"/>
      <w:divBdr>
        <w:top w:val="none" w:sz="0" w:space="0" w:color="auto"/>
        <w:left w:val="none" w:sz="0" w:space="0" w:color="auto"/>
        <w:bottom w:val="none" w:sz="0" w:space="0" w:color="auto"/>
        <w:right w:val="none" w:sz="0" w:space="0" w:color="auto"/>
      </w:divBdr>
    </w:div>
    <w:div w:id="1896158895">
      <w:bodyDiv w:val="1"/>
      <w:marLeft w:val="0"/>
      <w:marRight w:val="0"/>
      <w:marTop w:val="0"/>
      <w:marBottom w:val="0"/>
      <w:divBdr>
        <w:top w:val="none" w:sz="0" w:space="0" w:color="auto"/>
        <w:left w:val="none" w:sz="0" w:space="0" w:color="auto"/>
        <w:bottom w:val="none" w:sz="0" w:space="0" w:color="auto"/>
        <w:right w:val="none" w:sz="0" w:space="0" w:color="auto"/>
      </w:divBdr>
    </w:div>
    <w:div w:id="1921523115">
      <w:bodyDiv w:val="1"/>
      <w:marLeft w:val="0"/>
      <w:marRight w:val="0"/>
      <w:marTop w:val="0"/>
      <w:marBottom w:val="0"/>
      <w:divBdr>
        <w:top w:val="none" w:sz="0" w:space="0" w:color="auto"/>
        <w:left w:val="none" w:sz="0" w:space="0" w:color="auto"/>
        <w:bottom w:val="none" w:sz="0" w:space="0" w:color="auto"/>
        <w:right w:val="none" w:sz="0" w:space="0" w:color="auto"/>
      </w:divBdr>
    </w:div>
    <w:div w:id="1943607160">
      <w:bodyDiv w:val="1"/>
      <w:marLeft w:val="0"/>
      <w:marRight w:val="0"/>
      <w:marTop w:val="0"/>
      <w:marBottom w:val="0"/>
      <w:divBdr>
        <w:top w:val="none" w:sz="0" w:space="0" w:color="auto"/>
        <w:left w:val="none" w:sz="0" w:space="0" w:color="auto"/>
        <w:bottom w:val="none" w:sz="0" w:space="0" w:color="auto"/>
        <w:right w:val="none" w:sz="0" w:space="0" w:color="auto"/>
      </w:divBdr>
    </w:div>
    <w:div w:id="2051417817">
      <w:bodyDiv w:val="1"/>
      <w:marLeft w:val="0"/>
      <w:marRight w:val="0"/>
      <w:marTop w:val="0"/>
      <w:marBottom w:val="0"/>
      <w:divBdr>
        <w:top w:val="none" w:sz="0" w:space="0" w:color="auto"/>
        <w:left w:val="none" w:sz="0" w:space="0" w:color="auto"/>
        <w:bottom w:val="none" w:sz="0" w:space="0" w:color="auto"/>
        <w:right w:val="none" w:sz="0" w:space="0" w:color="auto"/>
      </w:divBdr>
    </w:div>
    <w:div w:id="2052604527">
      <w:bodyDiv w:val="1"/>
      <w:marLeft w:val="0"/>
      <w:marRight w:val="0"/>
      <w:marTop w:val="0"/>
      <w:marBottom w:val="0"/>
      <w:divBdr>
        <w:top w:val="none" w:sz="0" w:space="0" w:color="auto"/>
        <w:left w:val="none" w:sz="0" w:space="0" w:color="auto"/>
        <w:bottom w:val="none" w:sz="0" w:space="0" w:color="auto"/>
        <w:right w:val="none" w:sz="0" w:space="0" w:color="auto"/>
      </w:divBdr>
    </w:div>
    <w:div w:id="2073038484">
      <w:bodyDiv w:val="1"/>
      <w:marLeft w:val="0"/>
      <w:marRight w:val="0"/>
      <w:marTop w:val="0"/>
      <w:marBottom w:val="0"/>
      <w:divBdr>
        <w:top w:val="none" w:sz="0" w:space="0" w:color="auto"/>
        <w:left w:val="none" w:sz="0" w:space="0" w:color="auto"/>
        <w:bottom w:val="none" w:sz="0" w:space="0" w:color="auto"/>
        <w:right w:val="none" w:sz="0" w:space="0" w:color="auto"/>
      </w:divBdr>
    </w:div>
    <w:div w:id="2077849344">
      <w:bodyDiv w:val="1"/>
      <w:marLeft w:val="0"/>
      <w:marRight w:val="0"/>
      <w:marTop w:val="0"/>
      <w:marBottom w:val="0"/>
      <w:divBdr>
        <w:top w:val="none" w:sz="0" w:space="0" w:color="auto"/>
        <w:left w:val="none" w:sz="0" w:space="0" w:color="auto"/>
        <w:bottom w:val="none" w:sz="0" w:space="0" w:color="auto"/>
        <w:right w:val="none" w:sz="0" w:space="0" w:color="auto"/>
      </w:divBdr>
    </w:div>
    <w:div w:id="2104258728">
      <w:bodyDiv w:val="1"/>
      <w:marLeft w:val="0"/>
      <w:marRight w:val="0"/>
      <w:marTop w:val="0"/>
      <w:marBottom w:val="0"/>
      <w:divBdr>
        <w:top w:val="none" w:sz="0" w:space="0" w:color="auto"/>
        <w:left w:val="none" w:sz="0" w:space="0" w:color="auto"/>
        <w:bottom w:val="none" w:sz="0" w:space="0" w:color="auto"/>
        <w:right w:val="none" w:sz="0" w:space="0" w:color="auto"/>
      </w:divBdr>
    </w:div>
    <w:div w:id="2119788221">
      <w:bodyDiv w:val="1"/>
      <w:marLeft w:val="0"/>
      <w:marRight w:val="0"/>
      <w:marTop w:val="0"/>
      <w:marBottom w:val="0"/>
      <w:divBdr>
        <w:top w:val="none" w:sz="0" w:space="0" w:color="auto"/>
        <w:left w:val="none" w:sz="0" w:space="0" w:color="auto"/>
        <w:bottom w:val="none" w:sz="0" w:space="0" w:color="auto"/>
        <w:right w:val="none" w:sz="0" w:space="0" w:color="auto"/>
      </w:divBdr>
    </w:div>
    <w:div w:id="214095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hyperlink" Target="https://dental.nyu.edu/content/nyudental/en/patientcare/ohcpd/disabilities-ce.html"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5.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image" Target="media/image9.png"/><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acl.gov/about-acl/authorizing-statutes/developmental-disabilities-assistance-and-bill-rights-act-2000" TargetMode="External"/><Relationship Id="rId13" Type="http://schemas.openxmlformats.org/officeDocument/2006/relationships/hyperlink" Target="https://onlinelibrary.wiley.com/action/doSearch?ContribAuthorRaw=Halasa-Rappel%2C+Yara+A" TargetMode="External"/><Relationship Id="rId18" Type="http://schemas.openxmlformats.org/officeDocument/2006/relationships/hyperlink" Target="https://doi.org/10.1111/jphd.12317" TargetMode="External"/><Relationship Id="rId26" Type="http://schemas.openxmlformats.org/officeDocument/2006/relationships/hyperlink" Target="https://health.maryland.gov/mmcp/Documents/1115%20Waiver%20Medicaid/MDH%201115%20Waiver%20Amendment%20and%20Attachments%20June%202022%20final.pdf" TargetMode="External"/><Relationship Id="rId3" Type="http://schemas.openxmlformats.org/officeDocument/2006/relationships/hyperlink" Target="https://www.cms.gov/research-statistics-data-and-systems/research/mcbs/downloads/2008_appendix_b.pdf" TargetMode="External"/><Relationship Id="rId21" Type="http://schemas.openxmlformats.org/officeDocument/2006/relationships/hyperlink" Target="https://www.ama-assn.org/practice-management/cpt/cpt-overview-and-code-approval" TargetMode="External"/><Relationship Id="rId7" Type="http://schemas.openxmlformats.org/officeDocument/2006/relationships/hyperlink" Target="https://www.ssa.gov/benefits/disability/qualify.html" TargetMode="External"/><Relationship Id="rId12" Type="http://schemas.openxmlformats.org/officeDocument/2006/relationships/hyperlink" Target="https://higherlogicdownload.s3.amazonaws.com/NASBO/9d2d2db1-c943-4f1b-b750-0fca152d64c2/UploadedImages/Issue%20Briefs%20/Summary_of_2021_State_Expenditure_Report.pdf" TargetMode="External"/><Relationship Id="rId17" Type="http://schemas.openxmlformats.org/officeDocument/2006/relationships/hyperlink" Target="https://onlinelibrary.wiley.com/action/doSearch?ContribAuthorRaw=Shepard%2C+Donald+S" TargetMode="External"/><Relationship Id="rId25" Type="http://schemas.openxmlformats.org/officeDocument/2006/relationships/hyperlink" Target="https://www.ada.org/-/media/project/ada-organization/ada/ada-org/files/resources/research/hpi/hpibrief_0417_1" TargetMode="External"/><Relationship Id="rId2" Type="http://schemas.openxmlformats.org/officeDocument/2006/relationships/hyperlink" Target="https://ncd.gov/sites/default/files/NCD_Medicaid_Report_508.pdf" TargetMode="External"/><Relationship Id="rId16" Type="http://schemas.openxmlformats.org/officeDocument/2006/relationships/hyperlink" Target="https://onlinelibrary.wiley.com/action/doSearch?ContribAuthorRaw=Dellapenna%2C+Martha" TargetMode="External"/><Relationship Id="rId20" Type="http://schemas.openxmlformats.org/officeDocument/2006/relationships/hyperlink" Target="https://www.healthcare.gov/glossary/patient-protection-and-affordable-care-act/" TargetMode="External"/><Relationship Id="rId1" Type="http://schemas.openxmlformats.org/officeDocument/2006/relationships/hyperlink" Target="https://www.congress.gov/bill/111th-congress/house-bill/3590" TargetMode="External"/><Relationship Id="rId6" Type="http://schemas.openxmlformats.org/officeDocument/2006/relationships/hyperlink" Target="https://www.law.cornell.edu/cfr/text/42/435.217" TargetMode="External"/><Relationship Id="rId11" Type="http://schemas.openxmlformats.org/officeDocument/2006/relationships/hyperlink" Target="https://www.cms.gov/Regulations-and-Guidance/Administrative-Simplification/Code-Sets" TargetMode="External"/><Relationship Id="rId24" Type="http://schemas.openxmlformats.org/officeDocument/2006/relationships/hyperlink" Target="https://www.ihi.org/Topics/QualityCostValue/Pages/default.aspx" TargetMode="External"/><Relationship Id="rId5" Type="http://schemas.openxmlformats.org/officeDocument/2006/relationships/hyperlink" Target="https://www.ada.org/resources/research/health-policy-institute/dentist-workforce/the-changing-dentist-workforce" TargetMode="External"/><Relationship Id="rId15" Type="http://schemas.openxmlformats.org/officeDocument/2006/relationships/hyperlink" Target="https://onlinelibrary.wiley.com/action/doSearch?ContribAuthorRaw=Foley%2C+Mary" TargetMode="External"/><Relationship Id="rId23" Type="http://schemas.openxmlformats.org/officeDocument/2006/relationships/hyperlink" Target="https://www.ihi.org/about/Pages/ScienceofImprovement.aspx" TargetMode="External"/><Relationship Id="rId28" Type="http://schemas.openxmlformats.org/officeDocument/2006/relationships/hyperlink" Target="http://doi.org./doi:%2010.1353/hpu.2012.0122" TargetMode="External"/><Relationship Id="rId10" Type="http://schemas.openxmlformats.org/officeDocument/2006/relationships/hyperlink" Target="https://www.medicaiddental.org/presentations" TargetMode="External"/><Relationship Id="rId19" Type="http://schemas.openxmlformats.org/officeDocument/2006/relationships/hyperlink" Target="https://www.medicaiddental.org/presentations" TargetMode="External"/><Relationship Id="rId4" Type="http://schemas.openxmlformats.org/officeDocument/2006/relationships/hyperlink" Target="https://www.ADA.org/resources/research/health-policy-institute" TargetMode="External"/><Relationship Id="rId9" Type="http://schemas.openxmlformats.org/officeDocument/2006/relationships/hyperlink" Target="https://www.ssa.gov/benefits/disability/qualify.html" TargetMode="External"/><Relationship Id="rId14" Type="http://schemas.openxmlformats.org/officeDocument/2006/relationships/hyperlink" Target="https://onlinelibrary.wiley.com/action/doSearch?ContribAuthorRaw=Tschampl%2C+Cynthia+A" TargetMode="External"/><Relationship Id="rId22" Type="http://schemas.openxmlformats.org/officeDocument/2006/relationships/hyperlink" Target="https://www.simplepractice.com/blog/icd-codes-and-cpt-codes/" TargetMode="External"/><Relationship Id="rId27" Type="http://schemas.openxmlformats.org/officeDocument/2006/relationships/hyperlink" Target="https://ldh.la.gov/page/businesspla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yfoley\Desktop\2.%20MSDA%20Current\2022%20%20NCD\15.%20SURVEY%20QUESTIONNAIRES\ROUND%201\FINAL%20DATA%20ROUND%201-%20SUBMISSION%20DEADLINE%20APRIL%2030%202022%20Oral%20Healthcare%20Provider%20Questionnaire-%20ROUND%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ryfoley\Desktop\2.%20MSDA%20Current\2022%20%20NCD\13.%20FINAL%20REPORT\Data\Chapter%204-%20State%20&amp;%20MCO%20Reimb%20Rates%20\AZ%20FY22%20MEDICAID%20Dental%20Rates%207-29-22%20R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ryfoley\Desktop\2.%20MSDA%20Current\2022%20%20NCD\13.%20FINAL%20REPORT\Data\Chapter%204-%20State%20&amp;%20MCO%20Reimb%20Rates%20\AZ%20FY22%20MEDICAID%20Dental%20Rates%207-29-22%20R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ryfoley\Desktop\2.%20MSDA%20Current\2022%20%20NCD\13.%20FINAL%20REPORT\Data\Chapter%204-%20State%20&amp;%20MCO%20Reimb%20Rates%20\GA%20MEDICAID%20Dental%20Rates%207-29-22%20R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ryfoley\Desktop\2.%20MSDA%20Current\2022%20%20NCD\13.%20FINAL%20REPORT\Data\Chapter%204-%20State%20&amp;%20MCO%20Reimb%20Rates%20\KY%20MEDICAID%20Dental%20Rates%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ryfoley\Desktop\2.%20MSDA%20Current\2022%20%20NCD\13.%20FINAL%20REPORT\Data\Chapter%204-%20State%20&amp;%20MCO%20Reimb%20Rates%20\KY%20MEDICAID%20Dental%20Rates%20202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 10-12 analysis'!$C$9</c:f>
              <c:strCache>
                <c:ptCount val="1"/>
                <c:pt idx="0">
                  <c:v>% of OHC Providers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 10-12 analysis'!$B$10:$B$13</c:f>
              <c:strCache>
                <c:ptCount val="4"/>
                <c:pt idx="0">
                  <c:v>None</c:v>
                </c:pt>
                <c:pt idx="1">
                  <c:v>1 to 49 </c:v>
                </c:pt>
                <c:pt idx="2">
                  <c:v>50-99</c:v>
                </c:pt>
                <c:pt idx="3">
                  <c:v>100+</c:v>
                </c:pt>
              </c:strCache>
            </c:strRef>
          </c:cat>
          <c:val>
            <c:numRef>
              <c:f>'Q 10-12 analysis'!$C$10:$C$13</c:f>
              <c:numCache>
                <c:formatCode>0%</c:formatCode>
                <c:ptCount val="4"/>
                <c:pt idx="0">
                  <c:v>0.22</c:v>
                </c:pt>
                <c:pt idx="1">
                  <c:v>0.61</c:v>
                </c:pt>
                <c:pt idx="2">
                  <c:v>7.0000000000000007E-2</c:v>
                </c:pt>
                <c:pt idx="3">
                  <c:v>0.1</c:v>
                </c:pt>
              </c:numCache>
            </c:numRef>
          </c:val>
          <c:extLst>
            <c:ext xmlns:c16="http://schemas.microsoft.com/office/drawing/2014/chart" uri="{C3380CC4-5D6E-409C-BE32-E72D297353CC}">
              <c16:uniqueId val="{00000000-11C9-4626-85D5-9ACA6D359A74}"/>
            </c:ext>
          </c:extLst>
        </c:ser>
        <c:dLbls>
          <c:showLegendKey val="0"/>
          <c:showVal val="0"/>
          <c:showCatName val="0"/>
          <c:showSerName val="0"/>
          <c:showPercent val="0"/>
          <c:showBubbleSize val="0"/>
        </c:dLbls>
        <c:gapWidth val="219"/>
        <c:overlap val="-27"/>
        <c:axId val="1499557152"/>
        <c:axId val="1499558800"/>
      </c:barChart>
      <c:catAx>
        <c:axId val="14995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558800"/>
        <c:crosses val="autoZero"/>
        <c:auto val="1"/>
        <c:lblAlgn val="ctr"/>
        <c:lblOffset val="100"/>
        <c:noMultiLvlLbl val="0"/>
      </c:catAx>
      <c:valAx>
        <c:axId val="149955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55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100" b="0" i="0" baseline="0">
                <a:effectLst/>
              </a:rPr>
              <a:t>State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A</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Dental</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Reimbursement</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Rates</a:t>
            </a:r>
          </a:p>
          <a:p>
            <a:pPr>
              <a:defRPr sz="1200"/>
            </a:pPr>
            <a:r>
              <a:rPr lang="en-US" sz="1100" b="0" i="0" baseline="0">
                <a:effectLst/>
              </a:rPr>
              <a:t>Comparison</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of</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State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Dental</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Fee-for-Service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with</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Managed</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Care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Plans</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(MCPs)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821695555382315E-2"/>
          <c:y val="0.29869331283627981"/>
          <c:w val="0.88797588420259344"/>
          <c:h val="0.46528190509622114"/>
        </c:manualLayout>
      </c:layout>
      <c:barChart>
        <c:barDir val="col"/>
        <c:grouping val="clustered"/>
        <c:varyColors val="0"/>
        <c:ser>
          <c:idx val="0"/>
          <c:order val="0"/>
          <c:tx>
            <c:strRef>
              <c:f>'AZ FFS COMPARISON'!$B$18</c:f>
              <c:strCache>
                <c:ptCount val="1"/>
                <c:pt idx="0">
                  <c:v>State A</c:v>
                </c:pt>
              </c:strCache>
            </c:strRef>
          </c:tx>
          <c:spPr>
            <a:solidFill>
              <a:srgbClr val="4472C4"/>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 FFS COMPARISON'!$A$19:$A$21</c:f>
              <c:strCache>
                <c:ptCount val="3"/>
                <c:pt idx="0">
                  <c:v>D0120</c:v>
                </c:pt>
                <c:pt idx="1">
                  <c:v>D0140</c:v>
                </c:pt>
                <c:pt idx="2">
                  <c:v>D0150</c:v>
                </c:pt>
              </c:strCache>
            </c:strRef>
          </c:cat>
          <c:val>
            <c:numRef>
              <c:f>'AZ FFS COMPARISON'!$B$19:$B$21</c:f>
              <c:numCache>
                <c:formatCode>\$0.00</c:formatCode>
                <c:ptCount val="3"/>
                <c:pt idx="0">
                  <c:v>29.74</c:v>
                </c:pt>
                <c:pt idx="1">
                  <c:v>39.36</c:v>
                </c:pt>
                <c:pt idx="2">
                  <c:v>46.28</c:v>
                </c:pt>
              </c:numCache>
            </c:numRef>
          </c:val>
          <c:extLst>
            <c:ext xmlns:c16="http://schemas.microsoft.com/office/drawing/2014/chart" uri="{C3380CC4-5D6E-409C-BE32-E72D297353CC}">
              <c16:uniqueId val="{00000000-38DB-48A3-9D77-195766B1AA27}"/>
            </c:ext>
          </c:extLst>
        </c:ser>
        <c:ser>
          <c:idx val="1"/>
          <c:order val="1"/>
          <c:tx>
            <c:strRef>
              <c:f>'AZ FFS COMPARISON'!$C$18</c:f>
              <c:strCache>
                <c:ptCount val="1"/>
                <c:pt idx="0">
                  <c:v>MCP 1</c:v>
                </c:pt>
              </c:strCache>
            </c:strRef>
          </c:tx>
          <c:spPr>
            <a:solidFill>
              <a:srgbClr val="ED7D31"/>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 FFS COMPARISON'!$A$19:$A$21</c:f>
              <c:strCache>
                <c:ptCount val="3"/>
                <c:pt idx="0">
                  <c:v>D0120</c:v>
                </c:pt>
                <c:pt idx="1">
                  <c:v>D0140</c:v>
                </c:pt>
                <c:pt idx="2">
                  <c:v>D0150</c:v>
                </c:pt>
              </c:strCache>
            </c:strRef>
          </c:cat>
          <c:val>
            <c:numRef>
              <c:f>'AZ FFS COMPARISON'!$C$19:$C$21</c:f>
              <c:numCache>
                <c:formatCode>\$0.00</c:formatCode>
                <c:ptCount val="3"/>
                <c:pt idx="0">
                  <c:v>23.77</c:v>
                </c:pt>
                <c:pt idx="1">
                  <c:v>31.44</c:v>
                </c:pt>
                <c:pt idx="2">
                  <c:v>34.9</c:v>
                </c:pt>
              </c:numCache>
            </c:numRef>
          </c:val>
          <c:extLst>
            <c:ext xmlns:c16="http://schemas.microsoft.com/office/drawing/2014/chart" uri="{C3380CC4-5D6E-409C-BE32-E72D297353CC}">
              <c16:uniqueId val="{00000001-38DB-48A3-9D77-195766B1AA27}"/>
            </c:ext>
          </c:extLst>
        </c:ser>
        <c:ser>
          <c:idx val="2"/>
          <c:order val="2"/>
          <c:tx>
            <c:strRef>
              <c:f>'AZ FFS COMPARISON'!$D$18</c:f>
              <c:strCache>
                <c:ptCount val="1"/>
                <c:pt idx="0">
                  <c:v>MCP 2</c:v>
                </c:pt>
              </c:strCache>
            </c:strRef>
          </c:tx>
          <c:spPr>
            <a:solidFill>
              <a:srgbClr val="A5A5A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 FFS COMPARISON'!$A$19:$A$21</c:f>
              <c:strCache>
                <c:ptCount val="3"/>
                <c:pt idx="0">
                  <c:v>D0120</c:v>
                </c:pt>
                <c:pt idx="1">
                  <c:v>D0140</c:v>
                </c:pt>
                <c:pt idx="2">
                  <c:v>D0150</c:v>
                </c:pt>
              </c:strCache>
            </c:strRef>
          </c:cat>
          <c:val>
            <c:numRef>
              <c:f>'AZ FFS COMPARISON'!$D$19:$D$21</c:f>
              <c:numCache>
                <c:formatCode>\$0.00</c:formatCode>
                <c:ptCount val="3"/>
                <c:pt idx="0">
                  <c:v>21.99</c:v>
                </c:pt>
                <c:pt idx="1">
                  <c:v>29.08</c:v>
                </c:pt>
                <c:pt idx="2">
                  <c:v>32.28</c:v>
                </c:pt>
              </c:numCache>
            </c:numRef>
          </c:val>
          <c:extLst>
            <c:ext xmlns:c16="http://schemas.microsoft.com/office/drawing/2014/chart" uri="{C3380CC4-5D6E-409C-BE32-E72D297353CC}">
              <c16:uniqueId val="{00000002-38DB-48A3-9D77-195766B1AA27}"/>
            </c:ext>
          </c:extLst>
        </c:ser>
        <c:ser>
          <c:idx val="3"/>
          <c:order val="3"/>
          <c:tx>
            <c:strRef>
              <c:f>'AZ FFS COMPARISON'!$E$18</c:f>
              <c:strCache>
                <c:ptCount val="1"/>
                <c:pt idx="0">
                  <c:v>MCP 3</c:v>
                </c:pt>
              </c:strCache>
            </c:strRef>
          </c:tx>
          <c:spPr>
            <a:solidFill>
              <a:srgbClr val="FFC000"/>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 FFS COMPARISON'!$A$19:$A$21</c:f>
              <c:strCache>
                <c:ptCount val="3"/>
                <c:pt idx="0">
                  <c:v>D0120</c:v>
                </c:pt>
                <c:pt idx="1">
                  <c:v>D0140</c:v>
                </c:pt>
                <c:pt idx="2">
                  <c:v>D0150</c:v>
                </c:pt>
              </c:strCache>
            </c:strRef>
          </c:cat>
          <c:val>
            <c:numRef>
              <c:f>'AZ FFS COMPARISON'!$E$19:$E$21</c:f>
              <c:numCache>
                <c:formatCode>\$0.00</c:formatCode>
                <c:ptCount val="3"/>
                <c:pt idx="0">
                  <c:v>29.74</c:v>
                </c:pt>
                <c:pt idx="1">
                  <c:v>39.36</c:v>
                </c:pt>
                <c:pt idx="2">
                  <c:v>46.28</c:v>
                </c:pt>
              </c:numCache>
            </c:numRef>
          </c:val>
          <c:extLst>
            <c:ext xmlns:c16="http://schemas.microsoft.com/office/drawing/2014/chart" uri="{C3380CC4-5D6E-409C-BE32-E72D297353CC}">
              <c16:uniqueId val="{00000003-38DB-48A3-9D77-195766B1AA27}"/>
            </c:ext>
          </c:extLst>
        </c:ser>
        <c:ser>
          <c:idx val="4"/>
          <c:order val="4"/>
          <c:tx>
            <c:strRef>
              <c:f>'AZ FFS COMPARISON'!$F$18</c:f>
              <c:strCache>
                <c:ptCount val="1"/>
                <c:pt idx="0">
                  <c:v>MCP 4</c:v>
                </c:pt>
              </c:strCache>
            </c:strRef>
          </c:tx>
          <c:spPr>
            <a:solidFill>
              <a:srgbClr val="5B9BD5"/>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DB-48A3-9D77-195766B1AA2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DB-48A3-9D77-195766B1AA2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DB-48A3-9D77-195766B1AA27}"/>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 FFS COMPARISON'!$A$19:$A$21</c:f>
              <c:strCache>
                <c:ptCount val="3"/>
                <c:pt idx="0">
                  <c:v>D0120</c:v>
                </c:pt>
                <c:pt idx="1">
                  <c:v>D0140</c:v>
                </c:pt>
                <c:pt idx="2">
                  <c:v>D0150</c:v>
                </c:pt>
              </c:strCache>
            </c:strRef>
          </c:cat>
          <c:val>
            <c:numRef>
              <c:f>'AZ FFS COMPARISON'!$F$19:$F$21</c:f>
              <c:numCache>
                <c:formatCode>\$0.00</c:formatCode>
                <c:ptCount val="3"/>
                <c:pt idx="0">
                  <c:v>25.15</c:v>
                </c:pt>
                <c:pt idx="1">
                  <c:v>25.15</c:v>
                </c:pt>
                <c:pt idx="2">
                  <c:v>32</c:v>
                </c:pt>
              </c:numCache>
            </c:numRef>
          </c:val>
          <c:extLst>
            <c:ext xmlns:c16="http://schemas.microsoft.com/office/drawing/2014/chart" uri="{C3380CC4-5D6E-409C-BE32-E72D297353CC}">
              <c16:uniqueId val="{00000007-38DB-48A3-9D77-195766B1AA27}"/>
            </c:ext>
          </c:extLst>
        </c:ser>
        <c:dLbls>
          <c:showLegendKey val="0"/>
          <c:showVal val="0"/>
          <c:showCatName val="0"/>
          <c:showSerName val="0"/>
          <c:showPercent val="0"/>
          <c:showBubbleSize val="0"/>
        </c:dLbls>
        <c:gapWidth val="219"/>
        <c:overlap val="-27"/>
        <c:axId val="118356384"/>
        <c:axId val="122280640"/>
      </c:barChart>
      <c:catAx>
        <c:axId val="11835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80640"/>
        <c:crosses val="autoZero"/>
        <c:auto val="1"/>
        <c:lblAlgn val="ctr"/>
        <c:lblOffset val="100"/>
        <c:noMultiLvlLbl val="0"/>
      </c:catAx>
      <c:valAx>
        <c:axId val="122280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56384"/>
        <c:crosses val="autoZero"/>
        <c:crossBetween val="between"/>
      </c:valAx>
      <c:spPr>
        <a:noFill/>
        <a:ln>
          <a:noFill/>
        </a:ln>
        <a:effectLst/>
      </c:spPr>
    </c:plotArea>
    <c:legend>
      <c:legendPos val="b"/>
      <c:layout>
        <c:manualLayout>
          <c:xMode val="edge"/>
          <c:yMode val="edge"/>
          <c:x val="0.2748241123324931"/>
          <c:y val="0.87647725508791552"/>
          <c:w val="0.45035160208934277"/>
          <c:h val="7.49135091572910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baseline="0">
                <a:effectLst/>
              </a:rPr>
              <a:t>State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A</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Dental</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Reimbursement</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Rates</a:t>
            </a:r>
            <a:r>
              <a:rPr lang="en-US" sz="1100" b="0" i="0" u="none" strike="noStrike" kern="1200" spc="0" baseline="0">
                <a:solidFill>
                  <a:sysClr val="windowText" lastClr="000000">
                    <a:lumMod val="65000"/>
                    <a:lumOff val="35000"/>
                  </a:sysClr>
                </a:solidFill>
                <a:effectLst/>
                <a:latin typeface="+mn-lt"/>
                <a:ea typeface="+mn-ea"/>
                <a:cs typeface="+mn-cs"/>
              </a:rPr>
              <a:t> </a:t>
            </a:r>
            <a:endParaRPr lang="en-US" sz="1100" b="0" i="0" baseline="0">
              <a:effectLst/>
            </a:endParaRPr>
          </a:p>
          <a:p>
            <a:pPr>
              <a:defRPr sz="1100"/>
            </a:pPr>
            <a:r>
              <a:rPr lang="en-US" sz="1100" b="0" i="0" baseline="0">
                <a:effectLst/>
              </a:rPr>
              <a:t>Comparison</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of</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State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Dental</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u="none" strike="noStrike" baseline="0">
                <a:effectLst/>
              </a:rPr>
              <a:t>Fee-for-Service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with</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Managed</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Care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Plans</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(MCPs)</a:t>
            </a:r>
            <a:r>
              <a:rPr lang="en-US" sz="1100" b="0" i="0" u="none" strike="noStrike" kern="1200" spc="0" baseline="0">
                <a:solidFill>
                  <a:sysClr val="windowText" lastClr="000000">
                    <a:lumMod val="65000"/>
                    <a:lumOff val="35000"/>
                  </a:sysClr>
                </a:solidFill>
                <a:effectLst/>
                <a:latin typeface="+mn-lt"/>
                <a:ea typeface="+mn-ea"/>
                <a:cs typeface="+mn-cs"/>
              </a:rPr>
              <a:t> </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'AZ FFS COMPARISON'!$B$59</c:f>
              <c:strCache>
                <c:ptCount val="1"/>
                <c:pt idx="0">
                  <c:v>State A</c:v>
                </c:pt>
              </c:strCache>
            </c:strRef>
          </c:tx>
          <c:spPr>
            <a:solidFill>
              <a:srgbClr val="4472C4"/>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 FFS COMPARISON'!$A$60:$A$62</c:f>
              <c:strCache>
                <c:ptCount val="3"/>
                <c:pt idx="0">
                  <c:v>D0220</c:v>
                </c:pt>
                <c:pt idx="1">
                  <c:v>D0230</c:v>
                </c:pt>
                <c:pt idx="2">
                  <c:v>D0272</c:v>
                </c:pt>
              </c:strCache>
            </c:strRef>
          </c:cat>
          <c:val>
            <c:numRef>
              <c:f>'AZ FFS COMPARISON'!$B$60:$B$62</c:f>
              <c:numCache>
                <c:formatCode>\$0.00</c:formatCode>
                <c:ptCount val="3"/>
                <c:pt idx="0">
                  <c:v>14.88</c:v>
                </c:pt>
                <c:pt idx="1">
                  <c:v>12.23</c:v>
                </c:pt>
                <c:pt idx="2">
                  <c:v>23.9</c:v>
                </c:pt>
              </c:numCache>
            </c:numRef>
          </c:val>
          <c:extLst>
            <c:ext xmlns:c16="http://schemas.microsoft.com/office/drawing/2014/chart" uri="{C3380CC4-5D6E-409C-BE32-E72D297353CC}">
              <c16:uniqueId val="{00000000-01F2-4CBC-B4BC-647374C0C24D}"/>
            </c:ext>
          </c:extLst>
        </c:ser>
        <c:ser>
          <c:idx val="1"/>
          <c:order val="1"/>
          <c:tx>
            <c:strRef>
              <c:f>'AZ FFS COMPARISON'!$C$59</c:f>
              <c:strCache>
                <c:ptCount val="1"/>
                <c:pt idx="0">
                  <c:v>MCP 1</c:v>
                </c:pt>
              </c:strCache>
            </c:strRef>
          </c:tx>
          <c:spPr>
            <a:solidFill>
              <a:srgbClr val="ED7D31"/>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 FFS COMPARISON'!$A$60:$A$62</c:f>
              <c:strCache>
                <c:ptCount val="3"/>
                <c:pt idx="0">
                  <c:v>D0220</c:v>
                </c:pt>
                <c:pt idx="1">
                  <c:v>D0230</c:v>
                </c:pt>
                <c:pt idx="2">
                  <c:v>D0272</c:v>
                </c:pt>
              </c:strCache>
            </c:strRef>
          </c:cat>
          <c:val>
            <c:numRef>
              <c:f>'AZ FFS COMPARISON'!$C$60:$C$62</c:f>
              <c:numCache>
                <c:formatCode>\$0.00</c:formatCode>
                <c:ptCount val="3"/>
                <c:pt idx="0">
                  <c:v>12.73</c:v>
                </c:pt>
                <c:pt idx="1">
                  <c:v>10.23</c:v>
                </c:pt>
                <c:pt idx="2">
                  <c:v>20.39</c:v>
                </c:pt>
              </c:numCache>
            </c:numRef>
          </c:val>
          <c:extLst>
            <c:ext xmlns:c16="http://schemas.microsoft.com/office/drawing/2014/chart" uri="{C3380CC4-5D6E-409C-BE32-E72D297353CC}">
              <c16:uniqueId val="{00000001-01F2-4CBC-B4BC-647374C0C24D}"/>
            </c:ext>
          </c:extLst>
        </c:ser>
        <c:ser>
          <c:idx val="2"/>
          <c:order val="2"/>
          <c:tx>
            <c:strRef>
              <c:f>'AZ FFS COMPARISON'!$D$59</c:f>
              <c:strCache>
                <c:ptCount val="1"/>
                <c:pt idx="0">
                  <c:v>MCP 2</c:v>
                </c:pt>
              </c:strCache>
            </c:strRef>
          </c:tx>
          <c:spPr>
            <a:solidFill>
              <a:srgbClr val="A5A5A5"/>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 FFS COMPARISON'!$A$60:$A$62</c:f>
              <c:strCache>
                <c:ptCount val="3"/>
                <c:pt idx="0">
                  <c:v>D0220</c:v>
                </c:pt>
                <c:pt idx="1">
                  <c:v>D0230</c:v>
                </c:pt>
                <c:pt idx="2">
                  <c:v>D0272</c:v>
                </c:pt>
              </c:strCache>
            </c:strRef>
          </c:cat>
          <c:val>
            <c:numRef>
              <c:f>'AZ FFS COMPARISON'!$D$60:$D$62</c:f>
              <c:numCache>
                <c:formatCode>\$0.00</c:formatCode>
                <c:ptCount val="3"/>
                <c:pt idx="0">
                  <c:v>11.78</c:v>
                </c:pt>
                <c:pt idx="1">
                  <c:v>9.4600000000000009</c:v>
                </c:pt>
                <c:pt idx="2">
                  <c:v>18.86</c:v>
                </c:pt>
              </c:numCache>
            </c:numRef>
          </c:val>
          <c:extLst>
            <c:ext xmlns:c16="http://schemas.microsoft.com/office/drawing/2014/chart" uri="{C3380CC4-5D6E-409C-BE32-E72D297353CC}">
              <c16:uniqueId val="{00000002-01F2-4CBC-B4BC-647374C0C24D}"/>
            </c:ext>
          </c:extLst>
        </c:ser>
        <c:ser>
          <c:idx val="3"/>
          <c:order val="3"/>
          <c:tx>
            <c:strRef>
              <c:f>'AZ FFS COMPARISON'!$E$59</c:f>
              <c:strCache>
                <c:ptCount val="1"/>
                <c:pt idx="0">
                  <c:v>MCP 3</c:v>
                </c:pt>
              </c:strCache>
            </c:strRef>
          </c:tx>
          <c:spPr>
            <a:solidFill>
              <a:srgbClr val="FFC000"/>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 FFS COMPARISON'!$A$60:$A$62</c:f>
              <c:strCache>
                <c:ptCount val="3"/>
                <c:pt idx="0">
                  <c:v>D0220</c:v>
                </c:pt>
                <c:pt idx="1">
                  <c:v>D0230</c:v>
                </c:pt>
                <c:pt idx="2">
                  <c:v>D0272</c:v>
                </c:pt>
              </c:strCache>
            </c:strRef>
          </c:cat>
          <c:val>
            <c:numRef>
              <c:f>'AZ FFS COMPARISON'!$E$60:$E$62</c:f>
              <c:numCache>
                <c:formatCode>\$0.00</c:formatCode>
                <c:ptCount val="3"/>
                <c:pt idx="0">
                  <c:v>14.88</c:v>
                </c:pt>
                <c:pt idx="1">
                  <c:v>12.23</c:v>
                </c:pt>
                <c:pt idx="2">
                  <c:v>23.9</c:v>
                </c:pt>
              </c:numCache>
            </c:numRef>
          </c:val>
          <c:extLst>
            <c:ext xmlns:c16="http://schemas.microsoft.com/office/drawing/2014/chart" uri="{C3380CC4-5D6E-409C-BE32-E72D297353CC}">
              <c16:uniqueId val="{00000003-01F2-4CBC-B4BC-647374C0C24D}"/>
            </c:ext>
          </c:extLst>
        </c:ser>
        <c:ser>
          <c:idx val="4"/>
          <c:order val="4"/>
          <c:tx>
            <c:strRef>
              <c:f>'AZ FFS COMPARISON'!$F$59</c:f>
              <c:strCache>
                <c:ptCount val="1"/>
                <c:pt idx="0">
                  <c:v>MCP 4</c:v>
                </c:pt>
              </c:strCache>
            </c:strRef>
          </c:tx>
          <c:spPr>
            <a:solidFill>
              <a:srgbClr val="5B9BD5"/>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 FFS COMPARISON'!$A$60:$A$62</c:f>
              <c:strCache>
                <c:ptCount val="3"/>
                <c:pt idx="0">
                  <c:v>D0220</c:v>
                </c:pt>
                <c:pt idx="1">
                  <c:v>D0230</c:v>
                </c:pt>
                <c:pt idx="2">
                  <c:v>D0272</c:v>
                </c:pt>
              </c:strCache>
            </c:strRef>
          </c:cat>
          <c:val>
            <c:numRef>
              <c:f>'AZ FFS COMPARISON'!$F$60:$F$62</c:f>
              <c:numCache>
                <c:formatCode>\$0.00</c:formatCode>
                <c:ptCount val="3"/>
                <c:pt idx="0">
                  <c:v>11.43</c:v>
                </c:pt>
                <c:pt idx="1">
                  <c:v>5.72</c:v>
                </c:pt>
                <c:pt idx="2">
                  <c:v>16</c:v>
                </c:pt>
              </c:numCache>
            </c:numRef>
          </c:val>
          <c:extLst>
            <c:ext xmlns:c16="http://schemas.microsoft.com/office/drawing/2014/chart" uri="{C3380CC4-5D6E-409C-BE32-E72D297353CC}">
              <c16:uniqueId val="{00000004-01F2-4CBC-B4BC-647374C0C24D}"/>
            </c:ext>
          </c:extLst>
        </c:ser>
        <c:dLbls>
          <c:showLegendKey val="0"/>
          <c:showVal val="0"/>
          <c:showCatName val="0"/>
          <c:showSerName val="0"/>
          <c:showPercent val="0"/>
          <c:showBubbleSize val="0"/>
        </c:dLbls>
        <c:gapWidth val="219"/>
        <c:overlap val="-27"/>
        <c:axId val="152528704"/>
        <c:axId val="152530352"/>
      </c:barChart>
      <c:catAx>
        <c:axId val="1525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530352"/>
        <c:crosses val="autoZero"/>
        <c:auto val="1"/>
        <c:lblAlgn val="ctr"/>
        <c:lblOffset val="100"/>
        <c:noMultiLvlLbl val="0"/>
      </c:catAx>
      <c:valAx>
        <c:axId val="152530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52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baseline="0">
                <a:effectLst/>
              </a:rPr>
              <a:t>State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B</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Dental</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Reimbursement</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Rates</a:t>
            </a:r>
            <a:r>
              <a:rPr lang="en-US" sz="1100" b="0" i="0" u="none" strike="noStrike" kern="1200" spc="0" baseline="0">
                <a:solidFill>
                  <a:sysClr val="windowText" lastClr="000000">
                    <a:lumMod val="65000"/>
                    <a:lumOff val="35000"/>
                  </a:sysClr>
                </a:solidFill>
                <a:effectLst/>
                <a:latin typeface="+mn-lt"/>
                <a:ea typeface="+mn-ea"/>
                <a:cs typeface="+mn-cs"/>
              </a:rPr>
              <a:t> </a:t>
            </a:r>
            <a:endParaRPr lang="en-US" sz="1100" b="0" i="0" baseline="0">
              <a:effectLst/>
            </a:endParaRPr>
          </a:p>
          <a:p>
            <a:pPr>
              <a:defRPr sz="1100"/>
            </a:pPr>
            <a:r>
              <a:rPr lang="en-US" sz="1100" b="0" i="0" baseline="0">
                <a:effectLst/>
              </a:rPr>
              <a:t>Comparison</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of</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State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Dental</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Fee-for-Service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with</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Managed</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Care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Plans</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(MCPs)</a:t>
            </a:r>
            <a:r>
              <a:rPr lang="en-US" sz="1100" b="0" i="0" u="none" strike="noStrike" kern="1200" spc="0" baseline="0">
                <a:solidFill>
                  <a:sysClr val="windowText" lastClr="000000">
                    <a:lumMod val="65000"/>
                    <a:lumOff val="35000"/>
                  </a:sysClr>
                </a:solidFill>
                <a:effectLst/>
                <a:latin typeface="+mn-lt"/>
                <a:ea typeface="+mn-ea"/>
                <a:cs typeface="+mn-cs"/>
              </a:rPr>
              <a:t> </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87489063867016"/>
          <c:y val="0.26428258967629048"/>
          <c:w val="0.85856955380577427"/>
          <c:h val="0.52247557596967042"/>
        </c:manualLayout>
      </c:layout>
      <c:barChart>
        <c:barDir val="col"/>
        <c:grouping val="clustered"/>
        <c:varyColors val="0"/>
        <c:ser>
          <c:idx val="0"/>
          <c:order val="0"/>
          <c:tx>
            <c:strRef>
              <c:f>'GA  FFS Rates COMPARISON'!$B$18</c:f>
              <c:strCache>
                <c:ptCount val="1"/>
                <c:pt idx="0">
                  <c:v>State B</c:v>
                </c:pt>
              </c:strCache>
            </c:strRef>
          </c:tx>
          <c:spPr>
            <a:solidFill>
              <a:srgbClr val="4472C4"/>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97-4BB3-B823-45CA3354DE3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97-4BB3-B823-45CA3354DE3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97-4BB3-B823-45CA3354DE3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97-4BB3-B823-45CA3354DE3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97-4BB3-B823-45CA3354DE3F}"/>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  FFS Rates COMPARISON'!$A$19:$A$23</c:f>
              <c:strCache>
                <c:ptCount val="5"/>
                <c:pt idx="0">
                  <c:v>D0120</c:v>
                </c:pt>
                <c:pt idx="1">
                  <c:v>D0140</c:v>
                </c:pt>
                <c:pt idx="2">
                  <c:v>D0150</c:v>
                </c:pt>
                <c:pt idx="3">
                  <c:v>D0220</c:v>
                </c:pt>
                <c:pt idx="4">
                  <c:v>D0230</c:v>
                </c:pt>
              </c:strCache>
            </c:strRef>
          </c:cat>
          <c:val>
            <c:numRef>
              <c:f>'GA  FFS Rates COMPARISON'!$B$19:$B$23</c:f>
              <c:numCache>
                <c:formatCode>"$"#,##0.00</c:formatCode>
                <c:ptCount val="5"/>
                <c:pt idx="0">
                  <c:v>25.3</c:v>
                </c:pt>
                <c:pt idx="1">
                  <c:v>38.29</c:v>
                </c:pt>
                <c:pt idx="2">
                  <c:v>43.7</c:v>
                </c:pt>
                <c:pt idx="3">
                  <c:v>14.95</c:v>
                </c:pt>
                <c:pt idx="4">
                  <c:v>11.5</c:v>
                </c:pt>
              </c:numCache>
            </c:numRef>
          </c:val>
          <c:extLst>
            <c:ext xmlns:c16="http://schemas.microsoft.com/office/drawing/2014/chart" uri="{C3380CC4-5D6E-409C-BE32-E72D297353CC}">
              <c16:uniqueId val="{00000005-2297-4BB3-B823-45CA3354DE3F}"/>
            </c:ext>
          </c:extLst>
        </c:ser>
        <c:ser>
          <c:idx val="1"/>
          <c:order val="1"/>
          <c:tx>
            <c:strRef>
              <c:f>'GA  FFS Rates COMPARISON'!$C$18</c:f>
              <c:strCache>
                <c:ptCount val="1"/>
                <c:pt idx="0">
                  <c:v>MCP 1</c:v>
                </c:pt>
              </c:strCache>
            </c:strRef>
          </c:tx>
          <c:spPr>
            <a:solidFill>
              <a:srgbClr val="ED7D31"/>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  FFS Rates COMPARISON'!$A$19:$A$23</c:f>
              <c:strCache>
                <c:ptCount val="5"/>
                <c:pt idx="0">
                  <c:v>D0120</c:v>
                </c:pt>
                <c:pt idx="1">
                  <c:v>D0140</c:v>
                </c:pt>
                <c:pt idx="2">
                  <c:v>D0150</c:v>
                </c:pt>
                <c:pt idx="3">
                  <c:v>D0220</c:v>
                </c:pt>
                <c:pt idx="4">
                  <c:v>D0230</c:v>
                </c:pt>
              </c:strCache>
            </c:strRef>
          </c:cat>
          <c:val>
            <c:numRef>
              <c:f>'GA  FFS Rates COMPARISON'!$C$19:$C$23</c:f>
              <c:numCache>
                <c:formatCode>"$"#,##0.00</c:formatCode>
                <c:ptCount val="5"/>
                <c:pt idx="0">
                  <c:v>18.98</c:v>
                </c:pt>
                <c:pt idx="1">
                  <c:v>28.72</c:v>
                </c:pt>
                <c:pt idx="2">
                  <c:v>32.770000000000003</c:v>
                </c:pt>
                <c:pt idx="3">
                  <c:v>11.21</c:v>
                </c:pt>
                <c:pt idx="4">
                  <c:v>8.6300000000000008</c:v>
                </c:pt>
              </c:numCache>
            </c:numRef>
          </c:val>
          <c:extLst>
            <c:ext xmlns:c16="http://schemas.microsoft.com/office/drawing/2014/chart" uri="{C3380CC4-5D6E-409C-BE32-E72D297353CC}">
              <c16:uniqueId val="{00000006-2297-4BB3-B823-45CA3354DE3F}"/>
            </c:ext>
          </c:extLst>
        </c:ser>
        <c:ser>
          <c:idx val="2"/>
          <c:order val="2"/>
          <c:tx>
            <c:strRef>
              <c:f>'GA  FFS Rates COMPARISON'!$D$18</c:f>
              <c:strCache>
                <c:ptCount val="1"/>
                <c:pt idx="0">
                  <c:v>MCP 2</c:v>
                </c:pt>
              </c:strCache>
            </c:strRef>
          </c:tx>
          <c:spPr>
            <a:solidFill>
              <a:srgbClr val="A5A5A5"/>
            </a:solidFill>
            <a:ln>
              <a:noFill/>
            </a:ln>
            <a:effectLst/>
          </c:spPr>
          <c:invertIfNegative val="0"/>
          <c:dLbls>
            <c:dLbl>
              <c:idx val="1"/>
              <c:layout>
                <c:manualLayout>
                  <c:x val="5.5555555555555558E-3"/>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97-4BB3-B823-45CA3354DE3F}"/>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  FFS Rates COMPARISON'!$A$19:$A$23</c:f>
              <c:strCache>
                <c:ptCount val="5"/>
                <c:pt idx="0">
                  <c:v>D0120</c:v>
                </c:pt>
                <c:pt idx="1">
                  <c:v>D0140</c:v>
                </c:pt>
                <c:pt idx="2">
                  <c:v>D0150</c:v>
                </c:pt>
                <c:pt idx="3">
                  <c:v>D0220</c:v>
                </c:pt>
                <c:pt idx="4">
                  <c:v>D0230</c:v>
                </c:pt>
              </c:strCache>
            </c:strRef>
          </c:cat>
          <c:val>
            <c:numRef>
              <c:f>'GA  FFS Rates COMPARISON'!$D$19:$D$23</c:f>
              <c:numCache>
                <c:formatCode>"$"#,##0.00</c:formatCode>
                <c:ptCount val="5"/>
                <c:pt idx="0">
                  <c:v>18.98</c:v>
                </c:pt>
                <c:pt idx="1">
                  <c:v>28.72</c:v>
                </c:pt>
                <c:pt idx="2">
                  <c:v>32.770000000000003</c:v>
                </c:pt>
                <c:pt idx="3">
                  <c:v>11.21</c:v>
                </c:pt>
                <c:pt idx="4">
                  <c:v>8.6300000000000008</c:v>
                </c:pt>
              </c:numCache>
            </c:numRef>
          </c:val>
          <c:extLst>
            <c:ext xmlns:c16="http://schemas.microsoft.com/office/drawing/2014/chart" uri="{C3380CC4-5D6E-409C-BE32-E72D297353CC}">
              <c16:uniqueId val="{00000008-2297-4BB3-B823-45CA3354DE3F}"/>
            </c:ext>
          </c:extLst>
        </c:ser>
        <c:dLbls>
          <c:showLegendKey val="0"/>
          <c:showVal val="0"/>
          <c:showCatName val="0"/>
          <c:showSerName val="0"/>
          <c:showPercent val="0"/>
          <c:showBubbleSize val="0"/>
        </c:dLbls>
        <c:gapWidth val="219"/>
        <c:overlap val="-27"/>
        <c:axId val="149097280"/>
        <c:axId val="149068704"/>
      </c:barChart>
      <c:catAx>
        <c:axId val="1490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68704"/>
        <c:crosses val="autoZero"/>
        <c:auto val="1"/>
        <c:lblAlgn val="ctr"/>
        <c:lblOffset val="100"/>
        <c:noMultiLvlLbl val="0"/>
      </c:catAx>
      <c:valAx>
        <c:axId val="14906870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97280"/>
        <c:crosses val="autoZero"/>
        <c:crossBetween val="between"/>
        <c:majorUnit val="10"/>
      </c:valAx>
      <c:spPr>
        <a:noFill/>
        <a:ln>
          <a:noFill/>
        </a:ln>
        <a:effectLst/>
      </c:spPr>
    </c:plotArea>
    <c:legend>
      <c:legendPos val="b"/>
      <c:layout>
        <c:manualLayout>
          <c:xMode val="edge"/>
          <c:yMode val="edge"/>
          <c:x val="0.33520425483761457"/>
          <c:y val="0.88794742290679796"/>
          <c:w val="0.27980065918262426"/>
          <c:h val="0.1120525770932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baseline="0">
                <a:effectLst/>
              </a:rPr>
              <a:t>State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C</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Dental</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Reimbursement</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Rates</a:t>
            </a:r>
            <a:r>
              <a:rPr lang="en-US" sz="1100" b="0" i="0" u="none" strike="noStrike" kern="1200" spc="0" baseline="0">
                <a:solidFill>
                  <a:sysClr val="windowText" lastClr="000000">
                    <a:lumMod val="65000"/>
                    <a:lumOff val="35000"/>
                  </a:sysClr>
                </a:solidFill>
                <a:effectLst/>
                <a:latin typeface="+mn-lt"/>
                <a:ea typeface="+mn-ea"/>
                <a:cs typeface="+mn-cs"/>
              </a:rPr>
              <a:t> </a:t>
            </a:r>
            <a:endParaRPr lang="en-US" sz="1100" b="0" i="0" baseline="0">
              <a:effectLst/>
            </a:endParaRPr>
          </a:p>
          <a:p>
            <a:pPr>
              <a:defRPr sz="1100"/>
            </a:pPr>
            <a:r>
              <a:rPr lang="en-US" sz="1100" b="0" i="0" baseline="0">
                <a:effectLst/>
              </a:rPr>
              <a:t>Comparison</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of</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State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Dental</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Fee-for-Service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with</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Managed</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Care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Plans</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(MCPs)</a:t>
            </a:r>
            <a:r>
              <a:rPr lang="en-US" sz="1100" b="0" i="0" u="none" strike="noStrike" kern="1200" spc="0" baseline="0">
                <a:solidFill>
                  <a:sysClr val="windowText" lastClr="000000">
                    <a:lumMod val="65000"/>
                    <a:lumOff val="35000"/>
                  </a:sysClr>
                </a:solidFill>
                <a:effectLst/>
                <a:latin typeface="+mn-lt"/>
                <a:ea typeface="+mn-ea"/>
                <a:cs typeface="+mn-cs"/>
              </a:rPr>
              <a:t> </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085951634686439E-2"/>
          <c:y val="0.25388888888888889"/>
          <c:w val="0.88636321698488729"/>
          <c:h val="0.53286927675707207"/>
        </c:manualLayout>
      </c:layout>
      <c:barChart>
        <c:barDir val="col"/>
        <c:grouping val="clustered"/>
        <c:varyColors val="0"/>
        <c:ser>
          <c:idx val="0"/>
          <c:order val="0"/>
          <c:tx>
            <c:strRef>
              <c:f>'KY Dental FFS COMPARISON'!$C$18</c:f>
              <c:strCache>
                <c:ptCount val="1"/>
                <c:pt idx="0">
                  <c:v>State C</c:v>
                </c:pt>
              </c:strCache>
            </c:strRef>
          </c:tx>
          <c:spPr>
            <a:solidFill>
              <a:srgbClr val="4472C4"/>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COMPARISON'!$A$19:$B$21</c:f>
              <c:strCache>
                <c:ptCount val="2"/>
                <c:pt idx="0">
                  <c:v>D0140</c:v>
                </c:pt>
                <c:pt idx="1">
                  <c:v>D0150</c:v>
                </c:pt>
              </c:strCache>
            </c:strRef>
          </c:cat>
          <c:val>
            <c:numRef>
              <c:f>'KY Dental FFS COMPARISON'!$C$19:$C$21</c:f>
              <c:numCache>
                <c:formatCode>"$"#,##0.00</c:formatCode>
                <c:ptCount val="2"/>
                <c:pt idx="0">
                  <c:v>41.25</c:v>
                </c:pt>
                <c:pt idx="1">
                  <c:v>32.5</c:v>
                </c:pt>
              </c:numCache>
            </c:numRef>
          </c:val>
          <c:extLst>
            <c:ext xmlns:c16="http://schemas.microsoft.com/office/drawing/2014/chart" uri="{C3380CC4-5D6E-409C-BE32-E72D297353CC}">
              <c16:uniqueId val="{00000000-8E34-424F-A71A-B3689CD3F167}"/>
            </c:ext>
          </c:extLst>
        </c:ser>
        <c:ser>
          <c:idx val="1"/>
          <c:order val="1"/>
          <c:tx>
            <c:strRef>
              <c:f>'KY Dental FFS COMPARISON'!$D$18</c:f>
              <c:strCache>
                <c:ptCount val="1"/>
                <c:pt idx="0">
                  <c:v>MCP 1</c:v>
                </c:pt>
              </c:strCache>
            </c:strRef>
          </c:tx>
          <c:spPr>
            <a:solidFill>
              <a:srgbClr val="ED7D31"/>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COMPARISON'!$A$19:$B$21</c:f>
              <c:strCache>
                <c:ptCount val="2"/>
                <c:pt idx="0">
                  <c:v>D0140</c:v>
                </c:pt>
                <c:pt idx="1">
                  <c:v>D0150</c:v>
                </c:pt>
              </c:strCache>
            </c:strRef>
          </c:cat>
          <c:val>
            <c:numRef>
              <c:f>'KY Dental FFS COMPARISON'!$D$19:$D$21</c:f>
              <c:numCache>
                <c:formatCode>"$"#,##0.00</c:formatCode>
                <c:ptCount val="2"/>
                <c:pt idx="0">
                  <c:v>41.25</c:v>
                </c:pt>
                <c:pt idx="1">
                  <c:v>32.5</c:v>
                </c:pt>
              </c:numCache>
            </c:numRef>
          </c:val>
          <c:extLst>
            <c:ext xmlns:c16="http://schemas.microsoft.com/office/drawing/2014/chart" uri="{C3380CC4-5D6E-409C-BE32-E72D297353CC}">
              <c16:uniqueId val="{00000001-8E34-424F-A71A-B3689CD3F167}"/>
            </c:ext>
          </c:extLst>
        </c:ser>
        <c:ser>
          <c:idx val="2"/>
          <c:order val="2"/>
          <c:tx>
            <c:strRef>
              <c:f>'KY Dental FFS COMPARISON'!$E$18</c:f>
              <c:strCache>
                <c:ptCount val="1"/>
                <c:pt idx="0">
                  <c:v>MCP 2</c:v>
                </c:pt>
              </c:strCache>
            </c:strRef>
          </c:tx>
          <c:spPr>
            <a:solidFill>
              <a:srgbClr val="A5A5A5"/>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COMPARISON'!$A$19:$B$21</c:f>
              <c:strCache>
                <c:ptCount val="2"/>
                <c:pt idx="0">
                  <c:v>D0140</c:v>
                </c:pt>
                <c:pt idx="1">
                  <c:v>D0150</c:v>
                </c:pt>
              </c:strCache>
            </c:strRef>
          </c:cat>
          <c:val>
            <c:numRef>
              <c:f>'KY Dental FFS COMPARISON'!$E$19:$E$21</c:f>
              <c:numCache>
                <c:formatCode>"$"#,##0.00</c:formatCode>
                <c:ptCount val="2"/>
                <c:pt idx="0">
                  <c:v>33</c:v>
                </c:pt>
                <c:pt idx="1">
                  <c:v>26</c:v>
                </c:pt>
              </c:numCache>
            </c:numRef>
          </c:val>
          <c:extLst>
            <c:ext xmlns:c16="http://schemas.microsoft.com/office/drawing/2014/chart" uri="{C3380CC4-5D6E-409C-BE32-E72D297353CC}">
              <c16:uniqueId val="{00000002-8E34-424F-A71A-B3689CD3F167}"/>
            </c:ext>
          </c:extLst>
        </c:ser>
        <c:ser>
          <c:idx val="3"/>
          <c:order val="3"/>
          <c:tx>
            <c:strRef>
              <c:f>'KY Dental FFS COMPARISON'!$F$18</c:f>
              <c:strCache>
                <c:ptCount val="1"/>
                <c:pt idx="0">
                  <c:v>MCP 3</c:v>
                </c:pt>
              </c:strCache>
            </c:strRef>
          </c:tx>
          <c:spPr>
            <a:solidFill>
              <a:srgbClr val="FFC000"/>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COMPARISON'!$A$19:$B$21</c:f>
              <c:strCache>
                <c:ptCount val="2"/>
                <c:pt idx="0">
                  <c:v>D0140</c:v>
                </c:pt>
                <c:pt idx="1">
                  <c:v>D0150</c:v>
                </c:pt>
              </c:strCache>
            </c:strRef>
          </c:cat>
          <c:val>
            <c:numRef>
              <c:f>'KY Dental FFS COMPARISON'!$F$19:$F$21</c:f>
              <c:numCache>
                <c:formatCode>"$"#,##0.00</c:formatCode>
                <c:ptCount val="2"/>
                <c:pt idx="0">
                  <c:v>29.7</c:v>
                </c:pt>
                <c:pt idx="1">
                  <c:v>23.4</c:v>
                </c:pt>
              </c:numCache>
            </c:numRef>
          </c:val>
          <c:extLst>
            <c:ext xmlns:c16="http://schemas.microsoft.com/office/drawing/2014/chart" uri="{C3380CC4-5D6E-409C-BE32-E72D297353CC}">
              <c16:uniqueId val="{00000003-8E34-424F-A71A-B3689CD3F167}"/>
            </c:ext>
          </c:extLst>
        </c:ser>
        <c:ser>
          <c:idx val="4"/>
          <c:order val="4"/>
          <c:tx>
            <c:strRef>
              <c:f>'KY Dental FFS COMPARISON'!$G$18</c:f>
              <c:strCache>
                <c:ptCount val="1"/>
                <c:pt idx="0">
                  <c:v>MCP 4</c:v>
                </c:pt>
              </c:strCache>
            </c:strRef>
          </c:tx>
          <c:spPr>
            <a:solidFill>
              <a:srgbClr val="5B9BD5"/>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COMPARISON'!$A$19:$B$21</c:f>
              <c:strCache>
                <c:ptCount val="2"/>
                <c:pt idx="0">
                  <c:v>D0140</c:v>
                </c:pt>
                <c:pt idx="1">
                  <c:v>D0150</c:v>
                </c:pt>
              </c:strCache>
            </c:strRef>
          </c:cat>
          <c:val>
            <c:numRef>
              <c:f>'KY Dental FFS COMPARISON'!$G$19:$G$21</c:f>
              <c:numCache>
                <c:formatCode>"$"#,##0.00</c:formatCode>
                <c:ptCount val="2"/>
                <c:pt idx="0">
                  <c:v>29.7</c:v>
                </c:pt>
                <c:pt idx="1">
                  <c:v>23.4</c:v>
                </c:pt>
              </c:numCache>
            </c:numRef>
          </c:val>
          <c:extLst>
            <c:ext xmlns:c16="http://schemas.microsoft.com/office/drawing/2014/chart" uri="{C3380CC4-5D6E-409C-BE32-E72D297353CC}">
              <c16:uniqueId val="{00000004-8E34-424F-A71A-B3689CD3F167}"/>
            </c:ext>
          </c:extLst>
        </c:ser>
        <c:ser>
          <c:idx val="5"/>
          <c:order val="5"/>
          <c:tx>
            <c:strRef>
              <c:f>'KY Dental FFS COMPARISON'!$H$18</c:f>
              <c:strCache>
                <c:ptCount val="1"/>
                <c:pt idx="0">
                  <c:v>MCP 5</c:v>
                </c:pt>
              </c:strCache>
            </c:strRef>
          </c:tx>
          <c:spPr>
            <a:solidFill>
              <a:srgbClr val="70AD47"/>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COMPARISON'!$A$19:$B$21</c:f>
              <c:strCache>
                <c:ptCount val="2"/>
                <c:pt idx="0">
                  <c:v>D0140</c:v>
                </c:pt>
                <c:pt idx="1">
                  <c:v>D0150</c:v>
                </c:pt>
              </c:strCache>
            </c:strRef>
          </c:cat>
          <c:val>
            <c:numRef>
              <c:f>'KY Dental FFS COMPARISON'!$H$19:$H$21</c:f>
              <c:numCache>
                <c:formatCode>"$"#,##0.00</c:formatCode>
                <c:ptCount val="2"/>
                <c:pt idx="0">
                  <c:v>41.25</c:v>
                </c:pt>
                <c:pt idx="1">
                  <c:v>32.5</c:v>
                </c:pt>
              </c:numCache>
            </c:numRef>
          </c:val>
          <c:extLst>
            <c:ext xmlns:c16="http://schemas.microsoft.com/office/drawing/2014/chart" uri="{C3380CC4-5D6E-409C-BE32-E72D297353CC}">
              <c16:uniqueId val="{00000005-8E34-424F-A71A-B3689CD3F167}"/>
            </c:ext>
          </c:extLst>
        </c:ser>
        <c:dLbls>
          <c:showLegendKey val="0"/>
          <c:showVal val="0"/>
          <c:showCatName val="0"/>
          <c:showSerName val="0"/>
          <c:showPercent val="0"/>
          <c:showBubbleSize val="0"/>
        </c:dLbls>
        <c:gapWidth val="219"/>
        <c:overlap val="-27"/>
        <c:axId val="1480407839"/>
        <c:axId val="877220463"/>
      </c:barChart>
      <c:catAx>
        <c:axId val="1480407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220463"/>
        <c:crosses val="autoZero"/>
        <c:auto val="1"/>
        <c:lblAlgn val="ctr"/>
        <c:lblOffset val="100"/>
        <c:noMultiLvlLbl val="0"/>
      </c:catAx>
      <c:valAx>
        <c:axId val="877220463"/>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407839"/>
        <c:crosses val="autoZero"/>
        <c:crossBetween val="between"/>
      </c:valAx>
      <c:spPr>
        <a:noFill/>
        <a:ln>
          <a:noFill/>
        </a:ln>
        <a:effectLst/>
      </c:spPr>
    </c:plotArea>
    <c:legend>
      <c:legendPos val="b"/>
      <c:layout>
        <c:manualLayout>
          <c:xMode val="edge"/>
          <c:yMode val="edge"/>
          <c:x val="0.22707093819499546"/>
          <c:y val="0.88749921259842524"/>
          <c:w val="0.54585794787034281"/>
          <c:h val="0.112500787401574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baseline="0">
                <a:effectLst/>
              </a:rPr>
              <a:t>State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C</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Dental</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Reimbursement</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Rates</a:t>
            </a:r>
            <a:r>
              <a:rPr lang="en-US" sz="1100" b="0" i="0" u="none" strike="noStrike" kern="1200" spc="0" baseline="0">
                <a:solidFill>
                  <a:sysClr val="windowText" lastClr="000000">
                    <a:lumMod val="65000"/>
                    <a:lumOff val="35000"/>
                  </a:sysClr>
                </a:solidFill>
                <a:effectLst/>
                <a:latin typeface="+mn-lt"/>
                <a:ea typeface="+mn-ea"/>
                <a:cs typeface="+mn-cs"/>
              </a:rPr>
              <a:t> </a:t>
            </a:r>
            <a:endParaRPr lang="en-US" sz="1100" b="0" i="0" baseline="0">
              <a:effectLst/>
            </a:endParaRPr>
          </a:p>
          <a:p>
            <a:pPr>
              <a:defRPr sz="1100"/>
            </a:pPr>
            <a:r>
              <a:rPr lang="en-US" sz="1100" b="0" i="0" baseline="0">
                <a:effectLst/>
              </a:rPr>
              <a:t>Comparison</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of</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State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Dental</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Fee-for-Service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with</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Managed</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Care</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Plans</a:t>
            </a:r>
            <a:r>
              <a:rPr lang="en-US" sz="1100" b="0" i="0" u="none" strike="noStrike" kern="1200" spc="0" baseline="0">
                <a:solidFill>
                  <a:sysClr val="windowText" lastClr="000000">
                    <a:lumMod val="65000"/>
                    <a:lumOff val="35000"/>
                  </a:sysClr>
                </a:solidFill>
                <a:effectLst/>
                <a:latin typeface="+mn-lt"/>
                <a:ea typeface="+mn-ea"/>
                <a:cs typeface="+mn-cs"/>
              </a:rPr>
              <a:t> </a:t>
            </a:r>
            <a:r>
              <a:rPr lang="en-US" sz="1100" b="0" i="0" baseline="0">
                <a:effectLst/>
              </a:rPr>
              <a:t>(MCPs)</a:t>
            </a:r>
            <a:r>
              <a:rPr lang="en-US" sz="1100" b="0" i="0" u="none" strike="noStrike" kern="1200" spc="0" baseline="0">
                <a:solidFill>
                  <a:sysClr val="windowText" lastClr="000000">
                    <a:lumMod val="65000"/>
                    <a:lumOff val="35000"/>
                  </a:sysClr>
                </a:solidFill>
                <a:effectLst/>
                <a:latin typeface="+mn-lt"/>
                <a:ea typeface="+mn-ea"/>
                <a:cs typeface="+mn-cs"/>
              </a:rPr>
              <a:t> </a:t>
            </a:r>
            <a:endParaRPr lang="en-US"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085951634686439E-2"/>
          <c:y val="0.251228978007762"/>
          <c:w val="0.88636321698488729"/>
          <c:h val="0.45083935174338652"/>
        </c:manualLayout>
      </c:layout>
      <c:barChart>
        <c:barDir val="col"/>
        <c:grouping val="clustered"/>
        <c:varyColors val="0"/>
        <c:ser>
          <c:idx val="0"/>
          <c:order val="0"/>
          <c:tx>
            <c:strRef>
              <c:f>'KY Dental FFS COMPARISON'!$C$37</c:f>
              <c:strCache>
                <c:ptCount val="1"/>
                <c:pt idx="0">
                  <c:v>State C</c:v>
                </c:pt>
              </c:strCache>
            </c:strRef>
          </c:tx>
          <c:spPr>
            <a:solidFill>
              <a:srgbClr val="4472C4"/>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COMPARISON'!$A$38:$B$40</c:f>
              <c:strCache>
                <c:ptCount val="3"/>
                <c:pt idx="0">
                  <c:v>D0272</c:v>
                </c:pt>
                <c:pt idx="1">
                  <c:v>D0274</c:v>
                </c:pt>
                <c:pt idx="2">
                  <c:v>D1110</c:v>
                </c:pt>
              </c:strCache>
            </c:strRef>
          </c:cat>
          <c:val>
            <c:numRef>
              <c:f>'KY Dental FFS COMPARISON'!$C$38:$C$40</c:f>
              <c:numCache>
                <c:formatCode>"$"#,##0.00</c:formatCode>
                <c:ptCount val="3"/>
                <c:pt idx="0">
                  <c:v>17.5</c:v>
                </c:pt>
                <c:pt idx="1">
                  <c:v>28.75</c:v>
                </c:pt>
                <c:pt idx="2">
                  <c:v>46.25</c:v>
                </c:pt>
              </c:numCache>
            </c:numRef>
          </c:val>
          <c:extLst>
            <c:ext xmlns:c16="http://schemas.microsoft.com/office/drawing/2014/chart" uri="{C3380CC4-5D6E-409C-BE32-E72D297353CC}">
              <c16:uniqueId val="{00000000-0E93-4DC7-9B99-C57B361C7E6D}"/>
            </c:ext>
          </c:extLst>
        </c:ser>
        <c:ser>
          <c:idx val="1"/>
          <c:order val="1"/>
          <c:tx>
            <c:strRef>
              <c:f>'KY Dental FFS COMPARISON'!$D$37</c:f>
              <c:strCache>
                <c:ptCount val="1"/>
                <c:pt idx="0">
                  <c:v>MCP 1</c:v>
                </c:pt>
              </c:strCache>
            </c:strRef>
          </c:tx>
          <c:spPr>
            <a:solidFill>
              <a:srgbClr val="ED7D31"/>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COMPARISON'!$A$38:$B$40</c:f>
              <c:strCache>
                <c:ptCount val="3"/>
                <c:pt idx="0">
                  <c:v>D0272</c:v>
                </c:pt>
                <c:pt idx="1">
                  <c:v>D0274</c:v>
                </c:pt>
                <c:pt idx="2">
                  <c:v>D1110</c:v>
                </c:pt>
              </c:strCache>
            </c:strRef>
          </c:cat>
          <c:val>
            <c:numRef>
              <c:f>'KY Dental FFS COMPARISON'!$D$38:$D$40</c:f>
              <c:numCache>
                <c:formatCode>"$"#,##0.00</c:formatCode>
                <c:ptCount val="3"/>
                <c:pt idx="0">
                  <c:v>14</c:v>
                </c:pt>
                <c:pt idx="1">
                  <c:v>23</c:v>
                </c:pt>
                <c:pt idx="2">
                  <c:v>37</c:v>
                </c:pt>
              </c:numCache>
            </c:numRef>
          </c:val>
          <c:extLst>
            <c:ext xmlns:c16="http://schemas.microsoft.com/office/drawing/2014/chart" uri="{C3380CC4-5D6E-409C-BE32-E72D297353CC}">
              <c16:uniqueId val="{00000001-0E93-4DC7-9B99-C57B361C7E6D}"/>
            </c:ext>
          </c:extLst>
        </c:ser>
        <c:ser>
          <c:idx val="2"/>
          <c:order val="2"/>
          <c:tx>
            <c:strRef>
              <c:f>'KY Dental FFS COMPARISON'!$E$37</c:f>
              <c:strCache>
                <c:ptCount val="1"/>
                <c:pt idx="0">
                  <c:v>MCP 2</c:v>
                </c:pt>
              </c:strCache>
            </c:strRef>
          </c:tx>
          <c:spPr>
            <a:solidFill>
              <a:srgbClr val="A5A5A5"/>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COMPARISON'!$A$38:$B$40</c:f>
              <c:strCache>
                <c:ptCount val="3"/>
                <c:pt idx="0">
                  <c:v>D0272</c:v>
                </c:pt>
                <c:pt idx="1">
                  <c:v>D0274</c:v>
                </c:pt>
                <c:pt idx="2">
                  <c:v>D1110</c:v>
                </c:pt>
              </c:strCache>
            </c:strRef>
          </c:cat>
          <c:val>
            <c:numRef>
              <c:f>'KY Dental FFS COMPARISON'!$E$38:$E$40</c:f>
              <c:numCache>
                <c:formatCode>"$"#,##0.00</c:formatCode>
                <c:ptCount val="3"/>
                <c:pt idx="0">
                  <c:v>14</c:v>
                </c:pt>
                <c:pt idx="1">
                  <c:v>23</c:v>
                </c:pt>
                <c:pt idx="2">
                  <c:v>37</c:v>
                </c:pt>
              </c:numCache>
            </c:numRef>
          </c:val>
          <c:extLst>
            <c:ext xmlns:c16="http://schemas.microsoft.com/office/drawing/2014/chart" uri="{C3380CC4-5D6E-409C-BE32-E72D297353CC}">
              <c16:uniqueId val="{00000002-0E93-4DC7-9B99-C57B361C7E6D}"/>
            </c:ext>
          </c:extLst>
        </c:ser>
        <c:ser>
          <c:idx val="3"/>
          <c:order val="3"/>
          <c:tx>
            <c:strRef>
              <c:f>'KY Dental FFS COMPARISON'!$F$37</c:f>
              <c:strCache>
                <c:ptCount val="1"/>
                <c:pt idx="0">
                  <c:v>MCP 3</c:v>
                </c:pt>
              </c:strCache>
            </c:strRef>
          </c:tx>
          <c:spPr>
            <a:solidFill>
              <a:srgbClr val="FFC000"/>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COMPARISON'!$A$38:$B$40</c:f>
              <c:strCache>
                <c:ptCount val="3"/>
                <c:pt idx="0">
                  <c:v>D0272</c:v>
                </c:pt>
                <c:pt idx="1">
                  <c:v>D0274</c:v>
                </c:pt>
                <c:pt idx="2">
                  <c:v>D1110</c:v>
                </c:pt>
              </c:strCache>
            </c:strRef>
          </c:cat>
          <c:val>
            <c:numRef>
              <c:f>'KY Dental FFS COMPARISON'!$F$38:$F$40</c:f>
              <c:numCache>
                <c:formatCode>"$"#,##0.00</c:formatCode>
                <c:ptCount val="3"/>
                <c:pt idx="0">
                  <c:v>12.6</c:v>
                </c:pt>
                <c:pt idx="1">
                  <c:v>20.7</c:v>
                </c:pt>
                <c:pt idx="2">
                  <c:v>33.299999999999997</c:v>
                </c:pt>
              </c:numCache>
            </c:numRef>
          </c:val>
          <c:extLst>
            <c:ext xmlns:c16="http://schemas.microsoft.com/office/drawing/2014/chart" uri="{C3380CC4-5D6E-409C-BE32-E72D297353CC}">
              <c16:uniqueId val="{00000003-0E93-4DC7-9B99-C57B361C7E6D}"/>
            </c:ext>
          </c:extLst>
        </c:ser>
        <c:ser>
          <c:idx val="4"/>
          <c:order val="4"/>
          <c:tx>
            <c:strRef>
              <c:f>'KY Dental FFS COMPARISON'!$G$37</c:f>
              <c:strCache>
                <c:ptCount val="1"/>
                <c:pt idx="0">
                  <c:v>MCP 4</c:v>
                </c:pt>
              </c:strCache>
            </c:strRef>
          </c:tx>
          <c:spPr>
            <a:solidFill>
              <a:srgbClr val="5B9BD5"/>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COMPARISON'!$A$38:$B$40</c:f>
              <c:strCache>
                <c:ptCount val="3"/>
                <c:pt idx="0">
                  <c:v>D0272</c:v>
                </c:pt>
                <c:pt idx="1">
                  <c:v>D0274</c:v>
                </c:pt>
                <c:pt idx="2">
                  <c:v>D1110</c:v>
                </c:pt>
              </c:strCache>
            </c:strRef>
          </c:cat>
          <c:val>
            <c:numRef>
              <c:f>'KY Dental FFS COMPARISON'!$G$38:$G$40</c:f>
              <c:numCache>
                <c:formatCode>"$"#,##0.00</c:formatCode>
                <c:ptCount val="3"/>
                <c:pt idx="0">
                  <c:v>12.6</c:v>
                </c:pt>
                <c:pt idx="1">
                  <c:v>20.7</c:v>
                </c:pt>
                <c:pt idx="2">
                  <c:v>33.299999999999997</c:v>
                </c:pt>
              </c:numCache>
            </c:numRef>
          </c:val>
          <c:extLst>
            <c:ext xmlns:c16="http://schemas.microsoft.com/office/drawing/2014/chart" uri="{C3380CC4-5D6E-409C-BE32-E72D297353CC}">
              <c16:uniqueId val="{00000004-0E93-4DC7-9B99-C57B361C7E6D}"/>
            </c:ext>
          </c:extLst>
        </c:ser>
        <c:ser>
          <c:idx val="5"/>
          <c:order val="5"/>
          <c:tx>
            <c:strRef>
              <c:f>'KY Dental FFS COMPARISON'!$H$37</c:f>
              <c:strCache>
                <c:ptCount val="1"/>
                <c:pt idx="0">
                  <c:v>MCP 5</c:v>
                </c:pt>
              </c:strCache>
            </c:strRef>
          </c:tx>
          <c:spPr>
            <a:solidFill>
              <a:srgbClr val="70AD47"/>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'KY Dental FFS COMPARISON'!$A$38:$B$40</c:f>
              <c:strCache>
                <c:ptCount val="3"/>
                <c:pt idx="0">
                  <c:v>D0272</c:v>
                </c:pt>
                <c:pt idx="1">
                  <c:v>D0274</c:v>
                </c:pt>
                <c:pt idx="2">
                  <c:v>D1110</c:v>
                </c:pt>
              </c:strCache>
            </c:strRef>
          </c:cat>
          <c:val>
            <c:numRef>
              <c:f>'KY Dental FFS COMPARISON'!$H$38:$H$40</c:f>
              <c:numCache>
                <c:formatCode>"$"#,##0.00</c:formatCode>
                <c:ptCount val="3"/>
                <c:pt idx="0">
                  <c:v>17.5</c:v>
                </c:pt>
                <c:pt idx="1">
                  <c:v>28.75</c:v>
                </c:pt>
                <c:pt idx="2">
                  <c:v>46.25</c:v>
                </c:pt>
              </c:numCache>
            </c:numRef>
          </c:val>
          <c:extLst>
            <c:ext xmlns:c16="http://schemas.microsoft.com/office/drawing/2014/chart" uri="{C3380CC4-5D6E-409C-BE32-E72D297353CC}">
              <c16:uniqueId val="{00000005-0E93-4DC7-9B99-C57B361C7E6D}"/>
            </c:ext>
          </c:extLst>
        </c:ser>
        <c:dLbls>
          <c:showLegendKey val="0"/>
          <c:showVal val="0"/>
          <c:showCatName val="0"/>
          <c:showSerName val="0"/>
          <c:showPercent val="0"/>
          <c:showBubbleSize val="0"/>
        </c:dLbls>
        <c:gapWidth val="219"/>
        <c:overlap val="-27"/>
        <c:axId val="860237439"/>
        <c:axId val="922743919"/>
      </c:barChart>
      <c:catAx>
        <c:axId val="860237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743919"/>
        <c:crosses val="autoZero"/>
        <c:auto val="1"/>
        <c:lblAlgn val="ctr"/>
        <c:lblOffset val="100"/>
        <c:noMultiLvlLbl val="0"/>
      </c:catAx>
      <c:valAx>
        <c:axId val="92274391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37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Has the Promise Been Kept? Federal Enforcement of Disability Rights Laws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b:Source>
    <b:Tag>Dis00</b:Tag>
    <b:SourceType>Report</b:SourceType>
    <b:Guid>{3E6E7FDE-FAB6-401E-8617-77016BA83C46}</b:Guid>
    <b:Author>
      <b:Author>
        <b:Corporate>Disability, National Council on</b:Corporate>
      </b:Author>
    </b:Author>
    <b:Title>Promises to Keep: A Decade of Federal Enforcement of the Americans with Disabilities Act</b:Title>
    <b:Year>2000</b:Year>
    <b:RefOrder>1</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D7B8FBCE7E8BFB43A4E07395146E6CCB" ma:contentTypeVersion="0" ma:contentTypeDescription="Create a new document." ma:contentTypeScope="" ma:versionID="08b195ecaa3d657d072b3efc98da6fba">
  <xsd:schema xmlns:xsd="http://www.w3.org/2001/XMLSchema" xmlns:xs="http://www.w3.org/2001/XMLSchema" xmlns:p="http://schemas.microsoft.com/office/2006/metadata/properties" targetNamespace="http://schemas.microsoft.com/office/2006/metadata/properties" ma:root="true" ma:fieldsID="1989bebae18d647a5988bfd95bec21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389606-5058-4A08-A346-560F6C4B92C4}">
  <ds:schemaRefs>
    <ds:schemaRef ds:uri="http://schemas.microsoft.com/sharepoint/v3/contenttype/forms"/>
  </ds:schemaRefs>
</ds:datastoreItem>
</file>

<file path=customXml/itemProps3.xml><?xml version="1.0" encoding="utf-8"?>
<ds:datastoreItem xmlns:ds="http://schemas.openxmlformats.org/officeDocument/2006/customXml" ds:itemID="{2F8C84E5-7447-442B-B1FD-D2CD3A6B5E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E6A1DE-68F9-40F7-B8FB-1C587A639F69}">
  <ds:schemaRefs>
    <ds:schemaRef ds:uri="http://schemas.openxmlformats.org/officeDocument/2006/bibliography"/>
  </ds:schemaRefs>
</ds:datastoreItem>
</file>

<file path=customXml/itemProps5.xml><?xml version="1.0" encoding="utf-8"?>
<ds:datastoreItem xmlns:ds="http://schemas.openxmlformats.org/officeDocument/2006/customXml" ds:itemID="{4C8C69F8-4AE6-48B1-BD06-4E090890A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3508</TotalTime>
  <Pages>111</Pages>
  <Words>23555</Words>
  <Characters>134264</Characters>
  <Application>Microsoft Office Word</Application>
  <DocSecurity>0</DocSecurity>
  <Lines>1118</Lines>
  <Paragraphs>315</Paragraphs>
  <ScaleCrop>false</ScaleCrop>
  <HeadingPairs>
    <vt:vector size="2" baseType="variant">
      <vt:variant>
        <vt:lpstr>Title</vt:lpstr>
      </vt:variant>
      <vt:variant>
        <vt:i4>1</vt:i4>
      </vt:variant>
    </vt:vector>
  </HeadingPairs>
  <TitlesOfParts>
    <vt:vector size="1" baseType="lpstr">
      <vt:lpstr>National Disability Policy COVID-19: A Progress Report</vt:lpstr>
    </vt:vector>
  </TitlesOfParts>
  <Company>American Institutes for Research</Company>
  <LinksUpToDate>false</LinksUpToDate>
  <CharactersWithSpaces>157504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Disability Policy COVID-19: A Progress Report</dc:title>
  <dc:creator>NCD</dc:creator>
  <cp:lastModifiedBy>ACEPRO 19</cp:lastModifiedBy>
  <cp:revision>1969</cp:revision>
  <cp:lastPrinted>2023-04-06T09:30:00Z</cp:lastPrinted>
  <dcterms:created xsi:type="dcterms:W3CDTF">2018-09-19T03:55:00Z</dcterms:created>
  <dcterms:modified xsi:type="dcterms:W3CDTF">2023-04-06T09:30:00Z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0x010100D7B8FBCE7E8BFB43A4E07395146E6CCB</vt:lpwstr>
  </property>
</Properties>
</file>